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w:t>
      </w:r>
      <w:bookmarkStart w:id="0" w:name="_Hlk148277934"/>
      <w:r w:rsidRPr="000E329C">
        <w:rPr>
          <w:rFonts w:ascii="Avenir Next Demi Bold" w:hAnsi="Avenir Next Demi Bold" w:cs="Arial"/>
          <w:b/>
          <w:bCs/>
          <w:sz w:val="22"/>
          <w:szCs w:val="22"/>
          <w:lang w:val="en-GB" w:eastAsia="en-GB"/>
        </w:rPr>
        <w:t>assessment1formative</w:t>
      </w:r>
      <w:bookmarkEnd w:id="0"/>
      <w:r w:rsidRPr="000E329C">
        <w:rPr>
          <w:rFonts w:ascii="Avenir Next Demi Bold" w:hAnsi="Avenir Next Demi Bold" w:cs="Arial"/>
          <w:b/>
          <w:bCs/>
          <w:sz w:val="22"/>
          <w:szCs w:val="22"/>
          <w:lang w:val="en-GB" w:eastAsia="en-GB"/>
        </w:rPr>
        <w:t>]</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C73738" w:rsidRDefault="00B736DF" w:rsidP="009E1027">
      <w:pPr>
        <w:pStyle w:val="ListParagraph"/>
        <w:numPr>
          <w:ilvl w:val="0"/>
          <w:numId w:val="12"/>
        </w:numPr>
        <w:ind w:left="426"/>
        <w:jc w:val="both"/>
        <w:rPr>
          <w:rFonts w:ascii="Avenir Next" w:hAnsi="Avenir Next" w:cs="Arial"/>
          <w:sz w:val="22"/>
          <w:szCs w:val="22"/>
          <w:highlight w:val="yellow"/>
          <w:lang w:val="en-GB"/>
        </w:rPr>
      </w:pPr>
      <w:r w:rsidRPr="00C73738">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636C53" w:rsidRDefault="00161F1B" w:rsidP="009E1027">
      <w:pPr>
        <w:pStyle w:val="ListParagraph"/>
        <w:numPr>
          <w:ilvl w:val="0"/>
          <w:numId w:val="13"/>
        </w:numPr>
        <w:ind w:left="426"/>
        <w:jc w:val="both"/>
        <w:rPr>
          <w:rFonts w:ascii="Avenir Next" w:hAnsi="Avenir Next" w:cs="Arial"/>
          <w:sz w:val="22"/>
          <w:szCs w:val="22"/>
          <w:highlight w:val="yellow"/>
          <w:lang w:val="en-GB"/>
        </w:rPr>
      </w:pPr>
      <w:r w:rsidRPr="00636C53">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BD33C7" w:rsidRDefault="009E2E27" w:rsidP="008031A7">
      <w:pPr>
        <w:pStyle w:val="ListParagraph"/>
        <w:numPr>
          <w:ilvl w:val="0"/>
          <w:numId w:val="14"/>
        </w:numPr>
        <w:ind w:left="426"/>
        <w:jc w:val="both"/>
        <w:rPr>
          <w:rFonts w:ascii="Avenir Next" w:hAnsi="Avenir Next" w:cs="Arial"/>
          <w:sz w:val="22"/>
          <w:szCs w:val="22"/>
          <w:highlight w:val="yellow"/>
          <w:lang w:val="en-GB"/>
        </w:rPr>
      </w:pPr>
      <w:r w:rsidRPr="00BD33C7">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C73738" w:rsidRDefault="009E2E27" w:rsidP="008031A7">
      <w:pPr>
        <w:pStyle w:val="ListParagraph"/>
        <w:numPr>
          <w:ilvl w:val="0"/>
          <w:numId w:val="15"/>
        </w:numPr>
        <w:ind w:left="426"/>
        <w:jc w:val="both"/>
        <w:rPr>
          <w:rFonts w:ascii="Avenir Next" w:hAnsi="Avenir Next" w:cs="Arial"/>
          <w:sz w:val="22"/>
          <w:szCs w:val="22"/>
          <w:highlight w:val="yellow"/>
          <w:lang w:val="en-GB"/>
        </w:rPr>
      </w:pPr>
      <w:r w:rsidRPr="00C73738">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C73738" w:rsidRDefault="00A235B7" w:rsidP="006D01C2">
      <w:pPr>
        <w:pStyle w:val="ListParagraph"/>
        <w:numPr>
          <w:ilvl w:val="0"/>
          <w:numId w:val="16"/>
        </w:numPr>
        <w:ind w:left="426"/>
        <w:jc w:val="both"/>
        <w:rPr>
          <w:rFonts w:ascii="Avenir Next" w:hAnsi="Avenir Next" w:cs="Arial"/>
          <w:sz w:val="22"/>
          <w:szCs w:val="22"/>
          <w:highlight w:val="yellow"/>
          <w:lang w:val="en-GB"/>
        </w:rPr>
      </w:pPr>
      <w:r w:rsidRPr="00C73738">
        <w:rPr>
          <w:rFonts w:ascii="Avenir Next" w:hAnsi="Avenir Next" w:cs="Arial"/>
          <w:sz w:val="22"/>
          <w:szCs w:val="22"/>
          <w:highlight w:val="yellow"/>
          <w:lang w:val="en-GB"/>
        </w:rPr>
        <w:t>The statement</w:t>
      </w:r>
      <w:r w:rsidR="0037465A" w:rsidRPr="00C73738">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D55681"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D55681">
        <w:rPr>
          <w:rFonts w:ascii="Avenir Next" w:eastAsiaTheme="minorHAnsi" w:hAnsi="Avenir Next" w:cs="Arial"/>
          <w:sz w:val="22"/>
          <w:szCs w:val="22"/>
          <w:highlight w:val="yellow"/>
          <w:lang w:val="en-GB"/>
        </w:rPr>
        <w:t>Private International Law</w:t>
      </w:r>
      <w:r w:rsidR="00991428" w:rsidRPr="00D55681">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B507A7" w:rsidRDefault="004D1A5A" w:rsidP="006D01C2">
      <w:pPr>
        <w:pStyle w:val="ListParagraph"/>
        <w:numPr>
          <w:ilvl w:val="0"/>
          <w:numId w:val="18"/>
        </w:numPr>
        <w:ind w:left="426"/>
        <w:jc w:val="both"/>
        <w:rPr>
          <w:rFonts w:ascii="Avenir Next" w:hAnsi="Avenir Next" w:cs="Arial"/>
          <w:sz w:val="22"/>
          <w:szCs w:val="22"/>
          <w:highlight w:val="yellow"/>
          <w:lang w:val="en-GB"/>
        </w:rPr>
      </w:pPr>
      <w:r w:rsidRPr="00B507A7">
        <w:rPr>
          <w:rFonts w:ascii="Avenir Next" w:hAnsi="Avenir Next" w:cs="Arial"/>
          <w:sz w:val="22"/>
          <w:szCs w:val="22"/>
          <w:highlight w:val="yellow"/>
          <w:lang w:val="en-GB"/>
        </w:rPr>
        <w:t>UNCITRAL Model Law on Cross-border Insolvency (1997)</w:t>
      </w:r>
      <w:r w:rsidR="00912C79" w:rsidRPr="00B507A7">
        <w:rPr>
          <w:rFonts w:ascii="Avenir Next" w:hAnsi="Avenir Next" w:cs="Arial"/>
          <w:sz w:val="22"/>
          <w:szCs w:val="22"/>
          <w:highlight w:val="yellow"/>
          <w:lang w:val="en-GB"/>
        </w:rPr>
        <w:t>.</w:t>
      </w:r>
      <w:r w:rsidRPr="00B507A7">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135D45"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135D45">
        <w:rPr>
          <w:rFonts w:ascii="Avenir Next" w:hAnsi="Avenir Next" w:cs="Arial"/>
          <w:sz w:val="22"/>
          <w:szCs w:val="22"/>
          <w:highlight w:val="yellow"/>
          <w:lang w:val="en-GB"/>
        </w:rPr>
        <w:t>Havana Convention on Private International Law (1928)</w:t>
      </w:r>
      <w:r w:rsidRPr="00135D45">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6248E9">
        <w:rPr>
          <w:rFonts w:ascii="Avenir Next" w:eastAsiaTheme="minorHAnsi" w:hAnsi="Avenir Next" w:cs="Arial"/>
          <w:sz w:val="22"/>
          <w:szCs w:val="22"/>
          <w:highlight w:val="yellow"/>
          <w:lang w:val="en-GB"/>
        </w:rPr>
        <w:t>The foreign liquidator’s standing to request a stay of the local proceedings</w:t>
      </w:r>
      <w:r w:rsidRPr="00827D56">
        <w:rPr>
          <w:rFonts w:ascii="Avenir Next" w:eastAsiaTheme="minorHAnsi" w:hAnsi="Avenir Next" w:cs="Arial"/>
          <w:sz w:val="22"/>
          <w:szCs w:val="22"/>
          <w:lang w:val="en-GB"/>
        </w:rPr>
        <w:t>.</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27108E60" w:rsidR="009B07AD" w:rsidRPr="00827D56" w:rsidRDefault="009B07AD" w:rsidP="00C053F7">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DB721D">
        <w:rPr>
          <w:rFonts w:ascii="Avenir Next" w:hAnsi="Avenir Next" w:cs="Arial"/>
          <w:color w:val="7B7B7B" w:themeColor="accent3" w:themeShade="BF"/>
          <w:sz w:val="22"/>
          <w:szCs w:val="22"/>
          <w:lang w:val="en-GB"/>
        </w:rPr>
        <w:t>International insolvency law refers to the laws that will apply</w:t>
      </w:r>
      <w:r w:rsidR="006248E9">
        <w:rPr>
          <w:rFonts w:ascii="Avenir Next" w:hAnsi="Avenir Next" w:cs="Arial"/>
          <w:color w:val="7B7B7B" w:themeColor="accent3" w:themeShade="BF"/>
          <w:sz w:val="22"/>
          <w:szCs w:val="22"/>
          <w:lang w:val="en-GB"/>
        </w:rPr>
        <w:t xml:space="preserve"> </w:t>
      </w:r>
      <w:r w:rsidR="00931193">
        <w:rPr>
          <w:rFonts w:ascii="Avenir Next" w:hAnsi="Avenir Next" w:cs="Arial"/>
          <w:color w:val="7B7B7B" w:themeColor="accent3" w:themeShade="BF"/>
          <w:sz w:val="22"/>
          <w:szCs w:val="22"/>
          <w:lang w:val="en-GB"/>
        </w:rPr>
        <w:t xml:space="preserve">in an insolvency proceedings that involves </w:t>
      </w:r>
      <w:r w:rsidR="00704979">
        <w:rPr>
          <w:rFonts w:ascii="Avenir Next" w:hAnsi="Avenir Next" w:cs="Arial"/>
          <w:color w:val="7B7B7B" w:themeColor="accent3" w:themeShade="BF"/>
          <w:sz w:val="22"/>
          <w:szCs w:val="22"/>
          <w:lang w:val="en-GB"/>
        </w:rPr>
        <w:t>elemen</w:t>
      </w:r>
      <w:r w:rsidR="00E444CD">
        <w:rPr>
          <w:rFonts w:ascii="Avenir Next" w:hAnsi="Avenir Next" w:cs="Arial"/>
          <w:color w:val="7B7B7B" w:themeColor="accent3" w:themeShade="BF"/>
          <w:sz w:val="22"/>
          <w:szCs w:val="22"/>
          <w:lang w:val="en-GB"/>
        </w:rPr>
        <w:t>ts relating to more than one country.</w:t>
      </w:r>
      <w:r w:rsidRPr="00827D56">
        <w:rPr>
          <w:rFonts w:ascii="Avenir Next" w:hAnsi="Avenir Next" w:cs="Arial"/>
          <w:color w:val="7B7B7B" w:themeColor="accent3" w:themeShade="BF"/>
          <w:sz w:val="22"/>
          <w:szCs w:val="22"/>
          <w:lang w:val="en-GB"/>
        </w:rPr>
        <w:t>]</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039E27B5" w14:textId="3FEFC5E2" w:rsidR="00C82D87" w:rsidRPr="00827D56" w:rsidRDefault="00E444CD" w:rsidP="004535F5">
      <w:pPr>
        <w:ind w:left="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Universality </w:t>
      </w:r>
      <w:r w:rsidR="00023B98">
        <w:rPr>
          <w:rFonts w:ascii="Avenir Next" w:hAnsi="Avenir Next" w:cs="Arial"/>
          <w:color w:val="7B7B7B" w:themeColor="accent3" w:themeShade="BF"/>
          <w:sz w:val="22"/>
          <w:szCs w:val="22"/>
          <w:lang w:val="en-GB"/>
        </w:rPr>
        <w:t xml:space="preserve">is based on the credo that </w:t>
      </w:r>
      <w:r w:rsidR="00E01AD0">
        <w:rPr>
          <w:rFonts w:ascii="Avenir Next" w:hAnsi="Avenir Next" w:cs="Arial"/>
          <w:color w:val="7B7B7B" w:themeColor="accent3" w:themeShade="BF"/>
          <w:sz w:val="22"/>
          <w:szCs w:val="22"/>
          <w:lang w:val="en-GB"/>
        </w:rPr>
        <w:t>insolvency proceedings be governed b</w:t>
      </w:r>
      <w:r w:rsidR="002A35C1">
        <w:rPr>
          <w:rFonts w:ascii="Avenir Next" w:hAnsi="Avenir Next" w:cs="Arial"/>
          <w:color w:val="7B7B7B" w:themeColor="accent3" w:themeShade="BF"/>
          <w:sz w:val="22"/>
          <w:szCs w:val="22"/>
          <w:lang w:val="en-GB"/>
        </w:rPr>
        <w:t xml:space="preserve">y the </w:t>
      </w:r>
      <w:r w:rsidR="00E01AD0">
        <w:rPr>
          <w:rFonts w:ascii="Avenir Next" w:hAnsi="Avenir Next" w:cs="Arial"/>
          <w:color w:val="7B7B7B" w:themeColor="accent3" w:themeShade="BF"/>
          <w:sz w:val="22"/>
          <w:szCs w:val="22"/>
          <w:lang w:val="en-GB"/>
        </w:rPr>
        <w:t>law</w:t>
      </w:r>
      <w:r w:rsidR="002A35C1">
        <w:rPr>
          <w:rFonts w:ascii="Avenir Next" w:hAnsi="Avenir Next" w:cs="Arial"/>
          <w:color w:val="7B7B7B" w:themeColor="accent3" w:themeShade="BF"/>
          <w:sz w:val="22"/>
          <w:szCs w:val="22"/>
          <w:lang w:val="en-GB"/>
        </w:rPr>
        <w:t xml:space="preserve">s of a single </w:t>
      </w:r>
      <w:r w:rsidR="00AC157D">
        <w:rPr>
          <w:rFonts w:ascii="Avenir Next" w:hAnsi="Avenir Next" w:cs="Arial"/>
          <w:color w:val="7B7B7B" w:themeColor="accent3" w:themeShade="BF"/>
          <w:sz w:val="22"/>
          <w:szCs w:val="22"/>
          <w:lang w:val="en-GB"/>
        </w:rPr>
        <w:t>country</w:t>
      </w:r>
      <w:r w:rsidR="0054797D">
        <w:rPr>
          <w:rFonts w:ascii="Avenir Next" w:hAnsi="Avenir Next" w:cs="Arial"/>
          <w:color w:val="7B7B7B" w:themeColor="accent3" w:themeShade="BF"/>
          <w:sz w:val="22"/>
          <w:szCs w:val="22"/>
          <w:lang w:val="en-GB"/>
        </w:rPr>
        <w:t xml:space="preserve"> </w:t>
      </w:r>
      <w:r w:rsidR="00AC157D">
        <w:rPr>
          <w:rFonts w:ascii="Avenir Next" w:hAnsi="Avenir Next" w:cs="Arial"/>
          <w:color w:val="7B7B7B" w:themeColor="accent3" w:themeShade="BF"/>
          <w:sz w:val="22"/>
          <w:szCs w:val="22"/>
          <w:lang w:val="en-GB"/>
        </w:rPr>
        <w:t>or legal system</w:t>
      </w:r>
      <w:r w:rsidR="00E01AD0">
        <w:rPr>
          <w:rFonts w:ascii="Avenir Next" w:hAnsi="Avenir Next" w:cs="Arial"/>
          <w:color w:val="7B7B7B" w:themeColor="accent3" w:themeShade="BF"/>
          <w:sz w:val="22"/>
          <w:szCs w:val="22"/>
          <w:lang w:val="en-GB"/>
        </w:rPr>
        <w:t xml:space="preserve"> </w:t>
      </w:r>
      <w:r w:rsidR="008772F1">
        <w:rPr>
          <w:rFonts w:ascii="Avenir Next" w:hAnsi="Avenir Next" w:cs="Arial"/>
          <w:color w:val="7B7B7B" w:themeColor="accent3" w:themeShade="BF"/>
          <w:sz w:val="22"/>
          <w:szCs w:val="22"/>
          <w:lang w:val="en-GB"/>
        </w:rPr>
        <w:t>that applies</w:t>
      </w:r>
      <w:r w:rsidR="000E5D26">
        <w:rPr>
          <w:rFonts w:ascii="Avenir Next" w:hAnsi="Avenir Next" w:cs="Arial"/>
          <w:color w:val="7B7B7B" w:themeColor="accent3" w:themeShade="BF"/>
          <w:sz w:val="22"/>
          <w:szCs w:val="22"/>
          <w:lang w:val="en-GB"/>
        </w:rPr>
        <w:t xml:space="preserve"> universally</w:t>
      </w:r>
      <w:r w:rsidR="008772F1">
        <w:rPr>
          <w:rFonts w:ascii="Avenir Next" w:hAnsi="Avenir Next" w:cs="Arial"/>
          <w:color w:val="7B7B7B" w:themeColor="accent3" w:themeShade="BF"/>
          <w:sz w:val="22"/>
          <w:szCs w:val="22"/>
          <w:lang w:val="en-GB"/>
        </w:rPr>
        <w:t xml:space="preserve"> to a insolvency proceedings involving </w:t>
      </w:r>
      <w:r w:rsidR="000E5D26">
        <w:rPr>
          <w:rFonts w:ascii="Avenir Next" w:hAnsi="Avenir Next" w:cs="Arial"/>
          <w:color w:val="7B7B7B" w:themeColor="accent3" w:themeShade="BF"/>
          <w:sz w:val="22"/>
          <w:szCs w:val="22"/>
          <w:lang w:val="en-GB"/>
        </w:rPr>
        <w:t>an insolvent</w:t>
      </w:r>
      <w:r w:rsidR="008772F1">
        <w:rPr>
          <w:rFonts w:ascii="Avenir Next" w:hAnsi="Avenir Next" w:cs="Arial"/>
          <w:color w:val="7B7B7B" w:themeColor="accent3" w:themeShade="BF"/>
          <w:sz w:val="22"/>
          <w:szCs w:val="22"/>
          <w:lang w:val="en-GB"/>
        </w:rPr>
        <w:t xml:space="preserve"> debtor</w:t>
      </w:r>
      <w:r w:rsidR="00BE1564">
        <w:rPr>
          <w:rFonts w:ascii="Avenir Next" w:hAnsi="Avenir Next" w:cs="Arial"/>
          <w:color w:val="7B7B7B" w:themeColor="accent3" w:themeShade="BF"/>
          <w:sz w:val="22"/>
          <w:szCs w:val="22"/>
          <w:lang w:val="en-GB"/>
        </w:rPr>
        <w:t xml:space="preserve">. Conversely, territoriality </w:t>
      </w:r>
      <w:r w:rsidR="002A35C1">
        <w:rPr>
          <w:rFonts w:ascii="Avenir Next" w:hAnsi="Avenir Next" w:cs="Arial"/>
          <w:color w:val="7B7B7B" w:themeColor="accent3" w:themeShade="BF"/>
          <w:sz w:val="22"/>
          <w:szCs w:val="22"/>
          <w:lang w:val="en-GB"/>
        </w:rPr>
        <w:t>postulates that</w:t>
      </w:r>
      <w:r w:rsidR="00EE6EBD">
        <w:rPr>
          <w:rFonts w:ascii="Avenir Next" w:hAnsi="Avenir Next" w:cs="Arial"/>
          <w:color w:val="7B7B7B" w:themeColor="accent3" w:themeShade="BF"/>
          <w:sz w:val="22"/>
          <w:szCs w:val="22"/>
          <w:lang w:val="en-GB"/>
        </w:rPr>
        <w:t xml:space="preserve"> distinct insolvency proceedings may be maintained in the various </w:t>
      </w:r>
      <w:r w:rsidR="004344C0">
        <w:rPr>
          <w:rFonts w:ascii="Avenir Next" w:hAnsi="Avenir Next" w:cs="Arial"/>
          <w:color w:val="7B7B7B" w:themeColor="accent3" w:themeShade="BF"/>
          <w:sz w:val="22"/>
          <w:szCs w:val="22"/>
          <w:lang w:val="en-GB"/>
        </w:rPr>
        <w:t>countries</w:t>
      </w:r>
      <w:r w:rsidR="00EE6EBD">
        <w:rPr>
          <w:rFonts w:ascii="Avenir Next" w:hAnsi="Avenir Next" w:cs="Arial"/>
          <w:color w:val="7B7B7B" w:themeColor="accent3" w:themeShade="BF"/>
          <w:sz w:val="22"/>
          <w:szCs w:val="22"/>
          <w:lang w:val="en-GB"/>
        </w:rPr>
        <w:t xml:space="preserve"> </w:t>
      </w:r>
      <w:r w:rsidR="004344C0">
        <w:rPr>
          <w:rFonts w:ascii="Avenir Next" w:hAnsi="Avenir Next" w:cs="Arial"/>
          <w:color w:val="7B7B7B" w:themeColor="accent3" w:themeShade="BF"/>
          <w:sz w:val="22"/>
          <w:szCs w:val="22"/>
          <w:lang w:val="en-GB"/>
        </w:rPr>
        <w:t xml:space="preserve">to </w:t>
      </w:r>
      <w:r w:rsidR="0076557A">
        <w:rPr>
          <w:rFonts w:ascii="Avenir Next" w:hAnsi="Avenir Next" w:cs="Arial"/>
          <w:color w:val="7B7B7B" w:themeColor="accent3" w:themeShade="BF"/>
          <w:sz w:val="22"/>
          <w:szCs w:val="22"/>
          <w:lang w:val="en-GB"/>
        </w:rPr>
        <w:t xml:space="preserve">exclusively </w:t>
      </w:r>
      <w:r w:rsidR="004344C0">
        <w:rPr>
          <w:rFonts w:ascii="Avenir Next" w:hAnsi="Avenir Next" w:cs="Arial"/>
          <w:color w:val="7B7B7B" w:themeColor="accent3" w:themeShade="BF"/>
          <w:sz w:val="22"/>
          <w:szCs w:val="22"/>
          <w:lang w:val="en-GB"/>
        </w:rPr>
        <w:t xml:space="preserve">address insolvency matters </w:t>
      </w:r>
      <w:r w:rsidR="0076557A">
        <w:rPr>
          <w:rFonts w:ascii="Avenir Next" w:hAnsi="Avenir Next" w:cs="Arial"/>
          <w:color w:val="7B7B7B" w:themeColor="accent3" w:themeShade="BF"/>
          <w:sz w:val="22"/>
          <w:szCs w:val="22"/>
          <w:lang w:val="en-GB"/>
        </w:rPr>
        <w:t xml:space="preserve">that arise within the territorial borders of each of those countries. </w:t>
      </w:r>
      <w:r w:rsidR="0054797D">
        <w:rPr>
          <w:rFonts w:ascii="Avenir Next" w:hAnsi="Avenir Next" w:cs="Arial"/>
          <w:color w:val="7B7B7B" w:themeColor="accent3" w:themeShade="BF"/>
          <w:sz w:val="22"/>
          <w:szCs w:val="22"/>
          <w:lang w:val="en-GB"/>
        </w:rPr>
        <w:t xml:space="preserve">Universalism advocates </w:t>
      </w:r>
      <w:r w:rsidR="008E57F0">
        <w:rPr>
          <w:rFonts w:ascii="Avenir Next" w:hAnsi="Avenir Next" w:cs="Arial"/>
          <w:color w:val="7B7B7B" w:themeColor="accent3" w:themeShade="BF"/>
          <w:sz w:val="22"/>
          <w:szCs w:val="22"/>
          <w:lang w:val="en-GB"/>
        </w:rPr>
        <w:t xml:space="preserve">the application of </w:t>
      </w:r>
      <w:r w:rsidR="00D43218">
        <w:rPr>
          <w:rFonts w:ascii="Avenir Next" w:hAnsi="Avenir Next" w:cs="Arial"/>
          <w:color w:val="7B7B7B" w:themeColor="accent3" w:themeShade="BF"/>
          <w:sz w:val="22"/>
          <w:szCs w:val="22"/>
          <w:lang w:val="en-GB"/>
        </w:rPr>
        <w:t>the</w:t>
      </w:r>
      <w:r w:rsidR="008E57F0">
        <w:rPr>
          <w:rFonts w:ascii="Avenir Next" w:hAnsi="Avenir Next" w:cs="Arial"/>
          <w:color w:val="7B7B7B" w:themeColor="accent3" w:themeShade="BF"/>
          <w:sz w:val="22"/>
          <w:szCs w:val="22"/>
          <w:lang w:val="en-GB"/>
        </w:rPr>
        <w:t xml:space="preserve"> law</w:t>
      </w:r>
      <w:r w:rsidR="00D43218">
        <w:rPr>
          <w:rFonts w:ascii="Avenir Next" w:hAnsi="Avenir Next" w:cs="Arial"/>
          <w:color w:val="7B7B7B" w:themeColor="accent3" w:themeShade="BF"/>
          <w:sz w:val="22"/>
          <w:szCs w:val="22"/>
          <w:lang w:val="en-GB"/>
        </w:rPr>
        <w:t>s of a single legal system</w:t>
      </w:r>
      <w:r w:rsidR="008E57F0">
        <w:rPr>
          <w:rFonts w:ascii="Avenir Next" w:hAnsi="Avenir Next" w:cs="Arial"/>
          <w:color w:val="7B7B7B" w:themeColor="accent3" w:themeShade="BF"/>
          <w:sz w:val="22"/>
          <w:szCs w:val="22"/>
          <w:lang w:val="en-GB"/>
        </w:rPr>
        <w:t xml:space="preserve">, while territoriality contemplates </w:t>
      </w:r>
      <w:r w:rsidR="00D43218">
        <w:rPr>
          <w:rFonts w:ascii="Avenir Next" w:hAnsi="Avenir Next" w:cs="Arial"/>
          <w:color w:val="7B7B7B" w:themeColor="accent3" w:themeShade="BF"/>
          <w:sz w:val="22"/>
          <w:szCs w:val="22"/>
          <w:lang w:val="en-GB"/>
        </w:rPr>
        <w:t>that</w:t>
      </w:r>
      <w:r w:rsidR="004535F5">
        <w:rPr>
          <w:rFonts w:ascii="Avenir Next" w:hAnsi="Avenir Next" w:cs="Arial"/>
          <w:color w:val="7B7B7B" w:themeColor="accent3" w:themeShade="BF"/>
          <w:sz w:val="22"/>
          <w:szCs w:val="22"/>
          <w:lang w:val="en-GB"/>
        </w:rPr>
        <w:t xml:space="preserve"> the laws that will apply to a insolvency proceedings will be as many as the distinct countries to which the insolvency proceedings relate.</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20A7B667" w14:textId="13640C17" w:rsidR="00DC378B" w:rsidRDefault="00B32F0A" w:rsidP="00DC378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recent times, </w:t>
      </w:r>
      <w:r w:rsidR="00DC378B">
        <w:rPr>
          <w:rFonts w:ascii="Avenir Next" w:hAnsi="Avenir Next" w:cs="Arial"/>
          <w:color w:val="7B7B7B" w:themeColor="accent3" w:themeShade="BF"/>
          <w:sz w:val="22"/>
          <w:szCs w:val="22"/>
          <w:lang w:val="en-GB"/>
        </w:rPr>
        <w:t>evidence of the reformation of the insolvency laws in the Middle East include:</w:t>
      </w:r>
    </w:p>
    <w:p w14:paraId="61504A45" w14:textId="6A4B5BC9" w:rsidR="00DC378B" w:rsidRDefault="00DC378B" w:rsidP="00DC378B">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adoption of the UNCITRAL Model Law on Cross Border Insolvency by some countries in the region, including </w:t>
      </w:r>
      <w:r w:rsidR="003A5C9E">
        <w:rPr>
          <w:rFonts w:ascii="Avenir Next" w:hAnsi="Avenir Next" w:cs="Arial"/>
          <w:color w:val="7B7B7B" w:themeColor="accent3" w:themeShade="BF"/>
          <w:sz w:val="22"/>
          <w:szCs w:val="22"/>
          <w:lang w:val="en-GB"/>
        </w:rPr>
        <w:t>Dubai in 2019.</w:t>
      </w:r>
    </w:p>
    <w:p w14:paraId="5BDEFF1F" w14:textId="77777777" w:rsidR="00533222" w:rsidRDefault="00AB2632" w:rsidP="00533222">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passage of a new bankruptcy law by Saudi Arabia in </w:t>
      </w:r>
      <w:r w:rsidR="00EE0F4D">
        <w:rPr>
          <w:rFonts w:ascii="Avenir Next" w:hAnsi="Avenir Next" w:cs="Arial"/>
          <w:color w:val="7B7B7B" w:themeColor="accent3" w:themeShade="BF"/>
          <w:sz w:val="22"/>
          <w:szCs w:val="22"/>
          <w:lang w:val="en-GB"/>
        </w:rPr>
        <w:t>2018.</w:t>
      </w:r>
    </w:p>
    <w:p w14:paraId="53A94729" w14:textId="3ED91F7D" w:rsidR="00EE0F4D" w:rsidRPr="00533222" w:rsidRDefault="00533222" w:rsidP="00533222">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reformation of the bankruptcy laws of the United Arab Emirates, the most recent of which was in </w:t>
      </w:r>
      <w:r w:rsidR="00ED62D7">
        <w:rPr>
          <w:rFonts w:ascii="Avenir Next" w:hAnsi="Avenir Next" w:cs="Arial"/>
          <w:color w:val="7B7B7B" w:themeColor="accent3" w:themeShade="BF"/>
          <w:sz w:val="22"/>
          <w:szCs w:val="22"/>
          <w:lang w:val="en-GB"/>
        </w:rPr>
        <w:t>2019.</w:t>
      </w:r>
      <w:r w:rsidRPr="00533222">
        <w:rPr>
          <w:rFonts w:ascii="Avenir Next" w:hAnsi="Avenir Next" w:cs="Arial"/>
          <w:color w:val="7B7B7B" w:themeColor="accent3" w:themeShade="BF"/>
          <w:sz w:val="22"/>
          <w:szCs w:val="22"/>
          <w:lang w:val="en-GB"/>
        </w:rPr>
        <w:t xml:space="preserve"> </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2E14302D" w:rsidR="00544127" w:rsidRPr="00827D56" w:rsidRDefault="00936EF1"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For individuals, the objective </w:t>
      </w:r>
      <w:r w:rsidR="007D08D4">
        <w:rPr>
          <w:rFonts w:ascii="Avenir Next" w:hAnsi="Avenir Next" w:cs="Arial"/>
          <w:color w:val="7B7B7B" w:themeColor="accent3" w:themeShade="BF"/>
          <w:sz w:val="22"/>
          <w:szCs w:val="22"/>
          <w:lang w:val="en-GB"/>
        </w:rPr>
        <w:t>of</w:t>
      </w:r>
      <w:r>
        <w:rPr>
          <w:rFonts w:ascii="Avenir Next" w:hAnsi="Avenir Next" w:cs="Arial"/>
          <w:color w:val="7B7B7B" w:themeColor="accent3" w:themeShade="BF"/>
          <w:sz w:val="22"/>
          <w:szCs w:val="22"/>
          <w:lang w:val="en-GB"/>
        </w:rPr>
        <w:t xml:space="preserve"> </w:t>
      </w:r>
      <w:r w:rsidR="000F06A2">
        <w:rPr>
          <w:rFonts w:ascii="Avenir Next" w:hAnsi="Avenir Next" w:cs="Arial"/>
          <w:color w:val="7B7B7B" w:themeColor="accent3" w:themeShade="BF"/>
          <w:sz w:val="22"/>
          <w:szCs w:val="22"/>
          <w:lang w:val="en-GB"/>
        </w:rPr>
        <w:t xml:space="preserve">insolvency is geared towards shielding individuals from </w:t>
      </w:r>
      <w:r w:rsidR="007D08D4">
        <w:rPr>
          <w:rFonts w:ascii="Avenir Next" w:hAnsi="Avenir Next" w:cs="Arial"/>
          <w:color w:val="7B7B7B" w:themeColor="accent3" w:themeShade="BF"/>
          <w:sz w:val="22"/>
          <w:szCs w:val="22"/>
          <w:lang w:val="en-GB"/>
        </w:rPr>
        <w:t>their creditors</w:t>
      </w:r>
      <w:r w:rsidR="00825AA5">
        <w:rPr>
          <w:rFonts w:ascii="Avenir Next" w:hAnsi="Avenir Next" w:cs="Arial"/>
          <w:color w:val="7B7B7B" w:themeColor="accent3" w:themeShade="BF"/>
          <w:sz w:val="22"/>
          <w:szCs w:val="22"/>
          <w:lang w:val="en-GB"/>
        </w:rPr>
        <w:t xml:space="preserve">, while providing a pathway for </w:t>
      </w:r>
      <w:r w:rsidR="004F7E4D">
        <w:rPr>
          <w:rFonts w:ascii="Avenir Next" w:hAnsi="Avenir Next" w:cs="Arial"/>
          <w:color w:val="7B7B7B" w:themeColor="accent3" w:themeShade="BF"/>
          <w:sz w:val="22"/>
          <w:szCs w:val="22"/>
          <w:lang w:val="en-GB"/>
        </w:rPr>
        <w:t xml:space="preserve">reinstating them to a better financial position. For </w:t>
      </w:r>
      <w:r w:rsidR="00990B17">
        <w:rPr>
          <w:rFonts w:ascii="Avenir Next" w:hAnsi="Avenir Next" w:cs="Arial"/>
          <w:color w:val="7B7B7B" w:themeColor="accent3" w:themeShade="BF"/>
          <w:sz w:val="22"/>
          <w:szCs w:val="22"/>
          <w:lang w:val="en-GB"/>
        </w:rPr>
        <w:t>corporations</w:t>
      </w:r>
      <w:r w:rsidR="004F7E4D">
        <w:rPr>
          <w:rFonts w:ascii="Avenir Next" w:hAnsi="Avenir Next" w:cs="Arial"/>
          <w:color w:val="7B7B7B" w:themeColor="accent3" w:themeShade="BF"/>
          <w:sz w:val="22"/>
          <w:szCs w:val="22"/>
          <w:lang w:val="en-GB"/>
        </w:rPr>
        <w:t xml:space="preserve">, </w:t>
      </w:r>
      <w:r w:rsidR="00990B17">
        <w:rPr>
          <w:rFonts w:ascii="Avenir Next" w:hAnsi="Avenir Next" w:cs="Arial"/>
          <w:color w:val="7B7B7B" w:themeColor="accent3" w:themeShade="BF"/>
          <w:sz w:val="22"/>
          <w:szCs w:val="22"/>
          <w:lang w:val="en-GB"/>
        </w:rPr>
        <w:t>insolvency</w:t>
      </w:r>
      <w:r w:rsidR="004F7E4D">
        <w:rPr>
          <w:rFonts w:ascii="Avenir Next" w:hAnsi="Avenir Next" w:cs="Arial"/>
          <w:color w:val="7B7B7B" w:themeColor="accent3" w:themeShade="BF"/>
          <w:sz w:val="22"/>
          <w:szCs w:val="22"/>
          <w:lang w:val="en-GB"/>
        </w:rPr>
        <w:t xml:space="preserve"> proceedings aim to </w:t>
      </w:r>
      <w:r w:rsidR="00920B17">
        <w:rPr>
          <w:rFonts w:ascii="Avenir Next" w:hAnsi="Avenir Next" w:cs="Arial"/>
          <w:color w:val="7B7B7B" w:themeColor="accent3" w:themeShade="BF"/>
          <w:sz w:val="22"/>
          <w:szCs w:val="22"/>
          <w:lang w:val="en-GB"/>
        </w:rPr>
        <w:t xml:space="preserve">resolve the distress of ailing companies, dissolve </w:t>
      </w:r>
      <w:r w:rsidR="00990B17">
        <w:rPr>
          <w:rFonts w:ascii="Avenir Next" w:hAnsi="Avenir Next" w:cs="Arial"/>
          <w:color w:val="7B7B7B" w:themeColor="accent3" w:themeShade="BF"/>
          <w:sz w:val="22"/>
          <w:szCs w:val="22"/>
          <w:lang w:val="en-GB"/>
        </w:rPr>
        <w:t xml:space="preserve">the companies where necessary and </w:t>
      </w:r>
      <w:r w:rsidR="00030E3A">
        <w:rPr>
          <w:rFonts w:ascii="Avenir Next" w:hAnsi="Avenir Next" w:cs="Arial"/>
          <w:color w:val="7B7B7B" w:themeColor="accent3" w:themeShade="BF"/>
          <w:sz w:val="22"/>
          <w:szCs w:val="22"/>
          <w:lang w:val="en-GB"/>
        </w:rPr>
        <w:t xml:space="preserve">sanction persons who have engineered such insolvency, where </w:t>
      </w:r>
      <w:r w:rsidR="00D55F81">
        <w:rPr>
          <w:rFonts w:ascii="Avenir Next" w:hAnsi="Avenir Next" w:cs="Arial"/>
          <w:color w:val="7B7B7B" w:themeColor="accent3" w:themeShade="BF"/>
          <w:sz w:val="22"/>
          <w:szCs w:val="22"/>
          <w:lang w:val="en-GB"/>
        </w:rPr>
        <w:t>required.</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1249959B" w14:textId="3C2BA196" w:rsidR="00496293" w:rsidRPr="00496293" w:rsidRDefault="0049629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dealing with </w:t>
      </w:r>
      <w:r w:rsidR="004B4A4D">
        <w:rPr>
          <w:rFonts w:ascii="Avenir Next" w:hAnsi="Avenir Next" w:cs="Arial"/>
          <w:color w:val="7B7B7B" w:themeColor="accent3" w:themeShade="BF"/>
          <w:sz w:val="22"/>
          <w:szCs w:val="22"/>
          <w:lang w:val="en-GB"/>
        </w:rPr>
        <w:t xml:space="preserve">cross-border </w:t>
      </w:r>
      <w:r>
        <w:rPr>
          <w:rFonts w:ascii="Avenir Next" w:hAnsi="Avenir Next" w:cs="Arial"/>
          <w:color w:val="7B7B7B" w:themeColor="accent3" w:themeShade="BF"/>
          <w:sz w:val="22"/>
          <w:szCs w:val="22"/>
          <w:lang w:val="en-GB"/>
        </w:rPr>
        <w:t xml:space="preserve">insolvency </w:t>
      </w:r>
      <w:r w:rsidR="004B4A4D">
        <w:rPr>
          <w:rFonts w:ascii="Avenir Next" w:hAnsi="Avenir Next" w:cs="Arial"/>
          <w:color w:val="7B7B7B" w:themeColor="accent3" w:themeShade="BF"/>
          <w:sz w:val="22"/>
          <w:szCs w:val="22"/>
          <w:lang w:val="en-GB"/>
        </w:rPr>
        <w:t>matters, difficulties may arise</w:t>
      </w:r>
      <w:r w:rsidR="00AD6FBA">
        <w:rPr>
          <w:rFonts w:ascii="Avenir Next" w:hAnsi="Avenir Next" w:cs="Arial"/>
          <w:color w:val="7B7B7B" w:themeColor="accent3" w:themeShade="BF"/>
          <w:sz w:val="22"/>
          <w:szCs w:val="22"/>
          <w:lang w:val="en-GB"/>
        </w:rPr>
        <w:t xml:space="preserve"> by reason of the disparity in </w:t>
      </w:r>
      <w:r w:rsidR="00081F80">
        <w:rPr>
          <w:rFonts w:ascii="Avenir Next" w:hAnsi="Avenir Next" w:cs="Arial"/>
          <w:color w:val="7B7B7B" w:themeColor="accent3" w:themeShade="BF"/>
          <w:sz w:val="22"/>
          <w:szCs w:val="22"/>
          <w:lang w:val="en-GB"/>
        </w:rPr>
        <w:t>the</w:t>
      </w:r>
      <w:r w:rsidR="00910916">
        <w:rPr>
          <w:rFonts w:ascii="Avenir Next" w:hAnsi="Avenir Next" w:cs="Arial"/>
          <w:color w:val="7B7B7B" w:themeColor="accent3" w:themeShade="BF"/>
          <w:sz w:val="22"/>
          <w:szCs w:val="22"/>
          <w:lang w:val="en-GB"/>
        </w:rPr>
        <w:t xml:space="preserve"> procedural and substantive</w:t>
      </w:r>
      <w:r w:rsidR="00081F80">
        <w:rPr>
          <w:rFonts w:ascii="Avenir Next" w:hAnsi="Avenir Next" w:cs="Arial"/>
          <w:color w:val="7B7B7B" w:themeColor="accent3" w:themeShade="BF"/>
          <w:sz w:val="22"/>
          <w:szCs w:val="22"/>
          <w:lang w:val="en-GB"/>
        </w:rPr>
        <w:t xml:space="preserve"> laws </w:t>
      </w:r>
      <w:r w:rsidR="00D96C7F">
        <w:rPr>
          <w:rFonts w:ascii="Avenir Next" w:hAnsi="Avenir Next" w:cs="Arial"/>
          <w:color w:val="7B7B7B" w:themeColor="accent3" w:themeShade="BF"/>
          <w:sz w:val="22"/>
          <w:szCs w:val="22"/>
          <w:lang w:val="en-GB"/>
        </w:rPr>
        <w:t xml:space="preserve">and approaches </w:t>
      </w:r>
      <w:r w:rsidR="00081F80">
        <w:rPr>
          <w:rFonts w:ascii="Avenir Next" w:hAnsi="Avenir Next" w:cs="Arial"/>
          <w:color w:val="7B7B7B" w:themeColor="accent3" w:themeShade="BF"/>
          <w:sz w:val="22"/>
          <w:szCs w:val="22"/>
          <w:lang w:val="en-GB"/>
        </w:rPr>
        <w:t>of the relevant legal systems</w:t>
      </w:r>
      <w:r w:rsidR="00254D58">
        <w:rPr>
          <w:rFonts w:ascii="Avenir Next" w:hAnsi="Avenir Next" w:cs="Arial"/>
          <w:color w:val="7B7B7B" w:themeColor="accent3" w:themeShade="BF"/>
          <w:sz w:val="22"/>
          <w:szCs w:val="22"/>
          <w:lang w:val="en-GB"/>
        </w:rPr>
        <w:t xml:space="preserve"> </w:t>
      </w:r>
      <w:r w:rsidR="009E08C7">
        <w:rPr>
          <w:rFonts w:ascii="Avenir Next" w:hAnsi="Avenir Next" w:cs="Arial"/>
          <w:color w:val="7B7B7B" w:themeColor="accent3" w:themeShade="BF"/>
          <w:sz w:val="22"/>
          <w:szCs w:val="22"/>
          <w:lang w:val="en-GB"/>
        </w:rPr>
        <w:t>as it relates</w:t>
      </w:r>
      <w:r w:rsidR="00254D58">
        <w:rPr>
          <w:rFonts w:ascii="Avenir Next" w:hAnsi="Avenir Next" w:cs="Arial"/>
          <w:color w:val="7B7B7B" w:themeColor="accent3" w:themeShade="BF"/>
          <w:sz w:val="22"/>
          <w:szCs w:val="22"/>
          <w:lang w:val="en-GB"/>
        </w:rPr>
        <w:t xml:space="preserve"> to the </w:t>
      </w:r>
      <w:r w:rsidR="009E08C7">
        <w:rPr>
          <w:rFonts w:ascii="Avenir Next" w:hAnsi="Avenir Next" w:cs="Arial"/>
          <w:color w:val="7B7B7B" w:themeColor="accent3" w:themeShade="BF"/>
          <w:sz w:val="22"/>
          <w:szCs w:val="22"/>
          <w:lang w:val="en-GB"/>
        </w:rPr>
        <w:t xml:space="preserve">various </w:t>
      </w:r>
      <w:r w:rsidR="00254D58">
        <w:rPr>
          <w:rFonts w:ascii="Avenir Next" w:hAnsi="Avenir Next" w:cs="Arial"/>
          <w:color w:val="7B7B7B" w:themeColor="accent3" w:themeShade="BF"/>
          <w:sz w:val="22"/>
          <w:szCs w:val="22"/>
          <w:lang w:val="en-GB"/>
        </w:rPr>
        <w:t xml:space="preserve">stakeholders of </w:t>
      </w:r>
      <w:r w:rsidR="009E08C7">
        <w:rPr>
          <w:rFonts w:ascii="Avenir Next" w:hAnsi="Avenir Next" w:cs="Arial"/>
          <w:color w:val="7B7B7B" w:themeColor="accent3" w:themeShade="BF"/>
          <w:sz w:val="22"/>
          <w:szCs w:val="22"/>
          <w:lang w:val="en-GB"/>
        </w:rPr>
        <w:t>a</w:t>
      </w:r>
      <w:r w:rsidR="00254D58">
        <w:rPr>
          <w:rFonts w:ascii="Avenir Next" w:hAnsi="Avenir Next" w:cs="Arial"/>
          <w:color w:val="7B7B7B" w:themeColor="accent3" w:themeShade="BF"/>
          <w:sz w:val="22"/>
          <w:szCs w:val="22"/>
          <w:lang w:val="en-GB"/>
        </w:rPr>
        <w:t xml:space="preserve"> particular insolvency</w:t>
      </w:r>
      <w:r w:rsidR="00081F80">
        <w:rPr>
          <w:rFonts w:ascii="Avenir Next" w:hAnsi="Avenir Next" w:cs="Arial"/>
          <w:color w:val="7B7B7B" w:themeColor="accent3" w:themeShade="BF"/>
          <w:sz w:val="22"/>
          <w:szCs w:val="22"/>
          <w:lang w:val="en-GB"/>
        </w:rPr>
        <w:t>.</w:t>
      </w:r>
      <w:r w:rsidR="004B4A4D">
        <w:rPr>
          <w:rFonts w:ascii="Avenir Next" w:hAnsi="Avenir Next" w:cs="Arial"/>
          <w:color w:val="7B7B7B" w:themeColor="accent3" w:themeShade="BF"/>
          <w:sz w:val="22"/>
          <w:szCs w:val="22"/>
          <w:lang w:val="en-GB"/>
        </w:rPr>
        <w:t xml:space="preserve"> </w:t>
      </w:r>
      <w:r w:rsidR="0022012A">
        <w:rPr>
          <w:rFonts w:ascii="Avenir Next" w:hAnsi="Avenir Next" w:cs="Arial"/>
          <w:color w:val="7B7B7B" w:themeColor="accent3" w:themeShade="BF"/>
          <w:sz w:val="22"/>
          <w:szCs w:val="22"/>
          <w:lang w:val="en-GB"/>
        </w:rPr>
        <w:t>These include differences in the treatment of executory contracts, type</w:t>
      </w:r>
      <w:r w:rsidR="007E67D9">
        <w:rPr>
          <w:rFonts w:ascii="Avenir Next" w:hAnsi="Avenir Next" w:cs="Arial"/>
          <w:color w:val="7B7B7B" w:themeColor="accent3" w:themeShade="BF"/>
          <w:sz w:val="22"/>
          <w:szCs w:val="22"/>
          <w:lang w:val="en-GB"/>
        </w:rPr>
        <w:t xml:space="preserve"> of insolvency proceedings applicable, </w:t>
      </w:r>
      <w:r w:rsidR="006C13F6">
        <w:rPr>
          <w:rFonts w:ascii="Avenir Next" w:hAnsi="Avenir Next" w:cs="Arial"/>
          <w:color w:val="7B7B7B" w:themeColor="accent3" w:themeShade="BF"/>
          <w:sz w:val="22"/>
          <w:szCs w:val="22"/>
          <w:lang w:val="en-GB"/>
        </w:rPr>
        <w:t>set-off rights</w:t>
      </w:r>
      <w:r w:rsidR="004E12DF">
        <w:rPr>
          <w:rFonts w:ascii="Avenir Next" w:hAnsi="Avenir Next" w:cs="Arial"/>
          <w:color w:val="7B7B7B" w:themeColor="accent3" w:themeShade="BF"/>
          <w:sz w:val="22"/>
          <w:szCs w:val="22"/>
          <w:lang w:val="en-GB"/>
        </w:rPr>
        <w:t>, conflict of law matters, standing to commence insolvency proceedings, etc.</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07A98796" w:rsidR="00DF75F8" w:rsidRPr="00827D56" w:rsidRDefault="008F4EE3"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multilateral steps that have been taken in the 21</w:t>
      </w:r>
      <w:r w:rsidRPr="008F4EE3">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century to </w:t>
      </w:r>
      <w:r w:rsidR="00140E35">
        <w:rPr>
          <w:rFonts w:ascii="Avenir Next" w:hAnsi="Avenir Next" w:cs="Arial"/>
          <w:color w:val="7B7B7B" w:themeColor="accent3" w:themeShade="BF"/>
          <w:sz w:val="22"/>
          <w:szCs w:val="22"/>
          <w:lang w:val="en-GB"/>
        </w:rPr>
        <w:t>promote uniformity of insolvency laws includ</w:t>
      </w:r>
      <w:r w:rsidR="003F5988">
        <w:rPr>
          <w:rFonts w:ascii="Avenir Next" w:hAnsi="Avenir Next" w:cs="Arial"/>
          <w:color w:val="7B7B7B" w:themeColor="accent3" w:themeShade="BF"/>
          <w:sz w:val="22"/>
          <w:szCs w:val="22"/>
          <w:lang w:val="en-GB"/>
        </w:rPr>
        <w:t xml:space="preserve">e the </w:t>
      </w:r>
      <w:r w:rsidR="00FA7FD9">
        <w:rPr>
          <w:rFonts w:ascii="Avenir Next" w:hAnsi="Avenir Next" w:cs="Arial"/>
          <w:color w:val="7B7B7B" w:themeColor="accent3" w:themeShade="BF"/>
          <w:sz w:val="22"/>
          <w:szCs w:val="22"/>
          <w:lang w:val="en-GB"/>
        </w:rPr>
        <w:t>issuance of the UNCITRAL Legislative Guide on Insolvency and the World Bank</w:t>
      </w:r>
      <w:r w:rsidR="0081129C">
        <w:rPr>
          <w:rFonts w:ascii="Avenir Next" w:hAnsi="Avenir Next" w:cs="Arial"/>
          <w:color w:val="7B7B7B" w:themeColor="accent3" w:themeShade="BF"/>
          <w:sz w:val="22"/>
          <w:szCs w:val="22"/>
          <w:lang w:val="en-GB"/>
        </w:rPr>
        <w:t>’s</w:t>
      </w:r>
      <w:r w:rsidR="00FA7FD9">
        <w:rPr>
          <w:rFonts w:ascii="Avenir Next" w:hAnsi="Avenir Next" w:cs="Arial"/>
          <w:color w:val="7B7B7B" w:themeColor="accent3" w:themeShade="BF"/>
          <w:sz w:val="22"/>
          <w:szCs w:val="22"/>
          <w:lang w:val="en-GB"/>
        </w:rPr>
        <w:t xml:space="preserve"> </w:t>
      </w:r>
      <w:r w:rsidR="0081129C" w:rsidRPr="0081129C">
        <w:rPr>
          <w:rFonts w:ascii="Avenir Next" w:hAnsi="Avenir Next" w:cs="Arial"/>
          <w:color w:val="7B7B7B" w:themeColor="accent3" w:themeShade="BF"/>
          <w:sz w:val="22"/>
          <w:szCs w:val="22"/>
          <w:lang w:val="en-GB"/>
        </w:rPr>
        <w:t>Principles for Effective Insolvency and Creditor/Debtor Regimes</w:t>
      </w:r>
      <w:r w:rsidR="00B96635">
        <w:rPr>
          <w:rFonts w:ascii="Avenir Next" w:hAnsi="Avenir Next" w:cs="Arial"/>
          <w:color w:val="7B7B7B" w:themeColor="accent3" w:themeShade="BF"/>
          <w:sz w:val="22"/>
          <w:szCs w:val="22"/>
          <w:lang w:val="en-GB"/>
        </w:rPr>
        <w:t xml:space="preserve">, as revised from time to time. In my opinion, these have recorded great success in </w:t>
      </w:r>
      <w:r w:rsidR="00B6571A">
        <w:rPr>
          <w:rFonts w:ascii="Avenir Next" w:hAnsi="Avenir Next" w:cs="Arial"/>
          <w:color w:val="7B7B7B" w:themeColor="accent3" w:themeShade="BF"/>
          <w:sz w:val="22"/>
          <w:szCs w:val="22"/>
          <w:lang w:val="en-GB"/>
        </w:rPr>
        <w:t xml:space="preserve">resolving critical issues in international insolvency </w:t>
      </w:r>
      <w:r w:rsidR="00FE6447">
        <w:rPr>
          <w:rFonts w:ascii="Avenir Next" w:hAnsi="Avenir Next" w:cs="Arial"/>
          <w:color w:val="7B7B7B" w:themeColor="accent3" w:themeShade="BF"/>
          <w:sz w:val="22"/>
          <w:szCs w:val="22"/>
          <w:lang w:val="en-GB"/>
        </w:rPr>
        <w:t xml:space="preserve">as a result of their </w:t>
      </w:r>
      <w:r w:rsidR="00616C21">
        <w:rPr>
          <w:rFonts w:ascii="Avenir Next" w:hAnsi="Avenir Next" w:cs="Arial"/>
          <w:color w:val="7B7B7B" w:themeColor="accent3" w:themeShade="BF"/>
          <w:sz w:val="22"/>
          <w:szCs w:val="22"/>
          <w:lang w:val="en-GB"/>
        </w:rPr>
        <w:t xml:space="preserve">adoption.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1"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224273E6" w:rsidR="002F75A3" w:rsidRPr="00827D56" w:rsidRDefault="00AD12A4"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w:t>
      </w:r>
      <w:r w:rsidR="00236F36">
        <w:rPr>
          <w:rFonts w:ascii="Avenir Next" w:hAnsi="Avenir Next" w:cs="Arial"/>
          <w:color w:val="7B7B7B" w:themeColor="accent3" w:themeShade="BF"/>
          <w:sz w:val="22"/>
          <w:szCs w:val="22"/>
          <w:lang w:val="en-GB"/>
        </w:rPr>
        <w:t>this</w:t>
      </w:r>
      <w:r>
        <w:rPr>
          <w:rFonts w:ascii="Avenir Next" w:hAnsi="Avenir Next" w:cs="Arial"/>
          <w:color w:val="7B7B7B" w:themeColor="accent3" w:themeShade="BF"/>
          <w:sz w:val="22"/>
          <w:szCs w:val="22"/>
          <w:lang w:val="en-GB"/>
        </w:rPr>
        <w:t xml:space="preserve"> circumstance, </w:t>
      </w:r>
      <w:r w:rsidR="00002512">
        <w:rPr>
          <w:rFonts w:ascii="Avenir Next" w:hAnsi="Avenir Next" w:cs="Arial"/>
          <w:color w:val="7B7B7B" w:themeColor="accent3" w:themeShade="BF"/>
          <w:sz w:val="22"/>
          <w:szCs w:val="22"/>
          <w:lang w:val="en-GB"/>
        </w:rPr>
        <w:t>the</w:t>
      </w:r>
      <w:r w:rsidR="001D3F7C">
        <w:rPr>
          <w:rFonts w:ascii="Avenir Next" w:hAnsi="Avenir Next" w:cs="Arial"/>
          <w:color w:val="7B7B7B" w:themeColor="accent3" w:themeShade="BF"/>
          <w:sz w:val="22"/>
          <w:szCs w:val="22"/>
          <w:lang w:val="en-GB"/>
        </w:rPr>
        <w:t xml:space="preserve"> </w:t>
      </w:r>
      <w:r w:rsidR="00297F03">
        <w:rPr>
          <w:rFonts w:ascii="Avenir Next" w:hAnsi="Avenir Next" w:cs="Arial"/>
          <w:color w:val="7B7B7B" w:themeColor="accent3" w:themeShade="BF"/>
          <w:sz w:val="22"/>
          <w:szCs w:val="22"/>
          <w:lang w:val="en-GB"/>
        </w:rPr>
        <w:t>Cross-border Insolvency Act of Utopia</w:t>
      </w:r>
      <w:r w:rsidR="00D46952">
        <w:rPr>
          <w:rFonts w:ascii="Avenir Next" w:hAnsi="Avenir Next" w:cs="Arial"/>
          <w:color w:val="7B7B7B" w:themeColor="accent3" w:themeShade="BF"/>
          <w:sz w:val="22"/>
          <w:szCs w:val="22"/>
          <w:lang w:val="en-GB"/>
        </w:rPr>
        <w:t xml:space="preserve"> The “Act”)</w:t>
      </w:r>
      <w:r w:rsidR="00297F03">
        <w:rPr>
          <w:rFonts w:ascii="Avenir Next" w:hAnsi="Avenir Next" w:cs="Arial"/>
          <w:color w:val="7B7B7B" w:themeColor="accent3" w:themeShade="BF"/>
          <w:sz w:val="22"/>
          <w:szCs w:val="22"/>
          <w:lang w:val="en-GB"/>
        </w:rPr>
        <w:t xml:space="preserve"> </w:t>
      </w:r>
      <w:r w:rsidR="00236F36">
        <w:rPr>
          <w:rFonts w:ascii="Avenir Next" w:hAnsi="Avenir Next" w:cs="Arial"/>
          <w:color w:val="7B7B7B" w:themeColor="accent3" w:themeShade="BF"/>
          <w:sz w:val="22"/>
          <w:szCs w:val="22"/>
          <w:lang w:val="en-GB"/>
        </w:rPr>
        <w:t xml:space="preserve">could be critical to the </w:t>
      </w:r>
      <w:r w:rsidR="00236F36">
        <w:rPr>
          <w:rFonts w:ascii="Avenir Next" w:hAnsi="Avenir Next" w:cs="Arial"/>
          <w:color w:val="7B7B7B" w:themeColor="accent3" w:themeShade="BF"/>
          <w:sz w:val="22"/>
          <w:szCs w:val="22"/>
          <w:lang w:val="en-GB"/>
        </w:rPr>
        <w:t>Erewhon liquidator</w:t>
      </w:r>
      <w:r w:rsidR="00236F36">
        <w:rPr>
          <w:rFonts w:ascii="Avenir Next" w:hAnsi="Avenir Next" w:cs="Arial"/>
          <w:color w:val="7B7B7B" w:themeColor="accent3" w:themeShade="BF"/>
          <w:sz w:val="22"/>
          <w:szCs w:val="22"/>
          <w:lang w:val="en-GB"/>
        </w:rPr>
        <w:t xml:space="preserve"> achieving </w:t>
      </w:r>
      <w:r w:rsidR="00A22BD0">
        <w:rPr>
          <w:rFonts w:ascii="Avenir Next" w:hAnsi="Avenir Next" w:cs="Arial"/>
          <w:color w:val="7B7B7B" w:themeColor="accent3" w:themeShade="BF"/>
          <w:sz w:val="22"/>
          <w:szCs w:val="22"/>
          <w:lang w:val="en-GB"/>
        </w:rPr>
        <w:t>their</w:t>
      </w:r>
      <w:r w:rsidR="00236F36">
        <w:rPr>
          <w:rFonts w:ascii="Avenir Next" w:hAnsi="Avenir Next" w:cs="Arial"/>
          <w:color w:val="7B7B7B" w:themeColor="accent3" w:themeShade="BF"/>
          <w:sz w:val="22"/>
          <w:szCs w:val="22"/>
          <w:lang w:val="en-GB"/>
        </w:rPr>
        <w:t xml:space="preserve"> goal of having the</w:t>
      </w:r>
      <w:r w:rsidR="00236F36">
        <w:rPr>
          <w:rFonts w:ascii="Avenir Next" w:hAnsi="Avenir Next" w:cs="Arial"/>
          <w:color w:val="7B7B7B" w:themeColor="accent3" w:themeShade="BF"/>
          <w:sz w:val="22"/>
          <w:szCs w:val="22"/>
          <w:lang w:val="en-GB"/>
        </w:rPr>
        <w:t xml:space="preserve"> court proceedings in Utopia </w:t>
      </w:r>
      <w:r w:rsidR="00236F36">
        <w:rPr>
          <w:rFonts w:ascii="Avenir Next" w:hAnsi="Avenir Next" w:cs="Arial"/>
          <w:color w:val="7B7B7B" w:themeColor="accent3" w:themeShade="BF"/>
          <w:sz w:val="22"/>
          <w:szCs w:val="22"/>
          <w:lang w:val="en-GB"/>
        </w:rPr>
        <w:t>stayed</w:t>
      </w:r>
      <w:r w:rsidR="00A74291">
        <w:rPr>
          <w:rFonts w:ascii="Avenir Next" w:hAnsi="Avenir Next" w:cs="Arial"/>
          <w:color w:val="7B7B7B" w:themeColor="accent3" w:themeShade="BF"/>
          <w:sz w:val="22"/>
          <w:szCs w:val="22"/>
          <w:lang w:val="en-GB"/>
        </w:rPr>
        <w:t xml:space="preserve"> in view of the </w:t>
      </w:r>
      <w:r w:rsidR="00FF6730">
        <w:rPr>
          <w:rFonts w:ascii="Avenir Next" w:hAnsi="Avenir Next" w:cs="Arial"/>
          <w:color w:val="7B7B7B" w:themeColor="accent3" w:themeShade="BF"/>
          <w:sz w:val="22"/>
          <w:szCs w:val="22"/>
          <w:lang w:val="en-GB"/>
        </w:rPr>
        <w:t>ongoing</w:t>
      </w:r>
      <w:r w:rsidR="00A74291">
        <w:rPr>
          <w:rFonts w:ascii="Avenir Next" w:hAnsi="Avenir Next" w:cs="Arial"/>
          <w:color w:val="7B7B7B" w:themeColor="accent3" w:themeShade="BF"/>
          <w:sz w:val="22"/>
          <w:szCs w:val="22"/>
          <w:lang w:val="en-GB"/>
        </w:rPr>
        <w:t xml:space="preserve"> insolvency proceedings in Er</w:t>
      </w:r>
      <w:r w:rsidR="00D46952">
        <w:rPr>
          <w:rFonts w:ascii="Avenir Next" w:hAnsi="Avenir Next" w:cs="Arial"/>
          <w:color w:val="7B7B7B" w:themeColor="accent3" w:themeShade="BF"/>
          <w:sz w:val="22"/>
          <w:szCs w:val="22"/>
          <w:lang w:val="en-GB"/>
        </w:rPr>
        <w:t>ewhon, as</w:t>
      </w:r>
      <w:r w:rsidR="000D2366">
        <w:rPr>
          <w:rFonts w:ascii="Avenir Next" w:hAnsi="Avenir Next" w:cs="Arial"/>
          <w:color w:val="7B7B7B" w:themeColor="accent3" w:themeShade="BF"/>
          <w:sz w:val="22"/>
          <w:szCs w:val="22"/>
          <w:lang w:val="en-GB"/>
        </w:rPr>
        <w:t xml:space="preserve"> </w:t>
      </w:r>
      <w:r w:rsidR="00D46952">
        <w:rPr>
          <w:rFonts w:ascii="Avenir Next" w:hAnsi="Avenir Next" w:cs="Arial"/>
          <w:color w:val="7B7B7B" w:themeColor="accent3" w:themeShade="BF"/>
          <w:sz w:val="22"/>
          <w:szCs w:val="22"/>
          <w:lang w:val="en-GB"/>
        </w:rPr>
        <w:t xml:space="preserve">the Act </w:t>
      </w:r>
      <w:r w:rsidR="00EE0A74">
        <w:rPr>
          <w:rFonts w:ascii="Avenir Next" w:hAnsi="Avenir Next" w:cs="Arial"/>
          <w:color w:val="7B7B7B" w:themeColor="accent3" w:themeShade="BF"/>
          <w:sz w:val="22"/>
          <w:szCs w:val="22"/>
          <w:lang w:val="en-GB"/>
        </w:rPr>
        <w:t xml:space="preserve">mandates </w:t>
      </w:r>
      <w:r w:rsidR="00FF6730">
        <w:rPr>
          <w:rFonts w:ascii="Avenir Next" w:hAnsi="Avenir Next" w:cs="Arial"/>
          <w:color w:val="7B7B7B" w:themeColor="accent3" w:themeShade="BF"/>
          <w:sz w:val="22"/>
          <w:szCs w:val="22"/>
          <w:lang w:val="en-GB"/>
        </w:rPr>
        <w:t>cooperation</w:t>
      </w:r>
      <w:r w:rsidR="00EE0A74">
        <w:rPr>
          <w:rFonts w:ascii="Avenir Next" w:hAnsi="Avenir Next" w:cs="Arial"/>
          <w:color w:val="7B7B7B" w:themeColor="accent3" w:themeShade="BF"/>
          <w:sz w:val="22"/>
          <w:szCs w:val="22"/>
          <w:lang w:val="en-GB"/>
        </w:rPr>
        <w:t xml:space="preserve"> and communication </w:t>
      </w:r>
      <w:r w:rsidR="00B515F7">
        <w:rPr>
          <w:rFonts w:ascii="Avenir Next" w:hAnsi="Avenir Next" w:cs="Arial"/>
          <w:color w:val="7B7B7B" w:themeColor="accent3" w:themeShade="BF"/>
          <w:sz w:val="22"/>
          <w:szCs w:val="22"/>
          <w:lang w:val="en-GB"/>
        </w:rPr>
        <w:t>of the Utopian courts with courts in</w:t>
      </w:r>
      <w:r w:rsidR="00FF6730">
        <w:rPr>
          <w:rFonts w:ascii="Avenir Next" w:hAnsi="Avenir Next" w:cs="Arial"/>
          <w:color w:val="7B7B7B" w:themeColor="accent3" w:themeShade="BF"/>
          <w:sz w:val="22"/>
          <w:szCs w:val="22"/>
          <w:lang w:val="en-GB"/>
        </w:rPr>
        <w:t xml:space="preserve"> foreign states</w:t>
      </w:r>
      <w:r w:rsidR="00A22BD0">
        <w:rPr>
          <w:rFonts w:ascii="Avenir Next" w:hAnsi="Avenir Next" w:cs="Arial"/>
          <w:color w:val="7B7B7B" w:themeColor="accent3" w:themeShade="BF"/>
          <w:sz w:val="22"/>
          <w:szCs w:val="22"/>
          <w:lang w:val="en-GB"/>
        </w:rPr>
        <w:t xml:space="preserve"> on insolvency matters</w:t>
      </w:r>
      <w:r w:rsidR="00FF6730">
        <w:rPr>
          <w:rFonts w:ascii="Avenir Next" w:hAnsi="Avenir Next" w:cs="Arial"/>
          <w:color w:val="7B7B7B" w:themeColor="accent3" w:themeShade="BF"/>
          <w:sz w:val="22"/>
          <w:szCs w:val="22"/>
          <w:lang w:val="en-GB"/>
        </w:rPr>
        <w:t>.</w:t>
      </w:r>
      <w:r w:rsidR="00C679A1">
        <w:rPr>
          <w:rFonts w:ascii="Avenir Next" w:hAnsi="Avenir Next" w:cs="Arial"/>
          <w:color w:val="7B7B7B" w:themeColor="accent3" w:themeShade="BF"/>
          <w:sz w:val="22"/>
          <w:szCs w:val="22"/>
          <w:lang w:val="en-GB"/>
        </w:rPr>
        <w:t xml:space="preserve"> </w:t>
      </w:r>
      <w:r w:rsidR="00B515F7">
        <w:rPr>
          <w:rFonts w:ascii="Avenir Next" w:hAnsi="Avenir Next" w:cs="Arial"/>
          <w:color w:val="7B7B7B" w:themeColor="accent3" w:themeShade="BF"/>
          <w:sz w:val="22"/>
          <w:szCs w:val="22"/>
          <w:lang w:val="en-GB"/>
        </w:rPr>
        <w:t>Specifica</w:t>
      </w:r>
      <w:r w:rsidR="00331943">
        <w:rPr>
          <w:rFonts w:ascii="Avenir Next" w:hAnsi="Avenir Next" w:cs="Arial"/>
          <w:color w:val="7B7B7B" w:themeColor="accent3" w:themeShade="BF"/>
          <w:sz w:val="22"/>
          <w:szCs w:val="22"/>
          <w:lang w:val="en-GB"/>
        </w:rPr>
        <w:t>l</w:t>
      </w:r>
      <w:r w:rsidR="00B515F7">
        <w:rPr>
          <w:rFonts w:ascii="Avenir Next" w:hAnsi="Avenir Next" w:cs="Arial"/>
          <w:color w:val="7B7B7B" w:themeColor="accent3" w:themeShade="BF"/>
          <w:sz w:val="22"/>
          <w:szCs w:val="22"/>
          <w:lang w:val="en-GB"/>
        </w:rPr>
        <w:t xml:space="preserve">ly, the Act provides for </w:t>
      </w:r>
      <w:r w:rsidR="008253A7">
        <w:rPr>
          <w:rFonts w:ascii="Avenir Next" w:hAnsi="Avenir Next" w:cs="Arial"/>
          <w:color w:val="7B7B7B" w:themeColor="accent3" w:themeShade="BF"/>
          <w:sz w:val="22"/>
          <w:szCs w:val="22"/>
          <w:lang w:val="en-GB"/>
        </w:rPr>
        <w:t>stay of commencement or continuation of piecemeal action in relation to the</w:t>
      </w:r>
      <w:r w:rsidR="00331943">
        <w:rPr>
          <w:rFonts w:ascii="Avenir Next" w:hAnsi="Avenir Next" w:cs="Arial"/>
          <w:color w:val="7B7B7B" w:themeColor="accent3" w:themeShade="BF"/>
          <w:sz w:val="22"/>
          <w:szCs w:val="22"/>
          <w:lang w:val="en-GB"/>
        </w:rPr>
        <w:t xml:space="preserve"> assets of a debtors, in this case Nadir.</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4CD4F1EA" w:rsidR="002D3473" w:rsidRPr="00A22BD0" w:rsidRDefault="007B1725" w:rsidP="00C053F7">
      <w:pPr>
        <w:autoSpaceDE w:val="0"/>
        <w:autoSpaceDN w:val="0"/>
        <w:adjustRightInd w:val="0"/>
        <w:spacing w:line="276" w:lineRule="auto"/>
        <w:jc w:val="both"/>
        <w:rPr>
          <w:rFonts w:ascii="Avenir Next" w:hAnsi="Avenir Next" w:cs="Arial"/>
          <w:color w:val="7F7F7F" w:themeColor="text1" w:themeTint="80"/>
          <w:sz w:val="22"/>
          <w:szCs w:val="22"/>
          <w:lang w:val="en-GB"/>
        </w:rPr>
      </w:pPr>
      <w:r w:rsidRPr="00A22BD0">
        <w:rPr>
          <w:rFonts w:ascii="Avenir Next" w:hAnsi="Avenir Next" w:cs="Arial"/>
          <w:color w:val="7F7F7F" w:themeColor="text1" w:themeTint="80"/>
          <w:sz w:val="22"/>
          <w:szCs w:val="22"/>
          <w:lang w:val="en-GB"/>
        </w:rPr>
        <w:t xml:space="preserve">It would </w:t>
      </w:r>
      <w:r w:rsidR="00BB1B65" w:rsidRPr="00A22BD0">
        <w:rPr>
          <w:rFonts w:ascii="Avenir Next" w:hAnsi="Avenir Next" w:cs="Arial"/>
          <w:color w:val="7F7F7F" w:themeColor="text1" w:themeTint="80"/>
          <w:sz w:val="22"/>
          <w:szCs w:val="22"/>
          <w:lang w:val="en-GB"/>
        </w:rPr>
        <w:t>not make any difference to my answer in 4.1.</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1"/>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59DBCD1D" w14:textId="4E8A89FE" w:rsidR="00944918" w:rsidRDefault="003F58A6" w:rsidP="00AC0C9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Using Nigeria as the hypothetical </w:t>
      </w:r>
      <w:r w:rsidR="007B2641">
        <w:rPr>
          <w:rFonts w:ascii="Avenir Next" w:hAnsi="Avenir Next" w:cs="Arial"/>
          <w:color w:val="7B7B7B" w:themeColor="accent3" w:themeShade="BF"/>
          <w:sz w:val="22"/>
          <w:szCs w:val="22"/>
          <w:lang w:val="en-GB"/>
        </w:rPr>
        <w:t>country, 4 issues that will be faced by the insolvency representative are:</w:t>
      </w:r>
    </w:p>
    <w:p w14:paraId="4F404B26" w14:textId="77777777" w:rsidR="00AC0C98" w:rsidRDefault="00AC0C98" w:rsidP="00AC0C98">
      <w:pPr>
        <w:jc w:val="both"/>
        <w:rPr>
          <w:rFonts w:ascii="Avenir Next" w:hAnsi="Avenir Next" w:cs="Arial"/>
          <w:color w:val="7B7B7B" w:themeColor="accent3" w:themeShade="BF"/>
          <w:sz w:val="22"/>
          <w:szCs w:val="22"/>
          <w:lang w:val="en-GB"/>
        </w:rPr>
      </w:pPr>
    </w:p>
    <w:p w14:paraId="5988B4A7" w14:textId="4E794E33" w:rsidR="00AC0C98" w:rsidRDefault="00AC0C98" w:rsidP="00AC0C98">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repre</w:t>
      </w:r>
      <w:r w:rsidR="00173DCF">
        <w:rPr>
          <w:rFonts w:ascii="Avenir Next" w:hAnsi="Avenir Next" w:cs="Arial"/>
          <w:color w:val="7B7B7B" w:themeColor="accent3" w:themeShade="BF"/>
          <w:sz w:val="22"/>
          <w:szCs w:val="22"/>
          <w:lang w:val="en-GB"/>
        </w:rPr>
        <w:t>se</w:t>
      </w:r>
      <w:r>
        <w:rPr>
          <w:rFonts w:ascii="Avenir Next" w:hAnsi="Avenir Next" w:cs="Arial"/>
          <w:color w:val="7B7B7B" w:themeColor="accent3" w:themeShade="BF"/>
          <w:sz w:val="22"/>
          <w:szCs w:val="22"/>
          <w:lang w:val="en-GB"/>
        </w:rPr>
        <w:t xml:space="preserve">ntative’s authority to </w:t>
      </w:r>
      <w:r w:rsidR="00F9087D">
        <w:rPr>
          <w:rFonts w:ascii="Avenir Next" w:hAnsi="Avenir Next" w:cs="Arial"/>
          <w:color w:val="7B7B7B" w:themeColor="accent3" w:themeShade="BF"/>
          <w:sz w:val="22"/>
          <w:szCs w:val="22"/>
          <w:lang w:val="en-GB"/>
        </w:rPr>
        <w:t xml:space="preserve">deal with </w:t>
      </w:r>
      <w:r w:rsidR="002F0877">
        <w:rPr>
          <w:rFonts w:ascii="Avenir Next" w:hAnsi="Avenir Next" w:cs="Arial"/>
          <w:color w:val="7B7B7B" w:themeColor="accent3" w:themeShade="BF"/>
          <w:sz w:val="22"/>
          <w:szCs w:val="22"/>
          <w:lang w:val="en-GB"/>
        </w:rPr>
        <w:t>assets of the company in other States outside Nigeria</w:t>
      </w:r>
      <w:r w:rsidR="00570FD1">
        <w:rPr>
          <w:rFonts w:ascii="Avenir Next" w:hAnsi="Avenir Next" w:cs="Arial"/>
          <w:color w:val="7B7B7B" w:themeColor="accent3" w:themeShade="BF"/>
          <w:sz w:val="22"/>
          <w:szCs w:val="22"/>
          <w:lang w:val="en-GB"/>
        </w:rPr>
        <w:t xml:space="preserve"> for the benefit of local creditors</w:t>
      </w:r>
      <w:r w:rsidR="002F0877">
        <w:rPr>
          <w:rFonts w:ascii="Avenir Next" w:hAnsi="Avenir Next" w:cs="Arial"/>
          <w:color w:val="7B7B7B" w:themeColor="accent3" w:themeShade="BF"/>
          <w:sz w:val="22"/>
          <w:szCs w:val="22"/>
          <w:lang w:val="en-GB"/>
        </w:rPr>
        <w:t>;</w:t>
      </w:r>
    </w:p>
    <w:p w14:paraId="42FC4F2A" w14:textId="1EBFED2B" w:rsidR="002F0877" w:rsidRDefault="006C4DDB" w:rsidP="00AC0C98">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Whether </w:t>
      </w:r>
      <w:r w:rsidR="00BF4079">
        <w:rPr>
          <w:rFonts w:ascii="Avenir Next" w:hAnsi="Avenir Next" w:cs="Arial"/>
          <w:color w:val="7B7B7B" w:themeColor="accent3" w:themeShade="BF"/>
          <w:sz w:val="22"/>
          <w:szCs w:val="22"/>
          <w:lang w:val="en-GB"/>
        </w:rPr>
        <w:t>distinct insolvency proceedings</w:t>
      </w:r>
      <w:r>
        <w:rPr>
          <w:rFonts w:ascii="Avenir Next" w:hAnsi="Avenir Next" w:cs="Arial"/>
          <w:color w:val="7B7B7B" w:themeColor="accent3" w:themeShade="BF"/>
          <w:sz w:val="22"/>
          <w:szCs w:val="22"/>
          <w:lang w:val="en-GB"/>
        </w:rPr>
        <w:t xml:space="preserve"> </w:t>
      </w:r>
      <w:r w:rsidR="00BF4079">
        <w:rPr>
          <w:rFonts w:ascii="Avenir Next" w:hAnsi="Avenir Next" w:cs="Arial"/>
          <w:color w:val="7B7B7B" w:themeColor="accent3" w:themeShade="BF"/>
          <w:sz w:val="22"/>
          <w:szCs w:val="22"/>
          <w:lang w:val="en-GB"/>
        </w:rPr>
        <w:t>have</w:t>
      </w:r>
      <w:r>
        <w:rPr>
          <w:rFonts w:ascii="Avenir Next" w:hAnsi="Avenir Next" w:cs="Arial"/>
          <w:color w:val="7B7B7B" w:themeColor="accent3" w:themeShade="BF"/>
          <w:sz w:val="22"/>
          <w:szCs w:val="22"/>
          <w:lang w:val="en-GB"/>
        </w:rPr>
        <w:t xml:space="preserve"> to be opened in each state </w:t>
      </w:r>
      <w:r w:rsidR="00286896">
        <w:rPr>
          <w:rFonts w:ascii="Avenir Next" w:hAnsi="Avenir Next" w:cs="Arial"/>
          <w:color w:val="7B7B7B" w:themeColor="accent3" w:themeShade="BF"/>
          <w:sz w:val="22"/>
          <w:szCs w:val="22"/>
          <w:lang w:val="en-GB"/>
        </w:rPr>
        <w:t>in which the company’s assets are located;</w:t>
      </w:r>
      <w:r w:rsidR="00570FD1">
        <w:rPr>
          <w:rFonts w:ascii="Avenir Next" w:hAnsi="Avenir Next" w:cs="Arial"/>
          <w:color w:val="7B7B7B" w:themeColor="accent3" w:themeShade="BF"/>
          <w:sz w:val="22"/>
          <w:szCs w:val="22"/>
          <w:lang w:val="en-GB"/>
        </w:rPr>
        <w:t xml:space="preserve"> and</w:t>
      </w:r>
    </w:p>
    <w:p w14:paraId="5DB77483" w14:textId="152A39F0" w:rsidR="00865B2C" w:rsidRDefault="00363615" w:rsidP="00570FD1">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Whether the decisions of the Nigerian court would influence the </w:t>
      </w:r>
      <w:r w:rsidR="00BF4079">
        <w:rPr>
          <w:rFonts w:ascii="Avenir Next" w:hAnsi="Avenir Next" w:cs="Arial"/>
          <w:color w:val="7B7B7B" w:themeColor="accent3" w:themeShade="BF"/>
          <w:sz w:val="22"/>
          <w:szCs w:val="22"/>
          <w:lang w:val="en-GB"/>
        </w:rPr>
        <w:t>courts in the various states where the Company’s assets are maintained</w:t>
      </w:r>
      <w:r w:rsidR="00570FD1">
        <w:rPr>
          <w:rFonts w:ascii="Avenir Next" w:hAnsi="Avenir Next" w:cs="Arial"/>
          <w:color w:val="7B7B7B" w:themeColor="accent3" w:themeShade="BF"/>
          <w:sz w:val="22"/>
          <w:szCs w:val="22"/>
          <w:lang w:val="en-GB"/>
        </w:rPr>
        <w:t>.</w:t>
      </w:r>
    </w:p>
    <w:p w14:paraId="731E8BE3" w14:textId="77777777" w:rsidR="00570FD1" w:rsidRDefault="00570FD1" w:rsidP="00570FD1">
      <w:pPr>
        <w:jc w:val="both"/>
        <w:rPr>
          <w:rFonts w:ascii="Avenir Next" w:hAnsi="Avenir Next" w:cs="Arial"/>
          <w:color w:val="7B7B7B" w:themeColor="accent3" w:themeShade="BF"/>
          <w:sz w:val="22"/>
          <w:szCs w:val="22"/>
          <w:lang w:val="en-GB"/>
        </w:rPr>
      </w:pPr>
    </w:p>
    <w:p w14:paraId="3E046B71" w14:textId="566B1EFC" w:rsidR="00570FD1" w:rsidRPr="00570FD1" w:rsidRDefault="00D95A9E" w:rsidP="00570FD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630E06">
        <w:rPr>
          <w:rFonts w:ascii="Avenir Next" w:hAnsi="Avenir Next" w:cs="Arial"/>
          <w:color w:val="7B7B7B" w:themeColor="accent3" w:themeShade="BF"/>
          <w:sz w:val="22"/>
          <w:szCs w:val="22"/>
          <w:lang w:val="en-GB"/>
        </w:rPr>
        <w:t xml:space="preserve">respective civil procedure rules of the High Court </w:t>
      </w:r>
      <w:r w:rsidR="008F21DB">
        <w:rPr>
          <w:rFonts w:ascii="Avenir Next" w:hAnsi="Avenir Next" w:cs="Arial"/>
          <w:color w:val="7B7B7B" w:themeColor="accent3" w:themeShade="BF"/>
          <w:sz w:val="22"/>
          <w:szCs w:val="22"/>
          <w:lang w:val="en-GB"/>
        </w:rPr>
        <w:t xml:space="preserve">of the Federal Capital </w:t>
      </w:r>
      <w:r w:rsidR="003B04F9">
        <w:rPr>
          <w:rFonts w:ascii="Avenir Next" w:hAnsi="Avenir Next" w:cs="Arial"/>
          <w:color w:val="7B7B7B" w:themeColor="accent3" w:themeShade="BF"/>
          <w:sz w:val="22"/>
          <w:szCs w:val="22"/>
          <w:lang w:val="en-GB"/>
        </w:rPr>
        <w:t>Territory</w:t>
      </w:r>
      <w:r w:rsidR="00806F3B">
        <w:rPr>
          <w:rFonts w:ascii="Avenir Next" w:hAnsi="Avenir Next" w:cs="Arial"/>
          <w:color w:val="7B7B7B" w:themeColor="accent3" w:themeShade="BF"/>
          <w:sz w:val="22"/>
          <w:szCs w:val="22"/>
          <w:lang w:val="en-GB"/>
        </w:rPr>
        <w:t>, the High C</w:t>
      </w:r>
      <w:r w:rsidR="00AE7F6C">
        <w:rPr>
          <w:rFonts w:ascii="Avenir Next" w:hAnsi="Avenir Next" w:cs="Arial"/>
          <w:color w:val="7B7B7B" w:themeColor="accent3" w:themeShade="BF"/>
          <w:sz w:val="22"/>
          <w:szCs w:val="22"/>
          <w:lang w:val="en-GB"/>
        </w:rPr>
        <w:t>o</w:t>
      </w:r>
      <w:r w:rsidR="00806F3B">
        <w:rPr>
          <w:rFonts w:ascii="Avenir Next" w:hAnsi="Avenir Next" w:cs="Arial"/>
          <w:color w:val="7B7B7B" w:themeColor="accent3" w:themeShade="BF"/>
          <w:sz w:val="22"/>
          <w:szCs w:val="22"/>
          <w:lang w:val="en-GB"/>
        </w:rPr>
        <w:t>urt of</w:t>
      </w:r>
      <w:r w:rsidR="003B04F9">
        <w:rPr>
          <w:rFonts w:ascii="Avenir Next" w:hAnsi="Avenir Next" w:cs="Arial"/>
          <w:color w:val="7B7B7B" w:themeColor="accent3" w:themeShade="BF"/>
          <w:sz w:val="22"/>
          <w:szCs w:val="22"/>
          <w:lang w:val="en-GB"/>
        </w:rPr>
        <w:t xml:space="preserve"> Lagos state, an</w:t>
      </w:r>
      <w:r w:rsidR="00806F3B">
        <w:rPr>
          <w:rFonts w:ascii="Avenir Next" w:hAnsi="Avenir Next" w:cs="Arial"/>
          <w:color w:val="7B7B7B" w:themeColor="accent3" w:themeShade="BF"/>
          <w:sz w:val="22"/>
          <w:szCs w:val="22"/>
          <w:lang w:val="en-GB"/>
        </w:rPr>
        <w:t>d</w:t>
      </w:r>
      <w:r w:rsidR="003B04F9">
        <w:rPr>
          <w:rFonts w:ascii="Avenir Next" w:hAnsi="Avenir Next" w:cs="Arial"/>
          <w:color w:val="7B7B7B" w:themeColor="accent3" w:themeShade="BF"/>
          <w:sz w:val="22"/>
          <w:szCs w:val="22"/>
          <w:lang w:val="en-GB"/>
        </w:rPr>
        <w:t xml:space="preserve"> the Federa</w:t>
      </w:r>
      <w:r w:rsidR="006903CC">
        <w:rPr>
          <w:rFonts w:ascii="Avenir Next" w:hAnsi="Avenir Next" w:cs="Arial"/>
          <w:color w:val="7B7B7B" w:themeColor="accent3" w:themeShade="BF"/>
          <w:sz w:val="22"/>
          <w:szCs w:val="22"/>
          <w:lang w:val="en-GB"/>
        </w:rPr>
        <w:t>l High C</w:t>
      </w:r>
      <w:r w:rsidR="00806F3B">
        <w:rPr>
          <w:rFonts w:ascii="Avenir Next" w:hAnsi="Avenir Next" w:cs="Arial"/>
          <w:color w:val="7B7B7B" w:themeColor="accent3" w:themeShade="BF"/>
          <w:sz w:val="22"/>
          <w:szCs w:val="22"/>
          <w:lang w:val="en-GB"/>
        </w:rPr>
        <w:t>ourt</w:t>
      </w:r>
      <w:r w:rsidR="006903CC">
        <w:rPr>
          <w:rFonts w:ascii="Avenir Next" w:hAnsi="Avenir Next" w:cs="Arial"/>
          <w:color w:val="7B7B7B" w:themeColor="accent3" w:themeShade="BF"/>
          <w:sz w:val="22"/>
          <w:szCs w:val="22"/>
          <w:lang w:val="en-GB"/>
        </w:rPr>
        <w:t xml:space="preserve"> </w:t>
      </w:r>
      <w:r w:rsidR="00806F3B">
        <w:rPr>
          <w:rFonts w:ascii="Avenir Next" w:hAnsi="Avenir Next" w:cs="Arial"/>
          <w:color w:val="7B7B7B" w:themeColor="accent3" w:themeShade="BF"/>
          <w:sz w:val="22"/>
          <w:szCs w:val="22"/>
          <w:lang w:val="en-GB"/>
        </w:rPr>
        <w:t xml:space="preserve">in </w:t>
      </w:r>
      <w:r w:rsidR="006903CC">
        <w:rPr>
          <w:rFonts w:ascii="Avenir Next" w:hAnsi="Avenir Next" w:cs="Arial"/>
          <w:color w:val="7B7B7B" w:themeColor="accent3" w:themeShade="BF"/>
          <w:sz w:val="22"/>
          <w:szCs w:val="22"/>
          <w:lang w:val="en-GB"/>
        </w:rPr>
        <w:t>Nigeria</w:t>
      </w:r>
      <w:r w:rsidR="00DB3B77">
        <w:rPr>
          <w:rFonts w:ascii="Avenir Next" w:hAnsi="Avenir Next" w:cs="Arial"/>
          <w:color w:val="7B7B7B" w:themeColor="accent3" w:themeShade="BF"/>
          <w:sz w:val="22"/>
          <w:szCs w:val="22"/>
          <w:lang w:val="en-GB"/>
        </w:rPr>
        <w:t xml:space="preserve">, all </w:t>
      </w:r>
      <w:r w:rsidR="009E092C">
        <w:rPr>
          <w:rFonts w:ascii="Avenir Next" w:hAnsi="Avenir Next" w:cs="Arial"/>
          <w:color w:val="7B7B7B" w:themeColor="accent3" w:themeShade="BF"/>
          <w:sz w:val="22"/>
          <w:szCs w:val="22"/>
          <w:lang w:val="en-GB"/>
        </w:rPr>
        <w:t>e</w:t>
      </w:r>
      <w:r w:rsidR="00A637EE">
        <w:rPr>
          <w:rFonts w:ascii="Avenir Next" w:hAnsi="Avenir Next" w:cs="Arial"/>
          <w:color w:val="7B7B7B" w:themeColor="accent3" w:themeShade="BF"/>
          <w:sz w:val="22"/>
          <w:szCs w:val="22"/>
          <w:lang w:val="en-GB"/>
        </w:rPr>
        <w:t>mpower</w:t>
      </w:r>
      <w:r w:rsidR="009E092C">
        <w:rPr>
          <w:rFonts w:ascii="Avenir Next" w:hAnsi="Avenir Next" w:cs="Arial"/>
          <w:color w:val="7B7B7B" w:themeColor="accent3" w:themeShade="BF"/>
          <w:sz w:val="22"/>
          <w:szCs w:val="22"/>
          <w:lang w:val="en-GB"/>
        </w:rPr>
        <w:t xml:space="preserve"> the respective courts </w:t>
      </w:r>
      <w:r w:rsidR="00A637EE">
        <w:rPr>
          <w:rFonts w:ascii="Avenir Next" w:hAnsi="Avenir Next" w:cs="Arial"/>
          <w:color w:val="7B7B7B" w:themeColor="accent3" w:themeShade="BF"/>
          <w:sz w:val="22"/>
          <w:szCs w:val="22"/>
          <w:lang w:val="en-GB"/>
        </w:rPr>
        <w:t>to issue requests to foreign courts</w:t>
      </w:r>
      <w:r w:rsidR="00267419">
        <w:rPr>
          <w:rFonts w:ascii="Avenir Next" w:hAnsi="Avenir Next" w:cs="Arial"/>
          <w:color w:val="7B7B7B" w:themeColor="accent3" w:themeShade="BF"/>
          <w:sz w:val="22"/>
          <w:szCs w:val="22"/>
          <w:lang w:val="en-GB"/>
        </w:rPr>
        <w:t xml:space="preserve"> </w:t>
      </w:r>
      <w:r w:rsidR="00F2597F">
        <w:rPr>
          <w:rFonts w:ascii="Avenir Next" w:hAnsi="Avenir Next" w:cs="Arial"/>
          <w:color w:val="7B7B7B" w:themeColor="accent3" w:themeShade="BF"/>
          <w:sz w:val="22"/>
          <w:szCs w:val="22"/>
          <w:lang w:val="en-GB"/>
        </w:rPr>
        <w:t>for examination of fore</w:t>
      </w:r>
      <w:r w:rsidR="006E5C7B">
        <w:rPr>
          <w:rFonts w:ascii="Avenir Next" w:hAnsi="Avenir Next" w:cs="Arial"/>
          <w:color w:val="7B7B7B" w:themeColor="accent3" w:themeShade="BF"/>
          <w:sz w:val="22"/>
          <w:szCs w:val="22"/>
          <w:lang w:val="en-GB"/>
        </w:rPr>
        <w:t>i</w:t>
      </w:r>
      <w:r w:rsidR="00F2597F">
        <w:rPr>
          <w:rFonts w:ascii="Avenir Next" w:hAnsi="Avenir Next" w:cs="Arial"/>
          <w:color w:val="7B7B7B" w:themeColor="accent3" w:themeShade="BF"/>
          <w:sz w:val="22"/>
          <w:szCs w:val="22"/>
          <w:lang w:val="en-GB"/>
        </w:rPr>
        <w:t>gn witnesses</w:t>
      </w:r>
      <w:r w:rsidR="00267419">
        <w:rPr>
          <w:rFonts w:ascii="Avenir Next" w:hAnsi="Avenir Next" w:cs="Arial"/>
          <w:color w:val="7B7B7B" w:themeColor="accent3" w:themeShade="BF"/>
          <w:sz w:val="22"/>
          <w:szCs w:val="22"/>
          <w:lang w:val="en-GB"/>
        </w:rPr>
        <w:t>.</w:t>
      </w:r>
      <w:r w:rsidR="006B609F">
        <w:rPr>
          <w:rFonts w:ascii="Avenir Next" w:hAnsi="Avenir Next" w:cs="Arial"/>
          <w:color w:val="7B7B7B" w:themeColor="accent3" w:themeShade="BF"/>
          <w:sz w:val="22"/>
          <w:szCs w:val="22"/>
          <w:lang w:val="en-GB"/>
        </w:rPr>
        <w:t xml:space="preserve"> However, such requests may only be made to foreign countries </w:t>
      </w:r>
      <w:r w:rsidR="006B609F">
        <w:rPr>
          <w:rFonts w:ascii="Avenir Next" w:hAnsi="Avenir Next" w:cs="Arial"/>
          <w:color w:val="7B7B7B" w:themeColor="accent3" w:themeShade="BF"/>
          <w:sz w:val="22"/>
          <w:szCs w:val="22"/>
          <w:lang w:val="en-GB"/>
        </w:rPr>
        <w:t>with whom Nigeria has entered into a convention</w:t>
      </w:r>
      <w:r w:rsidR="006E5C7B">
        <w:rPr>
          <w:rFonts w:ascii="Avenir Next" w:hAnsi="Avenir Next" w:cs="Arial"/>
          <w:color w:val="7B7B7B" w:themeColor="accent3" w:themeShade="BF"/>
          <w:sz w:val="22"/>
          <w:szCs w:val="22"/>
          <w:lang w:val="en-GB"/>
        </w:rPr>
        <w:t xml:space="preserve">. </w:t>
      </w:r>
      <w:r w:rsidR="00806F3B">
        <w:rPr>
          <w:rFonts w:ascii="Avenir Next" w:hAnsi="Avenir Next" w:cs="Arial"/>
          <w:color w:val="7B7B7B" w:themeColor="accent3" w:themeShade="BF"/>
          <w:sz w:val="22"/>
          <w:szCs w:val="22"/>
          <w:lang w:val="en-GB"/>
        </w:rPr>
        <w:t xml:space="preserve">Unfortunately, Nigeria is yet </w:t>
      </w:r>
      <w:r w:rsidR="00AE7F6C">
        <w:rPr>
          <w:rFonts w:ascii="Avenir Next" w:hAnsi="Avenir Next" w:cs="Arial"/>
          <w:color w:val="7B7B7B" w:themeColor="accent3" w:themeShade="BF"/>
          <w:sz w:val="22"/>
          <w:szCs w:val="22"/>
          <w:lang w:val="en-GB"/>
        </w:rPr>
        <w:t>t</w:t>
      </w:r>
      <w:r w:rsidR="002E782E">
        <w:rPr>
          <w:rFonts w:ascii="Avenir Next" w:hAnsi="Avenir Next" w:cs="Arial"/>
          <w:color w:val="7B7B7B" w:themeColor="accent3" w:themeShade="BF"/>
          <w:sz w:val="22"/>
          <w:szCs w:val="22"/>
          <w:lang w:val="en-GB"/>
        </w:rPr>
        <w:t xml:space="preserve">o ratify any treaty or </w:t>
      </w:r>
      <w:r w:rsidR="004F5BB3">
        <w:rPr>
          <w:rFonts w:ascii="Avenir Next" w:hAnsi="Avenir Next" w:cs="Arial"/>
          <w:color w:val="7B7B7B" w:themeColor="accent3" w:themeShade="BF"/>
          <w:sz w:val="22"/>
          <w:szCs w:val="22"/>
          <w:lang w:val="en-GB"/>
        </w:rPr>
        <w:t>convention relating to cross-border insolve</w:t>
      </w:r>
      <w:r w:rsidR="00AE7F6C">
        <w:rPr>
          <w:rFonts w:ascii="Avenir Next" w:hAnsi="Avenir Next" w:cs="Arial"/>
          <w:color w:val="7B7B7B" w:themeColor="accent3" w:themeShade="BF"/>
          <w:sz w:val="22"/>
          <w:szCs w:val="22"/>
          <w:lang w:val="en-GB"/>
        </w:rPr>
        <w:t xml:space="preserve">ncy. </w:t>
      </w:r>
      <w:r w:rsidR="00F0015F">
        <w:rPr>
          <w:rFonts w:ascii="Avenir Next" w:hAnsi="Avenir Next" w:cs="Arial"/>
          <w:color w:val="7B7B7B" w:themeColor="accent3" w:themeShade="BF"/>
          <w:sz w:val="22"/>
          <w:szCs w:val="22"/>
          <w:lang w:val="en-GB"/>
        </w:rPr>
        <w:t>T</w:t>
      </w:r>
      <w:r w:rsidR="00AE7F6C">
        <w:rPr>
          <w:rFonts w:ascii="Avenir Next" w:hAnsi="Avenir Next" w:cs="Arial"/>
          <w:color w:val="7B7B7B" w:themeColor="accent3" w:themeShade="BF"/>
          <w:sz w:val="22"/>
          <w:szCs w:val="22"/>
          <w:lang w:val="en-GB"/>
        </w:rPr>
        <w:t>here is no legal framework to address the cross</w:t>
      </w:r>
      <w:r w:rsidR="00F0015F">
        <w:rPr>
          <w:rFonts w:ascii="Avenir Next" w:hAnsi="Avenir Next" w:cs="Arial"/>
          <w:color w:val="7B7B7B" w:themeColor="accent3" w:themeShade="BF"/>
          <w:sz w:val="22"/>
          <w:szCs w:val="22"/>
          <w:lang w:val="en-GB"/>
        </w:rPr>
        <w:t>-border elements of insolvency.</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4A9EE749" w:rsidR="00AD6A7D" w:rsidRPr="009634F4" w:rsidRDefault="00147D97" w:rsidP="00AD6A7D">
    <w:pPr>
      <w:pStyle w:val="Footer"/>
      <w:ind w:right="360"/>
      <w:rPr>
        <w:rFonts w:ascii="Avenir Next" w:hAnsi="Avenir Next" w:cs="Arial"/>
        <w:sz w:val="22"/>
        <w:szCs w:val="22"/>
      </w:rPr>
    </w:pPr>
    <w:r>
      <w:rPr>
        <w:rFonts w:ascii="Avenir Next" w:hAnsi="Avenir Next" w:cs="Arial"/>
        <w:sz w:val="22"/>
        <w:szCs w:val="22"/>
      </w:rPr>
      <w:t>FC202324-1315</w:t>
    </w:r>
    <w:r w:rsidR="009C5104">
      <w:rPr>
        <w:rFonts w:ascii="Avenir Next" w:hAnsi="Avenir Next" w:cs="Arial"/>
        <w:sz w:val="22"/>
        <w:szCs w:val="22"/>
      </w:rPr>
      <w:t>.</w:t>
    </w:r>
    <w:r w:rsidR="009C5104" w:rsidRPr="009C510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E9909C2"/>
    <w:multiLevelType w:val="hybridMultilevel"/>
    <w:tmpl w:val="E002533C"/>
    <w:lvl w:ilvl="0" w:tplc="C5947BCC">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A4F52"/>
    <w:multiLevelType w:val="hybridMultilevel"/>
    <w:tmpl w:val="14F204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A0B4101"/>
    <w:multiLevelType w:val="hybridMultilevel"/>
    <w:tmpl w:val="975A00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5166E4"/>
    <w:multiLevelType w:val="hybridMultilevel"/>
    <w:tmpl w:val="796A3C60"/>
    <w:lvl w:ilvl="0" w:tplc="29D8C0F8">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20"/>
  </w:num>
  <w:num w:numId="2" w16cid:durableId="2060397842">
    <w:abstractNumId w:val="22"/>
  </w:num>
  <w:num w:numId="3" w16cid:durableId="2114008986">
    <w:abstractNumId w:val="7"/>
  </w:num>
  <w:num w:numId="4" w16cid:durableId="743720607">
    <w:abstractNumId w:val="3"/>
  </w:num>
  <w:num w:numId="5" w16cid:durableId="464741948">
    <w:abstractNumId w:val="10"/>
  </w:num>
  <w:num w:numId="6" w16cid:durableId="554897999">
    <w:abstractNumId w:val="17"/>
  </w:num>
  <w:num w:numId="7" w16cid:durableId="1913469301">
    <w:abstractNumId w:val="24"/>
  </w:num>
  <w:num w:numId="8" w16cid:durableId="307983066">
    <w:abstractNumId w:val="16"/>
  </w:num>
  <w:num w:numId="9" w16cid:durableId="1128815150">
    <w:abstractNumId w:val="6"/>
  </w:num>
  <w:num w:numId="10" w16cid:durableId="485247179">
    <w:abstractNumId w:val="9"/>
  </w:num>
  <w:num w:numId="11" w16cid:durableId="632292612">
    <w:abstractNumId w:val="8"/>
  </w:num>
  <w:num w:numId="12" w16cid:durableId="1634409974">
    <w:abstractNumId w:val="5"/>
  </w:num>
  <w:num w:numId="13" w16cid:durableId="1176384513">
    <w:abstractNumId w:val="14"/>
  </w:num>
  <w:num w:numId="14" w16cid:durableId="742527874">
    <w:abstractNumId w:val="0"/>
  </w:num>
  <w:num w:numId="15" w16cid:durableId="1934196058">
    <w:abstractNumId w:val="1"/>
  </w:num>
  <w:num w:numId="16" w16cid:durableId="844056133">
    <w:abstractNumId w:val="15"/>
  </w:num>
  <w:num w:numId="17" w16cid:durableId="433281220">
    <w:abstractNumId w:val="12"/>
  </w:num>
  <w:num w:numId="18" w16cid:durableId="943150957">
    <w:abstractNumId w:val="21"/>
  </w:num>
  <w:num w:numId="19" w16cid:durableId="603925579">
    <w:abstractNumId w:val="18"/>
  </w:num>
  <w:num w:numId="20" w16cid:durableId="1098330611">
    <w:abstractNumId w:val="25"/>
  </w:num>
  <w:num w:numId="21" w16cid:durableId="1865051921">
    <w:abstractNumId w:val="19"/>
  </w:num>
  <w:num w:numId="22" w16cid:durableId="539172368">
    <w:abstractNumId w:val="11"/>
  </w:num>
  <w:num w:numId="23" w16cid:durableId="1174808028">
    <w:abstractNumId w:val="23"/>
  </w:num>
  <w:num w:numId="24" w16cid:durableId="1976598319">
    <w:abstractNumId w:val="4"/>
  </w:num>
  <w:num w:numId="25" w16cid:durableId="272830036">
    <w:abstractNumId w:val="2"/>
  </w:num>
  <w:num w:numId="26" w16cid:durableId="100304612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512"/>
    <w:rsid w:val="00010BA0"/>
    <w:rsid w:val="00023B98"/>
    <w:rsid w:val="000250C7"/>
    <w:rsid w:val="00030E3A"/>
    <w:rsid w:val="00037621"/>
    <w:rsid w:val="00044D46"/>
    <w:rsid w:val="00045088"/>
    <w:rsid w:val="00045904"/>
    <w:rsid w:val="0005129D"/>
    <w:rsid w:val="00055893"/>
    <w:rsid w:val="00065166"/>
    <w:rsid w:val="00081F80"/>
    <w:rsid w:val="00082609"/>
    <w:rsid w:val="000851CC"/>
    <w:rsid w:val="00093BE8"/>
    <w:rsid w:val="000A68ED"/>
    <w:rsid w:val="000B2D15"/>
    <w:rsid w:val="000B5FF1"/>
    <w:rsid w:val="000B609F"/>
    <w:rsid w:val="000D2366"/>
    <w:rsid w:val="000D55A8"/>
    <w:rsid w:val="000E329C"/>
    <w:rsid w:val="000E4841"/>
    <w:rsid w:val="000E5D26"/>
    <w:rsid w:val="000F06A2"/>
    <w:rsid w:val="000F1677"/>
    <w:rsid w:val="000F3D6C"/>
    <w:rsid w:val="00101707"/>
    <w:rsid w:val="00110DA3"/>
    <w:rsid w:val="0011473D"/>
    <w:rsid w:val="00115C85"/>
    <w:rsid w:val="001219BA"/>
    <w:rsid w:val="00123661"/>
    <w:rsid w:val="00123855"/>
    <w:rsid w:val="00124231"/>
    <w:rsid w:val="00126A4D"/>
    <w:rsid w:val="00135D45"/>
    <w:rsid w:val="00140E35"/>
    <w:rsid w:val="0014622C"/>
    <w:rsid w:val="00147D97"/>
    <w:rsid w:val="00152348"/>
    <w:rsid w:val="0015456D"/>
    <w:rsid w:val="00161F1B"/>
    <w:rsid w:val="00162829"/>
    <w:rsid w:val="00173DCF"/>
    <w:rsid w:val="00180548"/>
    <w:rsid w:val="00180CCE"/>
    <w:rsid w:val="0018267A"/>
    <w:rsid w:val="00182779"/>
    <w:rsid w:val="001830DF"/>
    <w:rsid w:val="001966D9"/>
    <w:rsid w:val="001A7E9A"/>
    <w:rsid w:val="001B5016"/>
    <w:rsid w:val="001C45FC"/>
    <w:rsid w:val="001D3F7C"/>
    <w:rsid w:val="001D4862"/>
    <w:rsid w:val="001E25B9"/>
    <w:rsid w:val="001E49E0"/>
    <w:rsid w:val="001E7B5A"/>
    <w:rsid w:val="001F7412"/>
    <w:rsid w:val="0020725B"/>
    <w:rsid w:val="0022012A"/>
    <w:rsid w:val="00236F36"/>
    <w:rsid w:val="0023716C"/>
    <w:rsid w:val="00241B44"/>
    <w:rsid w:val="0024587A"/>
    <w:rsid w:val="00245EFB"/>
    <w:rsid w:val="00254D58"/>
    <w:rsid w:val="0026515D"/>
    <w:rsid w:val="002668D3"/>
    <w:rsid w:val="00267419"/>
    <w:rsid w:val="0027299F"/>
    <w:rsid w:val="00284EBE"/>
    <w:rsid w:val="00286896"/>
    <w:rsid w:val="00286AE6"/>
    <w:rsid w:val="0029433F"/>
    <w:rsid w:val="00294829"/>
    <w:rsid w:val="0029690F"/>
    <w:rsid w:val="00297F03"/>
    <w:rsid w:val="002A2A60"/>
    <w:rsid w:val="002A35C1"/>
    <w:rsid w:val="002B1C45"/>
    <w:rsid w:val="002C13C8"/>
    <w:rsid w:val="002C1671"/>
    <w:rsid w:val="002C3547"/>
    <w:rsid w:val="002C686D"/>
    <w:rsid w:val="002D0021"/>
    <w:rsid w:val="002D31CD"/>
    <w:rsid w:val="002D3473"/>
    <w:rsid w:val="002E782E"/>
    <w:rsid w:val="002F0877"/>
    <w:rsid w:val="002F1956"/>
    <w:rsid w:val="002F3440"/>
    <w:rsid w:val="002F75A3"/>
    <w:rsid w:val="00303C2F"/>
    <w:rsid w:val="003144EF"/>
    <w:rsid w:val="00314664"/>
    <w:rsid w:val="00320CEF"/>
    <w:rsid w:val="00330937"/>
    <w:rsid w:val="00330F31"/>
    <w:rsid w:val="00331943"/>
    <w:rsid w:val="00334648"/>
    <w:rsid w:val="0033768C"/>
    <w:rsid w:val="00337938"/>
    <w:rsid w:val="00340769"/>
    <w:rsid w:val="00341AA6"/>
    <w:rsid w:val="00350483"/>
    <w:rsid w:val="00361A0A"/>
    <w:rsid w:val="00363615"/>
    <w:rsid w:val="0036565C"/>
    <w:rsid w:val="0036625E"/>
    <w:rsid w:val="0037465A"/>
    <w:rsid w:val="00374696"/>
    <w:rsid w:val="00382C98"/>
    <w:rsid w:val="0038533C"/>
    <w:rsid w:val="003948D5"/>
    <w:rsid w:val="00396821"/>
    <w:rsid w:val="00397D3A"/>
    <w:rsid w:val="003A051E"/>
    <w:rsid w:val="003A2F8D"/>
    <w:rsid w:val="003A5C9E"/>
    <w:rsid w:val="003B04F9"/>
    <w:rsid w:val="003B170F"/>
    <w:rsid w:val="003C4471"/>
    <w:rsid w:val="003D0A6D"/>
    <w:rsid w:val="003D2DA8"/>
    <w:rsid w:val="003E0B16"/>
    <w:rsid w:val="003E67D1"/>
    <w:rsid w:val="003F5758"/>
    <w:rsid w:val="003F58A6"/>
    <w:rsid w:val="003F5988"/>
    <w:rsid w:val="00405DC1"/>
    <w:rsid w:val="00411B48"/>
    <w:rsid w:val="00415F1F"/>
    <w:rsid w:val="0042108F"/>
    <w:rsid w:val="00430FED"/>
    <w:rsid w:val="0043427C"/>
    <w:rsid w:val="004344C0"/>
    <w:rsid w:val="00434A8C"/>
    <w:rsid w:val="00444284"/>
    <w:rsid w:val="00445CE6"/>
    <w:rsid w:val="004534C2"/>
    <w:rsid w:val="004535F5"/>
    <w:rsid w:val="0045683E"/>
    <w:rsid w:val="00457745"/>
    <w:rsid w:val="00491675"/>
    <w:rsid w:val="00493855"/>
    <w:rsid w:val="00496293"/>
    <w:rsid w:val="004A16A3"/>
    <w:rsid w:val="004A57DD"/>
    <w:rsid w:val="004A7B51"/>
    <w:rsid w:val="004A7D71"/>
    <w:rsid w:val="004A7EF3"/>
    <w:rsid w:val="004B11FD"/>
    <w:rsid w:val="004B23A2"/>
    <w:rsid w:val="004B4A4D"/>
    <w:rsid w:val="004C1306"/>
    <w:rsid w:val="004D1A5A"/>
    <w:rsid w:val="004D3721"/>
    <w:rsid w:val="004D64F9"/>
    <w:rsid w:val="004E12DF"/>
    <w:rsid w:val="004E14A8"/>
    <w:rsid w:val="004F5BB3"/>
    <w:rsid w:val="004F5FDF"/>
    <w:rsid w:val="004F7E4D"/>
    <w:rsid w:val="005177FE"/>
    <w:rsid w:val="0052263B"/>
    <w:rsid w:val="00524728"/>
    <w:rsid w:val="005331CA"/>
    <w:rsid w:val="00533222"/>
    <w:rsid w:val="00537970"/>
    <w:rsid w:val="00544127"/>
    <w:rsid w:val="0054797D"/>
    <w:rsid w:val="00553EB2"/>
    <w:rsid w:val="00560534"/>
    <w:rsid w:val="0056391B"/>
    <w:rsid w:val="005650E2"/>
    <w:rsid w:val="00567075"/>
    <w:rsid w:val="00570FD1"/>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16C21"/>
    <w:rsid w:val="00621A17"/>
    <w:rsid w:val="006248E9"/>
    <w:rsid w:val="00627CC9"/>
    <w:rsid w:val="00627E7B"/>
    <w:rsid w:val="00630542"/>
    <w:rsid w:val="00630E06"/>
    <w:rsid w:val="00632E44"/>
    <w:rsid w:val="00634622"/>
    <w:rsid w:val="00636110"/>
    <w:rsid w:val="00636808"/>
    <w:rsid w:val="00636C53"/>
    <w:rsid w:val="00641515"/>
    <w:rsid w:val="00654C2F"/>
    <w:rsid w:val="00657087"/>
    <w:rsid w:val="00677AEB"/>
    <w:rsid w:val="00687A1D"/>
    <w:rsid w:val="006903CC"/>
    <w:rsid w:val="00697EA1"/>
    <w:rsid w:val="006A2646"/>
    <w:rsid w:val="006A6530"/>
    <w:rsid w:val="006B1CA2"/>
    <w:rsid w:val="006B3C3B"/>
    <w:rsid w:val="006B435A"/>
    <w:rsid w:val="006B4C64"/>
    <w:rsid w:val="006B609F"/>
    <w:rsid w:val="006C13F6"/>
    <w:rsid w:val="006C4DDB"/>
    <w:rsid w:val="006D01C2"/>
    <w:rsid w:val="006E481A"/>
    <w:rsid w:val="006E5298"/>
    <w:rsid w:val="006E5C7B"/>
    <w:rsid w:val="006F734A"/>
    <w:rsid w:val="00700D83"/>
    <w:rsid w:val="00704979"/>
    <w:rsid w:val="007074E9"/>
    <w:rsid w:val="00713DA4"/>
    <w:rsid w:val="00714BF1"/>
    <w:rsid w:val="00721383"/>
    <w:rsid w:val="007333CC"/>
    <w:rsid w:val="0073399A"/>
    <w:rsid w:val="0073459E"/>
    <w:rsid w:val="007603F5"/>
    <w:rsid w:val="00764DB0"/>
    <w:rsid w:val="0076557A"/>
    <w:rsid w:val="0076764D"/>
    <w:rsid w:val="0077498C"/>
    <w:rsid w:val="00776820"/>
    <w:rsid w:val="00782278"/>
    <w:rsid w:val="00784128"/>
    <w:rsid w:val="007841CD"/>
    <w:rsid w:val="00793173"/>
    <w:rsid w:val="007B1725"/>
    <w:rsid w:val="007B2641"/>
    <w:rsid w:val="007C1459"/>
    <w:rsid w:val="007C1FCC"/>
    <w:rsid w:val="007C6201"/>
    <w:rsid w:val="007D08D4"/>
    <w:rsid w:val="007D2605"/>
    <w:rsid w:val="007D7C92"/>
    <w:rsid w:val="007E1154"/>
    <w:rsid w:val="007E67D9"/>
    <w:rsid w:val="007F41F8"/>
    <w:rsid w:val="007F45F1"/>
    <w:rsid w:val="008031A7"/>
    <w:rsid w:val="0080454E"/>
    <w:rsid w:val="00804C32"/>
    <w:rsid w:val="00806302"/>
    <w:rsid w:val="00806F3B"/>
    <w:rsid w:val="00807119"/>
    <w:rsid w:val="0081129C"/>
    <w:rsid w:val="0082483F"/>
    <w:rsid w:val="008253A7"/>
    <w:rsid w:val="00825AA5"/>
    <w:rsid w:val="008279C0"/>
    <w:rsid w:val="00827D56"/>
    <w:rsid w:val="008424B7"/>
    <w:rsid w:val="008559D3"/>
    <w:rsid w:val="00865B2C"/>
    <w:rsid w:val="008723F3"/>
    <w:rsid w:val="00875FCA"/>
    <w:rsid w:val="00876FA6"/>
    <w:rsid w:val="008772F1"/>
    <w:rsid w:val="00881DE6"/>
    <w:rsid w:val="008837A6"/>
    <w:rsid w:val="0089145D"/>
    <w:rsid w:val="008A6CFE"/>
    <w:rsid w:val="008B5333"/>
    <w:rsid w:val="008B6223"/>
    <w:rsid w:val="008C66E0"/>
    <w:rsid w:val="008E3339"/>
    <w:rsid w:val="008E57F0"/>
    <w:rsid w:val="008F20FC"/>
    <w:rsid w:val="008F21DB"/>
    <w:rsid w:val="008F4EE3"/>
    <w:rsid w:val="008F6301"/>
    <w:rsid w:val="00905A43"/>
    <w:rsid w:val="00910916"/>
    <w:rsid w:val="00912C79"/>
    <w:rsid w:val="00920B17"/>
    <w:rsid w:val="00927AD5"/>
    <w:rsid w:val="00931193"/>
    <w:rsid w:val="00936EF1"/>
    <w:rsid w:val="00942123"/>
    <w:rsid w:val="00944918"/>
    <w:rsid w:val="0095207B"/>
    <w:rsid w:val="00955AF1"/>
    <w:rsid w:val="00960535"/>
    <w:rsid w:val="00962045"/>
    <w:rsid w:val="009634F4"/>
    <w:rsid w:val="00990B17"/>
    <w:rsid w:val="00991428"/>
    <w:rsid w:val="00992676"/>
    <w:rsid w:val="009B0723"/>
    <w:rsid w:val="009B07AD"/>
    <w:rsid w:val="009B0883"/>
    <w:rsid w:val="009B15E2"/>
    <w:rsid w:val="009C0B8E"/>
    <w:rsid w:val="009C1BC8"/>
    <w:rsid w:val="009C2442"/>
    <w:rsid w:val="009C5104"/>
    <w:rsid w:val="009D0811"/>
    <w:rsid w:val="009D0EE1"/>
    <w:rsid w:val="009E08C7"/>
    <w:rsid w:val="009E092C"/>
    <w:rsid w:val="009E1027"/>
    <w:rsid w:val="009E2AEB"/>
    <w:rsid w:val="009E2E27"/>
    <w:rsid w:val="009E4DE3"/>
    <w:rsid w:val="00A005FC"/>
    <w:rsid w:val="00A047EE"/>
    <w:rsid w:val="00A2274A"/>
    <w:rsid w:val="00A22BD0"/>
    <w:rsid w:val="00A235B7"/>
    <w:rsid w:val="00A35439"/>
    <w:rsid w:val="00A407EF"/>
    <w:rsid w:val="00A458BE"/>
    <w:rsid w:val="00A46B4C"/>
    <w:rsid w:val="00A5117B"/>
    <w:rsid w:val="00A51352"/>
    <w:rsid w:val="00A54909"/>
    <w:rsid w:val="00A60074"/>
    <w:rsid w:val="00A637EE"/>
    <w:rsid w:val="00A6627C"/>
    <w:rsid w:val="00A71019"/>
    <w:rsid w:val="00A74291"/>
    <w:rsid w:val="00A81029"/>
    <w:rsid w:val="00A83A2F"/>
    <w:rsid w:val="00A96489"/>
    <w:rsid w:val="00A97725"/>
    <w:rsid w:val="00AB2632"/>
    <w:rsid w:val="00AB685C"/>
    <w:rsid w:val="00AB6C2D"/>
    <w:rsid w:val="00AC0C98"/>
    <w:rsid w:val="00AC157D"/>
    <w:rsid w:val="00AC3839"/>
    <w:rsid w:val="00AC7082"/>
    <w:rsid w:val="00AD12A4"/>
    <w:rsid w:val="00AD6A7D"/>
    <w:rsid w:val="00AD6FBA"/>
    <w:rsid w:val="00AE7F6C"/>
    <w:rsid w:val="00AF228E"/>
    <w:rsid w:val="00B02EFE"/>
    <w:rsid w:val="00B14819"/>
    <w:rsid w:val="00B17AA9"/>
    <w:rsid w:val="00B32F0A"/>
    <w:rsid w:val="00B507A7"/>
    <w:rsid w:val="00B515F7"/>
    <w:rsid w:val="00B62B8A"/>
    <w:rsid w:val="00B6571A"/>
    <w:rsid w:val="00B72AE1"/>
    <w:rsid w:val="00B736DF"/>
    <w:rsid w:val="00B74FBD"/>
    <w:rsid w:val="00B82586"/>
    <w:rsid w:val="00B86DB1"/>
    <w:rsid w:val="00B87869"/>
    <w:rsid w:val="00B96635"/>
    <w:rsid w:val="00BB0F2B"/>
    <w:rsid w:val="00BB1B65"/>
    <w:rsid w:val="00BD33C7"/>
    <w:rsid w:val="00BE1564"/>
    <w:rsid w:val="00BF1C6F"/>
    <w:rsid w:val="00BF4079"/>
    <w:rsid w:val="00BF50F7"/>
    <w:rsid w:val="00C02F29"/>
    <w:rsid w:val="00C053F7"/>
    <w:rsid w:val="00C14A2B"/>
    <w:rsid w:val="00C22A25"/>
    <w:rsid w:val="00C33C6C"/>
    <w:rsid w:val="00C347FC"/>
    <w:rsid w:val="00C35671"/>
    <w:rsid w:val="00C35B77"/>
    <w:rsid w:val="00C376EB"/>
    <w:rsid w:val="00C46EC1"/>
    <w:rsid w:val="00C53E2C"/>
    <w:rsid w:val="00C550C8"/>
    <w:rsid w:val="00C606C3"/>
    <w:rsid w:val="00C621D5"/>
    <w:rsid w:val="00C679A1"/>
    <w:rsid w:val="00C72848"/>
    <w:rsid w:val="00C7373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CF7EAC"/>
    <w:rsid w:val="00D058DD"/>
    <w:rsid w:val="00D104E4"/>
    <w:rsid w:val="00D148DC"/>
    <w:rsid w:val="00D17FDC"/>
    <w:rsid w:val="00D43218"/>
    <w:rsid w:val="00D46952"/>
    <w:rsid w:val="00D55681"/>
    <w:rsid w:val="00D55F81"/>
    <w:rsid w:val="00D63753"/>
    <w:rsid w:val="00D63EFD"/>
    <w:rsid w:val="00D84752"/>
    <w:rsid w:val="00D86B3B"/>
    <w:rsid w:val="00D8748A"/>
    <w:rsid w:val="00D93196"/>
    <w:rsid w:val="00D95A9E"/>
    <w:rsid w:val="00D96C7F"/>
    <w:rsid w:val="00DB243C"/>
    <w:rsid w:val="00DB3B77"/>
    <w:rsid w:val="00DB482A"/>
    <w:rsid w:val="00DB56F2"/>
    <w:rsid w:val="00DB6EF5"/>
    <w:rsid w:val="00DB721D"/>
    <w:rsid w:val="00DC0391"/>
    <w:rsid w:val="00DC3089"/>
    <w:rsid w:val="00DC378B"/>
    <w:rsid w:val="00DC4420"/>
    <w:rsid w:val="00DD0802"/>
    <w:rsid w:val="00DD2E11"/>
    <w:rsid w:val="00DE03AF"/>
    <w:rsid w:val="00DE121C"/>
    <w:rsid w:val="00DE6633"/>
    <w:rsid w:val="00DF75F8"/>
    <w:rsid w:val="00DF7A3A"/>
    <w:rsid w:val="00E00C00"/>
    <w:rsid w:val="00E01AD0"/>
    <w:rsid w:val="00E07C5A"/>
    <w:rsid w:val="00E15BA9"/>
    <w:rsid w:val="00E26E19"/>
    <w:rsid w:val="00E37CE5"/>
    <w:rsid w:val="00E444CD"/>
    <w:rsid w:val="00E450A4"/>
    <w:rsid w:val="00E506BE"/>
    <w:rsid w:val="00E55547"/>
    <w:rsid w:val="00E6302B"/>
    <w:rsid w:val="00E64024"/>
    <w:rsid w:val="00E6452F"/>
    <w:rsid w:val="00E64F45"/>
    <w:rsid w:val="00E6742D"/>
    <w:rsid w:val="00E71CB0"/>
    <w:rsid w:val="00E77C3D"/>
    <w:rsid w:val="00E8177F"/>
    <w:rsid w:val="00E909F0"/>
    <w:rsid w:val="00E93993"/>
    <w:rsid w:val="00EA0913"/>
    <w:rsid w:val="00EA5FFD"/>
    <w:rsid w:val="00EB45AC"/>
    <w:rsid w:val="00ED0BC4"/>
    <w:rsid w:val="00ED62D7"/>
    <w:rsid w:val="00EE0A74"/>
    <w:rsid w:val="00EE0F4D"/>
    <w:rsid w:val="00EE4971"/>
    <w:rsid w:val="00EE6EBD"/>
    <w:rsid w:val="00EE744D"/>
    <w:rsid w:val="00EF090E"/>
    <w:rsid w:val="00F0015F"/>
    <w:rsid w:val="00F033DA"/>
    <w:rsid w:val="00F2597F"/>
    <w:rsid w:val="00F27CD8"/>
    <w:rsid w:val="00F30351"/>
    <w:rsid w:val="00F3323E"/>
    <w:rsid w:val="00F341F4"/>
    <w:rsid w:val="00F35CCE"/>
    <w:rsid w:val="00F40B73"/>
    <w:rsid w:val="00F44220"/>
    <w:rsid w:val="00F5524B"/>
    <w:rsid w:val="00F61DD2"/>
    <w:rsid w:val="00F66AFF"/>
    <w:rsid w:val="00F71433"/>
    <w:rsid w:val="00F82D90"/>
    <w:rsid w:val="00F9087D"/>
    <w:rsid w:val="00F97C5B"/>
    <w:rsid w:val="00FA3D50"/>
    <w:rsid w:val="00FA3D5F"/>
    <w:rsid w:val="00FA7FD9"/>
    <w:rsid w:val="00FC125C"/>
    <w:rsid w:val="00FC374A"/>
    <w:rsid w:val="00FC7B47"/>
    <w:rsid w:val="00FD035C"/>
    <w:rsid w:val="00FD1A35"/>
    <w:rsid w:val="00FD36C5"/>
    <w:rsid w:val="00FD6310"/>
    <w:rsid w:val="00FD7C7B"/>
    <w:rsid w:val="00FE1D12"/>
    <w:rsid w:val="00FE2122"/>
    <w:rsid w:val="00FE2A86"/>
    <w:rsid w:val="00FE6447"/>
    <w:rsid w:val="00FF296F"/>
    <w:rsid w:val="00FF5E23"/>
    <w:rsid w:val="00FF6730"/>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2988</Words>
  <Characters>16196</Characters>
  <Application>Microsoft Office Word</Application>
  <DocSecurity>0</DocSecurity>
  <Lines>426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AELEX</cp:lastModifiedBy>
  <cp:revision>6</cp:revision>
  <cp:lastPrinted>2019-09-04T15:45:00Z</cp:lastPrinted>
  <dcterms:created xsi:type="dcterms:W3CDTF">2023-10-15T15:29:00Z</dcterms:created>
  <dcterms:modified xsi:type="dcterms:W3CDTF">2023-10-15T15:33:00Z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9ff5ffca3f2f6355c87332efd77a25633492be61e9073af3120ba418d81831ca</vt:lpwstr>
  </property>
</Properties>
</file>