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A01939" w:rsidRDefault="002460B1" w:rsidP="00841D99">
      <w:pPr>
        <w:pStyle w:val="ListParagraph"/>
        <w:numPr>
          <w:ilvl w:val="0"/>
          <w:numId w:val="10"/>
        </w:numPr>
        <w:ind w:left="426"/>
        <w:jc w:val="both"/>
        <w:rPr>
          <w:rFonts w:ascii="Avenir Next" w:hAnsi="Avenir Next" w:cs="Arial"/>
          <w:sz w:val="22"/>
          <w:szCs w:val="22"/>
          <w:highlight w:val="yellow"/>
        </w:rPr>
      </w:pPr>
      <w:r w:rsidRPr="00A01939">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2E7621" w:rsidRDefault="00A37300" w:rsidP="00BA7E39">
      <w:pPr>
        <w:pStyle w:val="ListParagraph"/>
        <w:numPr>
          <w:ilvl w:val="0"/>
          <w:numId w:val="11"/>
        </w:numPr>
        <w:ind w:left="426"/>
        <w:jc w:val="both"/>
        <w:rPr>
          <w:rFonts w:ascii="Avenir Next" w:hAnsi="Avenir Next" w:cs="Arial"/>
          <w:sz w:val="22"/>
          <w:szCs w:val="22"/>
        </w:rPr>
      </w:pPr>
      <w:r w:rsidRPr="005D4AFF">
        <w:rPr>
          <w:rFonts w:ascii="Avenir Next" w:hAnsi="Avenir Next" w:cs="Arial"/>
          <w:sz w:val="22"/>
          <w:szCs w:val="22"/>
          <w:highlight w:val="yellow"/>
        </w:rPr>
        <w:t xml:space="preserve">Creditors’ interests are of paramount </w:t>
      </w:r>
      <w:proofErr w:type="gramStart"/>
      <w:r w:rsidRPr="005D4AFF">
        <w:rPr>
          <w:rFonts w:ascii="Avenir Next" w:hAnsi="Avenir Next" w:cs="Arial"/>
          <w:sz w:val="22"/>
          <w:szCs w:val="22"/>
          <w:highlight w:val="yellow"/>
        </w:rPr>
        <w:t>importance,</w:t>
      </w:r>
      <w:proofErr w:type="gramEnd"/>
      <w:r w:rsidRPr="005D4AFF">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363957">
        <w:rPr>
          <w:rFonts w:ascii="Avenir Next" w:hAnsi="Avenir Next" w:cs="Arial"/>
          <w:sz w:val="22"/>
          <w:szCs w:val="22"/>
          <w:highlight w:val="yellow"/>
        </w:rPr>
        <w:lastRenderedPageBreak/>
        <w:t>(a)</w:t>
      </w:r>
      <w:r w:rsidRPr="00363957">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363957">
        <w:rPr>
          <w:rFonts w:ascii="Avenir Next" w:hAnsi="Avenir Next" w:cs="Arial"/>
          <w:sz w:val="22"/>
          <w:szCs w:val="22"/>
          <w:highlight w:val="yellow"/>
        </w:rPr>
        <w:t>(a)</w:t>
      </w:r>
      <w:r w:rsidRPr="00363957">
        <w:rPr>
          <w:rFonts w:ascii="Avenir Next" w:hAnsi="Avenir Next" w:cs="Arial"/>
          <w:sz w:val="22"/>
          <w:szCs w:val="22"/>
          <w:highlight w:val="yellow"/>
        </w:rPr>
        <w:tab/>
      </w:r>
      <w:r w:rsidR="00002086" w:rsidRPr="00363957">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Pr="00363957"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363957">
        <w:rPr>
          <w:rFonts w:ascii="Avenir Next" w:hAnsi="Avenir Next" w:cs="Arial"/>
          <w:sz w:val="22"/>
          <w:szCs w:val="22"/>
          <w:highlight w:val="yellow"/>
        </w:rPr>
        <w:t>s</w:t>
      </w:r>
      <w:r w:rsidR="00995961" w:rsidRPr="00363957">
        <w:rPr>
          <w:rFonts w:ascii="Avenir Next" w:hAnsi="Avenir Next" w:cs="Arial"/>
          <w:sz w:val="22"/>
          <w:szCs w:val="22"/>
          <w:highlight w:val="yellow"/>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CA3297" w:rsidRDefault="002E7621" w:rsidP="002E7621">
      <w:pPr>
        <w:pStyle w:val="ListParagraph"/>
        <w:numPr>
          <w:ilvl w:val="0"/>
          <w:numId w:val="28"/>
        </w:numPr>
        <w:ind w:left="426"/>
        <w:jc w:val="both"/>
        <w:rPr>
          <w:rFonts w:ascii="Avenir Next" w:hAnsi="Avenir Next" w:cs="Arial"/>
          <w:sz w:val="22"/>
          <w:szCs w:val="22"/>
          <w:highlight w:val="yellow"/>
        </w:rPr>
      </w:pPr>
      <w:r w:rsidRPr="00CA3297">
        <w:rPr>
          <w:rFonts w:ascii="Avenir Next" w:hAnsi="Avenir Next" w:cs="Arial"/>
          <w:sz w:val="22"/>
          <w:szCs w:val="22"/>
          <w:highlight w:val="yellow"/>
        </w:rPr>
        <w:t>f</w:t>
      </w:r>
      <w:r w:rsidR="00693A37" w:rsidRPr="00CA3297">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lastRenderedPageBreak/>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363957"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363957">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DF7853"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DF7853">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DF7853" w:rsidRDefault="000E55FD" w:rsidP="002E7621">
      <w:pPr>
        <w:pStyle w:val="ListParagraph"/>
        <w:numPr>
          <w:ilvl w:val="0"/>
          <w:numId w:val="29"/>
        </w:numPr>
        <w:ind w:left="426"/>
        <w:jc w:val="both"/>
        <w:rPr>
          <w:rFonts w:ascii="Avenir Next" w:hAnsi="Avenir Next" w:cs="Arial"/>
          <w:sz w:val="22"/>
          <w:szCs w:val="22"/>
          <w:highlight w:val="yellow"/>
        </w:rPr>
      </w:pPr>
      <w:r w:rsidRPr="00DF7853">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DF7853" w:rsidRDefault="0089154C" w:rsidP="002E7621">
      <w:pPr>
        <w:pStyle w:val="ListParagraph"/>
        <w:numPr>
          <w:ilvl w:val="0"/>
          <w:numId w:val="31"/>
        </w:numPr>
        <w:ind w:left="426"/>
        <w:jc w:val="both"/>
        <w:rPr>
          <w:rFonts w:ascii="Avenir Next" w:hAnsi="Avenir Next" w:cs="Arial"/>
          <w:sz w:val="22"/>
          <w:szCs w:val="22"/>
          <w:highlight w:val="yellow"/>
        </w:rPr>
      </w:pPr>
      <w:r w:rsidRPr="00DF7853">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4F252E85" w14:textId="210C5F31" w:rsidR="002E7621" w:rsidRPr="00461D3A" w:rsidRDefault="005D4AFF" w:rsidP="00461D3A">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elements </w:t>
      </w:r>
      <w:r w:rsidR="00461D3A">
        <w:rPr>
          <w:rFonts w:ascii="Avenir Next" w:hAnsi="Avenir Next" w:cs="Arial"/>
          <w:color w:val="7B7B7B" w:themeColor="accent3" w:themeShade="BF"/>
          <w:sz w:val="22"/>
          <w:szCs w:val="22"/>
          <w:lang w:val="en-GB"/>
        </w:rPr>
        <w:t>associated</w:t>
      </w:r>
      <w:r>
        <w:rPr>
          <w:rFonts w:ascii="Avenir Next" w:hAnsi="Avenir Next" w:cs="Arial"/>
          <w:color w:val="7B7B7B" w:themeColor="accent3" w:themeShade="BF"/>
          <w:sz w:val="22"/>
          <w:szCs w:val="22"/>
          <w:lang w:val="en-GB"/>
        </w:rPr>
        <w:t xml:space="preserve"> with a </w:t>
      </w:r>
      <w:r w:rsidR="00461D3A">
        <w:rPr>
          <w:rFonts w:ascii="Avenir Next" w:hAnsi="Avenir Next" w:cs="Arial"/>
          <w:color w:val="7B7B7B" w:themeColor="accent3" w:themeShade="BF"/>
          <w:sz w:val="22"/>
          <w:szCs w:val="22"/>
          <w:lang w:val="en-GB"/>
        </w:rPr>
        <w:t>fiduciary</w:t>
      </w:r>
      <w:r>
        <w:rPr>
          <w:rFonts w:ascii="Avenir Next" w:hAnsi="Avenir Next" w:cs="Arial"/>
          <w:color w:val="7B7B7B" w:themeColor="accent3" w:themeShade="BF"/>
          <w:sz w:val="22"/>
          <w:szCs w:val="22"/>
          <w:lang w:val="en-GB"/>
        </w:rPr>
        <w:t xml:space="preserve"> relation</w:t>
      </w:r>
      <w:r w:rsidR="00461D3A">
        <w:rPr>
          <w:rFonts w:ascii="Avenir Next" w:hAnsi="Avenir Next" w:cs="Arial"/>
          <w:color w:val="7B7B7B" w:themeColor="accent3" w:themeShade="BF"/>
          <w:sz w:val="22"/>
          <w:szCs w:val="22"/>
          <w:lang w:val="en-GB"/>
        </w:rPr>
        <w:t>ship</w:t>
      </w:r>
      <w:r>
        <w:rPr>
          <w:rFonts w:ascii="Avenir Next" w:hAnsi="Avenir Next" w:cs="Arial"/>
          <w:color w:val="7B7B7B" w:themeColor="accent3" w:themeShade="BF"/>
          <w:sz w:val="22"/>
          <w:szCs w:val="22"/>
          <w:lang w:val="en-GB"/>
        </w:rPr>
        <w:t xml:space="preserve"> are that the fiduciary must act in good faith in the insolvency dealings, must act in the be</w:t>
      </w:r>
      <w:r w:rsidR="00461D3A">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t </w:t>
      </w:r>
      <w:r w:rsidR="00461D3A">
        <w:rPr>
          <w:rFonts w:ascii="Avenir Next" w:hAnsi="Avenir Next" w:cs="Arial"/>
          <w:color w:val="7B7B7B" w:themeColor="accent3" w:themeShade="BF"/>
          <w:sz w:val="22"/>
          <w:szCs w:val="22"/>
          <w:lang w:val="en-GB"/>
        </w:rPr>
        <w:t>interest</w:t>
      </w:r>
      <w:r>
        <w:rPr>
          <w:rFonts w:ascii="Avenir Next" w:hAnsi="Avenir Next" w:cs="Arial"/>
          <w:color w:val="7B7B7B" w:themeColor="accent3" w:themeShade="BF"/>
          <w:sz w:val="22"/>
          <w:szCs w:val="22"/>
          <w:lang w:val="en-GB"/>
        </w:rPr>
        <w:t xml:space="preserve"> of the beneficiaries and must exercise a level of diligence, duty </w:t>
      </w:r>
      <w:r w:rsidR="00461D3A">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care and proper skill</w:t>
      </w:r>
      <w:r w:rsidR="00461D3A">
        <w:rPr>
          <w:rFonts w:ascii="Avenir Next" w:hAnsi="Avenir Next" w:cs="Arial"/>
          <w:sz w:val="22"/>
          <w:szCs w:val="22"/>
          <w:lang w:val="en-GB"/>
        </w:rPr>
        <w:t>.</w:t>
      </w:r>
    </w:p>
    <w:p w14:paraId="3E8A626B" w14:textId="5DEE6B8D" w:rsidR="002E7621" w:rsidRDefault="002E7621" w:rsidP="002A37BB">
      <w:pPr>
        <w:jc w:val="both"/>
        <w:rPr>
          <w:rFonts w:ascii="Avenir Next" w:hAnsi="Avenir Next" w:cs="Arial"/>
          <w:sz w:val="22"/>
          <w:szCs w:val="22"/>
        </w:rPr>
      </w:pP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59B0AE95" w:rsidR="009B07AD" w:rsidRPr="002E7621" w:rsidRDefault="00FB160F" w:rsidP="00461D3A">
      <w:pPr>
        <w:ind w:left="720"/>
        <w:jc w:val="both"/>
        <w:rPr>
          <w:rFonts w:ascii="Avenir Next" w:hAnsi="Avenir Next" w:cs="Arial"/>
          <w:sz w:val="22"/>
          <w:szCs w:val="22"/>
        </w:rPr>
      </w:pPr>
      <w:r>
        <w:rPr>
          <w:rFonts w:ascii="Avenir Next" w:hAnsi="Avenir Next" w:cs="Arial"/>
          <w:color w:val="7B7B7B" w:themeColor="accent3" w:themeShade="BF"/>
          <w:sz w:val="22"/>
          <w:szCs w:val="22"/>
        </w:rPr>
        <w:t xml:space="preserve">An insolvency practitioner has a duty to act with independence and impartiality in the insolvency </w:t>
      </w:r>
      <w:r w:rsidR="00461D3A">
        <w:rPr>
          <w:rFonts w:ascii="Avenir Next" w:hAnsi="Avenir Next" w:cs="Arial"/>
          <w:color w:val="7B7B7B" w:themeColor="accent3" w:themeShade="BF"/>
          <w:sz w:val="22"/>
          <w:szCs w:val="22"/>
        </w:rPr>
        <w:t>proceedings</w:t>
      </w:r>
      <w:r>
        <w:rPr>
          <w:rFonts w:ascii="Avenir Next" w:hAnsi="Avenir Next" w:cs="Arial"/>
          <w:color w:val="7B7B7B" w:themeColor="accent3" w:themeShade="BF"/>
          <w:sz w:val="22"/>
          <w:szCs w:val="22"/>
        </w:rPr>
        <w:t xml:space="preserve">. This is important in earning the trust f all stakeholders involved in the insolvency </w:t>
      </w:r>
      <w:r w:rsidR="00461D3A">
        <w:rPr>
          <w:rFonts w:ascii="Avenir Next" w:hAnsi="Avenir Next" w:cs="Arial"/>
          <w:color w:val="7B7B7B" w:themeColor="accent3" w:themeShade="BF"/>
          <w:sz w:val="22"/>
          <w:szCs w:val="22"/>
        </w:rPr>
        <w:t>proceedings</w:t>
      </w:r>
      <w:r>
        <w:rPr>
          <w:rFonts w:ascii="Avenir Next" w:hAnsi="Avenir Next" w:cs="Arial"/>
          <w:color w:val="7B7B7B" w:themeColor="accent3" w:themeShade="BF"/>
          <w:sz w:val="22"/>
          <w:szCs w:val="22"/>
        </w:rPr>
        <w:t xml:space="preserve"> </w:t>
      </w:r>
      <w:r w:rsidR="00461D3A">
        <w:rPr>
          <w:rFonts w:ascii="Avenir Next" w:hAnsi="Avenir Next" w:cs="Arial"/>
          <w:color w:val="7B7B7B" w:themeColor="accent3" w:themeShade="BF"/>
          <w:sz w:val="22"/>
          <w:szCs w:val="22"/>
        </w:rPr>
        <w:t>and to</w:t>
      </w:r>
      <w:r>
        <w:rPr>
          <w:rFonts w:ascii="Avenir Next" w:hAnsi="Avenir Next" w:cs="Arial"/>
          <w:color w:val="7B7B7B" w:themeColor="accent3" w:themeShade="BF"/>
          <w:sz w:val="22"/>
          <w:szCs w:val="22"/>
        </w:rPr>
        <w:t xml:space="preserve"> p</w:t>
      </w:r>
      <w:r w:rsidR="00461D3A">
        <w:rPr>
          <w:rFonts w:ascii="Avenir Next" w:hAnsi="Avenir Next" w:cs="Arial"/>
          <w:color w:val="7B7B7B" w:themeColor="accent3" w:themeShade="BF"/>
          <w:sz w:val="22"/>
          <w:szCs w:val="22"/>
        </w:rPr>
        <w:t>reserve</w:t>
      </w:r>
      <w:r>
        <w:rPr>
          <w:rFonts w:ascii="Avenir Next" w:hAnsi="Avenir Next" w:cs="Arial"/>
          <w:color w:val="7B7B7B" w:themeColor="accent3" w:themeShade="BF"/>
          <w:sz w:val="22"/>
          <w:szCs w:val="22"/>
        </w:rPr>
        <w:t xml:space="preserve"> the </w:t>
      </w:r>
      <w:r w:rsidR="00461D3A">
        <w:rPr>
          <w:rFonts w:ascii="Avenir Next" w:hAnsi="Avenir Next" w:cs="Arial"/>
          <w:color w:val="7B7B7B" w:themeColor="accent3" w:themeShade="BF"/>
          <w:sz w:val="22"/>
          <w:szCs w:val="22"/>
        </w:rPr>
        <w:t>integrity</w:t>
      </w:r>
      <w:r>
        <w:rPr>
          <w:rFonts w:ascii="Avenir Next" w:hAnsi="Avenir Next" w:cs="Arial"/>
          <w:color w:val="7B7B7B" w:themeColor="accent3" w:themeShade="BF"/>
          <w:sz w:val="22"/>
          <w:szCs w:val="22"/>
        </w:rPr>
        <w:t xml:space="preserve"> of the proceedings. This is especially important in rescue </w:t>
      </w:r>
      <w:r w:rsidR="00461D3A">
        <w:rPr>
          <w:rFonts w:ascii="Avenir Next" w:hAnsi="Avenir Next" w:cs="Arial"/>
          <w:color w:val="7B7B7B" w:themeColor="accent3" w:themeShade="BF"/>
          <w:sz w:val="22"/>
          <w:szCs w:val="22"/>
        </w:rPr>
        <w:t>proceedings</w:t>
      </w:r>
      <w:r>
        <w:rPr>
          <w:rFonts w:ascii="Avenir Next" w:hAnsi="Avenir Next" w:cs="Arial"/>
          <w:color w:val="7B7B7B" w:themeColor="accent3" w:themeShade="BF"/>
          <w:sz w:val="22"/>
          <w:szCs w:val="22"/>
        </w:rPr>
        <w:t xml:space="preserve"> where the corporation of all </w:t>
      </w:r>
      <w:r w:rsidR="00461D3A">
        <w:rPr>
          <w:rFonts w:ascii="Avenir Next" w:hAnsi="Avenir Next" w:cs="Arial"/>
          <w:color w:val="7B7B7B" w:themeColor="accent3" w:themeShade="BF"/>
          <w:sz w:val="22"/>
          <w:szCs w:val="22"/>
        </w:rPr>
        <w:t>stakeholders</w:t>
      </w:r>
      <w:r>
        <w:rPr>
          <w:rFonts w:ascii="Avenir Next" w:hAnsi="Avenir Next" w:cs="Arial"/>
          <w:color w:val="7B7B7B" w:themeColor="accent3" w:themeShade="BF"/>
          <w:sz w:val="22"/>
          <w:szCs w:val="22"/>
        </w:rPr>
        <w:t xml:space="preserve"> is needed in </w:t>
      </w:r>
      <w:r w:rsidR="00461D3A">
        <w:rPr>
          <w:rFonts w:ascii="Avenir Next" w:hAnsi="Avenir Next" w:cs="Arial"/>
          <w:color w:val="7B7B7B" w:themeColor="accent3" w:themeShade="BF"/>
          <w:sz w:val="22"/>
          <w:szCs w:val="22"/>
        </w:rPr>
        <w:t>order</w:t>
      </w:r>
      <w:r>
        <w:rPr>
          <w:rFonts w:ascii="Avenir Next" w:hAnsi="Avenir Next" w:cs="Arial"/>
          <w:color w:val="7B7B7B" w:themeColor="accent3" w:themeShade="BF"/>
          <w:sz w:val="22"/>
          <w:szCs w:val="22"/>
        </w:rPr>
        <w:t xml:space="preserve"> to serve the company. The Insolvency must not only be independent and impartial but he must be seen to be independent and impartial. This means he must avoid any situations that may be perceived as biased or a conflict of interest.</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31B4F54A" w:rsidR="00C72848" w:rsidRDefault="00116518" w:rsidP="00116518">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difference between the two types of insurance us that Professional insurance covers the IP in cases the stakeholders institute an action against the Insolvency Practitioner for acting negligently whereas Fidelity insurance protects stakeholders in the event of the insolvency practitioner o someone working for him defrauds the estate or acts dishonestly.</w:t>
      </w:r>
    </w:p>
    <w:p w14:paraId="4C3EADBA" w14:textId="77777777" w:rsidR="00116518" w:rsidRDefault="00116518" w:rsidP="00116518">
      <w:pPr>
        <w:ind w:left="720"/>
        <w:jc w:val="both"/>
        <w:rPr>
          <w:rFonts w:ascii="Avenir Next" w:hAnsi="Avenir Next" w:cs="Arial"/>
          <w:color w:val="7B7B7B" w:themeColor="accent3" w:themeShade="BF"/>
          <w:sz w:val="22"/>
          <w:szCs w:val="22"/>
          <w:lang w:val="en-GB"/>
        </w:rPr>
      </w:pPr>
    </w:p>
    <w:p w14:paraId="7977FC6E" w14:textId="6AE879FB" w:rsidR="00116518" w:rsidRPr="002E7621" w:rsidRDefault="00116518" w:rsidP="00116518">
      <w:pPr>
        <w:ind w:left="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important for practitioners to obtain this type of insurance to protect themselves as well as the stakeholders considering the numerous responsibilities and duties they have to an estate.</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3AF1C534" w:rsidR="00544127" w:rsidRDefault="00A0193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acting with </w:t>
      </w:r>
      <w:r w:rsidR="00461D3A">
        <w:rPr>
          <w:rFonts w:ascii="Avenir Next" w:hAnsi="Avenir Next" w:cs="Arial"/>
          <w:color w:val="7B7B7B" w:themeColor="accent3" w:themeShade="BF"/>
          <w:sz w:val="22"/>
          <w:szCs w:val="22"/>
          <w:lang w:val="en-GB"/>
        </w:rPr>
        <w:t>integrity</w:t>
      </w:r>
      <w:r>
        <w:rPr>
          <w:rFonts w:ascii="Avenir Next" w:hAnsi="Avenir Next" w:cs="Arial"/>
          <w:color w:val="7B7B7B" w:themeColor="accent3" w:themeShade="BF"/>
          <w:sz w:val="22"/>
          <w:szCs w:val="22"/>
          <w:lang w:val="en-GB"/>
        </w:rPr>
        <w:t xml:space="preserve">, it is required that insolvency practitioners adhere to high moral and ethical standards. Moral standards refer to personal set of beliefs on right and </w:t>
      </w:r>
      <w:r w:rsidR="00461D3A">
        <w:rPr>
          <w:rFonts w:ascii="Avenir Next" w:hAnsi="Avenir Next" w:cs="Arial"/>
          <w:color w:val="7B7B7B" w:themeColor="accent3" w:themeShade="BF"/>
          <w:sz w:val="22"/>
          <w:szCs w:val="22"/>
          <w:lang w:val="en-GB"/>
        </w:rPr>
        <w:t>wrong</w:t>
      </w:r>
      <w:r>
        <w:rPr>
          <w:rFonts w:ascii="Avenir Next" w:hAnsi="Avenir Next" w:cs="Arial"/>
          <w:color w:val="7B7B7B" w:themeColor="accent3" w:themeShade="BF"/>
          <w:sz w:val="22"/>
          <w:szCs w:val="22"/>
          <w:lang w:val="en-GB"/>
        </w:rPr>
        <w:t xml:space="preserve"> that stem from </w:t>
      </w:r>
      <w:r>
        <w:rPr>
          <w:rFonts w:ascii="Avenir Next" w:hAnsi="Avenir Next" w:cs="Arial"/>
          <w:color w:val="7B7B7B" w:themeColor="accent3" w:themeShade="BF"/>
          <w:sz w:val="22"/>
          <w:szCs w:val="22"/>
          <w:lang w:val="en-GB"/>
        </w:rPr>
        <w:lastRenderedPageBreak/>
        <w:t xml:space="preserve">background, </w:t>
      </w:r>
      <w:r w:rsidR="00461D3A">
        <w:rPr>
          <w:rFonts w:ascii="Avenir Next" w:hAnsi="Avenir Next" w:cs="Arial"/>
          <w:color w:val="7B7B7B" w:themeColor="accent3" w:themeShade="BF"/>
          <w:sz w:val="22"/>
          <w:szCs w:val="22"/>
          <w:lang w:val="en-GB"/>
        </w:rPr>
        <w:t>upbringing</w:t>
      </w:r>
      <w:r>
        <w:rPr>
          <w:rFonts w:ascii="Avenir Next" w:hAnsi="Avenir Next" w:cs="Arial"/>
          <w:color w:val="7B7B7B" w:themeColor="accent3" w:themeShade="BF"/>
          <w:sz w:val="22"/>
          <w:szCs w:val="22"/>
          <w:lang w:val="en-GB"/>
        </w:rPr>
        <w:t xml:space="preserve"> and education. Ethical standards on the </w:t>
      </w:r>
      <w:r w:rsidR="00461D3A">
        <w:rPr>
          <w:rFonts w:ascii="Avenir Next" w:hAnsi="Avenir Next" w:cs="Arial"/>
          <w:color w:val="7B7B7B" w:themeColor="accent3" w:themeShade="BF"/>
          <w:sz w:val="22"/>
          <w:szCs w:val="22"/>
          <w:lang w:val="en-GB"/>
        </w:rPr>
        <w:t>other</w:t>
      </w:r>
      <w:r>
        <w:rPr>
          <w:rFonts w:ascii="Avenir Next" w:hAnsi="Avenir Next" w:cs="Arial"/>
          <w:color w:val="7B7B7B" w:themeColor="accent3" w:themeShade="BF"/>
          <w:sz w:val="22"/>
          <w:szCs w:val="22"/>
          <w:lang w:val="en-GB"/>
        </w:rPr>
        <w:t xml:space="preserve"> han</w:t>
      </w:r>
      <w:r w:rsidR="00461D3A">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refer to acceptable rules of conduct on what is right and what is wrong </w:t>
      </w:r>
      <w:r w:rsidR="00461D3A">
        <w:rPr>
          <w:rFonts w:ascii="Avenir Next" w:hAnsi="Avenir Next" w:cs="Arial"/>
          <w:color w:val="7B7B7B" w:themeColor="accent3" w:themeShade="BF"/>
          <w:sz w:val="22"/>
          <w:szCs w:val="22"/>
          <w:lang w:val="en-GB"/>
        </w:rPr>
        <w:t>followed</w:t>
      </w:r>
      <w:r>
        <w:rPr>
          <w:rFonts w:ascii="Avenir Next" w:hAnsi="Avenir Next" w:cs="Arial"/>
          <w:color w:val="7B7B7B" w:themeColor="accent3" w:themeShade="BF"/>
          <w:sz w:val="22"/>
          <w:szCs w:val="22"/>
          <w:lang w:val="en-GB"/>
        </w:rPr>
        <w:t xml:space="preserve"> by a specific group of people for example insolvency </w:t>
      </w:r>
      <w:r w:rsidR="00461D3A">
        <w:rPr>
          <w:rFonts w:ascii="Avenir Next" w:hAnsi="Avenir Next" w:cs="Arial"/>
          <w:color w:val="7B7B7B" w:themeColor="accent3" w:themeShade="BF"/>
          <w:sz w:val="22"/>
          <w:szCs w:val="22"/>
          <w:lang w:val="en-GB"/>
        </w:rPr>
        <w:t>practitioners’</w:t>
      </w:r>
      <w:r>
        <w:rPr>
          <w:rFonts w:ascii="Avenir Next" w:hAnsi="Avenir Next" w:cs="Arial"/>
          <w:color w:val="7B7B7B" w:themeColor="accent3" w:themeShade="BF"/>
          <w:sz w:val="22"/>
          <w:szCs w:val="22"/>
          <w:lang w:val="en-GB"/>
        </w:rPr>
        <w:t xml:space="preserve"> profession. </w:t>
      </w:r>
    </w:p>
    <w:p w14:paraId="1A9A3460" w14:textId="77777777" w:rsidR="00A01939" w:rsidRDefault="00A01939" w:rsidP="002A37BB">
      <w:pPr>
        <w:jc w:val="both"/>
        <w:rPr>
          <w:rFonts w:ascii="Avenir Next" w:hAnsi="Avenir Next" w:cs="Arial"/>
          <w:color w:val="7B7B7B" w:themeColor="accent3" w:themeShade="BF"/>
          <w:sz w:val="22"/>
          <w:szCs w:val="22"/>
          <w:lang w:val="en-GB"/>
        </w:rPr>
      </w:pPr>
    </w:p>
    <w:p w14:paraId="04D69064" w14:textId="7F3DEE2D" w:rsidR="00A01939" w:rsidRPr="002E7621" w:rsidRDefault="00A01939"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A moral action may </w:t>
      </w:r>
      <w:r w:rsidR="00461D3A">
        <w:rPr>
          <w:rFonts w:ascii="Avenir Next" w:hAnsi="Avenir Next" w:cs="Arial"/>
          <w:color w:val="7B7B7B" w:themeColor="accent3" w:themeShade="BF"/>
          <w:sz w:val="22"/>
          <w:szCs w:val="22"/>
          <w:lang w:val="en-GB"/>
        </w:rPr>
        <w:t>sometimes</w:t>
      </w:r>
      <w:r>
        <w:rPr>
          <w:rFonts w:ascii="Avenir Next" w:hAnsi="Avenir Next" w:cs="Arial"/>
          <w:color w:val="7B7B7B" w:themeColor="accent3" w:themeShade="BF"/>
          <w:sz w:val="22"/>
          <w:szCs w:val="22"/>
          <w:lang w:val="en-GB"/>
        </w:rPr>
        <w:t xml:space="preserve"> be considered unethical. For example, being honest to all stake </w:t>
      </w:r>
      <w:r w:rsidR="00461D3A">
        <w:rPr>
          <w:rFonts w:ascii="Avenir Next" w:hAnsi="Avenir Next" w:cs="Arial"/>
          <w:color w:val="7B7B7B" w:themeColor="accent3" w:themeShade="BF"/>
          <w:sz w:val="22"/>
          <w:szCs w:val="22"/>
          <w:lang w:val="en-GB"/>
        </w:rPr>
        <w:t>holders</w:t>
      </w:r>
      <w:r>
        <w:rPr>
          <w:rFonts w:ascii="Avenir Next" w:hAnsi="Avenir Next" w:cs="Arial"/>
          <w:color w:val="7B7B7B" w:themeColor="accent3" w:themeShade="BF"/>
          <w:sz w:val="22"/>
          <w:szCs w:val="22"/>
          <w:lang w:val="en-GB"/>
        </w:rPr>
        <w:t xml:space="preserve"> involved in the insolvency process may be considered unethical if it exposes sen</w:t>
      </w:r>
      <w:r w:rsidR="00461D3A">
        <w:rPr>
          <w:rFonts w:ascii="Avenir Next" w:hAnsi="Avenir Next" w:cs="Arial"/>
          <w:color w:val="7B7B7B" w:themeColor="accent3" w:themeShade="BF"/>
          <w:sz w:val="22"/>
          <w:szCs w:val="22"/>
          <w:lang w:val="en-GB"/>
        </w:rPr>
        <w:t>si</w:t>
      </w:r>
      <w:r>
        <w:rPr>
          <w:rFonts w:ascii="Avenir Next" w:hAnsi="Avenir Next" w:cs="Arial"/>
          <w:color w:val="7B7B7B" w:themeColor="accent3" w:themeShade="BF"/>
          <w:sz w:val="22"/>
          <w:szCs w:val="22"/>
          <w:lang w:val="en-GB"/>
        </w:rPr>
        <w:t xml:space="preserve">tive and </w:t>
      </w:r>
      <w:r w:rsidR="00461D3A">
        <w:rPr>
          <w:rFonts w:ascii="Avenir Next" w:hAnsi="Avenir Next" w:cs="Arial"/>
          <w:color w:val="7B7B7B" w:themeColor="accent3" w:themeShade="BF"/>
          <w:sz w:val="22"/>
          <w:szCs w:val="22"/>
          <w:lang w:val="en-GB"/>
        </w:rPr>
        <w:t>confidential</w:t>
      </w:r>
      <w:r>
        <w:rPr>
          <w:rFonts w:ascii="Avenir Next" w:hAnsi="Avenir Next" w:cs="Arial"/>
          <w:color w:val="7B7B7B" w:themeColor="accent3" w:themeShade="BF"/>
          <w:sz w:val="22"/>
          <w:szCs w:val="22"/>
          <w:lang w:val="en-GB"/>
        </w:rPr>
        <w:t xml:space="preserve"> information and goes </w:t>
      </w:r>
      <w:r w:rsidR="00461D3A">
        <w:rPr>
          <w:rFonts w:ascii="Avenir Next" w:hAnsi="Avenir Next" w:cs="Arial"/>
          <w:color w:val="7B7B7B" w:themeColor="accent3" w:themeShade="BF"/>
          <w:sz w:val="22"/>
          <w:szCs w:val="22"/>
          <w:lang w:val="en-GB"/>
        </w:rPr>
        <w:t>against</w:t>
      </w:r>
      <w:r>
        <w:rPr>
          <w:rFonts w:ascii="Avenir Next" w:hAnsi="Avenir Next" w:cs="Arial"/>
          <w:color w:val="7B7B7B" w:themeColor="accent3" w:themeShade="BF"/>
          <w:sz w:val="22"/>
          <w:szCs w:val="22"/>
          <w:lang w:val="en-GB"/>
        </w:rPr>
        <w:t xml:space="preserve"> the duty of </w:t>
      </w:r>
      <w:r w:rsidR="00461D3A">
        <w:rPr>
          <w:rFonts w:ascii="Avenir Next" w:hAnsi="Avenir Next" w:cs="Arial"/>
          <w:color w:val="7B7B7B" w:themeColor="accent3" w:themeShade="BF"/>
          <w:sz w:val="22"/>
          <w:szCs w:val="22"/>
          <w:lang w:val="en-GB"/>
        </w:rPr>
        <w:t>confidentiality. This</w:t>
      </w:r>
      <w:r>
        <w:rPr>
          <w:rFonts w:ascii="Avenir Next" w:hAnsi="Avenir Next" w:cs="Arial"/>
          <w:color w:val="7B7B7B" w:themeColor="accent3" w:themeShade="BF"/>
          <w:sz w:val="22"/>
          <w:szCs w:val="22"/>
          <w:lang w:val="en-GB"/>
        </w:rPr>
        <w:t xml:space="preserve"> is because personal beliefs on </w:t>
      </w:r>
      <w:r w:rsidR="00461D3A">
        <w:rPr>
          <w:rFonts w:ascii="Avenir Next" w:hAnsi="Avenir Next" w:cs="Arial"/>
          <w:color w:val="7B7B7B" w:themeColor="accent3" w:themeShade="BF"/>
          <w:sz w:val="22"/>
          <w:szCs w:val="22"/>
          <w:lang w:val="en-GB"/>
        </w:rPr>
        <w:t>morality</w:t>
      </w:r>
      <w:r>
        <w:rPr>
          <w:rFonts w:ascii="Avenir Next" w:hAnsi="Avenir Next" w:cs="Arial"/>
          <w:color w:val="7B7B7B" w:themeColor="accent3" w:themeShade="BF"/>
          <w:sz w:val="22"/>
          <w:szCs w:val="22"/>
          <w:lang w:val="en-GB"/>
        </w:rPr>
        <w:t xml:space="preserve"> are subject and differ between </w:t>
      </w:r>
      <w:r w:rsidR="00461D3A">
        <w:rPr>
          <w:rFonts w:ascii="Avenir Next" w:hAnsi="Avenir Next" w:cs="Arial"/>
          <w:color w:val="7B7B7B" w:themeColor="accent3" w:themeShade="BF"/>
          <w:sz w:val="22"/>
          <w:szCs w:val="22"/>
          <w:lang w:val="en-GB"/>
        </w:rPr>
        <w:t>individuals</w:t>
      </w:r>
      <w:r>
        <w:rPr>
          <w:rFonts w:ascii="Avenir Next" w:hAnsi="Avenir Next" w:cs="Arial"/>
          <w:color w:val="7B7B7B" w:themeColor="accent3" w:themeShade="BF"/>
          <w:sz w:val="22"/>
          <w:szCs w:val="22"/>
          <w:lang w:val="en-GB"/>
        </w:rPr>
        <w:t xml:space="preserve">. As a </w:t>
      </w:r>
      <w:r w:rsidR="00461D3A">
        <w:rPr>
          <w:rFonts w:ascii="Avenir Next" w:hAnsi="Avenir Next" w:cs="Arial"/>
          <w:color w:val="7B7B7B" w:themeColor="accent3" w:themeShade="BF"/>
          <w:sz w:val="22"/>
          <w:szCs w:val="22"/>
          <w:lang w:val="en-GB"/>
        </w:rPr>
        <w:t>result</w:t>
      </w:r>
      <w:r>
        <w:rPr>
          <w:rFonts w:ascii="Avenir Next" w:hAnsi="Avenir Next" w:cs="Arial"/>
          <w:color w:val="7B7B7B" w:themeColor="accent3" w:themeShade="BF"/>
          <w:sz w:val="22"/>
          <w:szCs w:val="22"/>
          <w:lang w:val="en-GB"/>
        </w:rPr>
        <w:t xml:space="preserve">, where there is a </w:t>
      </w:r>
      <w:r w:rsidR="00461D3A">
        <w:rPr>
          <w:rFonts w:ascii="Avenir Next" w:hAnsi="Avenir Next" w:cs="Arial"/>
          <w:color w:val="7B7B7B" w:themeColor="accent3" w:themeShade="BF"/>
          <w:sz w:val="22"/>
          <w:szCs w:val="22"/>
          <w:lang w:val="en-GB"/>
        </w:rPr>
        <w:t>conflict</w:t>
      </w:r>
      <w:r>
        <w:rPr>
          <w:rFonts w:ascii="Avenir Next" w:hAnsi="Avenir Next" w:cs="Arial"/>
          <w:color w:val="7B7B7B" w:themeColor="accent3" w:themeShade="BF"/>
          <w:sz w:val="22"/>
          <w:szCs w:val="22"/>
          <w:lang w:val="en-GB"/>
        </w:rPr>
        <w:t xml:space="preserve"> between the two, the ethical standards take precedence.</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37C1C564" w:rsidR="00DF75F8" w:rsidRDefault="00B3392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Elements of insolvency proceedings such as removing assets or cash from an estate may give rise to threats of independence and impartiality as it may raise suspicions of misuse, theft and mishandling of assts and/or cash from the estate.</w:t>
      </w:r>
    </w:p>
    <w:p w14:paraId="0AC81636" w14:textId="3FC3282F" w:rsidR="00132584" w:rsidRDefault="00132584" w:rsidP="002A37BB">
      <w:pPr>
        <w:jc w:val="both"/>
        <w:rPr>
          <w:rFonts w:ascii="Avenir Next" w:hAnsi="Avenir Next" w:cs="Arial"/>
          <w:color w:val="7B7B7B" w:themeColor="accent3" w:themeShade="BF"/>
          <w:sz w:val="22"/>
          <w:szCs w:val="22"/>
          <w:lang w:val="en-GB"/>
        </w:rPr>
      </w:pPr>
    </w:p>
    <w:p w14:paraId="61186948" w14:textId="49174AE3" w:rsidR="00B33920" w:rsidRDefault="00B3392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element that gives rise to threats of independence and impartiality is acquisition of assets by close relations. This situation even though innocent, make give the perception of undervaluing assts to the advantage of relatives or double dealing.</w:t>
      </w:r>
    </w:p>
    <w:p w14:paraId="7EF217D2" w14:textId="77777777" w:rsidR="00B33920" w:rsidRDefault="00B33920" w:rsidP="002A37BB">
      <w:pPr>
        <w:jc w:val="both"/>
        <w:rPr>
          <w:rFonts w:ascii="Avenir Next" w:hAnsi="Avenir Next" w:cs="Arial"/>
          <w:color w:val="7B7B7B" w:themeColor="accent3" w:themeShade="BF"/>
          <w:sz w:val="22"/>
          <w:szCs w:val="22"/>
          <w:lang w:val="en-GB"/>
        </w:rPr>
      </w:pPr>
    </w:p>
    <w:p w14:paraId="22D609BA" w14:textId="794C483F" w:rsidR="00B33920" w:rsidRPr="002E7621" w:rsidRDefault="00B33920" w:rsidP="002A37BB">
      <w:pPr>
        <w:jc w:val="both"/>
        <w:rPr>
          <w:rFonts w:ascii="Avenir Next" w:hAnsi="Avenir Next" w:cs="Arial"/>
          <w:sz w:val="22"/>
          <w:szCs w:val="22"/>
          <w:shd w:val="clear" w:color="auto" w:fill="FFFFFF"/>
        </w:rPr>
      </w:pPr>
      <w:r>
        <w:rPr>
          <w:rFonts w:ascii="Avenir Next" w:hAnsi="Avenir Next" w:cs="Arial"/>
          <w:color w:val="7B7B7B" w:themeColor="accent3" w:themeShade="BF"/>
          <w:sz w:val="22"/>
          <w:szCs w:val="22"/>
          <w:lang w:val="en-GB"/>
        </w:rPr>
        <w:t>The third element that may give rise to threats of independence and impartiality is when a member applied over an estate is purchasing goods from a commercial retailer. The member must take care to avoid special payment terms, staff discounts as doing so may give rise to suspicion and lack of impartiality. This was the case in the case of the Royal Bank of Scotland v. TT international Ltd and Another (</w:t>
      </w:r>
      <w:proofErr w:type="gramStart"/>
      <w:r>
        <w:rPr>
          <w:rFonts w:ascii="Avenir Next" w:hAnsi="Avenir Next" w:cs="Arial"/>
          <w:color w:val="7B7B7B" w:themeColor="accent3" w:themeShade="BF"/>
          <w:sz w:val="22"/>
          <w:szCs w:val="22"/>
          <w:lang w:val="en-GB"/>
        </w:rPr>
        <w:t>2012)SGCA</w:t>
      </w:r>
      <w:proofErr w:type="gramEnd"/>
      <w:r>
        <w:rPr>
          <w:rFonts w:ascii="Avenir Next" w:hAnsi="Avenir Next" w:cs="Arial"/>
          <w:color w:val="7B7B7B" w:themeColor="accent3" w:themeShade="BF"/>
          <w:sz w:val="22"/>
          <w:szCs w:val="22"/>
          <w:lang w:val="en-GB"/>
        </w:rPr>
        <w:t xml:space="preserve"> 9.</w:t>
      </w: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w:t>
      </w:r>
      <w:r w:rsidRPr="002E7621">
        <w:rPr>
          <w:rFonts w:ascii="Avenir Next" w:hAnsi="Avenir Next" w:cs="Arial"/>
          <w:sz w:val="22"/>
          <w:szCs w:val="22"/>
          <w:lang w:val="en-GB"/>
        </w:rPr>
        <w:lastRenderedPageBreak/>
        <w:t xml:space="preserve">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073F1975" w:rsidR="002D3473" w:rsidRPr="002E7621" w:rsidRDefault="002D3473" w:rsidP="00087F21">
      <w:pPr>
        <w:autoSpaceDE w:val="0"/>
        <w:autoSpaceDN w:val="0"/>
        <w:adjustRightInd w:val="0"/>
        <w:jc w:val="both"/>
        <w:rPr>
          <w:rFonts w:ascii="Avenir Next" w:hAnsi="Avenir Next" w:cs="Arial"/>
          <w:color w:val="808080" w:themeColor="background1" w:themeShade="80"/>
          <w:sz w:val="22"/>
          <w:szCs w:val="22"/>
          <w:lang w:val="en-GB"/>
        </w:rPr>
      </w:pPr>
      <w:r w:rsidRPr="002E7621">
        <w:rPr>
          <w:rFonts w:ascii="Avenir Next" w:hAnsi="Avenir Next" w:cs="Arial"/>
          <w:color w:val="808080" w:themeColor="background1" w:themeShade="80"/>
          <w:sz w:val="22"/>
          <w:szCs w:val="22"/>
          <w:lang w:val="en-GB"/>
        </w:rPr>
        <w:t>[Type your answer here]</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1A30" w14:textId="77777777" w:rsidR="00A42A43" w:rsidRDefault="00A42A43" w:rsidP="00241B44">
      <w:r>
        <w:separator/>
      </w:r>
    </w:p>
  </w:endnote>
  <w:endnote w:type="continuationSeparator" w:id="0">
    <w:p w14:paraId="2FA0ECF3" w14:textId="77777777" w:rsidR="00A42A43" w:rsidRDefault="00A42A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F076BB0" w:rsidR="00241FA3" w:rsidRPr="009B4976" w:rsidRDefault="00B72542" w:rsidP="009B4976">
    <w:pPr>
      <w:pStyle w:val="Footer"/>
      <w:ind w:right="360"/>
      <w:rPr>
        <w:rFonts w:ascii="Arial" w:hAnsi="Arial" w:cs="Arial"/>
        <w:sz w:val="18"/>
        <w:szCs w:val="18"/>
        <w:lang w:val="en-GB"/>
      </w:rPr>
    </w:pPr>
    <w:r>
      <w:rPr>
        <w:rFonts w:ascii="Arial" w:hAnsi="Arial" w:cs="Arial"/>
        <w:sz w:val="18"/>
        <w:szCs w:val="18"/>
        <w:lang w:val="en-GB"/>
      </w:rPr>
      <w:t>202223-858</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0668" w14:textId="77777777" w:rsidR="00A42A43" w:rsidRDefault="00A42A43" w:rsidP="00241B44">
      <w:r>
        <w:separator/>
      </w:r>
    </w:p>
  </w:footnote>
  <w:footnote w:type="continuationSeparator" w:id="0">
    <w:p w14:paraId="53FBC035" w14:textId="77777777" w:rsidR="00A42A43" w:rsidRDefault="00A42A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790870">
    <w:abstractNumId w:val="13"/>
  </w:num>
  <w:num w:numId="2" w16cid:durableId="1548419673">
    <w:abstractNumId w:val="9"/>
  </w:num>
  <w:num w:numId="3" w16cid:durableId="1106804295">
    <w:abstractNumId w:val="18"/>
  </w:num>
  <w:num w:numId="4" w16cid:durableId="1318919546">
    <w:abstractNumId w:val="17"/>
  </w:num>
  <w:num w:numId="5" w16cid:durableId="2045712581">
    <w:abstractNumId w:val="28"/>
  </w:num>
  <w:num w:numId="6" w16cid:durableId="1734507213">
    <w:abstractNumId w:val="29"/>
  </w:num>
  <w:num w:numId="7" w16cid:durableId="1874924924">
    <w:abstractNumId w:val="30"/>
  </w:num>
  <w:num w:numId="8" w16cid:durableId="1822428770">
    <w:abstractNumId w:val="26"/>
  </w:num>
  <w:num w:numId="9" w16cid:durableId="1893299953">
    <w:abstractNumId w:val="19"/>
  </w:num>
  <w:num w:numId="10" w16cid:durableId="655377204">
    <w:abstractNumId w:val="3"/>
  </w:num>
  <w:num w:numId="11" w16cid:durableId="1796287814">
    <w:abstractNumId w:val="12"/>
  </w:num>
  <w:num w:numId="12" w16cid:durableId="1469665783">
    <w:abstractNumId w:val="10"/>
  </w:num>
  <w:num w:numId="13" w16cid:durableId="1950772122">
    <w:abstractNumId w:val="25"/>
  </w:num>
  <w:num w:numId="14" w16cid:durableId="1333754233">
    <w:abstractNumId w:val="2"/>
  </w:num>
  <w:num w:numId="15" w16cid:durableId="2042316359">
    <w:abstractNumId w:val="16"/>
  </w:num>
  <w:num w:numId="16" w16cid:durableId="1379545883">
    <w:abstractNumId w:val="21"/>
  </w:num>
  <w:num w:numId="17" w16cid:durableId="464473972">
    <w:abstractNumId w:val="0"/>
  </w:num>
  <w:num w:numId="18" w16cid:durableId="1506283643">
    <w:abstractNumId w:val="27"/>
  </w:num>
  <w:num w:numId="19" w16cid:durableId="18050311">
    <w:abstractNumId w:val="20"/>
  </w:num>
  <w:num w:numId="20" w16cid:durableId="1710641464">
    <w:abstractNumId w:val="1"/>
  </w:num>
  <w:num w:numId="21" w16cid:durableId="1839615776">
    <w:abstractNumId w:val="7"/>
  </w:num>
  <w:num w:numId="22" w16cid:durableId="1743525279">
    <w:abstractNumId w:val="4"/>
  </w:num>
  <w:num w:numId="23" w16cid:durableId="1920677517">
    <w:abstractNumId w:val="6"/>
  </w:num>
  <w:num w:numId="24" w16cid:durableId="347371895">
    <w:abstractNumId w:val="15"/>
  </w:num>
  <w:num w:numId="25" w16cid:durableId="1168667453">
    <w:abstractNumId w:val="11"/>
  </w:num>
  <w:num w:numId="26" w16cid:durableId="2068410421">
    <w:abstractNumId w:val="5"/>
  </w:num>
  <w:num w:numId="27" w16cid:durableId="1744402264">
    <w:abstractNumId w:val="14"/>
  </w:num>
  <w:num w:numId="28" w16cid:durableId="1021778641">
    <w:abstractNumId w:val="23"/>
  </w:num>
  <w:num w:numId="29" w16cid:durableId="1581598800">
    <w:abstractNumId w:val="24"/>
  </w:num>
  <w:num w:numId="30" w16cid:durableId="1702053853">
    <w:abstractNumId w:val="8"/>
  </w:num>
  <w:num w:numId="31" w16cid:durableId="17850748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16518"/>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E37"/>
    <w:rsid w:val="00330F31"/>
    <w:rsid w:val="00334648"/>
    <w:rsid w:val="0033768C"/>
    <w:rsid w:val="00337938"/>
    <w:rsid w:val="00337D3E"/>
    <w:rsid w:val="00340769"/>
    <w:rsid w:val="00341AA6"/>
    <w:rsid w:val="00361A0A"/>
    <w:rsid w:val="00363957"/>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1D3A"/>
    <w:rsid w:val="00476D8C"/>
    <w:rsid w:val="00477C72"/>
    <w:rsid w:val="004807F1"/>
    <w:rsid w:val="00485EE8"/>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472EE"/>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350"/>
    <w:rsid w:val="005B79F4"/>
    <w:rsid w:val="005D16DD"/>
    <w:rsid w:val="005D43E0"/>
    <w:rsid w:val="005D4AFF"/>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A1D"/>
    <w:rsid w:val="00687E51"/>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5328"/>
    <w:rsid w:val="0082483F"/>
    <w:rsid w:val="008279C0"/>
    <w:rsid w:val="00841D99"/>
    <w:rsid w:val="008555F6"/>
    <w:rsid w:val="00867701"/>
    <w:rsid w:val="008723F3"/>
    <w:rsid w:val="00876F56"/>
    <w:rsid w:val="00881DE6"/>
    <w:rsid w:val="008837A6"/>
    <w:rsid w:val="0089145D"/>
    <w:rsid w:val="0089154C"/>
    <w:rsid w:val="00896196"/>
    <w:rsid w:val="008A4DF2"/>
    <w:rsid w:val="008A6183"/>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42123"/>
    <w:rsid w:val="0095207B"/>
    <w:rsid w:val="00962045"/>
    <w:rsid w:val="00975CD7"/>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1939"/>
    <w:rsid w:val="00A047EE"/>
    <w:rsid w:val="00A151AB"/>
    <w:rsid w:val="00A2274A"/>
    <w:rsid w:val="00A235B7"/>
    <w:rsid w:val="00A27A7A"/>
    <w:rsid w:val="00A34ABE"/>
    <w:rsid w:val="00A37300"/>
    <w:rsid w:val="00A407EF"/>
    <w:rsid w:val="00A40CCE"/>
    <w:rsid w:val="00A42A43"/>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093E"/>
    <w:rsid w:val="00AC2807"/>
    <w:rsid w:val="00AC3839"/>
    <w:rsid w:val="00AC7082"/>
    <w:rsid w:val="00AD4BE8"/>
    <w:rsid w:val="00AF228E"/>
    <w:rsid w:val="00B016A8"/>
    <w:rsid w:val="00B14819"/>
    <w:rsid w:val="00B15E2F"/>
    <w:rsid w:val="00B17AA9"/>
    <w:rsid w:val="00B27B6F"/>
    <w:rsid w:val="00B33920"/>
    <w:rsid w:val="00B44713"/>
    <w:rsid w:val="00B501A0"/>
    <w:rsid w:val="00B51B95"/>
    <w:rsid w:val="00B56103"/>
    <w:rsid w:val="00B64929"/>
    <w:rsid w:val="00B72542"/>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A3297"/>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853"/>
    <w:rsid w:val="00DF7A3A"/>
    <w:rsid w:val="00E00C00"/>
    <w:rsid w:val="00E01109"/>
    <w:rsid w:val="00E07C5A"/>
    <w:rsid w:val="00E11924"/>
    <w:rsid w:val="00E15BA9"/>
    <w:rsid w:val="00E26E19"/>
    <w:rsid w:val="00E31DF3"/>
    <w:rsid w:val="00E37A2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5524B"/>
    <w:rsid w:val="00F60538"/>
    <w:rsid w:val="00F61DD2"/>
    <w:rsid w:val="00F66AFF"/>
    <w:rsid w:val="00F71433"/>
    <w:rsid w:val="00F83703"/>
    <w:rsid w:val="00F97C5B"/>
    <w:rsid w:val="00FA3D50"/>
    <w:rsid w:val="00FB160F"/>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10</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HC COMPUTER STORE</cp:lastModifiedBy>
  <cp:revision>11</cp:revision>
  <cp:lastPrinted>2019-08-27T05:42:00Z</cp:lastPrinted>
  <dcterms:created xsi:type="dcterms:W3CDTF">2022-09-16T16:28:00Z</dcterms:created>
  <dcterms:modified xsi:type="dcterms:W3CDTF">2023-07-31T22:06:00Z</dcterms:modified>
</cp:coreProperties>
</file>