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A03886" w:rsidRDefault="00662251" w:rsidP="008C35C9">
      <w:pPr>
        <w:pStyle w:val="ListParagraph"/>
        <w:numPr>
          <w:ilvl w:val="0"/>
          <w:numId w:val="22"/>
        </w:numPr>
        <w:ind w:left="426"/>
        <w:jc w:val="both"/>
        <w:rPr>
          <w:rFonts w:ascii="Avenir Next" w:hAnsi="Avenir Next" w:cs="Arial"/>
          <w:sz w:val="22"/>
          <w:szCs w:val="22"/>
          <w:highlight w:val="yellow"/>
          <w:lang w:val="en-GB"/>
        </w:rPr>
      </w:pPr>
      <w:r w:rsidRPr="00A03886">
        <w:rPr>
          <w:rFonts w:ascii="Avenir Next" w:hAnsi="Avenir Next" w:cs="Arial"/>
          <w:sz w:val="22"/>
          <w:szCs w:val="22"/>
          <w:highlight w:val="yellow"/>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5F1503" w:rsidRDefault="00263D03" w:rsidP="008C35C9">
      <w:pPr>
        <w:pStyle w:val="ListParagraph"/>
        <w:numPr>
          <w:ilvl w:val="0"/>
          <w:numId w:val="23"/>
        </w:numPr>
        <w:ind w:left="426"/>
        <w:jc w:val="both"/>
        <w:rPr>
          <w:rFonts w:ascii="Avenir Next" w:hAnsi="Avenir Next" w:cs="Arial"/>
          <w:sz w:val="22"/>
          <w:szCs w:val="22"/>
          <w:highlight w:val="yellow"/>
        </w:rPr>
      </w:pPr>
      <w:r w:rsidRPr="005F1503">
        <w:rPr>
          <w:rFonts w:ascii="Avenir Next" w:hAnsi="Avenir Next" w:cs="Arial"/>
          <w:sz w:val="22"/>
          <w:szCs w:val="22"/>
          <w:highlight w:val="yellow"/>
        </w:rPr>
        <w:t xml:space="preserve">Agent of the company granting the charge </w:t>
      </w:r>
      <w:r w:rsidR="00D93DCB" w:rsidRPr="005F1503">
        <w:rPr>
          <w:rFonts w:ascii="Avenir Next" w:hAnsi="Avenir Next" w:cs="Arial"/>
          <w:sz w:val="22"/>
          <w:szCs w:val="22"/>
          <w:highlight w:val="yellow"/>
        </w:rPr>
        <w:t>(</w:t>
      </w:r>
      <w:r w:rsidRPr="005F1503">
        <w:rPr>
          <w:rFonts w:ascii="Avenir Next" w:hAnsi="Avenir Next" w:cs="Arial"/>
          <w:sz w:val="22"/>
          <w:szCs w:val="22"/>
          <w:highlight w:val="yellow"/>
        </w:rPr>
        <w:t>A</w:t>
      </w:r>
      <w:r w:rsidR="00D93DCB" w:rsidRPr="005F1503">
        <w:rPr>
          <w:rFonts w:ascii="Avenir Next" w:hAnsi="Avenir Next" w:cs="Arial"/>
          <w:sz w:val="22"/>
          <w:szCs w:val="22"/>
          <w:highlight w:val="yellow"/>
        </w:rPr>
        <w:t>, in this instance)</w:t>
      </w:r>
      <w:r w:rsidRPr="005F1503">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CF6CF8" w:rsidRDefault="00BF7606" w:rsidP="008C35C9">
      <w:pPr>
        <w:pStyle w:val="ListParagraph"/>
        <w:numPr>
          <w:ilvl w:val="0"/>
          <w:numId w:val="24"/>
        </w:numPr>
        <w:ind w:left="426"/>
        <w:jc w:val="both"/>
        <w:rPr>
          <w:rFonts w:ascii="Avenir Next" w:hAnsi="Avenir Next" w:cs="Arial"/>
          <w:sz w:val="22"/>
          <w:szCs w:val="22"/>
          <w:highlight w:val="yellow"/>
        </w:rPr>
      </w:pPr>
      <w:r w:rsidRPr="00CF6CF8">
        <w:rPr>
          <w:rFonts w:ascii="Avenir Next" w:hAnsi="Avenir Next" w:cs="Arial"/>
          <w:sz w:val="22"/>
          <w:szCs w:val="22"/>
          <w:highlight w:val="yellow"/>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There must be a reasonable possibility that the winding</w:t>
      </w:r>
      <w:r w:rsidR="00A431DB" w:rsidRPr="008C35C9">
        <w:rPr>
          <w:rFonts w:ascii="Avenir Next" w:hAnsi="Avenir Next" w:cs="Arial"/>
          <w:sz w:val="22"/>
          <w:szCs w:val="22"/>
        </w:rPr>
        <w:t>-</w:t>
      </w:r>
      <w:r w:rsidRPr="008C35C9">
        <w:rPr>
          <w:rFonts w:ascii="Avenir Next" w:hAnsi="Avenir Next" w:cs="Arial"/>
          <w:sz w:val="22"/>
          <w:szCs w:val="22"/>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335793" w:rsidRDefault="00982B1B" w:rsidP="008C35C9">
      <w:pPr>
        <w:pStyle w:val="ListParagraph"/>
        <w:numPr>
          <w:ilvl w:val="0"/>
          <w:numId w:val="25"/>
        </w:numPr>
        <w:ind w:left="426"/>
        <w:jc w:val="both"/>
        <w:rPr>
          <w:rFonts w:ascii="Avenir Next" w:hAnsi="Avenir Next" w:cs="Arial"/>
          <w:sz w:val="22"/>
          <w:szCs w:val="22"/>
          <w:highlight w:val="yellow"/>
        </w:rPr>
      </w:pPr>
      <w:r w:rsidRPr="00335793">
        <w:rPr>
          <w:rFonts w:ascii="Avenir Next" w:hAnsi="Avenir Next" w:cs="Arial"/>
          <w:sz w:val="22"/>
          <w:szCs w:val="22"/>
          <w:highlight w:val="yellow"/>
        </w:rPr>
        <w:t xml:space="preserve">must first be used to satisfy the claims of preferential creditors as described in the relevant section of </w:t>
      </w:r>
      <w:r w:rsidR="00F322D0" w:rsidRPr="00335793">
        <w:rPr>
          <w:rFonts w:ascii="Avenir Next" w:hAnsi="Avenir Next" w:cs="Arial"/>
          <w:sz w:val="22"/>
          <w:szCs w:val="22"/>
          <w:highlight w:val="yellow"/>
        </w:rPr>
        <w:t>Companies (Winding Up and Miscellaneous Provisions) Ordinance (Cap 32) (</w:t>
      </w:r>
      <w:r w:rsidRPr="00335793">
        <w:rPr>
          <w:rFonts w:ascii="Avenir Next" w:hAnsi="Avenir Next" w:cs="Arial"/>
          <w:sz w:val="22"/>
          <w:szCs w:val="22"/>
          <w:highlight w:val="yellow"/>
        </w:rPr>
        <w:t>CWUMPO</w:t>
      </w:r>
      <w:r w:rsidR="00F322D0" w:rsidRPr="00335793">
        <w:rPr>
          <w:rFonts w:ascii="Avenir Next" w:hAnsi="Avenir Next" w:cs="Arial"/>
          <w:sz w:val="22"/>
          <w:szCs w:val="22"/>
          <w:highlight w:val="yellow"/>
        </w:rPr>
        <w:t>)</w:t>
      </w:r>
      <w:r w:rsidRPr="00335793">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2F1722"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2F1722">
        <w:rPr>
          <w:rFonts w:ascii="Avenir Next" w:hAnsi="Avenir Next" w:cs="Arial"/>
          <w:sz w:val="22"/>
          <w:szCs w:val="22"/>
          <w:highlight w:val="yellow"/>
          <w:lang w:val="en-GB"/>
        </w:rPr>
        <w:t>the date of the winding</w:t>
      </w:r>
      <w:r w:rsidR="00B83513" w:rsidRPr="002F1722">
        <w:rPr>
          <w:rFonts w:ascii="Avenir Next" w:hAnsi="Avenir Next" w:cs="Arial"/>
          <w:sz w:val="22"/>
          <w:szCs w:val="22"/>
          <w:highlight w:val="yellow"/>
          <w:lang w:val="en-GB"/>
        </w:rPr>
        <w:t>-</w:t>
      </w:r>
      <w:r w:rsidRPr="002F1722">
        <w:rPr>
          <w:rFonts w:ascii="Avenir Next" w:hAnsi="Avenir Next" w:cs="Arial"/>
          <w:sz w:val="22"/>
          <w:szCs w:val="22"/>
          <w:highlight w:val="yellow"/>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7C27F8" w:rsidRDefault="00931E20" w:rsidP="008C35C9">
      <w:pPr>
        <w:pStyle w:val="ListParagraph"/>
        <w:numPr>
          <w:ilvl w:val="0"/>
          <w:numId w:val="27"/>
        </w:numPr>
        <w:ind w:left="426"/>
        <w:jc w:val="both"/>
        <w:rPr>
          <w:rFonts w:ascii="Avenir Next" w:hAnsi="Avenir Next" w:cs="Arial"/>
          <w:sz w:val="22"/>
          <w:szCs w:val="22"/>
          <w:highlight w:val="yellow"/>
          <w:lang w:val="en-GB"/>
        </w:rPr>
      </w:pPr>
      <w:r w:rsidRPr="007C27F8">
        <w:rPr>
          <w:rFonts w:ascii="Avenir Next" w:hAnsi="Avenir Next" w:cs="Arial"/>
          <w:sz w:val="22"/>
          <w:szCs w:val="22"/>
          <w:highlight w:val="yellow"/>
          <w:lang w:val="en-GB"/>
        </w:rPr>
        <w:t>N</w:t>
      </w:r>
      <w:r w:rsidR="00734EEF" w:rsidRPr="007C27F8">
        <w:rPr>
          <w:rFonts w:ascii="Avenir Next" w:hAnsi="Avenir Next" w:cs="Arial"/>
          <w:sz w:val="22"/>
          <w:szCs w:val="22"/>
          <w:highlight w:val="yellow"/>
          <w:lang w:val="en-GB"/>
        </w:rPr>
        <w:t>one of above</w:t>
      </w:r>
      <w:r w:rsidR="000548DC" w:rsidRPr="007C27F8">
        <w:rPr>
          <w:rFonts w:ascii="Avenir Next" w:hAnsi="Avenir Next" w:cs="Arial"/>
          <w:sz w:val="22"/>
          <w:szCs w:val="22"/>
          <w:highlight w:val="yellow"/>
          <w:lang w:val="en-GB"/>
        </w:rPr>
        <w:t>,</w:t>
      </w:r>
      <w:r w:rsidR="00734EEF" w:rsidRPr="007C27F8">
        <w:rPr>
          <w:rFonts w:ascii="Avenir Next" w:hAnsi="Avenir Next" w:cs="Arial"/>
          <w:sz w:val="22"/>
          <w:szCs w:val="22"/>
          <w:highlight w:val="yellow"/>
          <w:lang w:val="en-GB"/>
        </w:rPr>
        <w:t xml:space="preserve"> </w:t>
      </w:r>
      <w:r w:rsidR="000548DC" w:rsidRPr="007C27F8">
        <w:rPr>
          <w:rFonts w:ascii="Avenir Next" w:hAnsi="Avenir Next" w:cs="Arial"/>
          <w:sz w:val="22"/>
          <w:szCs w:val="22"/>
          <w:highlight w:val="yellow"/>
          <w:lang w:val="en-GB"/>
        </w:rPr>
        <w:t xml:space="preserve">as </w:t>
      </w:r>
      <w:r w:rsidR="00734EEF" w:rsidRPr="007C27F8">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916B9A"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916B9A">
        <w:rPr>
          <w:rFonts w:ascii="Avenir Next" w:hAnsi="Avenir Next" w:cs="Arial"/>
          <w:iCs/>
          <w:sz w:val="22"/>
          <w:szCs w:val="22"/>
          <w:highlight w:val="yellow"/>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untrue</w:t>
      </w:r>
      <w:r w:rsidR="00A80144" w:rsidRPr="008C35C9">
        <w:rPr>
          <w:rFonts w:ascii="Avenir Next" w:hAnsi="Avenir Next" w:cs="Arial"/>
          <w:iCs/>
          <w:sz w:val="22"/>
          <w:szCs w:val="22"/>
          <w:lang w:val="en-GB"/>
        </w:rPr>
        <w:t xml:space="preserve">, as </w:t>
      </w:r>
      <w:r w:rsidRPr="008C35C9">
        <w:rPr>
          <w:rFonts w:ascii="Avenir Next" w:hAnsi="Avenir Next" w:cs="Arial"/>
          <w:iCs/>
          <w:sz w:val="22"/>
          <w:szCs w:val="22"/>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465672" w:rsidRDefault="0015630F" w:rsidP="008C35C9">
      <w:pPr>
        <w:pStyle w:val="ListParagraph"/>
        <w:numPr>
          <w:ilvl w:val="0"/>
          <w:numId w:val="29"/>
        </w:numPr>
        <w:ind w:left="426"/>
        <w:jc w:val="both"/>
        <w:rPr>
          <w:rFonts w:ascii="Avenir Next" w:hAnsi="Avenir Next" w:cs="Arial"/>
          <w:sz w:val="22"/>
          <w:szCs w:val="22"/>
          <w:highlight w:val="yellow"/>
          <w:lang w:val="en-GB"/>
        </w:rPr>
      </w:pPr>
      <w:r w:rsidRPr="00465672">
        <w:rPr>
          <w:rFonts w:ascii="Avenir Next" w:hAnsi="Avenir Next" w:cs="Arial"/>
          <w:sz w:val="22"/>
          <w:szCs w:val="22"/>
          <w:highlight w:val="yellow"/>
          <w:lang w:val="en-GB"/>
        </w:rPr>
        <w:t xml:space="preserve">This statement is untrue </w:t>
      </w:r>
      <w:r w:rsidR="002E1A20" w:rsidRPr="00465672">
        <w:rPr>
          <w:rFonts w:ascii="Avenir Next" w:hAnsi="Avenir Next" w:cs="Arial"/>
          <w:sz w:val="22"/>
          <w:szCs w:val="22"/>
          <w:highlight w:val="yellow"/>
          <w:lang w:val="en-GB"/>
        </w:rPr>
        <w:t xml:space="preserve">as </w:t>
      </w:r>
      <w:r w:rsidRPr="00465672">
        <w:rPr>
          <w:rFonts w:ascii="Avenir Next" w:hAnsi="Avenir Next" w:cs="Arial"/>
          <w:sz w:val="22"/>
          <w:szCs w:val="22"/>
          <w:highlight w:val="yellow"/>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This statement is true</w:t>
      </w:r>
      <w:r w:rsidR="002E1A20" w:rsidRPr="008C35C9">
        <w:rPr>
          <w:rFonts w:ascii="Avenir Next" w:hAnsi="Avenir Next" w:cs="Arial"/>
          <w:sz w:val="22"/>
          <w:szCs w:val="22"/>
          <w:lang w:val="en-GB"/>
        </w:rPr>
        <w:t xml:space="preserve"> as</w:t>
      </w:r>
      <w:r w:rsidRPr="008C35C9">
        <w:rPr>
          <w:rFonts w:ascii="Avenir Next" w:hAnsi="Avenir Next" w:cs="Arial"/>
          <w:sz w:val="22"/>
          <w:szCs w:val="22"/>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B211AF" w:rsidRDefault="00323960" w:rsidP="008C35C9">
      <w:pPr>
        <w:pStyle w:val="ListParagraph"/>
        <w:numPr>
          <w:ilvl w:val="0"/>
          <w:numId w:val="30"/>
        </w:numPr>
        <w:ind w:left="426"/>
        <w:jc w:val="both"/>
        <w:rPr>
          <w:rFonts w:ascii="Avenir Next" w:hAnsi="Avenir Next" w:cs="Arial"/>
          <w:sz w:val="22"/>
          <w:szCs w:val="22"/>
          <w:highlight w:val="yellow"/>
          <w:lang w:val="en-GB"/>
        </w:rPr>
      </w:pPr>
      <w:r w:rsidRPr="00B211AF">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3D5C51" w:rsidRDefault="000531FC" w:rsidP="008C35C9">
      <w:pPr>
        <w:pStyle w:val="ListParagraph"/>
        <w:numPr>
          <w:ilvl w:val="0"/>
          <w:numId w:val="31"/>
        </w:numPr>
        <w:ind w:left="426"/>
        <w:jc w:val="both"/>
        <w:rPr>
          <w:rFonts w:ascii="Avenir Next" w:hAnsi="Avenir Next" w:cs="Arial"/>
          <w:sz w:val="22"/>
          <w:szCs w:val="22"/>
          <w:highlight w:val="yellow"/>
          <w:lang w:val="en-GB"/>
        </w:rPr>
      </w:pPr>
      <w:r w:rsidRPr="003D5C51">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46E5B11D" w14:textId="2929DDB5" w:rsidR="004A51A5" w:rsidRDefault="00976AA8" w:rsidP="009E52DD">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462B3F25" w14:textId="042258D8" w:rsidR="009E52DD" w:rsidRDefault="009E52DD" w:rsidP="009E52DD">
      <w:pPr>
        <w:jc w:val="both"/>
        <w:rPr>
          <w:rFonts w:ascii="Avenir Next" w:hAnsi="Avenir Next" w:cs="Arial"/>
          <w:sz w:val="22"/>
          <w:szCs w:val="22"/>
          <w:lang w:val="en-GB"/>
        </w:rPr>
      </w:pPr>
    </w:p>
    <w:p w14:paraId="34B70740" w14:textId="2DECFD3E" w:rsidR="009E52DD" w:rsidRDefault="009E52DD" w:rsidP="009E52DD">
      <w:pPr>
        <w:jc w:val="both"/>
        <w:rPr>
          <w:rFonts w:ascii="Avenir Next" w:hAnsi="Avenir Next" w:cs="Arial"/>
          <w:sz w:val="22"/>
          <w:szCs w:val="22"/>
          <w:lang w:val="en-GB"/>
        </w:rPr>
      </w:pPr>
      <w:r>
        <w:rPr>
          <w:rFonts w:ascii="Avenir Next" w:hAnsi="Avenir Next" w:cs="Arial"/>
          <w:sz w:val="22"/>
          <w:szCs w:val="22"/>
          <w:lang w:val="en-GB"/>
        </w:rPr>
        <w:t xml:space="preserve">When a receiver is appointed pursuant to a charge, although </w:t>
      </w:r>
      <w:r w:rsidR="003060E6">
        <w:rPr>
          <w:rFonts w:ascii="Avenir Next" w:hAnsi="Avenir Next" w:cs="Arial"/>
          <w:sz w:val="22"/>
          <w:szCs w:val="22"/>
          <w:lang w:val="en-GB"/>
        </w:rPr>
        <w:t xml:space="preserve">the receiver would be an agent of the company, the receiver’s primary duty is to the debenture or charge holder. </w:t>
      </w:r>
      <w:r w:rsidR="002A7D28">
        <w:rPr>
          <w:rFonts w:ascii="Avenir Next" w:hAnsi="Avenir Next" w:cs="Arial"/>
          <w:sz w:val="22"/>
          <w:szCs w:val="22"/>
          <w:lang w:val="en-GB"/>
        </w:rPr>
        <w:t xml:space="preserve">However, the receiver should use reasonable skill and care when putting the </w:t>
      </w:r>
      <w:r w:rsidR="0048612A">
        <w:rPr>
          <w:rFonts w:ascii="Avenir Next" w:hAnsi="Avenir Next" w:cs="Arial"/>
          <w:sz w:val="22"/>
          <w:szCs w:val="22"/>
          <w:lang w:val="en-GB"/>
        </w:rPr>
        <w:t xml:space="preserve">interests of the charge holder or debenture first, as they may be answerable to the company </w:t>
      </w:r>
      <w:r w:rsidR="00A86716">
        <w:rPr>
          <w:rFonts w:ascii="Avenir Next" w:hAnsi="Avenir Next" w:cs="Arial"/>
          <w:sz w:val="22"/>
          <w:szCs w:val="22"/>
          <w:lang w:val="en-GB"/>
        </w:rPr>
        <w:t>if they do not.</w:t>
      </w: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6E4CEF02" w14:textId="7D51ADF0" w:rsidR="00E338EC" w:rsidRDefault="003F56C3" w:rsidP="00E338EC">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bookmarkStart w:id="0" w:name="_Hlk17709135"/>
    </w:p>
    <w:p w14:paraId="418AD376" w14:textId="161E4234" w:rsidR="00E338EC" w:rsidRDefault="00E338EC" w:rsidP="00E338EC">
      <w:pPr>
        <w:jc w:val="both"/>
        <w:rPr>
          <w:rFonts w:ascii="Avenir Next" w:hAnsi="Avenir Next" w:cs="Arial"/>
          <w:sz w:val="22"/>
          <w:szCs w:val="22"/>
          <w:lang w:val="en-GB"/>
        </w:rPr>
      </w:pPr>
    </w:p>
    <w:p w14:paraId="21DE8D80" w14:textId="795FB956" w:rsidR="005C10AB" w:rsidRDefault="005C10AB" w:rsidP="00E338EC">
      <w:pPr>
        <w:jc w:val="both"/>
        <w:rPr>
          <w:rFonts w:ascii="Avenir Next" w:hAnsi="Avenir Next" w:cs="Arial"/>
          <w:sz w:val="22"/>
          <w:szCs w:val="22"/>
          <w:lang w:val="en-GB"/>
        </w:rPr>
      </w:pPr>
      <w:r>
        <w:rPr>
          <w:rFonts w:ascii="Avenir Next" w:hAnsi="Avenir Next" w:cs="Arial"/>
          <w:sz w:val="22"/>
          <w:szCs w:val="22"/>
          <w:lang w:val="en-GB"/>
        </w:rPr>
        <w:t xml:space="preserve">Firstly, the transaction </w:t>
      </w:r>
      <w:r w:rsidR="00D06A10">
        <w:rPr>
          <w:rFonts w:ascii="Avenir Next" w:hAnsi="Avenir Next" w:cs="Arial"/>
          <w:sz w:val="22"/>
          <w:szCs w:val="22"/>
          <w:lang w:val="en-GB"/>
        </w:rPr>
        <w:t>is amounted to be an unfair preference if an insolvent company acts ot place a creditor in a better position than it would have been otherwise in the company’s insolvency.</w:t>
      </w:r>
    </w:p>
    <w:p w14:paraId="6856227C" w14:textId="77777777" w:rsidR="00D06A10" w:rsidRDefault="00D06A10" w:rsidP="00E338EC">
      <w:pPr>
        <w:jc w:val="both"/>
        <w:rPr>
          <w:rFonts w:ascii="Avenir Next" w:hAnsi="Avenir Next" w:cs="Arial"/>
          <w:sz w:val="22"/>
          <w:szCs w:val="22"/>
          <w:lang w:val="en-GB"/>
        </w:rPr>
      </w:pPr>
    </w:p>
    <w:p w14:paraId="2AC32A78" w14:textId="3C192792" w:rsidR="00E338EC" w:rsidRDefault="00AF17AB" w:rsidP="00E338EC">
      <w:pPr>
        <w:jc w:val="both"/>
        <w:rPr>
          <w:rFonts w:ascii="Avenir Next" w:hAnsi="Avenir Next" w:cs="Arial"/>
          <w:sz w:val="22"/>
          <w:szCs w:val="22"/>
          <w:lang w:val="en-GB"/>
        </w:rPr>
      </w:pPr>
      <w:r>
        <w:rPr>
          <w:rFonts w:ascii="Avenir Next" w:hAnsi="Avenir Next" w:cs="Arial"/>
          <w:sz w:val="22"/>
          <w:szCs w:val="22"/>
          <w:lang w:val="en-GB"/>
        </w:rPr>
        <w:t xml:space="preserve">In order to successfully demonstrate a unfair preference transaction has occurred, it is a requirement that the liquidator shows that at the time of the </w:t>
      </w:r>
      <w:r w:rsidR="00134385">
        <w:rPr>
          <w:rFonts w:ascii="Avenir Next" w:hAnsi="Avenir Next" w:cs="Arial"/>
          <w:sz w:val="22"/>
          <w:szCs w:val="22"/>
          <w:lang w:val="en-GB"/>
        </w:rPr>
        <w:t xml:space="preserve">transaction, the company was unable to by its debts or that was unable to pay its debts because of that </w:t>
      </w:r>
      <w:r w:rsidR="004A15B4">
        <w:rPr>
          <w:rFonts w:ascii="Avenir Next" w:hAnsi="Avenir Next" w:cs="Arial"/>
          <w:sz w:val="22"/>
          <w:szCs w:val="22"/>
          <w:lang w:val="en-GB"/>
        </w:rPr>
        <w:t xml:space="preserve">transaction. </w:t>
      </w:r>
    </w:p>
    <w:p w14:paraId="2C0FDE16" w14:textId="77C7C7DB" w:rsidR="00F2620C" w:rsidRDefault="00F2620C" w:rsidP="00E338EC">
      <w:pPr>
        <w:jc w:val="both"/>
        <w:rPr>
          <w:rFonts w:ascii="Avenir Next" w:hAnsi="Avenir Next" w:cs="Arial"/>
          <w:sz w:val="22"/>
          <w:szCs w:val="22"/>
          <w:lang w:val="en-GB"/>
        </w:rPr>
      </w:pPr>
    </w:p>
    <w:p w14:paraId="464B22E8" w14:textId="72220BA8" w:rsidR="00F2620C" w:rsidRPr="00E338EC" w:rsidRDefault="00F2620C" w:rsidP="00E338EC">
      <w:pPr>
        <w:jc w:val="both"/>
        <w:rPr>
          <w:rFonts w:ascii="Avenir Next" w:hAnsi="Avenir Next" w:cs="Arial"/>
          <w:sz w:val="22"/>
          <w:szCs w:val="22"/>
          <w:lang w:val="en-GB"/>
        </w:rPr>
      </w:pPr>
      <w:r>
        <w:rPr>
          <w:rFonts w:ascii="Avenir Next" w:hAnsi="Avenir Next" w:cs="Arial"/>
          <w:sz w:val="22"/>
          <w:szCs w:val="22"/>
          <w:lang w:val="en-GB"/>
        </w:rPr>
        <w:t xml:space="preserve">The other requirement that is necessary is that the liquidator must prove that the company was </w:t>
      </w:r>
      <w:r w:rsidR="00DA7464">
        <w:rPr>
          <w:rFonts w:ascii="Avenir Next" w:hAnsi="Avenir Next" w:cs="Arial"/>
          <w:sz w:val="22"/>
          <w:szCs w:val="22"/>
          <w:lang w:val="en-GB"/>
        </w:rPr>
        <w:t xml:space="preserve">‘influenced by a desire’ to improve the position of the creditor. As such, a transaction would not be a unfair preference </w:t>
      </w:r>
      <w:r w:rsidR="002020F4">
        <w:rPr>
          <w:rFonts w:ascii="Avenir Next" w:hAnsi="Avenir Next" w:cs="Arial"/>
          <w:sz w:val="22"/>
          <w:szCs w:val="22"/>
          <w:lang w:val="en-GB"/>
        </w:rPr>
        <w:t xml:space="preserve">‘unless the company positively wished to improve the creditor;s position in the event of its own insolvent liquidation’ and </w:t>
      </w:r>
      <w:r w:rsidR="00B54E23">
        <w:rPr>
          <w:rFonts w:ascii="Avenir Next" w:hAnsi="Avenir Next" w:cs="Arial"/>
          <w:sz w:val="22"/>
          <w:szCs w:val="22"/>
          <w:lang w:val="en-GB"/>
        </w:rPr>
        <w:t>a person does not ‘desire’ all of the ‘necessary consequences of his actions’.</w:t>
      </w:r>
    </w:p>
    <w:p w14:paraId="1C6D6A25" w14:textId="77777777" w:rsidR="00E338EC" w:rsidRDefault="00E338EC" w:rsidP="00E338EC">
      <w:pPr>
        <w:pStyle w:val="INSOLstyleheading4"/>
        <w:ind w:left="0" w:firstLine="0"/>
        <w:jc w:val="both"/>
        <w:rPr>
          <w:rFonts w:ascii="Avenir Next Demi Bold" w:hAnsi="Avenir Next Demi Bold"/>
          <w:iCs w:val="0"/>
        </w:rPr>
      </w:pPr>
    </w:p>
    <w:p w14:paraId="51A94A3F" w14:textId="187A070E" w:rsidR="00F47A63" w:rsidRPr="00B1461F" w:rsidRDefault="00F47A63" w:rsidP="00E338EC">
      <w:pPr>
        <w:pStyle w:val="INSOLstyleheading4"/>
        <w:ind w:left="0" w:firstLine="0"/>
        <w:jc w:val="both"/>
        <w:rPr>
          <w:rFonts w:ascii="Avenir Next Demi Bold" w:hAnsi="Avenir Next Demi Bold"/>
          <w:iCs w:val="0"/>
        </w:rPr>
      </w:pPr>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4F481FA1" w14:textId="1C15A6CA" w:rsidR="008C35C9"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5AC4CA2" w14:textId="3E048DA3" w:rsidR="00F20EED" w:rsidRDefault="00F20EED" w:rsidP="008C35C9">
      <w:pPr>
        <w:jc w:val="both"/>
        <w:rPr>
          <w:rFonts w:ascii="Avenir Next" w:hAnsi="Avenir Next" w:cs="Arial"/>
          <w:sz w:val="22"/>
          <w:szCs w:val="22"/>
          <w:lang w:val="en-GB"/>
        </w:rPr>
      </w:pPr>
    </w:p>
    <w:p w14:paraId="1907EDAA" w14:textId="191869B9" w:rsidR="00D926E1" w:rsidRDefault="00F20EED" w:rsidP="008C35C9">
      <w:pPr>
        <w:jc w:val="both"/>
        <w:rPr>
          <w:rFonts w:ascii="Avenir Next" w:hAnsi="Avenir Next" w:cs="Arial"/>
          <w:sz w:val="22"/>
          <w:szCs w:val="22"/>
          <w:lang w:val="en-GB"/>
        </w:rPr>
      </w:pPr>
      <w:r>
        <w:rPr>
          <w:rFonts w:ascii="Avenir Next" w:hAnsi="Avenir Next" w:cs="Arial"/>
          <w:sz w:val="22"/>
          <w:szCs w:val="22"/>
          <w:lang w:val="en-GB"/>
        </w:rPr>
        <w:t>The first key element needed for a Honk Kong l</w:t>
      </w:r>
      <w:r w:rsidR="003E1B1E">
        <w:rPr>
          <w:rFonts w:ascii="Avenir Next" w:hAnsi="Avenir Next" w:cs="Arial"/>
          <w:sz w:val="22"/>
          <w:szCs w:val="22"/>
          <w:lang w:val="en-GB"/>
        </w:rPr>
        <w:t>iquidator to use the mechanism for the co-</w:t>
      </w:r>
      <w:r w:rsidR="0097338E">
        <w:rPr>
          <w:rFonts w:ascii="Avenir Next" w:hAnsi="Avenir Next" w:cs="Arial"/>
          <w:sz w:val="22"/>
          <w:szCs w:val="22"/>
          <w:lang w:val="en-GB"/>
        </w:rPr>
        <w:t>operation</w:t>
      </w:r>
      <w:r w:rsidR="003E1B1E">
        <w:rPr>
          <w:rFonts w:ascii="Avenir Next" w:hAnsi="Avenir Next" w:cs="Arial"/>
          <w:sz w:val="22"/>
          <w:szCs w:val="22"/>
          <w:lang w:val="en-GB"/>
        </w:rPr>
        <w:t xml:space="preserve"> between</w:t>
      </w:r>
      <w:r w:rsidR="007A5388">
        <w:rPr>
          <w:rFonts w:ascii="Avenir Next" w:hAnsi="Avenir Next" w:cs="Arial"/>
          <w:sz w:val="22"/>
          <w:szCs w:val="22"/>
          <w:lang w:val="en-GB"/>
        </w:rPr>
        <w:t xml:space="preserve"> Hong Kong and the Mainland is that the pilot areas in the Mainland are designated as:</w:t>
      </w:r>
    </w:p>
    <w:p w14:paraId="589CA444" w14:textId="0665B308" w:rsidR="007A5388" w:rsidRDefault="00E57853" w:rsidP="007A5388">
      <w:pPr>
        <w:pStyle w:val="ListParagraph"/>
        <w:numPr>
          <w:ilvl w:val="0"/>
          <w:numId w:val="38"/>
        </w:numPr>
        <w:jc w:val="both"/>
        <w:rPr>
          <w:rFonts w:ascii="Avenir Next" w:hAnsi="Avenir Next" w:cs="Arial"/>
          <w:sz w:val="22"/>
          <w:szCs w:val="22"/>
          <w:lang w:val="en-GB"/>
        </w:rPr>
      </w:pPr>
      <w:r>
        <w:rPr>
          <w:rFonts w:ascii="Avenir Next" w:hAnsi="Avenir Next" w:cs="Arial"/>
          <w:sz w:val="22"/>
          <w:szCs w:val="22"/>
          <w:lang w:val="en-GB"/>
        </w:rPr>
        <w:t>Shanghai Municipality,</w:t>
      </w:r>
    </w:p>
    <w:p w14:paraId="0691E4EB" w14:textId="165A2358" w:rsidR="00E57853" w:rsidRDefault="00E57853" w:rsidP="007A5388">
      <w:pPr>
        <w:pStyle w:val="ListParagraph"/>
        <w:numPr>
          <w:ilvl w:val="0"/>
          <w:numId w:val="38"/>
        </w:numPr>
        <w:jc w:val="both"/>
        <w:rPr>
          <w:rFonts w:ascii="Avenir Next" w:hAnsi="Avenir Next" w:cs="Arial"/>
          <w:sz w:val="22"/>
          <w:szCs w:val="22"/>
          <w:lang w:val="en-GB"/>
        </w:rPr>
      </w:pPr>
      <w:r>
        <w:rPr>
          <w:rFonts w:ascii="Avenir Next" w:hAnsi="Avenir Next" w:cs="Arial"/>
          <w:sz w:val="22"/>
          <w:szCs w:val="22"/>
          <w:lang w:val="en-GB"/>
        </w:rPr>
        <w:t xml:space="preserve">Xiamen Municipality of </w:t>
      </w:r>
      <w:r w:rsidR="0017233A">
        <w:rPr>
          <w:rFonts w:ascii="Avenir Next" w:hAnsi="Avenir Next" w:cs="Arial"/>
          <w:sz w:val="22"/>
          <w:szCs w:val="22"/>
          <w:lang w:val="en-GB"/>
        </w:rPr>
        <w:t>Fujian</w:t>
      </w:r>
      <w:r>
        <w:rPr>
          <w:rFonts w:ascii="Avenir Next" w:hAnsi="Avenir Next" w:cs="Arial"/>
          <w:sz w:val="22"/>
          <w:szCs w:val="22"/>
          <w:lang w:val="en-GB"/>
        </w:rPr>
        <w:t xml:space="preserve"> Province, and</w:t>
      </w:r>
    </w:p>
    <w:p w14:paraId="200A5FC1" w14:textId="02CAE275" w:rsidR="00E57853" w:rsidRDefault="0017233A" w:rsidP="007A5388">
      <w:pPr>
        <w:pStyle w:val="ListParagraph"/>
        <w:numPr>
          <w:ilvl w:val="0"/>
          <w:numId w:val="38"/>
        </w:numPr>
        <w:jc w:val="both"/>
        <w:rPr>
          <w:rFonts w:ascii="Avenir Next" w:hAnsi="Avenir Next" w:cs="Arial"/>
          <w:sz w:val="22"/>
          <w:szCs w:val="22"/>
          <w:lang w:val="en-GB"/>
        </w:rPr>
      </w:pPr>
      <w:r>
        <w:rPr>
          <w:rFonts w:ascii="Avenir Next" w:hAnsi="Avenir Next" w:cs="Arial"/>
          <w:sz w:val="22"/>
          <w:szCs w:val="22"/>
          <w:lang w:val="en-GB"/>
        </w:rPr>
        <w:t>Shenzhen Municipality of Guangdong Province.</w:t>
      </w:r>
    </w:p>
    <w:p w14:paraId="3C5E5D40" w14:textId="7C0B7305" w:rsidR="0017233A" w:rsidRDefault="0017233A" w:rsidP="0017233A">
      <w:pPr>
        <w:jc w:val="both"/>
        <w:rPr>
          <w:rFonts w:ascii="Avenir Next" w:hAnsi="Avenir Next" w:cs="Arial"/>
          <w:sz w:val="22"/>
          <w:szCs w:val="22"/>
          <w:lang w:val="en-GB"/>
        </w:rPr>
      </w:pPr>
    </w:p>
    <w:p w14:paraId="5E4871D0" w14:textId="75BCB256" w:rsidR="0017233A" w:rsidRDefault="0017233A" w:rsidP="0017233A">
      <w:pPr>
        <w:jc w:val="both"/>
        <w:rPr>
          <w:rFonts w:ascii="Avenir Next" w:hAnsi="Avenir Next" w:cs="Arial"/>
          <w:sz w:val="22"/>
          <w:szCs w:val="22"/>
          <w:lang w:val="en-GB"/>
        </w:rPr>
      </w:pPr>
      <w:r>
        <w:rPr>
          <w:rFonts w:ascii="Avenir Next" w:hAnsi="Avenir Next" w:cs="Arial"/>
          <w:sz w:val="22"/>
          <w:szCs w:val="22"/>
          <w:lang w:val="en-GB"/>
        </w:rPr>
        <w:lastRenderedPageBreak/>
        <w:t xml:space="preserve">The second key element is that the </w:t>
      </w:r>
      <w:r w:rsidR="00E06D2C">
        <w:rPr>
          <w:rFonts w:ascii="Avenir Next" w:hAnsi="Avenir Next" w:cs="Arial"/>
          <w:sz w:val="22"/>
          <w:szCs w:val="22"/>
          <w:lang w:val="en-GB"/>
        </w:rPr>
        <w:t xml:space="preserve">‘Hong Kong Insolvency Proceedings’ are promoted a liquidator or provisional liquidator. </w:t>
      </w:r>
      <w:r w:rsidR="008B5AF3">
        <w:rPr>
          <w:rFonts w:ascii="Avenir Next" w:hAnsi="Avenir Next" w:cs="Arial"/>
          <w:sz w:val="22"/>
          <w:szCs w:val="22"/>
          <w:lang w:val="en-GB"/>
        </w:rPr>
        <w:t xml:space="preserve">This includes any collective insolvency proceedings which are commenced under CWUMPO or the CO, and also </w:t>
      </w:r>
      <w:r w:rsidR="00BA0DE7">
        <w:rPr>
          <w:rFonts w:ascii="Avenir Next" w:hAnsi="Avenir Next" w:cs="Arial"/>
          <w:sz w:val="22"/>
          <w:szCs w:val="22"/>
          <w:lang w:val="en-GB"/>
        </w:rPr>
        <w:t xml:space="preserve">includes </w:t>
      </w:r>
      <w:r w:rsidR="008B5AF3">
        <w:rPr>
          <w:rFonts w:ascii="Avenir Next" w:hAnsi="Avenir Next" w:cs="Arial"/>
          <w:sz w:val="22"/>
          <w:szCs w:val="22"/>
          <w:lang w:val="en-GB"/>
        </w:rPr>
        <w:t>compulsory liquidations, creditors</w:t>
      </w:r>
      <w:r w:rsidR="00BA0DE7">
        <w:rPr>
          <w:rFonts w:ascii="Avenir Next" w:hAnsi="Avenir Next" w:cs="Arial"/>
          <w:sz w:val="22"/>
          <w:szCs w:val="22"/>
          <w:lang w:val="en-GB"/>
        </w:rPr>
        <w:t>’ voluntary liquidations, and schemes of arrangements.</w:t>
      </w:r>
    </w:p>
    <w:p w14:paraId="63128799" w14:textId="58E8EA3F" w:rsidR="00E77F99" w:rsidRDefault="00E77F99" w:rsidP="0017233A">
      <w:pPr>
        <w:jc w:val="both"/>
        <w:rPr>
          <w:rFonts w:ascii="Avenir Next" w:hAnsi="Avenir Next" w:cs="Arial"/>
          <w:sz w:val="22"/>
          <w:szCs w:val="22"/>
          <w:lang w:val="en-GB"/>
        </w:rPr>
      </w:pPr>
    </w:p>
    <w:p w14:paraId="7A6F61C7" w14:textId="57C6CDA1" w:rsidR="00E77F99" w:rsidRDefault="00E77F99" w:rsidP="0017233A">
      <w:pPr>
        <w:jc w:val="both"/>
        <w:rPr>
          <w:rFonts w:ascii="Avenir Next" w:hAnsi="Avenir Next" w:cs="Arial"/>
          <w:sz w:val="22"/>
          <w:szCs w:val="22"/>
          <w:lang w:val="en-GB"/>
        </w:rPr>
      </w:pPr>
      <w:r>
        <w:rPr>
          <w:rFonts w:ascii="Avenir Next" w:hAnsi="Avenir Next" w:cs="Arial"/>
          <w:sz w:val="22"/>
          <w:szCs w:val="22"/>
          <w:lang w:val="en-GB"/>
        </w:rPr>
        <w:t>Ne</w:t>
      </w:r>
      <w:r w:rsidR="00AA10D1">
        <w:rPr>
          <w:rFonts w:ascii="Avenir Next" w:hAnsi="Avenir Next" w:cs="Arial"/>
          <w:sz w:val="22"/>
          <w:szCs w:val="22"/>
          <w:lang w:val="en-GB"/>
        </w:rPr>
        <w:t>x</w:t>
      </w:r>
      <w:r>
        <w:rPr>
          <w:rFonts w:ascii="Avenir Next" w:hAnsi="Avenir Next" w:cs="Arial"/>
          <w:sz w:val="22"/>
          <w:szCs w:val="22"/>
          <w:lang w:val="en-GB"/>
        </w:rPr>
        <w:t>t, the debtor’s COMI must be in Hong Kong</w:t>
      </w:r>
      <w:r w:rsidR="00AA10D1">
        <w:rPr>
          <w:rFonts w:ascii="Avenir Next" w:hAnsi="Avenir Next" w:cs="Arial"/>
          <w:sz w:val="22"/>
          <w:szCs w:val="22"/>
          <w:lang w:val="en-GB"/>
        </w:rPr>
        <w:t>. The Supreme Court Opinion stated that for these purposes the COMI is generally the place of incorporation, but other factors may be taken into account if need be.</w:t>
      </w:r>
    </w:p>
    <w:p w14:paraId="18E9A3CB" w14:textId="563D5B04" w:rsidR="00AA10D1" w:rsidRDefault="00AA10D1" w:rsidP="0017233A">
      <w:pPr>
        <w:jc w:val="both"/>
        <w:rPr>
          <w:rFonts w:ascii="Avenir Next" w:hAnsi="Avenir Next" w:cs="Arial"/>
          <w:sz w:val="22"/>
          <w:szCs w:val="22"/>
          <w:lang w:val="en-GB"/>
        </w:rPr>
      </w:pPr>
    </w:p>
    <w:p w14:paraId="0AD9921B" w14:textId="7B701DE4" w:rsidR="00AA10D1" w:rsidRDefault="00B65A65" w:rsidP="0017233A">
      <w:pPr>
        <w:jc w:val="both"/>
        <w:rPr>
          <w:rFonts w:ascii="Avenir Next" w:hAnsi="Avenir Next" w:cs="Arial"/>
          <w:sz w:val="22"/>
          <w:szCs w:val="22"/>
          <w:lang w:val="en-GB"/>
        </w:rPr>
      </w:pPr>
      <w:r>
        <w:rPr>
          <w:rFonts w:ascii="Avenir Next" w:hAnsi="Avenir Next" w:cs="Arial"/>
          <w:sz w:val="22"/>
          <w:szCs w:val="22"/>
          <w:lang w:val="en-GB"/>
        </w:rPr>
        <w:t>The next element is that, if the debtor’s principal assets</w:t>
      </w:r>
      <w:r w:rsidR="0079462A">
        <w:rPr>
          <w:rFonts w:ascii="Avenir Next" w:hAnsi="Avenir Next" w:cs="Arial"/>
          <w:sz w:val="22"/>
          <w:szCs w:val="22"/>
          <w:lang w:val="en-GB"/>
        </w:rPr>
        <w:t xml:space="preserve"> or a place of business or a representative</w:t>
      </w:r>
      <w:r>
        <w:rPr>
          <w:rFonts w:ascii="Avenir Next" w:hAnsi="Avenir Next" w:cs="Arial"/>
          <w:sz w:val="22"/>
          <w:szCs w:val="22"/>
          <w:lang w:val="en-GB"/>
        </w:rPr>
        <w:t xml:space="preserve"> </w:t>
      </w:r>
      <w:r w:rsidR="0079462A">
        <w:rPr>
          <w:rFonts w:ascii="Avenir Next" w:hAnsi="Avenir Next" w:cs="Arial"/>
          <w:sz w:val="22"/>
          <w:szCs w:val="22"/>
          <w:lang w:val="en-GB"/>
        </w:rPr>
        <w:t xml:space="preserve">in the Mainland </w:t>
      </w:r>
      <w:r w:rsidR="00D40AFC">
        <w:rPr>
          <w:rFonts w:ascii="Avenir Next" w:hAnsi="Avenir Next" w:cs="Arial"/>
          <w:sz w:val="22"/>
          <w:szCs w:val="22"/>
          <w:lang w:val="en-GB"/>
        </w:rPr>
        <w:t>is</w:t>
      </w:r>
      <w:r w:rsidR="0079462A">
        <w:rPr>
          <w:rFonts w:ascii="Avenir Next" w:hAnsi="Avenir Next" w:cs="Arial"/>
          <w:sz w:val="22"/>
          <w:szCs w:val="22"/>
          <w:lang w:val="en-GB"/>
        </w:rPr>
        <w:t xml:space="preserve"> in a pilot area,</w:t>
      </w:r>
      <w:r w:rsidR="00D40AFC">
        <w:rPr>
          <w:rFonts w:ascii="Avenir Next" w:hAnsi="Avenir Next" w:cs="Arial"/>
          <w:sz w:val="22"/>
          <w:szCs w:val="22"/>
          <w:lang w:val="en-GB"/>
        </w:rPr>
        <w:t xml:space="preserve"> the Hong Kong Administrator may apply for recognition and assistance to the Hong Kong Insolvency Proceedings in accordance with the Opinion above. </w:t>
      </w:r>
    </w:p>
    <w:p w14:paraId="17379FCD" w14:textId="4BFA4B92" w:rsidR="00002DAD" w:rsidRDefault="00002DAD" w:rsidP="0017233A">
      <w:pPr>
        <w:jc w:val="both"/>
        <w:rPr>
          <w:rFonts w:ascii="Avenir Next" w:hAnsi="Avenir Next" w:cs="Arial"/>
          <w:sz w:val="22"/>
          <w:szCs w:val="22"/>
          <w:lang w:val="en-GB"/>
        </w:rPr>
      </w:pPr>
    </w:p>
    <w:p w14:paraId="575F672E" w14:textId="5031C0ED" w:rsidR="002C1C57" w:rsidRPr="0017233A" w:rsidRDefault="002C1C57" w:rsidP="0017233A">
      <w:pPr>
        <w:jc w:val="both"/>
        <w:rPr>
          <w:rFonts w:ascii="Avenir Next" w:hAnsi="Avenir Next" w:cs="Arial"/>
          <w:sz w:val="22"/>
          <w:szCs w:val="22"/>
          <w:lang w:val="en-GB"/>
        </w:rPr>
      </w:pPr>
      <w:r>
        <w:rPr>
          <w:rFonts w:ascii="Avenir Next" w:hAnsi="Avenir Next" w:cs="Arial"/>
          <w:sz w:val="22"/>
          <w:szCs w:val="22"/>
          <w:lang w:val="en-GB"/>
        </w:rPr>
        <w:t>Finally, the last element required is that it is necessary to acquire a letter of request from the Hong Kong court.</w:t>
      </w:r>
    </w:p>
    <w:p w14:paraId="516EE807" w14:textId="26C831AE" w:rsidR="000E0F8E" w:rsidRDefault="000E0F8E" w:rsidP="008C35C9">
      <w:pPr>
        <w:jc w:val="both"/>
        <w:rPr>
          <w:rFonts w:ascii="Avenir Next" w:hAnsi="Avenir Next" w:cs="Arial"/>
          <w:sz w:val="22"/>
          <w:szCs w:val="22"/>
          <w:lang w:val="en-GB"/>
        </w:rPr>
      </w:pPr>
    </w:p>
    <w:p w14:paraId="6926B195" w14:textId="77777777" w:rsidR="000E0F8E" w:rsidRDefault="000E0F8E"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6147D45A" w14:textId="5ACAD4BC" w:rsidR="008C35C9" w:rsidRDefault="008C35C9" w:rsidP="008C35C9">
      <w:pPr>
        <w:jc w:val="both"/>
        <w:rPr>
          <w:rFonts w:ascii="Avenir Next" w:hAnsi="Avenir Next" w:cs="Arial"/>
          <w:sz w:val="22"/>
          <w:szCs w:val="22"/>
          <w:lang w:val="en-GB"/>
        </w:rPr>
      </w:pPr>
    </w:p>
    <w:p w14:paraId="325028B5" w14:textId="5CA34A89" w:rsidR="007755EE" w:rsidRDefault="001774BB" w:rsidP="008C35C9">
      <w:pPr>
        <w:jc w:val="both"/>
        <w:rPr>
          <w:rFonts w:ascii="Avenir Next" w:hAnsi="Avenir Next" w:cs="Arial"/>
          <w:sz w:val="22"/>
          <w:szCs w:val="22"/>
          <w:lang w:val="en-GB"/>
        </w:rPr>
      </w:pPr>
      <w:r>
        <w:rPr>
          <w:rFonts w:ascii="Avenir Next" w:hAnsi="Avenir Next" w:cs="Arial"/>
          <w:sz w:val="22"/>
          <w:szCs w:val="22"/>
          <w:lang w:val="en-GB"/>
        </w:rPr>
        <w:t xml:space="preserve">Firstly, the Hong Kong court will have to </w:t>
      </w:r>
      <w:r w:rsidR="001B0FAA">
        <w:rPr>
          <w:rFonts w:ascii="Avenir Next" w:hAnsi="Avenir Next" w:cs="Arial"/>
          <w:sz w:val="22"/>
          <w:szCs w:val="22"/>
          <w:lang w:val="en-GB"/>
        </w:rPr>
        <w:t>ensure there is sufficient connection between the company and Hong Kong. Th</w:t>
      </w:r>
      <w:r w:rsidR="00777477">
        <w:rPr>
          <w:rFonts w:ascii="Avenir Next" w:hAnsi="Avenir Next" w:cs="Arial"/>
          <w:sz w:val="22"/>
          <w:szCs w:val="22"/>
          <w:lang w:val="en-GB"/>
        </w:rPr>
        <w:t>e three core requirements in identifying whether a company is sufficiently connected to Hong Kong are:</w:t>
      </w:r>
    </w:p>
    <w:p w14:paraId="7F6F56F0" w14:textId="1FFB37A6" w:rsidR="00777477" w:rsidRDefault="004E153C" w:rsidP="00777477">
      <w:pPr>
        <w:pStyle w:val="ListParagraph"/>
        <w:numPr>
          <w:ilvl w:val="0"/>
          <w:numId w:val="39"/>
        </w:numPr>
        <w:jc w:val="both"/>
        <w:rPr>
          <w:rFonts w:ascii="Avenir Next" w:hAnsi="Avenir Next" w:cs="Arial"/>
          <w:sz w:val="22"/>
          <w:szCs w:val="22"/>
          <w:lang w:val="en-GB"/>
        </w:rPr>
      </w:pPr>
      <w:r>
        <w:rPr>
          <w:rFonts w:ascii="Avenir Next" w:hAnsi="Avenir Next" w:cs="Arial"/>
          <w:sz w:val="22"/>
          <w:szCs w:val="22"/>
          <w:lang w:val="en-GB"/>
        </w:rPr>
        <w:t>There must be sufficient connection through the assets of the company to Hong Kong.</w:t>
      </w:r>
    </w:p>
    <w:p w14:paraId="0392B140" w14:textId="258A097E" w:rsidR="004E153C" w:rsidRDefault="004E153C" w:rsidP="00777477">
      <w:pPr>
        <w:pStyle w:val="ListParagraph"/>
        <w:numPr>
          <w:ilvl w:val="0"/>
          <w:numId w:val="39"/>
        </w:numPr>
        <w:jc w:val="both"/>
        <w:rPr>
          <w:rFonts w:ascii="Avenir Next" w:hAnsi="Avenir Next" w:cs="Arial"/>
          <w:sz w:val="22"/>
          <w:szCs w:val="22"/>
          <w:lang w:val="en-GB"/>
        </w:rPr>
      </w:pPr>
      <w:r>
        <w:rPr>
          <w:rFonts w:ascii="Avenir Next" w:hAnsi="Avenir Next" w:cs="Arial"/>
          <w:sz w:val="22"/>
          <w:szCs w:val="22"/>
          <w:lang w:val="en-GB"/>
        </w:rPr>
        <w:t>There must be a reasonable possibility that the winding-up order would benefit those applying for it.</w:t>
      </w:r>
    </w:p>
    <w:p w14:paraId="3B9ADDD9" w14:textId="29843399" w:rsidR="004E153C" w:rsidRDefault="004E153C" w:rsidP="00777477">
      <w:pPr>
        <w:pStyle w:val="ListParagraph"/>
        <w:numPr>
          <w:ilvl w:val="0"/>
          <w:numId w:val="39"/>
        </w:numPr>
        <w:jc w:val="both"/>
        <w:rPr>
          <w:rFonts w:ascii="Avenir Next" w:hAnsi="Avenir Next" w:cs="Arial"/>
          <w:sz w:val="22"/>
          <w:szCs w:val="22"/>
          <w:lang w:val="en-GB"/>
        </w:rPr>
      </w:pPr>
      <w:r>
        <w:rPr>
          <w:rFonts w:ascii="Avenir Next" w:hAnsi="Avenir Next" w:cs="Arial"/>
          <w:sz w:val="22"/>
          <w:szCs w:val="22"/>
          <w:lang w:val="en-GB"/>
        </w:rPr>
        <w:t>And finally, the court must be able to exercise jurisdiction over one or more persons interest in the distribution of the company’s assets.</w:t>
      </w:r>
    </w:p>
    <w:p w14:paraId="6DD7D977" w14:textId="77777777" w:rsidR="00E26CBF" w:rsidRDefault="00E26CBF" w:rsidP="004E153C">
      <w:pPr>
        <w:jc w:val="both"/>
        <w:rPr>
          <w:rFonts w:ascii="Avenir Next" w:hAnsi="Avenir Next" w:cs="Arial"/>
          <w:sz w:val="22"/>
          <w:szCs w:val="22"/>
          <w:lang w:val="en-GB"/>
        </w:rPr>
      </w:pPr>
    </w:p>
    <w:p w14:paraId="1CF1400E" w14:textId="35C1FB70" w:rsidR="00BD1774" w:rsidRDefault="004E153C" w:rsidP="004E153C">
      <w:pPr>
        <w:jc w:val="both"/>
        <w:rPr>
          <w:rFonts w:ascii="Avenir Next" w:hAnsi="Avenir Next" w:cs="Arial"/>
          <w:sz w:val="22"/>
          <w:szCs w:val="22"/>
          <w:lang w:val="en-GB"/>
        </w:rPr>
      </w:pPr>
      <w:r>
        <w:rPr>
          <w:rFonts w:ascii="Avenir Next" w:hAnsi="Avenir Next" w:cs="Arial"/>
          <w:sz w:val="22"/>
          <w:szCs w:val="22"/>
          <w:lang w:val="en-GB"/>
        </w:rPr>
        <w:t xml:space="preserve">If there is sufficient connection between the company and Hong Kong, then </w:t>
      </w:r>
      <w:r w:rsidR="00BD1774">
        <w:rPr>
          <w:rFonts w:ascii="Avenir Next" w:hAnsi="Avenir Next" w:cs="Arial"/>
          <w:sz w:val="22"/>
          <w:szCs w:val="22"/>
          <w:lang w:val="en-GB"/>
        </w:rPr>
        <w:t>the company may be wound-up under the following circumstances:</w:t>
      </w:r>
    </w:p>
    <w:p w14:paraId="4FBC2BBB" w14:textId="44B4684D" w:rsidR="004E153C" w:rsidRDefault="00E26CBF" w:rsidP="00E26CBF">
      <w:pPr>
        <w:pStyle w:val="ListParagraph"/>
        <w:numPr>
          <w:ilvl w:val="0"/>
          <w:numId w:val="40"/>
        </w:numPr>
        <w:jc w:val="both"/>
        <w:rPr>
          <w:rFonts w:ascii="Avenir Next" w:hAnsi="Avenir Next" w:cs="Arial"/>
          <w:sz w:val="22"/>
          <w:szCs w:val="22"/>
          <w:lang w:val="en-GB"/>
        </w:rPr>
      </w:pPr>
      <w:r>
        <w:rPr>
          <w:rFonts w:ascii="Avenir Next" w:hAnsi="Avenir Next" w:cs="Arial"/>
          <w:sz w:val="22"/>
          <w:szCs w:val="22"/>
          <w:lang w:val="en-GB"/>
        </w:rPr>
        <w:t xml:space="preserve">If the company is dissolved or has ceased its </w:t>
      </w:r>
      <w:r w:rsidR="006564C7">
        <w:rPr>
          <w:rFonts w:ascii="Avenir Next" w:hAnsi="Avenir Next" w:cs="Arial"/>
          <w:sz w:val="22"/>
          <w:szCs w:val="22"/>
          <w:lang w:val="en-GB"/>
        </w:rPr>
        <w:t>business or</w:t>
      </w:r>
      <w:r>
        <w:rPr>
          <w:rFonts w:ascii="Avenir Next" w:hAnsi="Avenir Next" w:cs="Arial"/>
          <w:sz w:val="22"/>
          <w:szCs w:val="22"/>
          <w:lang w:val="en-GB"/>
        </w:rPr>
        <w:t xml:space="preserve"> is only carrying on its busines</w:t>
      </w:r>
      <w:r w:rsidR="0010016B">
        <w:rPr>
          <w:rFonts w:ascii="Avenir Next" w:hAnsi="Avenir Next" w:cs="Arial"/>
          <w:sz w:val="22"/>
          <w:szCs w:val="22"/>
          <w:lang w:val="en-GB"/>
        </w:rPr>
        <w:t>s in order for it to wind-up its affairs.</w:t>
      </w:r>
    </w:p>
    <w:p w14:paraId="440635E3" w14:textId="44F9F646" w:rsidR="0010016B" w:rsidRDefault="0010016B" w:rsidP="00E26CBF">
      <w:pPr>
        <w:pStyle w:val="ListParagraph"/>
        <w:numPr>
          <w:ilvl w:val="0"/>
          <w:numId w:val="40"/>
        </w:numPr>
        <w:jc w:val="both"/>
        <w:rPr>
          <w:rFonts w:ascii="Avenir Next" w:hAnsi="Avenir Next" w:cs="Arial"/>
          <w:sz w:val="22"/>
          <w:szCs w:val="22"/>
          <w:lang w:val="en-GB"/>
        </w:rPr>
      </w:pPr>
      <w:r>
        <w:rPr>
          <w:rFonts w:ascii="Avenir Next" w:hAnsi="Avenir Next" w:cs="Arial"/>
          <w:sz w:val="22"/>
          <w:szCs w:val="22"/>
          <w:lang w:val="en-GB"/>
        </w:rPr>
        <w:t>If the company is no longer able to pay its debts, and</w:t>
      </w:r>
    </w:p>
    <w:p w14:paraId="4469A84F" w14:textId="14537B1A" w:rsidR="0010016B" w:rsidRPr="00E26CBF" w:rsidRDefault="0010016B" w:rsidP="00E26CBF">
      <w:pPr>
        <w:pStyle w:val="ListParagraph"/>
        <w:numPr>
          <w:ilvl w:val="0"/>
          <w:numId w:val="40"/>
        </w:numPr>
        <w:jc w:val="both"/>
        <w:rPr>
          <w:rFonts w:ascii="Avenir Next" w:hAnsi="Avenir Next" w:cs="Arial"/>
          <w:sz w:val="22"/>
          <w:szCs w:val="22"/>
          <w:lang w:val="en-GB"/>
        </w:rPr>
      </w:pPr>
      <w:r>
        <w:rPr>
          <w:rFonts w:ascii="Avenir Next" w:hAnsi="Avenir Next" w:cs="Arial"/>
          <w:sz w:val="22"/>
          <w:szCs w:val="22"/>
          <w:lang w:val="en-GB"/>
        </w:rPr>
        <w:t xml:space="preserve">If the court </w:t>
      </w:r>
      <w:r w:rsidR="006564C7">
        <w:rPr>
          <w:rFonts w:ascii="Avenir Next" w:hAnsi="Avenir Next" w:cs="Arial"/>
          <w:sz w:val="22"/>
          <w:szCs w:val="22"/>
          <w:lang w:val="en-GB"/>
        </w:rPr>
        <w:t>decides that it is just and equitable that the company be wound-up.</w:t>
      </w:r>
    </w:p>
    <w:p w14:paraId="5298F210" w14:textId="77777777" w:rsidR="00777477" w:rsidRDefault="00777477" w:rsidP="008C35C9">
      <w:pPr>
        <w:jc w:val="both"/>
        <w:rPr>
          <w:rFonts w:ascii="Avenir Next" w:hAnsi="Avenir Next" w:cs="Arial"/>
          <w:sz w:val="22"/>
          <w:szCs w:val="22"/>
          <w:lang w:val="en-GB"/>
        </w:rPr>
      </w:pP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197B07ED" w14:textId="6549C4FE" w:rsidR="008C35C9"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A1740A7" w14:textId="57698BA9" w:rsidR="00171D53" w:rsidRDefault="00171D53" w:rsidP="008C35C9">
      <w:pPr>
        <w:jc w:val="both"/>
        <w:rPr>
          <w:rFonts w:ascii="Avenir Next" w:hAnsi="Avenir Next" w:cs="Arial"/>
          <w:sz w:val="22"/>
          <w:szCs w:val="22"/>
          <w:lang w:val="en-GB"/>
        </w:rPr>
      </w:pPr>
    </w:p>
    <w:p w14:paraId="071FC184" w14:textId="6BEEB4A2" w:rsidR="006F252D" w:rsidRDefault="006F252D" w:rsidP="008C35C9">
      <w:pPr>
        <w:jc w:val="both"/>
        <w:rPr>
          <w:rFonts w:ascii="Avenir Next" w:hAnsi="Avenir Next" w:cs="Arial"/>
          <w:sz w:val="22"/>
          <w:szCs w:val="22"/>
          <w:lang w:val="en-GB"/>
        </w:rPr>
      </w:pPr>
      <w:r>
        <w:rPr>
          <w:rFonts w:ascii="Avenir Next" w:hAnsi="Avenir Next" w:cs="Arial"/>
          <w:sz w:val="22"/>
          <w:szCs w:val="22"/>
          <w:lang w:val="en-GB"/>
        </w:rPr>
        <w:t xml:space="preserve">The scheme of arrangement is a court-approved proposal </w:t>
      </w:r>
      <w:r w:rsidR="00D66845">
        <w:rPr>
          <w:rFonts w:ascii="Avenir Next" w:hAnsi="Avenir Next" w:cs="Arial"/>
          <w:sz w:val="22"/>
          <w:szCs w:val="22"/>
          <w:lang w:val="en-GB"/>
        </w:rPr>
        <w:t>which was proposed by a company and its creditors or shareholders. The proposal i</w:t>
      </w:r>
      <w:r w:rsidR="003D3914">
        <w:rPr>
          <w:rFonts w:ascii="Avenir Next" w:hAnsi="Avenir Next" w:cs="Arial"/>
          <w:sz w:val="22"/>
          <w:szCs w:val="22"/>
          <w:lang w:val="en-GB"/>
        </w:rPr>
        <w:t>s a restructuring plan which address the financial difficulties of the company.</w:t>
      </w:r>
    </w:p>
    <w:p w14:paraId="07F045CD" w14:textId="3AE24CE5" w:rsidR="0047767C" w:rsidRDefault="003D3914" w:rsidP="008C35C9">
      <w:pPr>
        <w:jc w:val="both"/>
        <w:rPr>
          <w:rFonts w:ascii="Avenir Next" w:hAnsi="Avenir Next" w:cs="Arial"/>
          <w:sz w:val="22"/>
          <w:szCs w:val="22"/>
          <w:lang w:val="en-GB"/>
        </w:rPr>
      </w:pPr>
      <w:r>
        <w:rPr>
          <w:rFonts w:ascii="Avenir Next" w:hAnsi="Avenir Next" w:cs="Arial"/>
          <w:sz w:val="22"/>
          <w:szCs w:val="22"/>
          <w:lang w:val="en-GB"/>
        </w:rPr>
        <w:lastRenderedPageBreak/>
        <w:t>As t</w:t>
      </w:r>
      <w:r w:rsidR="00620226">
        <w:rPr>
          <w:rFonts w:ascii="Avenir Next" w:hAnsi="Avenir Next" w:cs="Arial"/>
          <w:sz w:val="22"/>
          <w:szCs w:val="22"/>
          <w:lang w:val="en-GB"/>
        </w:rPr>
        <w:t xml:space="preserve">he scheme of arrangement is </w:t>
      </w:r>
      <w:r w:rsidR="009C211A">
        <w:rPr>
          <w:rFonts w:ascii="Avenir Next" w:hAnsi="Avenir Next" w:cs="Arial"/>
          <w:sz w:val="22"/>
          <w:szCs w:val="22"/>
          <w:lang w:val="en-GB"/>
        </w:rPr>
        <w:t>practically Hong Kong’s only statutory tool for corporate rescue, its first pro would be that i</w:t>
      </w:r>
      <w:r w:rsidR="005A2214">
        <w:rPr>
          <w:rFonts w:ascii="Avenir Next" w:hAnsi="Avenir Next" w:cs="Arial"/>
          <w:sz w:val="22"/>
          <w:szCs w:val="22"/>
          <w:lang w:val="en-GB"/>
        </w:rPr>
        <w:t xml:space="preserve">t provides a company a framework </w:t>
      </w:r>
      <w:r w:rsidR="005702FB">
        <w:rPr>
          <w:rFonts w:ascii="Avenir Next" w:hAnsi="Avenir Next" w:cs="Arial"/>
          <w:sz w:val="22"/>
          <w:szCs w:val="22"/>
          <w:lang w:val="en-GB"/>
        </w:rPr>
        <w:t xml:space="preserve">in which it may have an opportunity to </w:t>
      </w:r>
      <w:r w:rsidR="00E073C7">
        <w:rPr>
          <w:rFonts w:ascii="Avenir Next" w:hAnsi="Avenir Next" w:cs="Arial"/>
          <w:sz w:val="22"/>
          <w:szCs w:val="22"/>
          <w:lang w:val="en-GB"/>
        </w:rPr>
        <w:t xml:space="preserve">save itself from liquidation. </w:t>
      </w:r>
    </w:p>
    <w:p w14:paraId="16ACB8F2" w14:textId="7B3FE7E3" w:rsidR="00300AF6" w:rsidRDefault="00300AF6" w:rsidP="008C35C9">
      <w:pPr>
        <w:jc w:val="both"/>
        <w:rPr>
          <w:rFonts w:ascii="Avenir Next" w:hAnsi="Avenir Next" w:cs="Arial"/>
          <w:sz w:val="22"/>
          <w:szCs w:val="22"/>
          <w:lang w:val="en-GB"/>
        </w:rPr>
      </w:pPr>
    </w:p>
    <w:p w14:paraId="5DAFF6B5" w14:textId="69646EA4" w:rsidR="00300AF6" w:rsidRDefault="00300AF6" w:rsidP="008C35C9">
      <w:pPr>
        <w:jc w:val="both"/>
        <w:rPr>
          <w:rFonts w:ascii="Avenir Next" w:hAnsi="Avenir Next" w:cs="Arial"/>
          <w:sz w:val="22"/>
          <w:szCs w:val="22"/>
          <w:lang w:val="en-GB"/>
        </w:rPr>
      </w:pPr>
      <w:r>
        <w:rPr>
          <w:rFonts w:ascii="Avenir Next" w:hAnsi="Avenir Next" w:cs="Arial"/>
          <w:sz w:val="22"/>
          <w:szCs w:val="22"/>
          <w:lang w:val="en-GB"/>
        </w:rPr>
        <w:t xml:space="preserve">The second pro would be that it does not require consent of all of its creditors. This would be difficult to attain as </w:t>
      </w:r>
      <w:r w:rsidR="00BF331E">
        <w:rPr>
          <w:rFonts w:ascii="Avenir Next" w:hAnsi="Avenir Next" w:cs="Arial"/>
          <w:sz w:val="22"/>
          <w:szCs w:val="22"/>
          <w:lang w:val="en-GB"/>
        </w:rPr>
        <w:t>most times the restructuring plan is a compromise and not all creditors may agree on it. As such, the scheme of arrangement requires 75% or more of the creditors to agree to the proposal. However</w:t>
      </w:r>
      <w:r w:rsidR="00F47465">
        <w:rPr>
          <w:rFonts w:ascii="Avenir Next" w:hAnsi="Avenir Next" w:cs="Arial"/>
          <w:sz w:val="22"/>
          <w:szCs w:val="22"/>
          <w:lang w:val="en-GB"/>
        </w:rPr>
        <w:t>, the</w:t>
      </w:r>
      <w:r w:rsidR="00BF331E">
        <w:rPr>
          <w:rFonts w:ascii="Avenir Next" w:hAnsi="Avenir Next" w:cs="Arial"/>
          <w:sz w:val="22"/>
          <w:szCs w:val="22"/>
          <w:lang w:val="en-GB"/>
        </w:rPr>
        <w:t xml:space="preserve"> court must also </w:t>
      </w:r>
      <w:r w:rsidR="00F47465">
        <w:rPr>
          <w:rFonts w:ascii="Avenir Next" w:hAnsi="Avenir Next" w:cs="Arial"/>
          <w:sz w:val="22"/>
          <w:szCs w:val="22"/>
          <w:lang w:val="en-GB"/>
        </w:rPr>
        <w:t xml:space="preserve">agree on the proposal and ensure that the dissenting creditors are not </w:t>
      </w:r>
      <w:r w:rsidR="000E23F7">
        <w:rPr>
          <w:rFonts w:ascii="Avenir Next" w:hAnsi="Avenir Next" w:cs="Arial"/>
          <w:sz w:val="22"/>
          <w:szCs w:val="22"/>
          <w:lang w:val="en-GB"/>
        </w:rPr>
        <w:t>treated unfairly.</w:t>
      </w:r>
    </w:p>
    <w:p w14:paraId="0602E15C" w14:textId="77777777" w:rsidR="0047767C" w:rsidRDefault="0047767C" w:rsidP="008C35C9">
      <w:pPr>
        <w:jc w:val="both"/>
        <w:rPr>
          <w:rFonts w:ascii="Avenir Next" w:hAnsi="Avenir Next" w:cs="Arial"/>
          <w:sz w:val="22"/>
          <w:szCs w:val="22"/>
          <w:lang w:val="en-GB"/>
        </w:rPr>
      </w:pPr>
    </w:p>
    <w:p w14:paraId="217E17B3" w14:textId="4EDF1808" w:rsidR="00171D53" w:rsidRDefault="000E23F7" w:rsidP="008C35C9">
      <w:pPr>
        <w:jc w:val="both"/>
        <w:rPr>
          <w:rFonts w:ascii="Avenir Next" w:hAnsi="Avenir Next" w:cs="Arial"/>
          <w:sz w:val="22"/>
          <w:szCs w:val="22"/>
          <w:lang w:val="en-GB"/>
        </w:rPr>
      </w:pPr>
      <w:r>
        <w:rPr>
          <w:rFonts w:ascii="Avenir Next" w:hAnsi="Avenir Next" w:cs="Arial"/>
          <w:sz w:val="22"/>
          <w:szCs w:val="22"/>
          <w:lang w:val="en-GB"/>
        </w:rPr>
        <w:t xml:space="preserve">However, there are some downfalls to the scheme of arrangement. The first downfall would be the lack of moratorium provided by the arrangement. </w:t>
      </w:r>
      <w:r w:rsidR="006E4286">
        <w:rPr>
          <w:rFonts w:ascii="Avenir Next" w:hAnsi="Avenir Next" w:cs="Arial"/>
          <w:sz w:val="22"/>
          <w:szCs w:val="22"/>
          <w:lang w:val="en-GB"/>
        </w:rPr>
        <w:t xml:space="preserve">There is no immediate </w:t>
      </w:r>
      <w:r w:rsidR="0091720A">
        <w:rPr>
          <w:rFonts w:ascii="Avenir Next" w:hAnsi="Avenir Next" w:cs="Arial"/>
          <w:sz w:val="22"/>
          <w:szCs w:val="22"/>
          <w:lang w:val="en-GB"/>
        </w:rPr>
        <w:t xml:space="preserve">moratorium that is provided by the arrangement. There have been recent developments to </w:t>
      </w:r>
      <w:r w:rsidR="00AC218C">
        <w:rPr>
          <w:rFonts w:ascii="Avenir Next" w:hAnsi="Avenir Next" w:cs="Arial"/>
          <w:sz w:val="22"/>
          <w:szCs w:val="22"/>
          <w:lang w:val="en-GB"/>
        </w:rPr>
        <w:t>address this, however, it is still a process in achieving it.</w:t>
      </w:r>
    </w:p>
    <w:p w14:paraId="2B0A8541" w14:textId="2456FB1D" w:rsidR="000E23F7" w:rsidRDefault="000E23F7" w:rsidP="008C35C9">
      <w:pPr>
        <w:jc w:val="both"/>
        <w:rPr>
          <w:rFonts w:ascii="Avenir Next" w:hAnsi="Avenir Next" w:cs="Arial"/>
          <w:sz w:val="22"/>
          <w:szCs w:val="22"/>
          <w:lang w:val="en-GB"/>
        </w:rPr>
      </w:pPr>
    </w:p>
    <w:p w14:paraId="37EC4A99" w14:textId="136D9623" w:rsidR="001D5F8C" w:rsidRDefault="001D5F8C" w:rsidP="008C35C9">
      <w:pPr>
        <w:jc w:val="both"/>
        <w:rPr>
          <w:rFonts w:ascii="Avenir Next" w:hAnsi="Avenir Next" w:cs="Arial"/>
          <w:sz w:val="22"/>
          <w:szCs w:val="22"/>
          <w:lang w:val="en-GB"/>
        </w:rPr>
      </w:pPr>
      <w:r>
        <w:rPr>
          <w:rFonts w:ascii="Avenir Next" w:hAnsi="Avenir Next" w:cs="Arial"/>
          <w:sz w:val="22"/>
          <w:szCs w:val="22"/>
          <w:lang w:val="en-GB"/>
        </w:rPr>
        <w:t xml:space="preserve">Another disadvantage of the scheme of arrangement is </w:t>
      </w:r>
      <w:r w:rsidR="00F851EF">
        <w:rPr>
          <w:rFonts w:ascii="Avenir Next" w:hAnsi="Avenir Next" w:cs="Arial"/>
          <w:sz w:val="22"/>
          <w:szCs w:val="22"/>
          <w:lang w:val="en-GB"/>
        </w:rPr>
        <w:t xml:space="preserve">dealing with the obligations to third parties, such as guarantors. </w:t>
      </w:r>
      <w:r w:rsidR="000308CB">
        <w:rPr>
          <w:rFonts w:ascii="Avenir Next" w:hAnsi="Avenir Next" w:cs="Arial"/>
          <w:sz w:val="22"/>
          <w:szCs w:val="22"/>
          <w:lang w:val="en-GB"/>
        </w:rPr>
        <w:t xml:space="preserve">This has become increasingly common whereby a company, through a </w:t>
      </w:r>
      <w:r w:rsidR="00AA640D">
        <w:rPr>
          <w:rFonts w:ascii="Avenir Next" w:hAnsi="Avenir Next" w:cs="Arial"/>
          <w:sz w:val="22"/>
          <w:szCs w:val="22"/>
          <w:lang w:val="en-GB"/>
        </w:rPr>
        <w:t>scheme</w:t>
      </w:r>
      <w:r w:rsidR="000308CB">
        <w:rPr>
          <w:rFonts w:ascii="Avenir Next" w:hAnsi="Avenir Next" w:cs="Arial"/>
          <w:sz w:val="22"/>
          <w:szCs w:val="22"/>
          <w:lang w:val="en-GB"/>
        </w:rPr>
        <w:t>, may cause the release of its creditors’ claims under guarantees provided by third parties</w:t>
      </w:r>
      <w:r w:rsidR="00AA640D">
        <w:rPr>
          <w:rFonts w:ascii="Avenir Next" w:hAnsi="Avenir Next" w:cs="Arial"/>
          <w:sz w:val="22"/>
          <w:szCs w:val="22"/>
          <w:lang w:val="en-GB"/>
        </w:rPr>
        <w:t xml:space="preserve">, where the guarantees are in respect of the debt being compromised under the scheme. </w:t>
      </w:r>
      <w:r w:rsidR="00F851EF">
        <w:rPr>
          <w:rFonts w:ascii="Avenir Next" w:hAnsi="Avenir Next" w:cs="Arial"/>
          <w:sz w:val="22"/>
          <w:szCs w:val="22"/>
          <w:lang w:val="en-GB"/>
        </w:rPr>
        <w:t xml:space="preserve"> </w:t>
      </w:r>
    </w:p>
    <w:p w14:paraId="6E25761C" w14:textId="2E30EF42" w:rsidR="00AA640D" w:rsidRDefault="00AA640D" w:rsidP="008C35C9">
      <w:pPr>
        <w:jc w:val="both"/>
        <w:rPr>
          <w:rFonts w:ascii="Avenir Next" w:hAnsi="Avenir Next" w:cs="Arial"/>
          <w:sz w:val="22"/>
          <w:szCs w:val="22"/>
          <w:lang w:val="en-GB"/>
        </w:rPr>
      </w:pPr>
    </w:p>
    <w:p w14:paraId="1B1DE563" w14:textId="214C4044" w:rsidR="00171D53" w:rsidRDefault="006237FE" w:rsidP="008C35C9">
      <w:pPr>
        <w:jc w:val="both"/>
        <w:rPr>
          <w:rFonts w:ascii="Avenir Next" w:hAnsi="Avenir Next" w:cs="Arial"/>
          <w:sz w:val="22"/>
          <w:szCs w:val="22"/>
          <w:lang w:val="en-GB"/>
        </w:rPr>
      </w:pPr>
      <w:r>
        <w:rPr>
          <w:rFonts w:ascii="Avenir Next" w:hAnsi="Avenir Next" w:cs="Arial"/>
          <w:sz w:val="22"/>
          <w:szCs w:val="22"/>
          <w:lang w:val="en-GB"/>
        </w:rPr>
        <w:t xml:space="preserve">Another downfall of the scheme of arrangement is the complexity, time, and costs required </w:t>
      </w:r>
      <w:r w:rsidR="00A939EA">
        <w:rPr>
          <w:rFonts w:ascii="Avenir Next" w:hAnsi="Avenir Next" w:cs="Arial"/>
          <w:sz w:val="22"/>
          <w:szCs w:val="22"/>
          <w:lang w:val="en-GB"/>
        </w:rPr>
        <w:t>in the arrangement. There are many steps in creating a restructuring plan for a business, and then even more steps in carrying the plan out.</w:t>
      </w:r>
      <w:r w:rsidR="0045291D">
        <w:rPr>
          <w:rFonts w:ascii="Avenir Next" w:hAnsi="Avenir Next" w:cs="Arial"/>
          <w:sz w:val="22"/>
          <w:szCs w:val="22"/>
          <w:lang w:val="en-GB"/>
        </w:rPr>
        <w:t xml:space="preserve"> The timeframe can also be challenging </w:t>
      </w:r>
      <w:r w:rsidR="00BA6024">
        <w:rPr>
          <w:rFonts w:ascii="Avenir Next" w:hAnsi="Avenir Next" w:cs="Arial"/>
          <w:sz w:val="22"/>
          <w:szCs w:val="22"/>
          <w:lang w:val="en-GB"/>
        </w:rPr>
        <w:t xml:space="preserve">for companies who are in need of a swift resolution. </w:t>
      </w:r>
      <w:r w:rsidR="00A939EA">
        <w:rPr>
          <w:rFonts w:ascii="Avenir Next" w:hAnsi="Avenir Next" w:cs="Arial"/>
          <w:sz w:val="22"/>
          <w:szCs w:val="22"/>
          <w:lang w:val="en-GB"/>
        </w:rPr>
        <w:t xml:space="preserve"> </w:t>
      </w:r>
      <w:r w:rsidR="00825B58">
        <w:rPr>
          <w:rFonts w:ascii="Avenir Next" w:hAnsi="Avenir Next" w:cs="Arial"/>
          <w:sz w:val="22"/>
          <w:szCs w:val="22"/>
          <w:lang w:val="en-GB"/>
        </w:rPr>
        <w:t xml:space="preserve">As there is no guarantee of success, the </w:t>
      </w:r>
      <w:r w:rsidR="0045291D">
        <w:rPr>
          <w:rFonts w:ascii="Avenir Next" w:hAnsi="Avenir Next" w:cs="Arial"/>
          <w:sz w:val="22"/>
          <w:szCs w:val="22"/>
          <w:lang w:val="en-GB"/>
        </w:rPr>
        <w:t>company may result in exhausting itself in the restructuring plan and affect its liquidation process as well.</w:t>
      </w:r>
    </w:p>
    <w:p w14:paraId="054A3CE9" w14:textId="0C0F5FB5" w:rsidR="00BA6024" w:rsidRDefault="00BA6024" w:rsidP="008C35C9">
      <w:pPr>
        <w:jc w:val="both"/>
        <w:rPr>
          <w:rFonts w:ascii="Avenir Next" w:hAnsi="Avenir Next" w:cs="Arial"/>
          <w:sz w:val="22"/>
          <w:szCs w:val="22"/>
          <w:lang w:val="en-GB"/>
        </w:rPr>
      </w:pPr>
    </w:p>
    <w:p w14:paraId="44D76AE9" w14:textId="0F4E9E02" w:rsidR="00BA6024" w:rsidRPr="00171D53" w:rsidRDefault="00BA6024" w:rsidP="008C35C9">
      <w:pPr>
        <w:jc w:val="both"/>
        <w:rPr>
          <w:rFonts w:ascii="Avenir Next" w:hAnsi="Avenir Next" w:cs="Arial"/>
          <w:sz w:val="22"/>
          <w:szCs w:val="22"/>
          <w:lang w:val="en-GB"/>
        </w:rPr>
      </w:pPr>
      <w:r>
        <w:rPr>
          <w:rFonts w:ascii="Avenir Next" w:hAnsi="Avenir Next" w:cs="Arial"/>
          <w:sz w:val="22"/>
          <w:szCs w:val="22"/>
          <w:lang w:val="en-GB"/>
        </w:rPr>
        <w:t>As such, although there are pros and cons to the scheme of arrangement, it is a to</w:t>
      </w:r>
      <w:r w:rsidR="0017459A">
        <w:rPr>
          <w:rFonts w:ascii="Avenir Next" w:hAnsi="Avenir Next" w:cs="Arial"/>
          <w:sz w:val="22"/>
          <w:szCs w:val="22"/>
          <w:lang w:val="en-GB"/>
        </w:rPr>
        <w:t>o</w:t>
      </w:r>
      <w:r>
        <w:rPr>
          <w:rFonts w:ascii="Avenir Next" w:hAnsi="Avenir Next" w:cs="Arial"/>
          <w:sz w:val="22"/>
          <w:szCs w:val="22"/>
          <w:lang w:val="en-GB"/>
        </w:rPr>
        <w:t>l which is available to companies</w:t>
      </w:r>
      <w:r w:rsidR="0017459A">
        <w:rPr>
          <w:rFonts w:ascii="Avenir Next" w:hAnsi="Avenir Next" w:cs="Arial"/>
          <w:sz w:val="22"/>
          <w:szCs w:val="22"/>
          <w:lang w:val="en-GB"/>
        </w:rPr>
        <w:t xml:space="preserve"> who may be financially distressed</w:t>
      </w:r>
      <w:r w:rsidR="00D10E28">
        <w:rPr>
          <w:rFonts w:ascii="Avenir Next" w:hAnsi="Avenir Next" w:cs="Arial"/>
          <w:sz w:val="22"/>
          <w:szCs w:val="22"/>
          <w:lang w:val="en-GB"/>
        </w:rPr>
        <w:t>, and the liquidators, court and creditors of the company will use it according to if it seems to be the best option for the company.</w:t>
      </w: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0206C1E7" w14:textId="41C901C5" w:rsidR="008C35C9"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5755C8B1" w14:textId="11011E3F" w:rsidR="00F24176" w:rsidRDefault="00F24176" w:rsidP="008C35C9">
      <w:pPr>
        <w:jc w:val="both"/>
        <w:rPr>
          <w:rFonts w:ascii="Avenir Next" w:hAnsi="Avenir Next" w:cs="Arial"/>
          <w:sz w:val="22"/>
          <w:szCs w:val="22"/>
          <w:lang w:val="en-GB"/>
        </w:rPr>
      </w:pPr>
    </w:p>
    <w:p w14:paraId="72F21899" w14:textId="60BEA032" w:rsidR="00F24176" w:rsidRDefault="00D94912" w:rsidP="008C35C9">
      <w:pPr>
        <w:jc w:val="both"/>
        <w:rPr>
          <w:rFonts w:ascii="Avenir Next" w:hAnsi="Avenir Next" w:cs="Arial"/>
          <w:sz w:val="22"/>
          <w:szCs w:val="22"/>
          <w:lang w:val="en-GB"/>
        </w:rPr>
      </w:pPr>
      <w:r>
        <w:rPr>
          <w:rFonts w:ascii="Avenir Next" w:hAnsi="Avenir Next" w:cs="Arial"/>
          <w:sz w:val="22"/>
          <w:szCs w:val="22"/>
          <w:lang w:val="en-GB"/>
        </w:rPr>
        <w:t xml:space="preserve">The </w:t>
      </w:r>
      <w:r w:rsidR="008329D0">
        <w:rPr>
          <w:rFonts w:ascii="Avenir Next" w:hAnsi="Avenir Next" w:cs="Arial"/>
          <w:sz w:val="22"/>
          <w:szCs w:val="22"/>
          <w:lang w:val="en-GB"/>
        </w:rPr>
        <w:t>development of the common law has been influenced by judicial decisions and the recognition of certain principles which were derived from international insolvency practices.</w:t>
      </w:r>
      <w:r w:rsidR="00E967F1">
        <w:rPr>
          <w:rFonts w:ascii="Avenir Next" w:hAnsi="Avenir Next" w:cs="Arial"/>
          <w:sz w:val="22"/>
          <w:szCs w:val="22"/>
          <w:lang w:val="en-GB"/>
        </w:rPr>
        <w:t xml:space="preserve"> For example, the recognition of</w:t>
      </w:r>
      <w:r w:rsidR="005D1F72">
        <w:rPr>
          <w:rFonts w:ascii="Avenir Next" w:hAnsi="Avenir Next" w:cs="Arial"/>
          <w:sz w:val="22"/>
          <w:szCs w:val="22"/>
          <w:lang w:val="en-GB"/>
        </w:rPr>
        <w:t xml:space="preserve"> foreign liquidators, </w:t>
      </w:r>
      <w:r w:rsidR="00D64046">
        <w:rPr>
          <w:rFonts w:ascii="Avenir Next" w:hAnsi="Avenir Next" w:cs="Arial"/>
          <w:sz w:val="22"/>
          <w:szCs w:val="22"/>
          <w:lang w:val="en-GB"/>
        </w:rPr>
        <w:t xml:space="preserve">the commencing of </w:t>
      </w:r>
      <w:r w:rsidR="0000334E">
        <w:rPr>
          <w:rFonts w:ascii="Avenir Next" w:hAnsi="Avenir Next" w:cs="Arial"/>
          <w:sz w:val="22"/>
          <w:szCs w:val="22"/>
          <w:lang w:val="en-GB"/>
        </w:rPr>
        <w:t>ancillary</w:t>
      </w:r>
      <w:r w:rsidR="00D64046">
        <w:rPr>
          <w:rFonts w:ascii="Avenir Next" w:hAnsi="Avenir Next" w:cs="Arial"/>
          <w:sz w:val="22"/>
          <w:szCs w:val="22"/>
          <w:lang w:val="en-GB"/>
        </w:rPr>
        <w:t xml:space="preserve"> proceedings, the use of the letter of request, and the </w:t>
      </w:r>
      <w:r w:rsidR="0000334E">
        <w:rPr>
          <w:rFonts w:ascii="Avenir Next" w:hAnsi="Avenir Next" w:cs="Arial"/>
          <w:sz w:val="22"/>
          <w:szCs w:val="22"/>
          <w:lang w:val="en-GB"/>
        </w:rPr>
        <w:t>development of the ‘light touch’ provisional liquidators.</w:t>
      </w:r>
    </w:p>
    <w:p w14:paraId="0C14796E" w14:textId="08832D95" w:rsidR="0000334E" w:rsidRDefault="0000334E" w:rsidP="008C35C9">
      <w:pPr>
        <w:jc w:val="both"/>
        <w:rPr>
          <w:rFonts w:ascii="Avenir Next" w:hAnsi="Avenir Next" w:cs="Arial"/>
          <w:sz w:val="22"/>
          <w:szCs w:val="22"/>
          <w:lang w:val="en-GB"/>
        </w:rPr>
      </w:pPr>
    </w:p>
    <w:p w14:paraId="2B785E95" w14:textId="3E0393E7" w:rsidR="0000334E" w:rsidRDefault="00414AB9" w:rsidP="008C35C9">
      <w:pPr>
        <w:jc w:val="both"/>
        <w:rPr>
          <w:rFonts w:ascii="Avenir Next" w:hAnsi="Avenir Next" w:cs="Arial"/>
          <w:sz w:val="22"/>
          <w:szCs w:val="22"/>
          <w:lang w:val="en-GB"/>
        </w:rPr>
      </w:pPr>
      <w:r>
        <w:rPr>
          <w:rFonts w:ascii="Avenir Next" w:hAnsi="Avenir Next" w:cs="Arial"/>
          <w:sz w:val="22"/>
          <w:szCs w:val="22"/>
          <w:lang w:val="en-GB"/>
        </w:rPr>
        <w:t xml:space="preserve">Some of the pros of developing </w:t>
      </w:r>
      <w:r w:rsidR="00B509D4">
        <w:rPr>
          <w:rFonts w:ascii="Avenir Next" w:hAnsi="Avenir Next" w:cs="Arial"/>
          <w:sz w:val="22"/>
          <w:szCs w:val="22"/>
          <w:lang w:val="en-GB"/>
        </w:rPr>
        <w:t>law through common law principles are:</w:t>
      </w:r>
    </w:p>
    <w:p w14:paraId="2A4DEA73" w14:textId="77777777" w:rsidR="00B509D4" w:rsidRDefault="00B509D4" w:rsidP="008C35C9">
      <w:pPr>
        <w:jc w:val="both"/>
        <w:rPr>
          <w:rFonts w:ascii="Avenir Next" w:hAnsi="Avenir Next" w:cs="Arial"/>
          <w:sz w:val="22"/>
          <w:szCs w:val="22"/>
          <w:lang w:val="en-GB"/>
        </w:rPr>
      </w:pPr>
    </w:p>
    <w:p w14:paraId="597BD610" w14:textId="7783923F" w:rsidR="00414AB9" w:rsidRDefault="00CA5C9F" w:rsidP="00414AB9">
      <w:pPr>
        <w:pStyle w:val="ListParagraph"/>
        <w:numPr>
          <w:ilvl w:val="0"/>
          <w:numId w:val="41"/>
        </w:numPr>
        <w:jc w:val="both"/>
        <w:rPr>
          <w:rFonts w:ascii="Avenir Next" w:hAnsi="Avenir Next" w:cs="Arial"/>
          <w:sz w:val="22"/>
          <w:szCs w:val="22"/>
          <w:lang w:val="en-GB"/>
        </w:rPr>
      </w:pPr>
      <w:r>
        <w:rPr>
          <w:rFonts w:ascii="Avenir Next" w:hAnsi="Avenir Next" w:cs="Arial"/>
          <w:sz w:val="22"/>
          <w:szCs w:val="22"/>
          <w:lang w:val="en-GB"/>
        </w:rPr>
        <w:t xml:space="preserve">Flexibility: </w:t>
      </w:r>
      <w:r w:rsidR="00875D44">
        <w:rPr>
          <w:rFonts w:ascii="Avenir Next" w:hAnsi="Avenir Next" w:cs="Arial"/>
          <w:sz w:val="22"/>
          <w:szCs w:val="22"/>
          <w:lang w:val="en-GB"/>
        </w:rPr>
        <w:t xml:space="preserve">The common law has been developing and adapting </w:t>
      </w:r>
      <w:r w:rsidR="00AC2A68">
        <w:rPr>
          <w:rFonts w:ascii="Avenir Next" w:hAnsi="Avenir Next" w:cs="Arial"/>
          <w:sz w:val="22"/>
          <w:szCs w:val="22"/>
          <w:lang w:val="en-GB"/>
        </w:rPr>
        <w:t xml:space="preserve">during the numerous proceedings that </w:t>
      </w:r>
      <w:r w:rsidR="00A67591">
        <w:rPr>
          <w:rFonts w:ascii="Avenir Next" w:hAnsi="Avenir Next" w:cs="Arial"/>
          <w:sz w:val="22"/>
          <w:szCs w:val="22"/>
          <w:lang w:val="en-GB"/>
        </w:rPr>
        <w:t xml:space="preserve">have used the common law. As seen above, it has been able to adapt to other cross-border insolvency matters as well. As such, </w:t>
      </w:r>
      <w:r w:rsidR="005B5CC5">
        <w:rPr>
          <w:rFonts w:ascii="Avenir Next" w:hAnsi="Avenir Next" w:cs="Arial"/>
          <w:sz w:val="22"/>
          <w:szCs w:val="22"/>
          <w:lang w:val="en-GB"/>
        </w:rPr>
        <w:t>new complexities and unique issues can be addressed through the common law as it has the flexibility to adapt to them.</w:t>
      </w:r>
    </w:p>
    <w:p w14:paraId="0D8E6E81" w14:textId="0C925338" w:rsidR="005B5CC5" w:rsidRDefault="00F66B81" w:rsidP="00414AB9">
      <w:pPr>
        <w:pStyle w:val="ListParagraph"/>
        <w:numPr>
          <w:ilvl w:val="0"/>
          <w:numId w:val="41"/>
        </w:numPr>
        <w:jc w:val="both"/>
        <w:rPr>
          <w:rFonts w:ascii="Avenir Next" w:hAnsi="Avenir Next" w:cs="Arial"/>
          <w:sz w:val="22"/>
          <w:szCs w:val="22"/>
          <w:lang w:val="en-GB"/>
        </w:rPr>
      </w:pPr>
      <w:r>
        <w:rPr>
          <w:rFonts w:ascii="Avenir Next" w:hAnsi="Avenir Next" w:cs="Arial"/>
          <w:sz w:val="22"/>
          <w:szCs w:val="22"/>
          <w:lang w:val="en-GB"/>
        </w:rPr>
        <w:t xml:space="preserve">Individual cases: </w:t>
      </w:r>
      <w:r w:rsidR="00B9079B">
        <w:rPr>
          <w:rFonts w:ascii="Avenir Next" w:hAnsi="Avenir Next" w:cs="Arial"/>
          <w:sz w:val="22"/>
          <w:szCs w:val="22"/>
          <w:lang w:val="en-GB"/>
        </w:rPr>
        <w:t xml:space="preserve">As the common law has the flexibility to adapt to development, it then allows the judges to </w:t>
      </w:r>
      <w:r w:rsidR="008C1582">
        <w:rPr>
          <w:rFonts w:ascii="Avenir Next" w:hAnsi="Avenir Next" w:cs="Arial"/>
          <w:sz w:val="22"/>
          <w:szCs w:val="22"/>
          <w:lang w:val="en-GB"/>
        </w:rPr>
        <w:t xml:space="preserve">provide fair and tailored resolutions to each case, as each case will have its own unique </w:t>
      </w:r>
      <w:r w:rsidR="004078D6">
        <w:rPr>
          <w:rFonts w:ascii="Avenir Next" w:hAnsi="Avenir Next" w:cs="Arial"/>
          <w:sz w:val="22"/>
          <w:szCs w:val="22"/>
          <w:lang w:val="en-GB"/>
        </w:rPr>
        <w:t>matters.</w:t>
      </w:r>
    </w:p>
    <w:p w14:paraId="253853D2" w14:textId="77777777" w:rsidR="004078D6" w:rsidRDefault="004078D6" w:rsidP="004078D6">
      <w:pPr>
        <w:jc w:val="both"/>
        <w:rPr>
          <w:rFonts w:ascii="Avenir Next" w:hAnsi="Avenir Next" w:cs="Arial"/>
          <w:sz w:val="22"/>
          <w:szCs w:val="22"/>
          <w:lang w:val="en-GB"/>
        </w:rPr>
      </w:pPr>
    </w:p>
    <w:p w14:paraId="648F3AEC" w14:textId="65DA816F" w:rsidR="004078D6" w:rsidRDefault="004078D6" w:rsidP="004078D6">
      <w:pPr>
        <w:jc w:val="both"/>
        <w:rPr>
          <w:rFonts w:ascii="Avenir Next" w:hAnsi="Avenir Next" w:cs="Arial"/>
          <w:sz w:val="22"/>
          <w:szCs w:val="22"/>
          <w:lang w:val="en-GB"/>
        </w:rPr>
      </w:pPr>
      <w:r>
        <w:rPr>
          <w:rFonts w:ascii="Avenir Next" w:hAnsi="Avenir Next" w:cs="Arial"/>
          <w:sz w:val="22"/>
          <w:szCs w:val="22"/>
          <w:lang w:val="en-GB"/>
        </w:rPr>
        <w:lastRenderedPageBreak/>
        <w:t xml:space="preserve">Some of the Cons </w:t>
      </w:r>
      <w:r w:rsidR="00B509D4">
        <w:rPr>
          <w:rFonts w:ascii="Avenir Next" w:hAnsi="Avenir Next" w:cs="Arial"/>
          <w:sz w:val="22"/>
          <w:szCs w:val="22"/>
          <w:lang w:val="en-GB"/>
        </w:rPr>
        <w:t>of developing the law this way are:</w:t>
      </w:r>
    </w:p>
    <w:p w14:paraId="0AA47125" w14:textId="6195488B" w:rsidR="00B509D4" w:rsidRDefault="00B509D4" w:rsidP="004078D6">
      <w:pPr>
        <w:jc w:val="both"/>
        <w:rPr>
          <w:rFonts w:ascii="Avenir Next" w:hAnsi="Avenir Next" w:cs="Arial"/>
          <w:sz w:val="22"/>
          <w:szCs w:val="22"/>
          <w:lang w:val="en-GB"/>
        </w:rPr>
      </w:pPr>
    </w:p>
    <w:p w14:paraId="370CEDDD" w14:textId="02C4E9FC" w:rsidR="00B509D4" w:rsidRDefault="004A3422" w:rsidP="00B509D4">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t>Inconsistency</w:t>
      </w:r>
      <w:r w:rsidR="00EE4120">
        <w:rPr>
          <w:rFonts w:ascii="Avenir Next" w:hAnsi="Avenir Next" w:cs="Arial"/>
          <w:sz w:val="22"/>
          <w:szCs w:val="22"/>
          <w:lang w:val="en-GB"/>
        </w:rPr>
        <w:t xml:space="preserve">: As the law is so flexible and the decisions are made on a </w:t>
      </w:r>
      <w:r w:rsidR="000C50F6">
        <w:rPr>
          <w:rFonts w:ascii="Avenir Next" w:hAnsi="Avenir Next" w:cs="Arial"/>
          <w:sz w:val="22"/>
          <w:szCs w:val="22"/>
          <w:lang w:val="en-GB"/>
        </w:rPr>
        <w:t>case-by-case</w:t>
      </w:r>
      <w:r w:rsidR="00EE4120">
        <w:rPr>
          <w:rFonts w:ascii="Avenir Next" w:hAnsi="Avenir Next" w:cs="Arial"/>
          <w:sz w:val="22"/>
          <w:szCs w:val="22"/>
          <w:lang w:val="en-GB"/>
        </w:rPr>
        <w:t xml:space="preserve"> basis, it can lead to </w:t>
      </w:r>
      <w:r>
        <w:rPr>
          <w:rFonts w:ascii="Avenir Next" w:hAnsi="Avenir Next" w:cs="Arial"/>
          <w:sz w:val="22"/>
          <w:szCs w:val="22"/>
          <w:lang w:val="en-GB"/>
        </w:rPr>
        <w:t xml:space="preserve">many different outcomes and as such can lead </w:t>
      </w:r>
      <w:r w:rsidR="00E34A28">
        <w:rPr>
          <w:rFonts w:ascii="Avenir Next" w:hAnsi="Avenir Next" w:cs="Arial"/>
          <w:sz w:val="22"/>
          <w:szCs w:val="22"/>
          <w:lang w:val="en-GB"/>
        </w:rPr>
        <w:t>to</w:t>
      </w:r>
      <w:r>
        <w:rPr>
          <w:rFonts w:ascii="Avenir Next" w:hAnsi="Avenir Next" w:cs="Arial"/>
          <w:sz w:val="22"/>
          <w:szCs w:val="22"/>
          <w:lang w:val="en-GB"/>
        </w:rPr>
        <w:t xml:space="preserve"> an inconsistency in the treatment of the insolvency proceedings.</w:t>
      </w:r>
    </w:p>
    <w:p w14:paraId="4F11773A" w14:textId="2FF86D1A" w:rsidR="008E0B86" w:rsidRDefault="008E0B86" w:rsidP="00B509D4">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t xml:space="preserve">Difficult to predict: </w:t>
      </w:r>
      <w:r w:rsidR="009D6975">
        <w:rPr>
          <w:rFonts w:ascii="Avenir Next" w:hAnsi="Avenir Next" w:cs="Arial"/>
          <w:sz w:val="22"/>
          <w:szCs w:val="22"/>
          <w:lang w:val="en-GB"/>
        </w:rPr>
        <w:t xml:space="preserve">When new situations arise, as the law does not have well-defined rules or guidelines, it can be difficult </w:t>
      </w:r>
      <w:r w:rsidR="00E34A28">
        <w:rPr>
          <w:rFonts w:ascii="Avenir Next" w:hAnsi="Avenir Next" w:cs="Arial"/>
          <w:sz w:val="22"/>
          <w:szCs w:val="22"/>
          <w:lang w:val="en-GB"/>
        </w:rPr>
        <w:t>to</w:t>
      </w:r>
      <w:r w:rsidR="009D6975">
        <w:rPr>
          <w:rFonts w:ascii="Avenir Next" w:hAnsi="Avenir Next" w:cs="Arial"/>
          <w:sz w:val="22"/>
          <w:szCs w:val="22"/>
          <w:lang w:val="en-GB"/>
        </w:rPr>
        <w:t xml:space="preserve"> predict the outcome of new complexities. </w:t>
      </w:r>
    </w:p>
    <w:p w14:paraId="687E4D6B" w14:textId="3D3C8EB4" w:rsidR="00E34A28" w:rsidRDefault="00E34A28" w:rsidP="00E34A28">
      <w:pPr>
        <w:jc w:val="both"/>
        <w:rPr>
          <w:rFonts w:ascii="Avenir Next" w:hAnsi="Avenir Next" w:cs="Arial"/>
          <w:sz w:val="22"/>
          <w:szCs w:val="22"/>
          <w:lang w:val="en-GB"/>
        </w:rPr>
      </w:pPr>
    </w:p>
    <w:p w14:paraId="573B5AFE" w14:textId="77777777" w:rsidR="00E34A28" w:rsidRPr="00E34A28" w:rsidRDefault="00E34A28" w:rsidP="00E34A28">
      <w:pPr>
        <w:jc w:val="both"/>
        <w:rPr>
          <w:rFonts w:ascii="Avenir Next" w:hAnsi="Avenir Next" w:cs="Arial"/>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5A0EDD62" w14:textId="7B6A3F3C" w:rsidR="008C35C9"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33BB5A4B" w14:textId="3583BF7F" w:rsidR="001F1B31" w:rsidRDefault="001F1B31" w:rsidP="008C35C9">
      <w:pPr>
        <w:jc w:val="both"/>
        <w:rPr>
          <w:rFonts w:ascii="Avenir Next" w:eastAsia="Calibri" w:hAnsi="Avenir Next" w:cs="Arial"/>
          <w:sz w:val="22"/>
          <w:szCs w:val="22"/>
          <w:lang w:val="en-ZA"/>
        </w:rPr>
      </w:pPr>
    </w:p>
    <w:p w14:paraId="75D33F13" w14:textId="6D5BAF5F" w:rsidR="001F1B31" w:rsidRDefault="001F1B31" w:rsidP="008C35C9">
      <w:pPr>
        <w:jc w:val="both"/>
        <w:rPr>
          <w:rFonts w:ascii="Avenir Next" w:eastAsia="Calibri" w:hAnsi="Avenir Next" w:cs="Arial"/>
          <w:sz w:val="22"/>
          <w:szCs w:val="22"/>
          <w:lang w:val="en-ZA"/>
        </w:rPr>
      </w:pPr>
      <w:r>
        <w:rPr>
          <w:rFonts w:ascii="Avenir Next" w:eastAsia="Calibri" w:hAnsi="Avenir Next" w:cs="Arial"/>
          <w:sz w:val="22"/>
          <w:szCs w:val="22"/>
          <w:lang w:val="en-ZA"/>
        </w:rPr>
        <w:t xml:space="preserve">The first point of discussion with the liquidator would be </w:t>
      </w:r>
      <w:r w:rsidR="00DE7B97">
        <w:rPr>
          <w:rFonts w:ascii="Avenir Next" w:eastAsia="Calibri" w:hAnsi="Avenir Next" w:cs="Arial"/>
          <w:sz w:val="22"/>
          <w:szCs w:val="22"/>
          <w:lang w:val="en-ZA"/>
        </w:rPr>
        <w:t>date of the floating charge. The floating charge would not be valid if it was entered into a period of 12 months prior to the commencement of the liquidation</w:t>
      </w:r>
      <w:r w:rsidR="00FA0885">
        <w:rPr>
          <w:rFonts w:ascii="Avenir Next" w:eastAsia="Calibri" w:hAnsi="Avenir Next" w:cs="Arial"/>
          <w:sz w:val="22"/>
          <w:szCs w:val="22"/>
          <w:lang w:val="en-ZA"/>
        </w:rPr>
        <w:t xml:space="preserve"> and that Palm Beach was unable to pay its debts at the time </w:t>
      </w:r>
      <w:r w:rsidR="006270CF">
        <w:rPr>
          <w:rFonts w:ascii="Avenir Next" w:eastAsia="Calibri" w:hAnsi="Avenir Next" w:cs="Arial"/>
          <w:sz w:val="22"/>
          <w:szCs w:val="22"/>
          <w:lang w:val="en-ZA"/>
        </w:rPr>
        <w:t>the charge was created, or as a result of the charge. If Sea Breeze is connected to Palm Beach, then the period of 12 months extends to 2 years</w:t>
      </w:r>
      <w:r w:rsidR="00484AFA">
        <w:rPr>
          <w:rFonts w:ascii="Avenir Next" w:eastAsia="Calibri" w:hAnsi="Avenir Next" w:cs="Arial"/>
          <w:sz w:val="22"/>
          <w:szCs w:val="22"/>
          <w:lang w:val="en-ZA"/>
        </w:rPr>
        <w:t xml:space="preserve">. </w:t>
      </w:r>
    </w:p>
    <w:p w14:paraId="603D69F1" w14:textId="182940D8" w:rsidR="001F1B31" w:rsidRDefault="001F1B31" w:rsidP="008C35C9">
      <w:pPr>
        <w:jc w:val="both"/>
        <w:rPr>
          <w:rFonts w:ascii="Avenir Next" w:eastAsia="Calibri" w:hAnsi="Avenir Next" w:cs="Arial"/>
          <w:sz w:val="22"/>
          <w:szCs w:val="22"/>
          <w:lang w:val="en-ZA"/>
        </w:rPr>
      </w:pPr>
    </w:p>
    <w:p w14:paraId="2FAA2C99" w14:textId="77777777" w:rsidR="00951486" w:rsidRDefault="00951486" w:rsidP="00951486">
      <w:pPr>
        <w:jc w:val="both"/>
        <w:rPr>
          <w:rFonts w:ascii="Avenir Next" w:eastAsia="Calibri" w:hAnsi="Avenir Next" w:cs="Arial"/>
          <w:sz w:val="22"/>
          <w:szCs w:val="22"/>
          <w:lang w:val="en-ZA"/>
        </w:rPr>
      </w:pPr>
      <w:r>
        <w:rPr>
          <w:rFonts w:ascii="Avenir Next" w:eastAsia="Calibri" w:hAnsi="Avenir Next" w:cs="Arial"/>
          <w:sz w:val="22"/>
          <w:szCs w:val="22"/>
          <w:lang w:val="en-ZA"/>
        </w:rPr>
        <w:t xml:space="preserve">The second point </w:t>
      </w:r>
      <w:r>
        <w:rPr>
          <w:rFonts w:ascii="Avenir Next" w:eastAsia="Calibri" w:hAnsi="Avenir Next" w:cs="Arial"/>
          <w:sz w:val="22"/>
          <w:szCs w:val="22"/>
          <w:lang w:val="en-ZA"/>
        </w:rPr>
        <w:t>would be the appointment of the receiver. As the receiver has been appointed, this will have the effect of crystallizing a floating charge. As such, this increases the security of Sea Breese over the asset, and the right of the receiver over the selling of the asset.</w:t>
      </w:r>
    </w:p>
    <w:p w14:paraId="01A95074" w14:textId="2BA15DFC" w:rsidR="00951486" w:rsidRDefault="00951486" w:rsidP="008C35C9">
      <w:pPr>
        <w:jc w:val="both"/>
        <w:rPr>
          <w:rFonts w:ascii="Avenir Next" w:eastAsia="Calibri" w:hAnsi="Avenir Next" w:cs="Arial"/>
          <w:sz w:val="22"/>
          <w:szCs w:val="22"/>
          <w:lang w:val="en-ZA"/>
        </w:rPr>
      </w:pPr>
    </w:p>
    <w:p w14:paraId="6D1F4415" w14:textId="77777777" w:rsidR="00951486" w:rsidRDefault="00951486" w:rsidP="00951486">
      <w:pPr>
        <w:jc w:val="both"/>
        <w:rPr>
          <w:rFonts w:ascii="Avenir Next" w:eastAsia="Calibri" w:hAnsi="Avenir Next" w:cs="Arial"/>
          <w:sz w:val="22"/>
          <w:szCs w:val="22"/>
          <w:lang w:val="en-ZA"/>
        </w:rPr>
      </w:pPr>
      <w:r>
        <w:rPr>
          <w:rFonts w:ascii="Avenir Next" w:eastAsia="Calibri" w:hAnsi="Avenir Next" w:cs="Arial"/>
          <w:sz w:val="22"/>
          <w:szCs w:val="22"/>
          <w:lang w:val="en-ZA"/>
        </w:rPr>
        <w:t>Secondly, it would be discussed that the receiver’s primary duty is to the charge holder Sea Breeze. This means that the receiver’s realizations will be used to repay Sea Breeze’s debt including the interest and costs. The receiver is also entitled to be paid out of the assets over which they are appointed over and as such, the realizations will also be used to pay the receiver.</w:t>
      </w:r>
    </w:p>
    <w:p w14:paraId="689F54DA" w14:textId="438713E6" w:rsidR="00951486" w:rsidRDefault="00951486" w:rsidP="008C35C9">
      <w:pPr>
        <w:jc w:val="both"/>
        <w:rPr>
          <w:rFonts w:ascii="Avenir Next" w:eastAsia="Calibri" w:hAnsi="Avenir Next" w:cs="Arial"/>
          <w:sz w:val="22"/>
          <w:szCs w:val="22"/>
          <w:lang w:val="en-ZA"/>
        </w:rPr>
      </w:pPr>
    </w:p>
    <w:p w14:paraId="30133D31" w14:textId="3CEE76B4" w:rsidR="00951486" w:rsidRDefault="00951486" w:rsidP="008C35C9">
      <w:pPr>
        <w:jc w:val="both"/>
        <w:rPr>
          <w:rFonts w:ascii="Avenir Next" w:eastAsia="Calibri" w:hAnsi="Avenir Next" w:cs="Arial"/>
          <w:sz w:val="22"/>
          <w:szCs w:val="22"/>
          <w:lang w:val="en-ZA"/>
        </w:rPr>
      </w:pPr>
      <w:r>
        <w:rPr>
          <w:rFonts w:ascii="Avenir Next" w:eastAsia="Calibri" w:hAnsi="Avenir Next" w:cs="Arial"/>
          <w:sz w:val="22"/>
          <w:szCs w:val="22"/>
          <w:lang w:val="en-ZA"/>
        </w:rPr>
        <w:t xml:space="preserve">Finally, the last point of discussion would be that </w:t>
      </w:r>
      <w:r w:rsidR="00541827">
        <w:rPr>
          <w:rFonts w:ascii="Avenir Next" w:eastAsia="Calibri" w:hAnsi="Avenir Next" w:cs="Arial"/>
          <w:sz w:val="22"/>
          <w:szCs w:val="22"/>
          <w:lang w:val="en-ZA"/>
        </w:rPr>
        <w:t xml:space="preserve">the </w:t>
      </w:r>
      <w:r w:rsidR="00E17954">
        <w:rPr>
          <w:rFonts w:ascii="Avenir Next" w:eastAsia="Calibri" w:hAnsi="Avenir Next" w:cs="Arial"/>
          <w:sz w:val="22"/>
          <w:szCs w:val="22"/>
          <w:lang w:val="en-ZA"/>
        </w:rPr>
        <w:t>realization</w:t>
      </w:r>
      <w:r w:rsidR="00541827">
        <w:rPr>
          <w:rFonts w:ascii="Avenir Next" w:eastAsia="Calibri" w:hAnsi="Avenir Next" w:cs="Arial"/>
          <w:sz w:val="22"/>
          <w:szCs w:val="22"/>
          <w:lang w:val="en-ZA"/>
        </w:rPr>
        <w:t xml:space="preserve"> made by the receiver </w:t>
      </w:r>
      <w:r w:rsidR="00613665">
        <w:rPr>
          <w:rFonts w:ascii="Avenir Next" w:eastAsia="Calibri" w:hAnsi="Avenir Next" w:cs="Arial"/>
          <w:sz w:val="22"/>
          <w:szCs w:val="22"/>
          <w:lang w:val="en-ZA"/>
        </w:rPr>
        <w:t xml:space="preserve">are not available for payment of the liquidation expenses. As such, if </w:t>
      </w:r>
      <w:r w:rsidR="0027738C">
        <w:rPr>
          <w:rFonts w:ascii="Avenir Next" w:eastAsia="Calibri" w:hAnsi="Avenir Next" w:cs="Arial"/>
          <w:sz w:val="22"/>
          <w:szCs w:val="22"/>
          <w:lang w:val="en-ZA"/>
        </w:rPr>
        <w:t xml:space="preserve">all the costs of the receiver have been covered, and the debt of Sea Breeze has also been </w:t>
      </w:r>
      <w:r w:rsidR="00E17954">
        <w:rPr>
          <w:rFonts w:ascii="Avenir Next" w:eastAsia="Calibri" w:hAnsi="Avenir Next" w:cs="Arial"/>
          <w:sz w:val="22"/>
          <w:szCs w:val="22"/>
          <w:lang w:val="en-ZA"/>
        </w:rPr>
        <w:t>paid, then if there is any remaining amount, it will be used to meet the claims of preferential creditors.</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164F919E" w14:textId="44F10312" w:rsidR="008C35C9"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6D0F9690" w14:textId="0A100807" w:rsidR="00103E11" w:rsidRDefault="00103E11" w:rsidP="008C35C9">
      <w:pPr>
        <w:jc w:val="both"/>
        <w:rPr>
          <w:rFonts w:ascii="Avenir Next" w:hAnsi="Avenir Next" w:cs="Arial"/>
          <w:sz w:val="22"/>
          <w:szCs w:val="22"/>
          <w:lang w:val="en-GB"/>
        </w:rPr>
      </w:pPr>
    </w:p>
    <w:p w14:paraId="196AB38B" w14:textId="6B61CF80" w:rsidR="00B359C9" w:rsidRDefault="00B359C9" w:rsidP="008C35C9">
      <w:pPr>
        <w:jc w:val="both"/>
        <w:rPr>
          <w:rFonts w:ascii="Avenir Next" w:hAnsi="Avenir Next" w:cs="Arial"/>
          <w:sz w:val="22"/>
          <w:szCs w:val="22"/>
          <w:lang w:val="en-GB"/>
        </w:rPr>
      </w:pPr>
      <w:r>
        <w:rPr>
          <w:rFonts w:ascii="Avenir Next" w:hAnsi="Avenir Next" w:cs="Arial"/>
          <w:sz w:val="22"/>
          <w:szCs w:val="22"/>
          <w:lang w:val="en-GB"/>
        </w:rPr>
        <w:lastRenderedPageBreak/>
        <w:t xml:space="preserve">As an </w:t>
      </w:r>
      <w:r w:rsidR="008A1C63">
        <w:rPr>
          <w:rFonts w:ascii="Avenir Next" w:hAnsi="Avenir Next" w:cs="Arial"/>
          <w:sz w:val="22"/>
          <w:szCs w:val="22"/>
          <w:lang w:val="en-GB"/>
        </w:rPr>
        <w:t xml:space="preserve">advisor to the liquidator(L), </w:t>
      </w:r>
      <w:r w:rsidR="007E3E6A">
        <w:rPr>
          <w:rFonts w:ascii="Avenir Next" w:hAnsi="Avenir Next" w:cs="Arial"/>
          <w:sz w:val="22"/>
          <w:szCs w:val="22"/>
          <w:lang w:val="en-GB"/>
        </w:rPr>
        <w:t>the following would be the outline of the advice to I would give to L.</w:t>
      </w:r>
    </w:p>
    <w:p w14:paraId="3C5FA9B4" w14:textId="054742BF" w:rsidR="00B359C9" w:rsidRDefault="00B359C9" w:rsidP="008C35C9">
      <w:pPr>
        <w:jc w:val="both"/>
        <w:rPr>
          <w:rFonts w:ascii="Avenir Next" w:hAnsi="Avenir Next" w:cs="Arial"/>
          <w:sz w:val="22"/>
          <w:szCs w:val="22"/>
          <w:lang w:val="en-GB"/>
        </w:rPr>
      </w:pPr>
    </w:p>
    <w:p w14:paraId="19D85362" w14:textId="29ABAC5B" w:rsidR="00871A99" w:rsidRDefault="00DA2ACA" w:rsidP="008C35C9">
      <w:pPr>
        <w:jc w:val="both"/>
        <w:rPr>
          <w:rFonts w:ascii="Avenir Next" w:hAnsi="Avenir Next" w:cs="Arial"/>
          <w:sz w:val="22"/>
          <w:szCs w:val="22"/>
          <w:lang w:val="en-GB"/>
        </w:rPr>
      </w:pPr>
      <w:r>
        <w:rPr>
          <w:rFonts w:ascii="Avenir Next" w:hAnsi="Avenir Next" w:cs="Arial"/>
          <w:sz w:val="22"/>
          <w:szCs w:val="22"/>
          <w:lang w:val="en-GB"/>
        </w:rPr>
        <w:t xml:space="preserve">Right of the Foreign Liquidator: </w:t>
      </w:r>
      <w:r w:rsidR="00B103F7">
        <w:rPr>
          <w:rFonts w:ascii="Avenir Next" w:hAnsi="Avenir Next" w:cs="Arial"/>
          <w:sz w:val="22"/>
          <w:szCs w:val="22"/>
          <w:lang w:val="en-GB"/>
        </w:rPr>
        <w:t xml:space="preserve">It </w:t>
      </w:r>
      <w:r w:rsidR="004939F3">
        <w:rPr>
          <w:rFonts w:ascii="Avenir Next" w:hAnsi="Avenir Next" w:cs="Arial"/>
          <w:sz w:val="22"/>
          <w:szCs w:val="22"/>
          <w:lang w:val="en-GB"/>
        </w:rPr>
        <w:t>is allowed</w:t>
      </w:r>
      <w:r w:rsidR="00B103F7">
        <w:rPr>
          <w:rFonts w:ascii="Avenir Next" w:hAnsi="Avenir Next" w:cs="Arial"/>
          <w:sz w:val="22"/>
          <w:szCs w:val="22"/>
          <w:lang w:val="en-GB"/>
        </w:rPr>
        <w:t xml:space="preserve"> in Hong Kong that </w:t>
      </w:r>
      <w:r w:rsidR="008704C3">
        <w:rPr>
          <w:rFonts w:ascii="Avenir Next" w:hAnsi="Avenir Next" w:cs="Arial"/>
          <w:sz w:val="22"/>
          <w:szCs w:val="22"/>
          <w:lang w:val="en-GB"/>
        </w:rPr>
        <w:t xml:space="preserve">a foreign liquidator’s right to bring an action in Hong Kong in the name of the company </w:t>
      </w:r>
      <w:r w:rsidR="004939F3">
        <w:rPr>
          <w:rFonts w:ascii="Avenir Next" w:hAnsi="Avenir Next" w:cs="Arial"/>
          <w:sz w:val="22"/>
          <w:szCs w:val="22"/>
          <w:lang w:val="en-GB"/>
        </w:rPr>
        <w:t>be recognized</w:t>
      </w:r>
      <w:r w:rsidR="00D204D2">
        <w:rPr>
          <w:rFonts w:ascii="Avenir Next" w:hAnsi="Avenir Next" w:cs="Arial"/>
          <w:sz w:val="22"/>
          <w:szCs w:val="22"/>
          <w:lang w:val="en-GB"/>
        </w:rPr>
        <w:t>. As such, L would be able to have some rights in Hong Kong without the standard order and recognition.</w:t>
      </w:r>
    </w:p>
    <w:p w14:paraId="39FFFB25" w14:textId="2C529D59" w:rsidR="00210385" w:rsidRDefault="00210385" w:rsidP="008C35C9">
      <w:pPr>
        <w:jc w:val="both"/>
        <w:rPr>
          <w:rFonts w:ascii="Avenir Next" w:hAnsi="Avenir Next" w:cs="Arial"/>
          <w:sz w:val="22"/>
          <w:szCs w:val="22"/>
          <w:lang w:val="en-GB"/>
        </w:rPr>
      </w:pPr>
    </w:p>
    <w:p w14:paraId="786B302D" w14:textId="36868CFC" w:rsidR="00210385" w:rsidRDefault="00210385" w:rsidP="008C35C9">
      <w:pPr>
        <w:jc w:val="both"/>
        <w:rPr>
          <w:rFonts w:ascii="Avenir Next" w:hAnsi="Avenir Next" w:cs="Arial"/>
          <w:sz w:val="22"/>
          <w:szCs w:val="22"/>
          <w:lang w:val="en-GB"/>
        </w:rPr>
      </w:pPr>
      <w:r>
        <w:rPr>
          <w:rFonts w:ascii="Avenir Next" w:hAnsi="Avenir Next" w:cs="Arial"/>
          <w:sz w:val="22"/>
          <w:szCs w:val="22"/>
          <w:lang w:val="en-GB"/>
        </w:rPr>
        <w:t xml:space="preserve">Banks in Hong Kong: Another point of discussion would be that </w:t>
      </w:r>
      <w:r w:rsidR="00EC4A22">
        <w:rPr>
          <w:rFonts w:ascii="Avenir Next" w:hAnsi="Avenir Next" w:cs="Arial"/>
          <w:sz w:val="22"/>
          <w:szCs w:val="22"/>
          <w:lang w:val="en-GB"/>
        </w:rPr>
        <w:t xml:space="preserve">in Hong Kong, the banks </w:t>
      </w:r>
      <w:r w:rsidR="00735EA6">
        <w:rPr>
          <w:rFonts w:ascii="Avenir Next" w:hAnsi="Avenir Next" w:cs="Arial"/>
          <w:sz w:val="22"/>
          <w:szCs w:val="22"/>
          <w:lang w:val="en-GB"/>
        </w:rPr>
        <w:t xml:space="preserve">should readily assist a foreign </w:t>
      </w:r>
      <w:r w:rsidR="00E37F3C">
        <w:rPr>
          <w:rFonts w:ascii="Avenir Next" w:hAnsi="Avenir Next" w:cs="Arial"/>
          <w:sz w:val="22"/>
          <w:szCs w:val="22"/>
          <w:lang w:val="en-GB"/>
        </w:rPr>
        <w:t>representatives</w:t>
      </w:r>
      <w:r w:rsidR="00735EA6">
        <w:rPr>
          <w:rFonts w:ascii="Avenir Next" w:hAnsi="Avenir Next" w:cs="Arial"/>
          <w:sz w:val="22"/>
          <w:szCs w:val="22"/>
          <w:lang w:val="en-GB"/>
        </w:rPr>
        <w:t xml:space="preserve"> by providing documents in relation to the company’s own accounts even without </w:t>
      </w:r>
      <w:r w:rsidR="00E37F3C">
        <w:rPr>
          <w:rFonts w:ascii="Avenir Next" w:hAnsi="Avenir Next" w:cs="Arial"/>
          <w:sz w:val="22"/>
          <w:szCs w:val="22"/>
          <w:lang w:val="en-GB"/>
        </w:rPr>
        <w:t xml:space="preserve">the foreign representative obtaining a court order. As such, L should be able to use this </w:t>
      </w:r>
      <w:r w:rsidR="00A133AF">
        <w:rPr>
          <w:rFonts w:ascii="Avenir Next" w:hAnsi="Avenir Next" w:cs="Arial"/>
          <w:sz w:val="22"/>
          <w:szCs w:val="22"/>
          <w:lang w:val="en-GB"/>
        </w:rPr>
        <w:t>to</w:t>
      </w:r>
      <w:r w:rsidR="00E37F3C">
        <w:rPr>
          <w:rFonts w:ascii="Avenir Next" w:hAnsi="Avenir Next" w:cs="Arial"/>
          <w:sz w:val="22"/>
          <w:szCs w:val="22"/>
          <w:lang w:val="en-GB"/>
        </w:rPr>
        <w:t xml:space="preserve"> obtain the relevant information from the banks.</w:t>
      </w:r>
    </w:p>
    <w:p w14:paraId="75390BE1" w14:textId="77777777" w:rsidR="00871A99" w:rsidRDefault="00871A99" w:rsidP="008C35C9">
      <w:pPr>
        <w:jc w:val="both"/>
        <w:rPr>
          <w:rFonts w:ascii="Avenir Next" w:hAnsi="Avenir Next" w:cs="Arial"/>
          <w:sz w:val="22"/>
          <w:szCs w:val="22"/>
          <w:lang w:val="en-GB"/>
        </w:rPr>
      </w:pPr>
    </w:p>
    <w:p w14:paraId="0303AA71" w14:textId="23A8B63D" w:rsidR="00E63335" w:rsidRDefault="004217EA" w:rsidP="008C35C9">
      <w:pPr>
        <w:jc w:val="both"/>
        <w:rPr>
          <w:rFonts w:ascii="Avenir Next" w:hAnsi="Avenir Next" w:cs="Arial"/>
          <w:sz w:val="22"/>
          <w:szCs w:val="22"/>
          <w:lang w:val="en-GB"/>
        </w:rPr>
      </w:pPr>
      <w:r>
        <w:rPr>
          <w:rFonts w:ascii="Avenir Next" w:hAnsi="Avenir Next" w:cs="Arial"/>
          <w:sz w:val="22"/>
          <w:szCs w:val="22"/>
          <w:lang w:val="en-GB"/>
        </w:rPr>
        <w:t>Examination of Indiv</w:t>
      </w:r>
      <w:r w:rsidR="008765AC">
        <w:rPr>
          <w:rFonts w:ascii="Avenir Next" w:hAnsi="Avenir Next" w:cs="Arial"/>
          <w:sz w:val="22"/>
          <w:szCs w:val="22"/>
          <w:lang w:val="en-GB"/>
        </w:rPr>
        <w:t xml:space="preserve">iduals: </w:t>
      </w:r>
      <w:r w:rsidR="00F223E1">
        <w:rPr>
          <w:rFonts w:ascii="Avenir Next" w:hAnsi="Avenir Next" w:cs="Arial"/>
          <w:sz w:val="22"/>
          <w:szCs w:val="22"/>
          <w:lang w:val="en-GB"/>
        </w:rPr>
        <w:t xml:space="preserve">The Hong Kong court has also </w:t>
      </w:r>
      <w:r w:rsidR="009F1273">
        <w:rPr>
          <w:rFonts w:ascii="Avenir Next" w:hAnsi="Avenir Next" w:cs="Arial"/>
          <w:sz w:val="22"/>
          <w:szCs w:val="22"/>
          <w:lang w:val="en-GB"/>
        </w:rPr>
        <w:t>granted recognition and assistance orders to permit foreign officeholders to conduct the examination of individuals in Hong Kong.</w:t>
      </w:r>
      <w:r w:rsidR="0046367F">
        <w:rPr>
          <w:rFonts w:ascii="Avenir Next" w:hAnsi="Avenir Next" w:cs="Arial"/>
          <w:sz w:val="22"/>
          <w:szCs w:val="22"/>
          <w:lang w:val="en-GB"/>
        </w:rPr>
        <w:t xml:space="preserve"> As such, L would have to make clear to the auditors that L has the right to conduct the examination and may be able to </w:t>
      </w:r>
      <w:r w:rsidR="00597889">
        <w:rPr>
          <w:rFonts w:ascii="Avenir Next" w:hAnsi="Avenir Next" w:cs="Arial"/>
          <w:sz w:val="22"/>
          <w:szCs w:val="22"/>
          <w:lang w:val="en-GB"/>
        </w:rPr>
        <w:t xml:space="preserve">take action </w:t>
      </w:r>
      <w:r w:rsidR="0046367F">
        <w:rPr>
          <w:rFonts w:ascii="Avenir Next" w:hAnsi="Avenir Next" w:cs="Arial"/>
          <w:sz w:val="22"/>
          <w:szCs w:val="22"/>
          <w:lang w:val="en-GB"/>
        </w:rPr>
        <w:t xml:space="preserve">if they do not co-operate. </w:t>
      </w:r>
    </w:p>
    <w:p w14:paraId="11E9FD7A" w14:textId="0E1D84D4" w:rsidR="004217EA" w:rsidRDefault="004217EA" w:rsidP="008C35C9">
      <w:pPr>
        <w:jc w:val="both"/>
        <w:rPr>
          <w:rFonts w:ascii="Avenir Next" w:hAnsi="Avenir Next" w:cs="Arial"/>
          <w:sz w:val="22"/>
          <w:szCs w:val="22"/>
          <w:lang w:val="en-GB"/>
        </w:rPr>
      </w:pPr>
    </w:p>
    <w:p w14:paraId="1D7D7BB4" w14:textId="3180F368" w:rsidR="00F65928" w:rsidRDefault="00F65928" w:rsidP="008C35C9">
      <w:pPr>
        <w:jc w:val="both"/>
        <w:rPr>
          <w:rFonts w:ascii="Avenir Next" w:hAnsi="Avenir Next" w:cs="Arial"/>
          <w:sz w:val="22"/>
          <w:szCs w:val="22"/>
          <w:lang w:val="en-GB"/>
        </w:rPr>
      </w:pPr>
      <w:r>
        <w:rPr>
          <w:rFonts w:ascii="Avenir Next" w:hAnsi="Avenir Next" w:cs="Arial"/>
          <w:sz w:val="22"/>
          <w:szCs w:val="22"/>
          <w:lang w:val="en-GB"/>
        </w:rPr>
        <w:t xml:space="preserve">Standard order: </w:t>
      </w:r>
      <w:r w:rsidR="005C2DD3">
        <w:rPr>
          <w:rFonts w:ascii="Avenir Next" w:hAnsi="Avenir Next" w:cs="Arial"/>
          <w:sz w:val="22"/>
          <w:szCs w:val="22"/>
          <w:lang w:val="en-GB"/>
        </w:rPr>
        <w:t xml:space="preserve">Hong Kong had established a standard order </w:t>
      </w:r>
      <w:r w:rsidR="00FC00F3">
        <w:rPr>
          <w:rFonts w:ascii="Avenir Next" w:hAnsi="Avenir Next" w:cs="Arial"/>
          <w:sz w:val="22"/>
          <w:szCs w:val="22"/>
          <w:lang w:val="en-GB"/>
        </w:rPr>
        <w:t xml:space="preserve">which a foreign </w:t>
      </w:r>
      <w:r w:rsidR="003B54F5">
        <w:rPr>
          <w:rFonts w:ascii="Avenir Next" w:hAnsi="Avenir Next" w:cs="Arial"/>
          <w:sz w:val="22"/>
          <w:szCs w:val="22"/>
          <w:lang w:val="en-GB"/>
        </w:rPr>
        <w:t>representative</w:t>
      </w:r>
      <w:r w:rsidR="00FC00F3">
        <w:rPr>
          <w:rFonts w:ascii="Avenir Next" w:hAnsi="Avenir Next" w:cs="Arial"/>
          <w:sz w:val="22"/>
          <w:szCs w:val="22"/>
          <w:lang w:val="en-GB"/>
        </w:rPr>
        <w:t xml:space="preserve"> could expect to obtain if </w:t>
      </w:r>
      <w:r w:rsidR="003B54F5">
        <w:rPr>
          <w:rFonts w:ascii="Avenir Next" w:hAnsi="Avenir Next" w:cs="Arial"/>
          <w:sz w:val="22"/>
          <w:szCs w:val="22"/>
          <w:lang w:val="en-GB"/>
        </w:rPr>
        <w:t>they</w:t>
      </w:r>
      <w:r w:rsidR="00FC00F3">
        <w:rPr>
          <w:rFonts w:ascii="Avenir Next" w:hAnsi="Avenir Next" w:cs="Arial"/>
          <w:sz w:val="22"/>
          <w:szCs w:val="22"/>
          <w:lang w:val="en-GB"/>
        </w:rPr>
        <w:t xml:space="preserve"> are form a commonly encountered jurisdiction. </w:t>
      </w:r>
      <w:r w:rsidR="003B54F5">
        <w:rPr>
          <w:rFonts w:ascii="Avenir Next" w:hAnsi="Avenir Next" w:cs="Arial"/>
          <w:sz w:val="22"/>
          <w:szCs w:val="22"/>
          <w:lang w:val="en-GB"/>
        </w:rPr>
        <w:t>From a Hong Kong context, Cayman Islands is one of the commonly encountered jurisdictions and as such, L may be able to obtain a standard order.</w:t>
      </w:r>
      <w:r w:rsidR="006D1ED9">
        <w:rPr>
          <w:rFonts w:ascii="Avenir Next" w:hAnsi="Avenir Next" w:cs="Arial"/>
          <w:sz w:val="22"/>
          <w:szCs w:val="22"/>
          <w:lang w:val="en-GB"/>
        </w:rPr>
        <w:t xml:space="preserve"> However, L must keep in mind that the order is limited </w:t>
      </w:r>
      <w:r w:rsidR="009D5342">
        <w:rPr>
          <w:rFonts w:ascii="Avenir Next" w:hAnsi="Avenir Next" w:cs="Arial"/>
          <w:sz w:val="22"/>
          <w:szCs w:val="22"/>
          <w:lang w:val="en-GB"/>
        </w:rPr>
        <w:t>to</w:t>
      </w:r>
      <w:r w:rsidR="006D1ED9">
        <w:rPr>
          <w:rFonts w:ascii="Avenir Next" w:hAnsi="Avenir Next" w:cs="Arial"/>
          <w:sz w:val="22"/>
          <w:szCs w:val="22"/>
          <w:lang w:val="en-GB"/>
        </w:rPr>
        <w:t xml:space="preserve"> the proviso that any power which is sought to be exercised in Hong Kong must be subject to the powers that L would have in Cayman. As Cayman’s examination power is much more restrictive than Hong Kong, L may not have much power in Hong Kong.</w:t>
      </w:r>
    </w:p>
    <w:p w14:paraId="4B8A8764" w14:textId="1FD42376" w:rsidR="003B54F5" w:rsidRDefault="003B54F5" w:rsidP="008C35C9">
      <w:pPr>
        <w:jc w:val="both"/>
        <w:rPr>
          <w:rFonts w:ascii="Avenir Next" w:hAnsi="Avenir Next" w:cs="Arial"/>
          <w:sz w:val="22"/>
          <w:szCs w:val="22"/>
          <w:lang w:val="en-GB"/>
        </w:rPr>
      </w:pPr>
    </w:p>
    <w:p w14:paraId="2861355E" w14:textId="0B2682D1" w:rsidR="003B54F5" w:rsidRDefault="00566762" w:rsidP="008C35C9">
      <w:pPr>
        <w:jc w:val="both"/>
        <w:rPr>
          <w:rFonts w:ascii="Avenir Next" w:hAnsi="Avenir Next" w:cs="Arial"/>
          <w:sz w:val="22"/>
          <w:szCs w:val="22"/>
          <w:lang w:val="en-GB"/>
        </w:rPr>
      </w:pPr>
      <w:r>
        <w:rPr>
          <w:rFonts w:ascii="Avenir Next" w:hAnsi="Avenir Next" w:cs="Arial"/>
          <w:sz w:val="22"/>
          <w:szCs w:val="22"/>
          <w:lang w:val="en-GB"/>
        </w:rPr>
        <w:t xml:space="preserve">Ancillary Proceeding: </w:t>
      </w:r>
      <w:r w:rsidR="00FB4451">
        <w:rPr>
          <w:rFonts w:ascii="Avenir Next" w:hAnsi="Avenir Next" w:cs="Arial"/>
          <w:sz w:val="22"/>
          <w:szCs w:val="22"/>
          <w:lang w:val="en-GB"/>
        </w:rPr>
        <w:t xml:space="preserve">Due to the restrictive powers of the Cayman examinations, L may want to look </w:t>
      </w:r>
      <w:r w:rsidR="00C12CAD">
        <w:rPr>
          <w:rFonts w:ascii="Avenir Next" w:hAnsi="Avenir Next" w:cs="Arial"/>
          <w:sz w:val="22"/>
          <w:szCs w:val="22"/>
          <w:lang w:val="en-GB"/>
        </w:rPr>
        <w:t>to seek an ancillary liquidation in H</w:t>
      </w:r>
      <w:r w:rsidR="009D5342">
        <w:rPr>
          <w:rFonts w:ascii="Avenir Next" w:hAnsi="Avenir Next" w:cs="Arial"/>
          <w:sz w:val="22"/>
          <w:szCs w:val="22"/>
          <w:lang w:val="en-GB"/>
        </w:rPr>
        <w:t>o</w:t>
      </w:r>
      <w:r w:rsidR="00C12CAD">
        <w:rPr>
          <w:rFonts w:ascii="Avenir Next" w:hAnsi="Avenir Next" w:cs="Arial"/>
          <w:sz w:val="22"/>
          <w:szCs w:val="22"/>
          <w:lang w:val="en-GB"/>
        </w:rPr>
        <w:t xml:space="preserve">ng Kong rather than </w:t>
      </w:r>
      <w:r w:rsidR="009D5342">
        <w:rPr>
          <w:rFonts w:ascii="Avenir Next" w:hAnsi="Avenir Next" w:cs="Arial"/>
          <w:sz w:val="22"/>
          <w:szCs w:val="22"/>
          <w:lang w:val="en-GB"/>
        </w:rPr>
        <w:t>a</w:t>
      </w:r>
      <w:r w:rsidR="00C12CAD">
        <w:rPr>
          <w:rFonts w:ascii="Avenir Next" w:hAnsi="Avenir Next" w:cs="Arial"/>
          <w:sz w:val="22"/>
          <w:szCs w:val="22"/>
          <w:lang w:val="en-GB"/>
        </w:rPr>
        <w:t xml:space="preserve"> standard order. As </w:t>
      </w:r>
      <w:r w:rsidR="009D5342">
        <w:rPr>
          <w:rFonts w:ascii="Avenir Next" w:hAnsi="Avenir Next" w:cs="Arial"/>
          <w:sz w:val="22"/>
          <w:szCs w:val="22"/>
          <w:lang w:val="en-GB"/>
        </w:rPr>
        <w:t>this would give L a ‘formal’ recognition in Hong Kong, they may be able to exercise more power with regards to the examination of the auditors.</w:t>
      </w:r>
    </w:p>
    <w:p w14:paraId="3D7A1517" w14:textId="0F87E0D6" w:rsidR="00510F35" w:rsidRDefault="00510F35" w:rsidP="008C35C9">
      <w:pPr>
        <w:jc w:val="both"/>
        <w:rPr>
          <w:rFonts w:ascii="Avenir Next" w:hAnsi="Avenir Next" w:cs="Arial"/>
          <w:sz w:val="22"/>
          <w:szCs w:val="22"/>
          <w:lang w:val="en-GB"/>
        </w:rPr>
      </w:pPr>
    </w:p>
    <w:p w14:paraId="03761501" w14:textId="77777777" w:rsidR="00215600" w:rsidRDefault="00215600" w:rsidP="008C35C9">
      <w:pPr>
        <w:jc w:val="both"/>
        <w:rPr>
          <w:rFonts w:ascii="Avenir Next" w:hAnsi="Avenir Next" w:cs="Arial"/>
          <w:sz w:val="22"/>
          <w:szCs w:val="22"/>
          <w:lang w:val="en-GB"/>
        </w:rPr>
      </w:pPr>
    </w:p>
    <w:p w14:paraId="5394932B" w14:textId="77777777" w:rsidR="004E0EB5" w:rsidRDefault="004E0EB5"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75440C9B" w14:textId="6AE14786" w:rsidR="008C35C9"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5F81C25C" w14:textId="100A25CE" w:rsidR="00EB38DF" w:rsidRDefault="00EB38DF" w:rsidP="008C35C9">
      <w:pPr>
        <w:jc w:val="both"/>
        <w:rPr>
          <w:rFonts w:ascii="Avenir Next" w:hAnsi="Avenir Next" w:cs="Arial"/>
          <w:sz w:val="22"/>
          <w:szCs w:val="22"/>
          <w:lang w:val="en-GB"/>
        </w:rPr>
      </w:pPr>
    </w:p>
    <w:p w14:paraId="70591644" w14:textId="4EFD54E1" w:rsidR="00EB38DF" w:rsidRDefault="00126B79" w:rsidP="008C35C9">
      <w:pPr>
        <w:jc w:val="both"/>
        <w:rPr>
          <w:rFonts w:ascii="Avenir Next" w:hAnsi="Avenir Next" w:cs="Arial"/>
          <w:sz w:val="22"/>
          <w:szCs w:val="22"/>
          <w:lang w:val="en-GB"/>
        </w:rPr>
      </w:pPr>
      <w:r>
        <w:rPr>
          <w:rFonts w:ascii="Avenir Next" w:hAnsi="Avenir Next" w:cs="Arial"/>
          <w:sz w:val="22"/>
          <w:szCs w:val="22"/>
          <w:lang w:val="en-GB"/>
        </w:rPr>
        <w:t xml:space="preserve">When discussing with </w:t>
      </w:r>
      <w:r w:rsidR="003E49CF">
        <w:rPr>
          <w:rFonts w:ascii="Avenir Next" w:hAnsi="Avenir Next" w:cs="Arial"/>
          <w:sz w:val="22"/>
          <w:szCs w:val="22"/>
          <w:lang w:val="en-GB"/>
        </w:rPr>
        <w:t>Harrier Limited, the I would ask the following key questions:</w:t>
      </w:r>
    </w:p>
    <w:p w14:paraId="67AE27A2" w14:textId="1F336146" w:rsidR="003E49CF" w:rsidRDefault="003E49CF" w:rsidP="008C35C9">
      <w:pPr>
        <w:jc w:val="both"/>
        <w:rPr>
          <w:rFonts w:ascii="Avenir Next" w:hAnsi="Avenir Next" w:cs="Arial"/>
          <w:sz w:val="22"/>
          <w:szCs w:val="22"/>
          <w:lang w:val="en-GB"/>
        </w:rPr>
      </w:pPr>
    </w:p>
    <w:p w14:paraId="2C3C872B" w14:textId="12026E9C" w:rsidR="0056268E" w:rsidRDefault="007F0FD3" w:rsidP="008C35C9">
      <w:pPr>
        <w:jc w:val="both"/>
        <w:rPr>
          <w:rFonts w:ascii="Avenir Next" w:hAnsi="Avenir Next" w:cs="Arial"/>
          <w:sz w:val="22"/>
          <w:szCs w:val="22"/>
          <w:lang w:val="en-GB"/>
        </w:rPr>
      </w:pPr>
      <w:r>
        <w:rPr>
          <w:rFonts w:ascii="Avenir Next" w:hAnsi="Avenir Next" w:cs="Arial"/>
          <w:sz w:val="22"/>
          <w:szCs w:val="22"/>
          <w:lang w:val="en-GB"/>
        </w:rPr>
        <w:t xml:space="preserve">Contractual Terms and Payments: What are the specific terms and conditions of the ongoing </w:t>
      </w:r>
      <w:r w:rsidR="00286D81">
        <w:rPr>
          <w:rFonts w:ascii="Avenir Next" w:hAnsi="Avenir Next" w:cs="Arial"/>
          <w:sz w:val="22"/>
          <w:szCs w:val="22"/>
          <w:lang w:val="en-GB"/>
        </w:rPr>
        <w:t>contract, and is there any provisions for late payments such as penalties?</w:t>
      </w:r>
    </w:p>
    <w:p w14:paraId="025A17DD" w14:textId="55522DCF" w:rsidR="0009058E" w:rsidRDefault="0009058E" w:rsidP="008C35C9">
      <w:pPr>
        <w:jc w:val="both"/>
        <w:rPr>
          <w:rFonts w:ascii="Avenir Next" w:hAnsi="Avenir Next" w:cs="Arial"/>
          <w:sz w:val="22"/>
          <w:szCs w:val="22"/>
          <w:lang w:val="en-GB"/>
        </w:rPr>
      </w:pPr>
    </w:p>
    <w:p w14:paraId="4CB444B4" w14:textId="53D19BE3" w:rsidR="0009058E" w:rsidRDefault="0009058E" w:rsidP="008C35C9">
      <w:pPr>
        <w:jc w:val="both"/>
        <w:rPr>
          <w:rFonts w:ascii="Avenir Next" w:hAnsi="Avenir Next" w:cs="Arial"/>
          <w:sz w:val="22"/>
          <w:szCs w:val="22"/>
          <w:lang w:val="en-GB"/>
        </w:rPr>
      </w:pPr>
      <w:r>
        <w:rPr>
          <w:rFonts w:ascii="Avenir Next" w:hAnsi="Avenir Next" w:cs="Arial"/>
          <w:sz w:val="22"/>
          <w:szCs w:val="22"/>
          <w:lang w:val="en-GB"/>
        </w:rPr>
        <w:t xml:space="preserve">Lapwing’s Financial Situation: </w:t>
      </w:r>
      <w:r w:rsidR="00DE7633">
        <w:rPr>
          <w:rFonts w:ascii="Avenir Next" w:hAnsi="Avenir Next" w:cs="Arial"/>
          <w:sz w:val="22"/>
          <w:szCs w:val="22"/>
          <w:lang w:val="en-GB"/>
        </w:rPr>
        <w:t>Is there any way to find out Lapwing’s financial situation? Have they commu</w:t>
      </w:r>
      <w:r w:rsidR="00B61E05">
        <w:rPr>
          <w:rFonts w:ascii="Avenir Next" w:hAnsi="Avenir Next" w:cs="Arial"/>
          <w:sz w:val="22"/>
          <w:szCs w:val="22"/>
          <w:lang w:val="en-GB"/>
        </w:rPr>
        <w:t>nicated any other financial difficulties other than not being able to pay the invoices?</w:t>
      </w:r>
    </w:p>
    <w:p w14:paraId="2B562C42" w14:textId="2E81C1AE" w:rsidR="00B61E05" w:rsidRDefault="00B61E05" w:rsidP="008C35C9">
      <w:pPr>
        <w:jc w:val="both"/>
        <w:rPr>
          <w:rFonts w:ascii="Avenir Next" w:hAnsi="Avenir Next" w:cs="Arial"/>
          <w:sz w:val="22"/>
          <w:szCs w:val="22"/>
          <w:lang w:val="en-GB"/>
        </w:rPr>
      </w:pPr>
    </w:p>
    <w:p w14:paraId="42EFE9FB" w14:textId="37B63FCC" w:rsidR="00866C65" w:rsidRDefault="00866C65" w:rsidP="008C35C9">
      <w:pPr>
        <w:jc w:val="both"/>
        <w:rPr>
          <w:rFonts w:ascii="Avenir Next" w:hAnsi="Avenir Next" w:cs="Arial"/>
          <w:sz w:val="22"/>
          <w:szCs w:val="22"/>
          <w:lang w:val="en-GB"/>
        </w:rPr>
      </w:pPr>
      <w:r>
        <w:rPr>
          <w:rFonts w:ascii="Avenir Next" w:hAnsi="Avenir Next" w:cs="Arial"/>
          <w:sz w:val="22"/>
          <w:szCs w:val="22"/>
          <w:lang w:val="en-GB"/>
        </w:rPr>
        <w:lastRenderedPageBreak/>
        <w:t>Effect on Harrier: What would be the effect on Harrier is Lapwing does go insolvent? Can Harrier find alternatives to the contract or would it be better to negotiate with lapwing, if possible, to keep the contract going?</w:t>
      </w:r>
    </w:p>
    <w:p w14:paraId="65BA3B51" w14:textId="348273D5" w:rsidR="00866C65" w:rsidRDefault="00866C65" w:rsidP="008C35C9">
      <w:pPr>
        <w:jc w:val="both"/>
        <w:rPr>
          <w:rFonts w:ascii="Avenir Next" w:hAnsi="Avenir Next" w:cs="Arial"/>
          <w:sz w:val="22"/>
          <w:szCs w:val="22"/>
          <w:lang w:val="en-GB"/>
        </w:rPr>
      </w:pPr>
    </w:p>
    <w:p w14:paraId="0BA29151" w14:textId="7845256F" w:rsidR="00866C65" w:rsidRDefault="00866C65" w:rsidP="008C35C9">
      <w:pPr>
        <w:jc w:val="both"/>
        <w:rPr>
          <w:rFonts w:ascii="Avenir Next" w:hAnsi="Avenir Next" w:cs="Arial"/>
          <w:sz w:val="22"/>
          <w:szCs w:val="22"/>
          <w:lang w:val="en-GB"/>
        </w:rPr>
      </w:pPr>
      <w:r>
        <w:rPr>
          <w:rFonts w:ascii="Avenir Next" w:hAnsi="Avenir Next" w:cs="Arial"/>
          <w:sz w:val="22"/>
          <w:szCs w:val="22"/>
          <w:lang w:val="en-GB"/>
        </w:rPr>
        <w:t>Among the comments I would give are:</w:t>
      </w:r>
    </w:p>
    <w:p w14:paraId="0FBA0631" w14:textId="6E8C4ACF" w:rsidR="00866C65" w:rsidRDefault="00866C65" w:rsidP="008C35C9">
      <w:pPr>
        <w:jc w:val="both"/>
        <w:rPr>
          <w:rFonts w:ascii="Avenir Next" w:hAnsi="Avenir Next" w:cs="Arial"/>
          <w:sz w:val="22"/>
          <w:szCs w:val="22"/>
          <w:lang w:val="en-GB"/>
        </w:rPr>
      </w:pPr>
    </w:p>
    <w:p w14:paraId="171ECC35" w14:textId="64EAA31D" w:rsidR="00866C65" w:rsidRDefault="00125798" w:rsidP="008C35C9">
      <w:pPr>
        <w:jc w:val="both"/>
        <w:rPr>
          <w:rFonts w:ascii="Avenir Next" w:hAnsi="Avenir Next" w:cs="Arial"/>
          <w:sz w:val="22"/>
          <w:szCs w:val="22"/>
          <w:lang w:val="en-GB"/>
        </w:rPr>
      </w:pPr>
      <w:r>
        <w:rPr>
          <w:rFonts w:ascii="Avenir Next" w:hAnsi="Avenir Next" w:cs="Arial"/>
          <w:sz w:val="22"/>
          <w:szCs w:val="22"/>
          <w:lang w:val="en-GB"/>
        </w:rPr>
        <w:t xml:space="preserve">Communication: Encourage Harrier </w:t>
      </w:r>
      <w:r w:rsidR="009C3041">
        <w:rPr>
          <w:rFonts w:ascii="Avenir Next" w:hAnsi="Avenir Next" w:cs="Arial"/>
          <w:sz w:val="22"/>
          <w:szCs w:val="22"/>
          <w:lang w:val="en-GB"/>
        </w:rPr>
        <w:t>and Lapwing to keep an open and transparent communication in order to gain a better understanding of the situation. Statements like ‘sorry, we just can’t afford it right now’ can be taken in many different ways and can affect the relationship and contract between the two companies.</w:t>
      </w:r>
    </w:p>
    <w:p w14:paraId="18807032" w14:textId="125CEDC8" w:rsidR="009C3041" w:rsidRDefault="009C3041" w:rsidP="008C35C9">
      <w:pPr>
        <w:jc w:val="both"/>
        <w:rPr>
          <w:rFonts w:ascii="Avenir Next" w:hAnsi="Avenir Next" w:cs="Arial"/>
          <w:sz w:val="22"/>
          <w:szCs w:val="22"/>
          <w:lang w:val="en-GB"/>
        </w:rPr>
      </w:pPr>
    </w:p>
    <w:p w14:paraId="121ACD4D" w14:textId="07B02831" w:rsidR="009C3041" w:rsidRDefault="00E36EE6" w:rsidP="008C35C9">
      <w:pPr>
        <w:jc w:val="both"/>
        <w:rPr>
          <w:rFonts w:ascii="Avenir Next" w:hAnsi="Avenir Next" w:cs="Arial"/>
          <w:sz w:val="22"/>
          <w:szCs w:val="22"/>
          <w:lang w:val="en-GB"/>
        </w:rPr>
      </w:pPr>
      <w:r>
        <w:rPr>
          <w:rFonts w:ascii="Avenir Next" w:hAnsi="Avenir Next" w:cs="Arial"/>
          <w:sz w:val="22"/>
          <w:szCs w:val="22"/>
          <w:lang w:val="en-GB"/>
        </w:rPr>
        <w:t xml:space="preserve">Negotiation: Encourage harrier to keep an open </w:t>
      </w:r>
      <w:r w:rsidR="00C62257">
        <w:rPr>
          <w:rFonts w:ascii="Avenir Next" w:hAnsi="Avenir Next" w:cs="Arial"/>
          <w:sz w:val="22"/>
          <w:szCs w:val="22"/>
          <w:lang w:val="en-GB"/>
        </w:rPr>
        <w:t xml:space="preserve">attitude to negotiation especially if the contract plays a key part in Harrier’s business. </w:t>
      </w:r>
      <w:r w:rsidR="00F57786">
        <w:rPr>
          <w:rFonts w:ascii="Avenir Next" w:hAnsi="Avenir Next" w:cs="Arial"/>
          <w:sz w:val="22"/>
          <w:szCs w:val="22"/>
          <w:lang w:val="en-GB"/>
        </w:rPr>
        <w:t>It might be better and less time and cost consuming to continue with Lapwing, than to pursue a liquidation and find another customer for the supplies.</w:t>
      </w:r>
    </w:p>
    <w:p w14:paraId="4748EAA6" w14:textId="77777777" w:rsidR="00B61E05" w:rsidRPr="0009058E" w:rsidRDefault="00B61E05" w:rsidP="008C35C9">
      <w:pPr>
        <w:jc w:val="both"/>
        <w:rPr>
          <w:rFonts w:ascii="Avenir Next" w:hAnsi="Avenir Next" w:cs="Arial"/>
          <w:sz w:val="22"/>
          <w:szCs w:val="22"/>
          <w:lang w:val="en-GB"/>
        </w:rPr>
      </w:pPr>
    </w:p>
    <w:p w14:paraId="6F716132" w14:textId="77777777" w:rsidR="0056268E" w:rsidRPr="00B87DBA" w:rsidRDefault="0056268E"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3873" w14:textId="77777777" w:rsidR="003C2406" w:rsidRDefault="003C2406" w:rsidP="00241B44">
      <w:r>
        <w:separator/>
      </w:r>
    </w:p>
  </w:endnote>
  <w:endnote w:type="continuationSeparator" w:id="0">
    <w:p w14:paraId="6F6BBBD1" w14:textId="77777777" w:rsidR="003C2406" w:rsidRDefault="003C240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58A1CEF" w:rsidR="00241FA3" w:rsidRPr="00CB75C5" w:rsidRDefault="00906BFC" w:rsidP="009B4976">
    <w:pPr>
      <w:pStyle w:val="Footer"/>
      <w:ind w:right="360"/>
      <w:rPr>
        <w:rFonts w:ascii="Avenir Next" w:hAnsi="Avenir Next" w:cs="Arial"/>
        <w:sz w:val="18"/>
        <w:szCs w:val="18"/>
        <w:lang w:val="en-GB"/>
      </w:rPr>
    </w:pPr>
    <w:r>
      <w:rPr>
        <w:rFonts w:ascii="Avenir Next" w:hAnsi="Avenir Next" w:cs="Arial"/>
        <w:sz w:val="18"/>
        <w:szCs w:val="18"/>
        <w:lang w:val="en-GB"/>
      </w:rPr>
      <w:t>202223-919</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807D" w14:textId="77777777" w:rsidR="003C2406" w:rsidRDefault="003C2406" w:rsidP="00241B44">
      <w:r>
        <w:separator/>
      </w:r>
    </w:p>
  </w:footnote>
  <w:footnote w:type="continuationSeparator" w:id="0">
    <w:p w14:paraId="52D83CAC" w14:textId="77777777" w:rsidR="003C2406" w:rsidRDefault="003C240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98E370A"/>
    <w:multiLevelType w:val="hybridMultilevel"/>
    <w:tmpl w:val="89EA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CF0FAA"/>
    <w:multiLevelType w:val="hybridMultilevel"/>
    <w:tmpl w:val="4F16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E456DEA"/>
    <w:multiLevelType w:val="hybridMultilevel"/>
    <w:tmpl w:val="086E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5BF15C0"/>
    <w:multiLevelType w:val="hybridMultilevel"/>
    <w:tmpl w:val="2F7E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05077CB"/>
    <w:multiLevelType w:val="hybridMultilevel"/>
    <w:tmpl w:val="0B7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11979480">
    <w:abstractNumId w:val="32"/>
  </w:num>
  <w:num w:numId="2" w16cid:durableId="2092241242">
    <w:abstractNumId w:val="10"/>
  </w:num>
  <w:num w:numId="3" w16cid:durableId="299461965">
    <w:abstractNumId w:val="23"/>
  </w:num>
  <w:num w:numId="4" w16cid:durableId="1238904422">
    <w:abstractNumId w:val="19"/>
  </w:num>
  <w:num w:numId="5" w16cid:durableId="480535669">
    <w:abstractNumId w:val="11"/>
  </w:num>
  <w:num w:numId="6" w16cid:durableId="267202593">
    <w:abstractNumId w:val="37"/>
  </w:num>
  <w:num w:numId="7" w16cid:durableId="1077746856">
    <w:abstractNumId w:val="17"/>
  </w:num>
  <w:num w:numId="8" w16cid:durableId="1164784396">
    <w:abstractNumId w:val="29"/>
  </w:num>
  <w:num w:numId="9" w16cid:durableId="1062481875">
    <w:abstractNumId w:val="33"/>
  </w:num>
  <w:num w:numId="10" w16cid:durableId="938758838">
    <w:abstractNumId w:val="13"/>
  </w:num>
  <w:num w:numId="11" w16cid:durableId="670714674">
    <w:abstractNumId w:val="14"/>
  </w:num>
  <w:num w:numId="12" w16cid:durableId="34889329">
    <w:abstractNumId w:val="0"/>
  </w:num>
  <w:num w:numId="13" w16cid:durableId="2100634683">
    <w:abstractNumId w:val="20"/>
  </w:num>
  <w:num w:numId="14" w16cid:durableId="2100178620">
    <w:abstractNumId w:val="5"/>
  </w:num>
  <w:num w:numId="15" w16cid:durableId="786194636">
    <w:abstractNumId w:val="41"/>
  </w:num>
  <w:num w:numId="16" w16cid:durableId="1334142738">
    <w:abstractNumId w:val="26"/>
  </w:num>
  <w:num w:numId="17" w16cid:durableId="659769791">
    <w:abstractNumId w:val="30"/>
  </w:num>
  <w:num w:numId="18" w16cid:durableId="421026620">
    <w:abstractNumId w:val="25"/>
  </w:num>
  <w:num w:numId="19" w16cid:durableId="927078398">
    <w:abstractNumId w:val="22"/>
  </w:num>
  <w:num w:numId="20" w16cid:durableId="652031262">
    <w:abstractNumId w:val="21"/>
  </w:num>
  <w:num w:numId="21" w16cid:durableId="1721704223">
    <w:abstractNumId w:val="4"/>
  </w:num>
  <w:num w:numId="22" w16cid:durableId="1674532761">
    <w:abstractNumId w:val="28"/>
  </w:num>
  <w:num w:numId="23" w16cid:durableId="182206640">
    <w:abstractNumId w:val="3"/>
  </w:num>
  <w:num w:numId="24" w16cid:durableId="965698526">
    <w:abstractNumId w:val="31"/>
  </w:num>
  <w:num w:numId="25" w16cid:durableId="1731265381">
    <w:abstractNumId w:val="16"/>
  </w:num>
  <w:num w:numId="26" w16cid:durableId="515651898">
    <w:abstractNumId w:val="2"/>
  </w:num>
  <w:num w:numId="27" w16cid:durableId="698625028">
    <w:abstractNumId w:val="18"/>
  </w:num>
  <w:num w:numId="28" w16cid:durableId="1156797557">
    <w:abstractNumId w:val="35"/>
  </w:num>
  <w:num w:numId="29" w16cid:durableId="543908543">
    <w:abstractNumId w:val="15"/>
  </w:num>
  <w:num w:numId="30" w16cid:durableId="152527095">
    <w:abstractNumId w:val="40"/>
  </w:num>
  <w:num w:numId="31" w16cid:durableId="614557379">
    <w:abstractNumId w:val="39"/>
  </w:num>
  <w:num w:numId="32" w16cid:durableId="1373503641">
    <w:abstractNumId w:val="27"/>
  </w:num>
  <w:num w:numId="33" w16cid:durableId="664476605">
    <w:abstractNumId w:val="24"/>
  </w:num>
  <w:num w:numId="34" w16cid:durableId="143088624">
    <w:abstractNumId w:val="1"/>
  </w:num>
  <w:num w:numId="35" w16cid:durableId="1571650416">
    <w:abstractNumId w:val="34"/>
  </w:num>
  <w:num w:numId="36" w16cid:durableId="1220092108">
    <w:abstractNumId w:val="6"/>
  </w:num>
  <w:num w:numId="37" w16cid:durableId="1256092982">
    <w:abstractNumId w:val="8"/>
  </w:num>
  <w:num w:numId="38" w16cid:durableId="913584137">
    <w:abstractNumId w:val="7"/>
  </w:num>
  <w:num w:numId="39" w16cid:durableId="1701973955">
    <w:abstractNumId w:val="36"/>
  </w:num>
  <w:num w:numId="40" w16cid:durableId="2030795090">
    <w:abstractNumId w:val="12"/>
  </w:num>
  <w:num w:numId="41" w16cid:durableId="842428213">
    <w:abstractNumId w:val="9"/>
  </w:num>
  <w:num w:numId="42" w16cid:durableId="1917737388">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DAD"/>
    <w:rsid w:val="0000334E"/>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08CB"/>
    <w:rsid w:val="00031603"/>
    <w:rsid w:val="000329AF"/>
    <w:rsid w:val="000358E5"/>
    <w:rsid w:val="00036C11"/>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058E"/>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C50F6"/>
    <w:rsid w:val="000D41AB"/>
    <w:rsid w:val="000D55A8"/>
    <w:rsid w:val="000D6327"/>
    <w:rsid w:val="000D6339"/>
    <w:rsid w:val="000D65DB"/>
    <w:rsid w:val="000D6963"/>
    <w:rsid w:val="000E0F8E"/>
    <w:rsid w:val="000E23F7"/>
    <w:rsid w:val="000E4841"/>
    <w:rsid w:val="000E4FA3"/>
    <w:rsid w:val="000E5BA3"/>
    <w:rsid w:val="000F1677"/>
    <w:rsid w:val="000F1FFD"/>
    <w:rsid w:val="000F3D6C"/>
    <w:rsid w:val="000F3F76"/>
    <w:rsid w:val="000F708F"/>
    <w:rsid w:val="0010016B"/>
    <w:rsid w:val="001010E3"/>
    <w:rsid w:val="00101707"/>
    <w:rsid w:val="0010170D"/>
    <w:rsid w:val="00102CC9"/>
    <w:rsid w:val="001037C8"/>
    <w:rsid w:val="00103E11"/>
    <w:rsid w:val="0010593A"/>
    <w:rsid w:val="00111F83"/>
    <w:rsid w:val="00113522"/>
    <w:rsid w:val="00113AA1"/>
    <w:rsid w:val="0011473D"/>
    <w:rsid w:val="00115C85"/>
    <w:rsid w:val="001166F4"/>
    <w:rsid w:val="00121B3C"/>
    <w:rsid w:val="00122789"/>
    <w:rsid w:val="00123855"/>
    <w:rsid w:val="0012407B"/>
    <w:rsid w:val="00124EAE"/>
    <w:rsid w:val="00125798"/>
    <w:rsid w:val="00126A4D"/>
    <w:rsid w:val="00126B79"/>
    <w:rsid w:val="00127195"/>
    <w:rsid w:val="00127E45"/>
    <w:rsid w:val="0013055D"/>
    <w:rsid w:val="00130813"/>
    <w:rsid w:val="00133976"/>
    <w:rsid w:val="00134385"/>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1D53"/>
    <w:rsid w:val="0017226F"/>
    <w:rsid w:val="0017233A"/>
    <w:rsid w:val="00173A3F"/>
    <w:rsid w:val="0017459A"/>
    <w:rsid w:val="001749C3"/>
    <w:rsid w:val="001754D3"/>
    <w:rsid w:val="001774BB"/>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E9A"/>
    <w:rsid w:val="001B0F70"/>
    <w:rsid w:val="001B0FAA"/>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5F8C"/>
    <w:rsid w:val="001D780C"/>
    <w:rsid w:val="001E087D"/>
    <w:rsid w:val="001E1429"/>
    <w:rsid w:val="001E25B9"/>
    <w:rsid w:val="001E49B0"/>
    <w:rsid w:val="001E49E0"/>
    <w:rsid w:val="001E748A"/>
    <w:rsid w:val="001E7B5A"/>
    <w:rsid w:val="001F1B31"/>
    <w:rsid w:val="001F52A0"/>
    <w:rsid w:val="001F7412"/>
    <w:rsid w:val="001F7FCF"/>
    <w:rsid w:val="0020090A"/>
    <w:rsid w:val="00201840"/>
    <w:rsid w:val="002020F4"/>
    <w:rsid w:val="00202DFE"/>
    <w:rsid w:val="0020537C"/>
    <w:rsid w:val="00206D5D"/>
    <w:rsid w:val="0020725B"/>
    <w:rsid w:val="00207C3D"/>
    <w:rsid w:val="00210385"/>
    <w:rsid w:val="002110F1"/>
    <w:rsid w:val="00212592"/>
    <w:rsid w:val="0021407D"/>
    <w:rsid w:val="00215600"/>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38C"/>
    <w:rsid w:val="00277995"/>
    <w:rsid w:val="002804F1"/>
    <w:rsid w:val="00284EBE"/>
    <w:rsid w:val="00286D81"/>
    <w:rsid w:val="0028777F"/>
    <w:rsid w:val="002903A7"/>
    <w:rsid w:val="002937F3"/>
    <w:rsid w:val="00293C84"/>
    <w:rsid w:val="002942A6"/>
    <w:rsid w:val="0029433F"/>
    <w:rsid w:val="00294829"/>
    <w:rsid w:val="0029690F"/>
    <w:rsid w:val="00297312"/>
    <w:rsid w:val="00297C8A"/>
    <w:rsid w:val="002A2A60"/>
    <w:rsid w:val="002A37BB"/>
    <w:rsid w:val="002A3B3B"/>
    <w:rsid w:val="002A6E48"/>
    <w:rsid w:val="002A7D28"/>
    <w:rsid w:val="002B1C45"/>
    <w:rsid w:val="002B1F24"/>
    <w:rsid w:val="002B725E"/>
    <w:rsid w:val="002C0DAA"/>
    <w:rsid w:val="002C13C8"/>
    <w:rsid w:val="002C1C57"/>
    <w:rsid w:val="002C1EC5"/>
    <w:rsid w:val="002C2B46"/>
    <w:rsid w:val="002C2FDA"/>
    <w:rsid w:val="002C3547"/>
    <w:rsid w:val="002C47C0"/>
    <w:rsid w:val="002C5EF6"/>
    <w:rsid w:val="002C69B4"/>
    <w:rsid w:val="002D0021"/>
    <w:rsid w:val="002D299D"/>
    <w:rsid w:val="002D3473"/>
    <w:rsid w:val="002D427E"/>
    <w:rsid w:val="002D4943"/>
    <w:rsid w:val="002E00E5"/>
    <w:rsid w:val="002E14AB"/>
    <w:rsid w:val="002E1A20"/>
    <w:rsid w:val="002E3CEB"/>
    <w:rsid w:val="002E4A86"/>
    <w:rsid w:val="002F1722"/>
    <w:rsid w:val="002F1956"/>
    <w:rsid w:val="002F3440"/>
    <w:rsid w:val="002F46C8"/>
    <w:rsid w:val="002F75A3"/>
    <w:rsid w:val="002F7711"/>
    <w:rsid w:val="00300AF6"/>
    <w:rsid w:val="003031FD"/>
    <w:rsid w:val="00303C2F"/>
    <w:rsid w:val="00305E53"/>
    <w:rsid w:val="003060E6"/>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793"/>
    <w:rsid w:val="00335B16"/>
    <w:rsid w:val="00335B33"/>
    <w:rsid w:val="0033768C"/>
    <w:rsid w:val="00337938"/>
    <w:rsid w:val="00340769"/>
    <w:rsid w:val="00341AA6"/>
    <w:rsid w:val="00343808"/>
    <w:rsid w:val="00345D19"/>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2FDC"/>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B54F5"/>
    <w:rsid w:val="003C20E8"/>
    <w:rsid w:val="003C2406"/>
    <w:rsid w:val="003C3033"/>
    <w:rsid w:val="003C4471"/>
    <w:rsid w:val="003C5922"/>
    <w:rsid w:val="003C6597"/>
    <w:rsid w:val="003D0677"/>
    <w:rsid w:val="003D0A6D"/>
    <w:rsid w:val="003D16C4"/>
    <w:rsid w:val="003D3914"/>
    <w:rsid w:val="003D5C51"/>
    <w:rsid w:val="003D6B6A"/>
    <w:rsid w:val="003D7241"/>
    <w:rsid w:val="003E0B16"/>
    <w:rsid w:val="003E1B1E"/>
    <w:rsid w:val="003E39B5"/>
    <w:rsid w:val="003E49CF"/>
    <w:rsid w:val="003E67D1"/>
    <w:rsid w:val="003E7313"/>
    <w:rsid w:val="003E76D8"/>
    <w:rsid w:val="003F06D9"/>
    <w:rsid w:val="003F14A7"/>
    <w:rsid w:val="003F3F38"/>
    <w:rsid w:val="003F56C3"/>
    <w:rsid w:val="003F5D38"/>
    <w:rsid w:val="0040332F"/>
    <w:rsid w:val="00404329"/>
    <w:rsid w:val="00405DC1"/>
    <w:rsid w:val="004065DA"/>
    <w:rsid w:val="0040696E"/>
    <w:rsid w:val="004078D6"/>
    <w:rsid w:val="0041085C"/>
    <w:rsid w:val="00414AB9"/>
    <w:rsid w:val="00415F1F"/>
    <w:rsid w:val="00416FEB"/>
    <w:rsid w:val="0042108F"/>
    <w:rsid w:val="004217EA"/>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291D"/>
    <w:rsid w:val="004534C2"/>
    <w:rsid w:val="00454129"/>
    <w:rsid w:val="0045446F"/>
    <w:rsid w:val="00454E2B"/>
    <w:rsid w:val="0045683E"/>
    <w:rsid w:val="0046367F"/>
    <w:rsid w:val="00465672"/>
    <w:rsid w:val="0047497A"/>
    <w:rsid w:val="00475CC7"/>
    <w:rsid w:val="0047767C"/>
    <w:rsid w:val="00477C72"/>
    <w:rsid w:val="00477D4E"/>
    <w:rsid w:val="00481D6B"/>
    <w:rsid w:val="00482465"/>
    <w:rsid w:val="00484AFA"/>
    <w:rsid w:val="0048612A"/>
    <w:rsid w:val="004873F8"/>
    <w:rsid w:val="004909BA"/>
    <w:rsid w:val="00490FDA"/>
    <w:rsid w:val="00491675"/>
    <w:rsid w:val="00491C29"/>
    <w:rsid w:val="004932AD"/>
    <w:rsid w:val="00493855"/>
    <w:rsid w:val="004939F3"/>
    <w:rsid w:val="00494C98"/>
    <w:rsid w:val="00495E79"/>
    <w:rsid w:val="0049714D"/>
    <w:rsid w:val="004A09CB"/>
    <w:rsid w:val="004A15B4"/>
    <w:rsid w:val="004A2D83"/>
    <w:rsid w:val="004A3422"/>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D87"/>
    <w:rsid w:val="004D2FFF"/>
    <w:rsid w:val="004D3721"/>
    <w:rsid w:val="004D3E8B"/>
    <w:rsid w:val="004D4543"/>
    <w:rsid w:val="004D5272"/>
    <w:rsid w:val="004D52A8"/>
    <w:rsid w:val="004D64F9"/>
    <w:rsid w:val="004D67B3"/>
    <w:rsid w:val="004E0EB5"/>
    <w:rsid w:val="004E153C"/>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0F35"/>
    <w:rsid w:val="00515C35"/>
    <w:rsid w:val="005177FE"/>
    <w:rsid w:val="0052263B"/>
    <w:rsid w:val="005235A0"/>
    <w:rsid w:val="00524728"/>
    <w:rsid w:val="00532D9C"/>
    <w:rsid w:val="00532F16"/>
    <w:rsid w:val="005331CA"/>
    <w:rsid w:val="00533B9E"/>
    <w:rsid w:val="005356BF"/>
    <w:rsid w:val="00537970"/>
    <w:rsid w:val="00540E3A"/>
    <w:rsid w:val="00541827"/>
    <w:rsid w:val="00542882"/>
    <w:rsid w:val="00543D0E"/>
    <w:rsid w:val="00544127"/>
    <w:rsid w:val="005463A9"/>
    <w:rsid w:val="0054663F"/>
    <w:rsid w:val="00547499"/>
    <w:rsid w:val="00552006"/>
    <w:rsid w:val="00552643"/>
    <w:rsid w:val="005537B4"/>
    <w:rsid w:val="00553EB2"/>
    <w:rsid w:val="005540AA"/>
    <w:rsid w:val="00554212"/>
    <w:rsid w:val="00560534"/>
    <w:rsid w:val="0056268E"/>
    <w:rsid w:val="00563084"/>
    <w:rsid w:val="0056391B"/>
    <w:rsid w:val="00564DFE"/>
    <w:rsid w:val="005650E2"/>
    <w:rsid w:val="00565AD2"/>
    <w:rsid w:val="00566762"/>
    <w:rsid w:val="00567AD7"/>
    <w:rsid w:val="00567AE6"/>
    <w:rsid w:val="005702FB"/>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97889"/>
    <w:rsid w:val="005A0CCA"/>
    <w:rsid w:val="005A0F32"/>
    <w:rsid w:val="005A2214"/>
    <w:rsid w:val="005A464B"/>
    <w:rsid w:val="005A6FF2"/>
    <w:rsid w:val="005A726D"/>
    <w:rsid w:val="005B1E31"/>
    <w:rsid w:val="005B4219"/>
    <w:rsid w:val="005B5C5F"/>
    <w:rsid w:val="005B5CC5"/>
    <w:rsid w:val="005B6016"/>
    <w:rsid w:val="005B6708"/>
    <w:rsid w:val="005B67AC"/>
    <w:rsid w:val="005B79F4"/>
    <w:rsid w:val="005C10AB"/>
    <w:rsid w:val="005C2641"/>
    <w:rsid w:val="005C2DD3"/>
    <w:rsid w:val="005C3312"/>
    <w:rsid w:val="005C6CFB"/>
    <w:rsid w:val="005C764D"/>
    <w:rsid w:val="005D0A0D"/>
    <w:rsid w:val="005D12BE"/>
    <w:rsid w:val="005D16DD"/>
    <w:rsid w:val="005D1F72"/>
    <w:rsid w:val="005D23BD"/>
    <w:rsid w:val="005D43E0"/>
    <w:rsid w:val="005D47B7"/>
    <w:rsid w:val="005D5828"/>
    <w:rsid w:val="005D58A3"/>
    <w:rsid w:val="005E127D"/>
    <w:rsid w:val="005E15D3"/>
    <w:rsid w:val="005E1B79"/>
    <w:rsid w:val="005E2D3F"/>
    <w:rsid w:val="005E6076"/>
    <w:rsid w:val="005E7008"/>
    <w:rsid w:val="005F026D"/>
    <w:rsid w:val="005F1503"/>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1AB4"/>
    <w:rsid w:val="00612CA5"/>
    <w:rsid w:val="00613665"/>
    <w:rsid w:val="006153C7"/>
    <w:rsid w:val="006153EC"/>
    <w:rsid w:val="00620226"/>
    <w:rsid w:val="00621A17"/>
    <w:rsid w:val="006237FE"/>
    <w:rsid w:val="00623C19"/>
    <w:rsid w:val="00624C99"/>
    <w:rsid w:val="00625AF6"/>
    <w:rsid w:val="00626834"/>
    <w:rsid w:val="00626ADE"/>
    <w:rsid w:val="006270CF"/>
    <w:rsid w:val="00627883"/>
    <w:rsid w:val="00627CC9"/>
    <w:rsid w:val="00627E7B"/>
    <w:rsid w:val="00630542"/>
    <w:rsid w:val="00632E44"/>
    <w:rsid w:val="00633654"/>
    <w:rsid w:val="00634446"/>
    <w:rsid w:val="00634622"/>
    <w:rsid w:val="00635349"/>
    <w:rsid w:val="00635EA6"/>
    <w:rsid w:val="00636808"/>
    <w:rsid w:val="00641515"/>
    <w:rsid w:val="00641C46"/>
    <w:rsid w:val="00642DBC"/>
    <w:rsid w:val="0065181E"/>
    <w:rsid w:val="00654C2F"/>
    <w:rsid w:val="006564C7"/>
    <w:rsid w:val="00657087"/>
    <w:rsid w:val="00662251"/>
    <w:rsid w:val="00662BC3"/>
    <w:rsid w:val="00662EDA"/>
    <w:rsid w:val="00663879"/>
    <w:rsid w:val="006639DB"/>
    <w:rsid w:val="006661EF"/>
    <w:rsid w:val="006719DB"/>
    <w:rsid w:val="00673642"/>
    <w:rsid w:val="00675666"/>
    <w:rsid w:val="006768F3"/>
    <w:rsid w:val="00677AEB"/>
    <w:rsid w:val="006802A9"/>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1ED9"/>
    <w:rsid w:val="006D2BE7"/>
    <w:rsid w:val="006D5EC7"/>
    <w:rsid w:val="006D6BD5"/>
    <w:rsid w:val="006E21C4"/>
    <w:rsid w:val="006E4286"/>
    <w:rsid w:val="006E481A"/>
    <w:rsid w:val="006E5298"/>
    <w:rsid w:val="006F252D"/>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5EA6"/>
    <w:rsid w:val="00736D5D"/>
    <w:rsid w:val="00737C86"/>
    <w:rsid w:val="00740DAD"/>
    <w:rsid w:val="0074653C"/>
    <w:rsid w:val="00747162"/>
    <w:rsid w:val="007537B8"/>
    <w:rsid w:val="00754BBC"/>
    <w:rsid w:val="007603F5"/>
    <w:rsid w:val="007620D0"/>
    <w:rsid w:val="00764DB0"/>
    <w:rsid w:val="00765A8B"/>
    <w:rsid w:val="00765AE9"/>
    <w:rsid w:val="0076764D"/>
    <w:rsid w:val="0077498C"/>
    <w:rsid w:val="007755EE"/>
    <w:rsid w:val="00775BCC"/>
    <w:rsid w:val="0077686D"/>
    <w:rsid w:val="00777477"/>
    <w:rsid w:val="007809BC"/>
    <w:rsid w:val="00784128"/>
    <w:rsid w:val="00785FE5"/>
    <w:rsid w:val="00786E84"/>
    <w:rsid w:val="00787A23"/>
    <w:rsid w:val="00787BCC"/>
    <w:rsid w:val="00792E0B"/>
    <w:rsid w:val="00793173"/>
    <w:rsid w:val="0079455A"/>
    <w:rsid w:val="0079462A"/>
    <w:rsid w:val="00796E9A"/>
    <w:rsid w:val="00796F12"/>
    <w:rsid w:val="00796FC9"/>
    <w:rsid w:val="007978EC"/>
    <w:rsid w:val="007A1C65"/>
    <w:rsid w:val="007A2A33"/>
    <w:rsid w:val="007A5388"/>
    <w:rsid w:val="007B067D"/>
    <w:rsid w:val="007B119E"/>
    <w:rsid w:val="007B1AC4"/>
    <w:rsid w:val="007B1B85"/>
    <w:rsid w:val="007B4CA1"/>
    <w:rsid w:val="007B5538"/>
    <w:rsid w:val="007B5AFB"/>
    <w:rsid w:val="007B5C89"/>
    <w:rsid w:val="007B6BFA"/>
    <w:rsid w:val="007B7E06"/>
    <w:rsid w:val="007B7FAB"/>
    <w:rsid w:val="007C1FCC"/>
    <w:rsid w:val="007C27F8"/>
    <w:rsid w:val="007C6201"/>
    <w:rsid w:val="007D227D"/>
    <w:rsid w:val="007D4A65"/>
    <w:rsid w:val="007D63C5"/>
    <w:rsid w:val="007D6C96"/>
    <w:rsid w:val="007D6DF1"/>
    <w:rsid w:val="007D7C92"/>
    <w:rsid w:val="007E042D"/>
    <w:rsid w:val="007E1154"/>
    <w:rsid w:val="007E3C8F"/>
    <w:rsid w:val="007E3E6A"/>
    <w:rsid w:val="007E54A1"/>
    <w:rsid w:val="007E6BA4"/>
    <w:rsid w:val="007E70EC"/>
    <w:rsid w:val="007F0FD3"/>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2161"/>
    <w:rsid w:val="00813A8D"/>
    <w:rsid w:val="00815AC9"/>
    <w:rsid w:val="008162ED"/>
    <w:rsid w:val="00816D04"/>
    <w:rsid w:val="00820278"/>
    <w:rsid w:val="00822751"/>
    <w:rsid w:val="008234B4"/>
    <w:rsid w:val="0082483F"/>
    <w:rsid w:val="00825B36"/>
    <w:rsid w:val="00825B58"/>
    <w:rsid w:val="008279C0"/>
    <w:rsid w:val="00830097"/>
    <w:rsid w:val="008307FE"/>
    <w:rsid w:val="00831DCC"/>
    <w:rsid w:val="00832877"/>
    <w:rsid w:val="008329D0"/>
    <w:rsid w:val="0084042E"/>
    <w:rsid w:val="008415BE"/>
    <w:rsid w:val="00844879"/>
    <w:rsid w:val="00851B6A"/>
    <w:rsid w:val="0085270E"/>
    <w:rsid w:val="00855F61"/>
    <w:rsid w:val="0085783B"/>
    <w:rsid w:val="008619A1"/>
    <w:rsid w:val="0086232C"/>
    <w:rsid w:val="00864762"/>
    <w:rsid w:val="00866C65"/>
    <w:rsid w:val="0086705F"/>
    <w:rsid w:val="00867701"/>
    <w:rsid w:val="008704C3"/>
    <w:rsid w:val="00871A99"/>
    <w:rsid w:val="008723F3"/>
    <w:rsid w:val="00874FFA"/>
    <w:rsid w:val="008759B7"/>
    <w:rsid w:val="00875D44"/>
    <w:rsid w:val="008765AC"/>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1C63"/>
    <w:rsid w:val="008A4DF2"/>
    <w:rsid w:val="008A6CFE"/>
    <w:rsid w:val="008B4E45"/>
    <w:rsid w:val="008B5165"/>
    <w:rsid w:val="008B5333"/>
    <w:rsid w:val="008B5AF3"/>
    <w:rsid w:val="008B6223"/>
    <w:rsid w:val="008C06AD"/>
    <w:rsid w:val="008C0A02"/>
    <w:rsid w:val="008C1582"/>
    <w:rsid w:val="008C35C9"/>
    <w:rsid w:val="008C66E0"/>
    <w:rsid w:val="008C7904"/>
    <w:rsid w:val="008D769A"/>
    <w:rsid w:val="008E0B86"/>
    <w:rsid w:val="008E3339"/>
    <w:rsid w:val="008E6116"/>
    <w:rsid w:val="008E7083"/>
    <w:rsid w:val="008E7AAE"/>
    <w:rsid w:val="008E7F55"/>
    <w:rsid w:val="008F20FC"/>
    <w:rsid w:val="008F4A35"/>
    <w:rsid w:val="008F590E"/>
    <w:rsid w:val="008F5FFE"/>
    <w:rsid w:val="008F6C22"/>
    <w:rsid w:val="008F6C7F"/>
    <w:rsid w:val="009010B0"/>
    <w:rsid w:val="00903422"/>
    <w:rsid w:val="0090376F"/>
    <w:rsid w:val="00905A43"/>
    <w:rsid w:val="00906BFC"/>
    <w:rsid w:val="00907BBC"/>
    <w:rsid w:val="00911F8A"/>
    <w:rsid w:val="0091251C"/>
    <w:rsid w:val="00912C79"/>
    <w:rsid w:val="0091633B"/>
    <w:rsid w:val="0091693A"/>
    <w:rsid w:val="00916B9A"/>
    <w:rsid w:val="0091720A"/>
    <w:rsid w:val="00921B8C"/>
    <w:rsid w:val="00923EAD"/>
    <w:rsid w:val="00924D26"/>
    <w:rsid w:val="00925B71"/>
    <w:rsid w:val="009309A0"/>
    <w:rsid w:val="009314AD"/>
    <w:rsid w:val="00931E20"/>
    <w:rsid w:val="00940120"/>
    <w:rsid w:val="0094117F"/>
    <w:rsid w:val="00942123"/>
    <w:rsid w:val="009434CB"/>
    <w:rsid w:val="00945BCC"/>
    <w:rsid w:val="00950426"/>
    <w:rsid w:val="0095148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38E"/>
    <w:rsid w:val="00973BEB"/>
    <w:rsid w:val="00973D65"/>
    <w:rsid w:val="00975CBB"/>
    <w:rsid w:val="00976AA8"/>
    <w:rsid w:val="00980E61"/>
    <w:rsid w:val="00982B1B"/>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11A"/>
    <w:rsid w:val="009C2442"/>
    <w:rsid w:val="009C3041"/>
    <w:rsid w:val="009D0811"/>
    <w:rsid w:val="009D0EE1"/>
    <w:rsid w:val="009D5342"/>
    <w:rsid w:val="009D6501"/>
    <w:rsid w:val="009D6975"/>
    <w:rsid w:val="009E2AEB"/>
    <w:rsid w:val="009E2E27"/>
    <w:rsid w:val="009E45DF"/>
    <w:rsid w:val="009E4DE3"/>
    <w:rsid w:val="009E52DD"/>
    <w:rsid w:val="009E6997"/>
    <w:rsid w:val="009E69E8"/>
    <w:rsid w:val="009E77CD"/>
    <w:rsid w:val="009F1273"/>
    <w:rsid w:val="009F275E"/>
    <w:rsid w:val="009F384C"/>
    <w:rsid w:val="009F40BB"/>
    <w:rsid w:val="009F4DCF"/>
    <w:rsid w:val="009F5B42"/>
    <w:rsid w:val="009F6604"/>
    <w:rsid w:val="00A03886"/>
    <w:rsid w:val="00A039BC"/>
    <w:rsid w:val="00A047EE"/>
    <w:rsid w:val="00A05F35"/>
    <w:rsid w:val="00A06C2B"/>
    <w:rsid w:val="00A13100"/>
    <w:rsid w:val="00A133AF"/>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27C"/>
    <w:rsid w:val="00A67591"/>
    <w:rsid w:val="00A7023F"/>
    <w:rsid w:val="00A71019"/>
    <w:rsid w:val="00A764B9"/>
    <w:rsid w:val="00A76786"/>
    <w:rsid w:val="00A77FB4"/>
    <w:rsid w:val="00A80144"/>
    <w:rsid w:val="00A81029"/>
    <w:rsid w:val="00A82010"/>
    <w:rsid w:val="00A845F5"/>
    <w:rsid w:val="00A85685"/>
    <w:rsid w:val="00A86716"/>
    <w:rsid w:val="00A86EA2"/>
    <w:rsid w:val="00A939EA"/>
    <w:rsid w:val="00A93FD4"/>
    <w:rsid w:val="00A96489"/>
    <w:rsid w:val="00AA10D1"/>
    <w:rsid w:val="00AA4EEA"/>
    <w:rsid w:val="00AA640D"/>
    <w:rsid w:val="00AA67A8"/>
    <w:rsid w:val="00AB0045"/>
    <w:rsid w:val="00AB0170"/>
    <w:rsid w:val="00AB0821"/>
    <w:rsid w:val="00AB2425"/>
    <w:rsid w:val="00AB685C"/>
    <w:rsid w:val="00AB6C2D"/>
    <w:rsid w:val="00AC08F7"/>
    <w:rsid w:val="00AC12C3"/>
    <w:rsid w:val="00AC218C"/>
    <w:rsid w:val="00AC2A68"/>
    <w:rsid w:val="00AC3839"/>
    <w:rsid w:val="00AC7082"/>
    <w:rsid w:val="00AC7550"/>
    <w:rsid w:val="00AD08BD"/>
    <w:rsid w:val="00AD1D19"/>
    <w:rsid w:val="00AD4BE8"/>
    <w:rsid w:val="00AD6545"/>
    <w:rsid w:val="00AE1A12"/>
    <w:rsid w:val="00AE1DA9"/>
    <w:rsid w:val="00AE3DA8"/>
    <w:rsid w:val="00AE5EB6"/>
    <w:rsid w:val="00AF02E5"/>
    <w:rsid w:val="00AF17AB"/>
    <w:rsid w:val="00AF195B"/>
    <w:rsid w:val="00AF228E"/>
    <w:rsid w:val="00AF4CE5"/>
    <w:rsid w:val="00B016A8"/>
    <w:rsid w:val="00B05601"/>
    <w:rsid w:val="00B103F7"/>
    <w:rsid w:val="00B12AAE"/>
    <w:rsid w:val="00B130D3"/>
    <w:rsid w:val="00B1461F"/>
    <w:rsid w:val="00B14819"/>
    <w:rsid w:val="00B14A52"/>
    <w:rsid w:val="00B15E2F"/>
    <w:rsid w:val="00B17AA9"/>
    <w:rsid w:val="00B211AF"/>
    <w:rsid w:val="00B21A23"/>
    <w:rsid w:val="00B21E13"/>
    <w:rsid w:val="00B22A28"/>
    <w:rsid w:val="00B24839"/>
    <w:rsid w:val="00B30294"/>
    <w:rsid w:val="00B33F54"/>
    <w:rsid w:val="00B34619"/>
    <w:rsid w:val="00B359C9"/>
    <w:rsid w:val="00B3727B"/>
    <w:rsid w:val="00B401D6"/>
    <w:rsid w:val="00B404F6"/>
    <w:rsid w:val="00B44713"/>
    <w:rsid w:val="00B46C4B"/>
    <w:rsid w:val="00B50944"/>
    <w:rsid w:val="00B509D4"/>
    <w:rsid w:val="00B517AE"/>
    <w:rsid w:val="00B51B95"/>
    <w:rsid w:val="00B53D3B"/>
    <w:rsid w:val="00B540AD"/>
    <w:rsid w:val="00B54E23"/>
    <w:rsid w:val="00B56103"/>
    <w:rsid w:val="00B61534"/>
    <w:rsid w:val="00B61E05"/>
    <w:rsid w:val="00B64929"/>
    <w:rsid w:val="00B65A65"/>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079B"/>
    <w:rsid w:val="00B91544"/>
    <w:rsid w:val="00B94841"/>
    <w:rsid w:val="00B960A8"/>
    <w:rsid w:val="00B9639B"/>
    <w:rsid w:val="00B97759"/>
    <w:rsid w:val="00BA0DE7"/>
    <w:rsid w:val="00BA20D9"/>
    <w:rsid w:val="00BA3682"/>
    <w:rsid w:val="00BA4CAA"/>
    <w:rsid w:val="00BA4D0F"/>
    <w:rsid w:val="00BA4E28"/>
    <w:rsid w:val="00BA6024"/>
    <w:rsid w:val="00BA70DA"/>
    <w:rsid w:val="00BB0E34"/>
    <w:rsid w:val="00BB0E4B"/>
    <w:rsid w:val="00BB0F2B"/>
    <w:rsid w:val="00BB244E"/>
    <w:rsid w:val="00BB37F6"/>
    <w:rsid w:val="00BB7DFD"/>
    <w:rsid w:val="00BC24AD"/>
    <w:rsid w:val="00BC56F4"/>
    <w:rsid w:val="00BC6005"/>
    <w:rsid w:val="00BC7AD4"/>
    <w:rsid w:val="00BD1774"/>
    <w:rsid w:val="00BD4A3D"/>
    <w:rsid w:val="00BD545E"/>
    <w:rsid w:val="00BD5C7A"/>
    <w:rsid w:val="00BE2BBD"/>
    <w:rsid w:val="00BE4005"/>
    <w:rsid w:val="00BE4FF3"/>
    <w:rsid w:val="00BF1E73"/>
    <w:rsid w:val="00BF2335"/>
    <w:rsid w:val="00BF331E"/>
    <w:rsid w:val="00BF499E"/>
    <w:rsid w:val="00BF49E3"/>
    <w:rsid w:val="00BF50F7"/>
    <w:rsid w:val="00BF7606"/>
    <w:rsid w:val="00C0252A"/>
    <w:rsid w:val="00C02F29"/>
    <w:rsid w:val="00C03B69"/>
    <w:rsid w:val="00C03ED0"/>
    <w:rsid w:val="00C100C3"/>
    <w:rsid w:val="00C12CAD"/>
    <w:rsid w:val="00C14675"/>
    <w:rsid w:val="00C16631"/>
    <w:rsid w:val="00C17718"/>
    <w:rsid w:val="00C20AFE"/>
    <w:rsid w:val="00C2193B"/>
    <w:rsid w:val="00C22A25"/>
    <w:rsid w:val="00C24907"/>
    <w:rsid w:val="00C24D9B"/>
    <w:rsid w:val="00C27B6A"/>
    <w:rsid w:val="00C343E5"/>
    <w:rsid w:val="00C3516E"/>
    <w:rsid w:val="00C35671"/>
    <w:rsid w:val="00C35B77"/>
    <w:rsid w:val="00C3600E"/>
    <w:rsid w:val="00C376EB"/>
    <w:rsid w:val="00C40666"/>
    <w:rsid w:val="00C41B6B"/>
    <w:rsid w:val="00C41D2B"/>
    <w:rsid w:val="00C434C3"/>
    <w:rsid w:val="00C45305"/>
    <w:rsid w:val="00C46A92"/>
    <w:rsid w:val="00C46EC1"/>
    <w:rsid w:val="00C47496"/>
    <w:rsid w:val="00C52796"/>
    <w:rsid w:val="00C52A47"/>
    <w:rsid w:val="00C53E2C"/>
    <w:rsid w:val="00C550C8"/>
    <w:rsid w:val="00C55824"/>
    <w:rsid w:val="00C56AB2"/>
    <w:rsid w:val="00C56B61"/>
    <w:rsid w:val="00C57273"/>
    <w:rsid w:val="00C606C3"/>
    <w:rsid w:val="00C61146"/>
    <w:rsid w:val="00C619D3"/>
    <w:rsid w:val="00C620F4"/>
    <w:rsid w:val="00C62257"/>
    <w:rsid w:val="00C63FAD"/>
    <w:rsid w:val="00C6409D"/>
    <w:rsid w:val="00C64575"/>
    <w:rsid w:val="00C7173F"/>
    <w:rsid w:val="00C72848"/>
    <w:rsid w:val="00C7736C"/>
    <w:rsid w:val="00C77764"/>
    <w:rsid w:val="00C8080C"/>
    <w:rsid w:val="00C81387"/>
    <w:rsid w:val="00C82D87"/>
    <w:rsid w:val="00C83657"/>
    <w:rsid w:val="00C850DE"/>
    <w:rsid w:val="00C8712A"/>
    <w:rsid w:val="00C902C8"/>
    <w:rsid w:val="00C919D1"/>
    <w:rsid w:val="00C963D3"/>
    <w:rsid w:val="00CA254C"/>
    <w:rsid w:val="00CA5C9F"/>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6CF8"/>
    <w:rsid w:val="00CF70DC"/>
    <w:rsid w:val="00D0121D"/>
    <w:rsid w:val="00D03926"/>
    <w:rsid w:val="00D0690B"/>
    <w:rsid w:val="00D06A10"/>
    <w:rsid w:val="00D1025B"/>
    <w:rsid w:val="00D10E28"/>
    <w:rsid w:val="00D110C5"/>
    <w:rsid w:val="00D12ED4"/>
    <w:rsid w:val="00D148DC"/>
    <w:rsid w:val="00D1516E"/>
    <w:rsid w:val="00D15890"/>
    <w:rsid w:val="00D16F06"/>
    <w:rsid w:val="00D17859"/>
    <w:rsid w:val="00D17FDC"/>
    <w:rsid w:val="00D204D2"/>
    <w:rsid w:val="00D21D8C"/>
    <w:rsid w:val="00D23C70"/>
    <w:rsid w:val="00D40AFC"/>
    <w:rsid w:val="00D40B41"/>
    <w:rsid w:val="00D41FDB"/>
    <w:rsid w:val="00D42444"/>
    <w:rsid w:val="00D47FBB"/>
    <w:rsid w:val="00D513BB"/>
    <w:rsid w:val="00D522CF"/>
    <w:rsid w:val="00D53719"/>
    <w:rsid w:val="00D571ED"/>
    <w:rsid w:val="00D61596"/>
    <w:rsid w:val="00D62306"/>
    <w:rsid w:val="00D63EFD"/>
    <w:rsid w:val="00D64046"/>
    <w:rsid w:val="00D66845"/>
    <w:rsid w:val="00D66B7D"/>
    <w:rsid w:val="00D70954"/>
    <w:rsid w:val="00D71018"/>
    <w:rsid w:val="00D716CF"/>
    <w:rsid w:val="00D723E2"/>
    <w:rsid w:val="00D7602E"/>
    <w:rsid w:val="00D84752"/>
    <w:rsid w:val="00D85481"/>
    <w:rsid w:val="00D86B3B"/>
    <w:rsid w:val="00D8745B"/>
    <w:rsid w:val="00D8748A"/>
    <w:rsid w:val="00D91AFC"/>
    <w:rsid w:val="00D923AA"/>
    <w:rsid w:val="00D926E1"/>
    <w:rsid w:val="00D9274B"/>
    <w:rsid w:val="00D93196"/>
    <w:rsid w:val="00D93DCB"/>
    <w:rsid w:val="00D93DF0"/>
    <w:rsid w:val="00D94912"/>
    <w:rsid w:val="00D97448"/>
    <w:rsid w:val="00D97A68"/>
    <w:rsid w:val="00DA0DC0"/>
    <w:rsid w:val="00DA15AD"/>
    <w:rsid w:val="00DA2ACA"/>
    <w:rsid w:val="00DA3183"/>
    <w:rsid w:val="00DA5234"/>
    <w:rsid w:val="00DA6AF8"/>
    <w:rsid w:val="00DA746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98F"/>
    <w:rsid w:val="00DE6633"/>
    <w:rsid w:val="00DE6A6E"/>
    <w:rsid w:val="00DE7516"/>
    <w:rsid w:val="00DE7633"/>
    <w:rsid w:val="00DE7B97"/>
    <w:rsid w:val="00DF2D3C"/>
    <w:rsid w:val="00DF4B6C"/>
    <w:rsid w:val="00DF75F8"/>
    <w:rsid w:val="00DF7A3A"/>
    <w:rsid w:val="00E00A0F"/>
    <w:rsid w:val="00E00C00"/>
    <w:rsid w:val="00E01304"/>
    <w:rsid w:val="00E04B79"/>
    <w:rsid w:val="00E06D2C"/>
    <w:rsid w:val="00E073C7"/>
    <w:rsid w:val="00E07C5A"/>
    <w:rsid w:val="00E15215"/>
    <w:rsid w:val="00E159ED"/>
    <w:rsid w:val="00E15B75"/>
    <w:rsid w:val="00E15BA9"/>
    <w:rsid w:val="00E15F1C"/>
    <w:rsid w:val="00E1761E"/>
    <w:rsid w:val="00E17693"/>
    <w:rsid w:val="00E17954"/>
    <w:rsid w:val="00E2038D"/>
    <w:rsid w:val="00E20A7B"/>
    <w:rsid w:val="00E20F31"/>
    <w:rsid w:val="00E220AA"/>
    <w:rsid w:val="00E2260B"/>
    <w:rsid w:val="00E24D25"/>
    <w:rsid w:val="00E2553D"/>
    <w:rsid w:val="00E26272"/>
    <w:rsid w:val="00E2629E"/>
    <w:rsid w:val="00E26337"/>
    <w:rsid w:val="00E26468"/>
    <w:rsid w:val="00E26CBF"/>
    <w:rsid w:val="00E26E19"/>
    <w:rsid w:val="00E27E7E"/>
    <w:rsid w:val="00E30995"/>
    <w:rsid w:val="00E31DF3"/>
    <w:rsid w:val="00E3244F"/>
    <w:rsid w:val="00E338EC"/>
    <w:rsid w:val="00E34A28"/>
    <w:rsid w:val="00E36127"/>
    <w:rsid w:val="00E36EE6"/>
    <w:rsid w:val="00E37F3C"/>
    <w:rsid w:val="00E450A4"/>
    <w:rsid w:val="00E46C58"/>
    <w:rsid w:val="00E506BE"/>
    <w:rsid w:val="00E51E2A"/>
    <w:rsid w:val="00E549D8"/>
    <w:rsid w:val="00E55547"/>
    <w:rsid w:val="00E56D74"/>
    <w:rsid w:val="00E57853"/>
    <w:rsid w:val="00E62FE8"/>
    <w:rsid w:val="00E6302B"/>
    <w:rsid w:val="00E63335"/>
    <w:rsid w:val="00E6452F"/>
    <w:rsid w:val="00E64F45"/>
    <w:rsid w:val="00E6742D"/>
    <w:rsid w:val="00E71CB0"/>
    <w:rsid w:val="00E73FB9"/>
    <w:rsid w:val="00E750D0"/>
    <w:rsid w:val="00E77C3D"/>
    <w:rsid w:val="00E77F99"/>
    <w:rsid w:val="00E85922"/>
    <w:rsid w:val="00E90971"/>
    <w:rsid w:val="00E90991"/>
    <w:rsid w:val="00E909F0"/>
    <w:rsid w:val="00E90D47"/>
    <w:rsid w:val="00E91FAB"/>
    <w:rsid w:val="00E93993"/>
    <w:rsid w:val="00E9426A"/>
    <w:rsid w:val="00E9451A"/>
    <w:rsid w:val="00E94BBA"/>
    <w:rsid w:val="00E9597C"/>
    <w:rsid w:val="00E96283"/>
    <w:rsid w:val="00E967F1"/>
    <w:rsid w:val="00EA06DA"/>
    <w:rsid w:val="00EA0913"/>
    <w:rsid w:val="00EA1069"/>
    <w:rsid w:val="00EA1179"/>
    <w:rsid w:val="00EA4B1E"/>
    <w:rsid w:val="00EA4E3B"/>
    <w:rsid w:val="00EA5B00"/>
    <w:rsid w:val="00EA6D87"/>
    <w:rsid w:val="00EB146B"/>
    <w:rsid w:val="00EB2A16"/>
    <w:rsid w:val="00EB31B0"/>
    <w:rsid w:val="00EB38DF"/>
    <w:rsid w:val="00EB421B"/>
    <w:rsid w:val="00EB45AC"/>
    <w:rsid w:val="00EB77AD"/>
    <w:rsid w:val="00EC10DE"/>
    <w:rsid w:val="00EC1E6D"/>
    <w:rsid w:val="00EC441F"/>
    <w:rsid w:val="00EC4755"/>
    <w:rsid w:val="00EC4A22"/>
    <w:rsid w:val="00EC6082"/>
    <w:rsid w:val="00ED0445"/>
    <w:rsid w:val="00ED0BC4"/>
    <w:rsid w:val="00ED3A06"/>
    <w:rsid w:val="00ED447D"/>
    <w:rsid w:val="00ED4B4D"/>
    <w:rsid w:val="00ED6085"/>
    <w:rsid w:val="00EE00AC"/>
    <w:rsid w:val="00EE0481"/>
    <w:rsid w:val="00EE1E8B"/>
    <w:rsid w:val="00EE391F"/>
    <w:rsid w:val="00EE4120"/>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0EED"/>
    <w:rsid w:val="00F220A7"/>
    <w:rsid w:val="00F22350"/>
    <w:rsid w:val="00F223E1"/>
    <w:rsid w:val="00F24176"/>
    <w:rsid w:val="00F2620C"/>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465"/>
    <w:rsid w:val="00F47A63"/>
    <w:rsid w:val="00F51F75"/>
    <w:rsid w:val="00F5524B"/>
    <w:rsid w:val="00F57786"/>
    <w:rsid w:val="00F60538"/>
    <w:rsid w:val="00F60FDF"/>
    <w:rsid w:val="00F61DD2"/>
    <w:rsid w:val="00F648DF"/>
    <w:rsid w:val="00F65928"/>
    <w:rsid w:val="00F66AFF"/>
    <w:rsid w:val="00F66B81"/>
    <w:rsid w:val="00F67DAD"/>
    <w:rsid w:val="00F67EA8"/>
    <w:rsid w:val="00F70573"/>
    <w:rsid w:val="00F71433"/>
    <w:rsid w:val="00F71568"/>
    <w:rsid w:val="00F7423D"/>
    <w:rsid w:val="00F76CBA"/>
    <w:rsid w:val="00F814B1"/>
    <w:rsid w:val="00F83DBA"/>
    <w:rsid w:val="00F840B2"/>
    <w:rsid w:val="00F851EF"/>
    <w:rsid w:val="00F85679"/>
    <w:rsid w:val="00F8668C"/>
    <w:rsid w:val="00F8716E"/>
    <w:rsid w:val="00F90C34"/>
    <w:rsid w:val="00F93E2A"/>
    <w:rsid w:val="00F95410"/>
    <w:rsid w:val="00F97C5B"/>
    <w:rsid w:val="00FA0501"/>
    <w:rsid w:val="00FA0885"/>
    <w:rsid w:val="00FA3D50"/>
    <w:rsid w:val="00FA6E25"/>
    <w:rsid w:val="00FA7F45"/>
    <w:rsid w:val="00FB4451"/>
    <w:rsid w:val="00FB715C"/>
    <w:rsid w:val="00FB7FBD"/>
    <w:rsid w:val="00FC00F3"/>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81D"/>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4301</TotalTime>
  <Pages>11</Pages>
  <Words>3603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Khan, Unaysah</cp:lastModifiedBy>
  <cp:revision>207</cp:revision>
  <cp:lastPrinted>2019-08-27T05:42:00Z</cp:lastPrinted>
  <dcterms:created xsi:type="dcterms:W3CDTF">2022-11-07T17:13:00Z</dcterms:created>
  <dcterms:modified xsi:type="dcterms:W3CDTF">2023-07-25T16:38:00Z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2023-07-16T18:52:20Z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20e7d9f4-ae02-49d1-8b8c-61fc6a920b85</vt:lpwstr>
  </property>
  <property fmtid="{D5CDD505-2E9C-101B-9397-08002B2CF9AE}" pid="8" name="MSIP_Label_ea60d57e-af5b-4752-ac57-3e4f28ca11dc_ContentBits">
    <vt:lpwstr>0</vt:lpwstr>
  </property>
</Properties>
</file>