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in order to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822888" w:rsidRDefault="00CE0ECD" w:rsidP="00B77B19">
      <w:pPr>
        <w:pStyle w:val="AODocTxt"/>
        <w:numPr>
          <w:ilvl w:val="0"/>
          <w:numId w:val="14"/>
        </w:numPr>
        <w:spacing w:before="0" w:line="240" w:lineRule="auto"/>
        <w:ind w:left="426"/>
        <w:rPr>
          <w:rFonts w:ascii="Avenir Next" w:hAnsi="Avenir Next"/>
          <w:highlight w:val="yellow"/>
        </w:rPr>
      </w:pPr>
      <w:r w:rsidRPr="00822888">
        <w:rPr>
          <w:rFonts w:ascii="Avenir Next" w:hAnsi="Avenir Next"/>
          <w:highlight w:val="yellow"/>
        </w:rPr>
        <w:t>All of the above satisfy the minimum requirement for presence in the United States.</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2C4932">
        <w:rPr>
          <w:rFonts w:ascii="Avenir Next" w:hAnsi="Avenir Next"/>
        </w:rPr>
        <w:t>(b)</w:t>
      </w:r>
      <w:r w:rsidRPr="002C4932">
        <w:rPr>
          <w:rFonts w:ascii="Avenir Next" w:hAnsi="Avenir Next"/>
        </w:rPr>
        <w:tab/>
      </w:r>
      <w:r w:rsidRPr="00CF7C59">
        <w:rPr>
          <w:rFonts w:ascii="Avenir Next" w:hAnsi="Avenir Next"/>
          <w:highlight w:val="yellow"/>
        </w:rPr>
        <w:t>An environmental advocacy group that opposes ABC Corp’s operations.</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822888" w:rsidRDefault="00CE0ECD" w:rsidP="00097D56">
      <w:pPr>
        <w:pStyle w:val="AODocTxt"/>
        <w:numPr>
          <w:ilvl w:val="0"/>
          <w:numId w:val="16"/>
        </w:numPr>
        <w:spacing w:before="0" w:line="240" w:lineRule="auto"/>
        <w:ind w:left="426"/>
        <w:rPr>
          <w:rFonts w:ascii="Avenir Next" w:hAnsi="Avenir Next"/>
          <w:highlight w:val="yellow"/>
        </w:rPr>
      </w:pPr>
      <w:r w:rsidRPr="00822888">
        <w:rPr>
          <w:rFonts w:ascii="Avenir Next" w:hAnsi="Avenir Next"/>
          <w:highlight w:val="yellow"/>
        </w:rPr>
        <w:t>A lease on a manufacturing plant that contains a provision that requires landlord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 xml:space="preserve">A </w:t>
      </w:r>
      <w:r w:rsidR="00D06A30">
        <w:rPr>
          <w:rFonts w:ascii="Avenir Next" w:hAnsi="Avenir Next"/>
        </w:rPr>
        <w:t>10</w:t>
      </w:r>
      <w:r w:rsidRPr="00B77B19">
        <w:rPr>
          <w:rFonts w:ascii="Avenir Next" w:hAnsi="Avenir Next"/>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lastRenderedPageBreak/>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DE2193" w:rsidRDefault="00CE0ECD" w:rsidP="00A82B32">
      <w:pPr>
        <w:pStyle w:val="AODocTxt"/>
        <w:numPr>
          <w:ilvl w:val="0"/>
          <w:numId w:val="18"/>
        </w:numPr>
        <w:spacing w:before="0" w:line="240" w:lineRule="auto"/>
        <w:ind w:left="426"/>
        <w:rPr>
          <w:rFonts w:ascii="Avenir Next" w:hAnsi="Avenir Next"/>
          <w:highlight w:val="yellow"/>
        </w:rPr>
      </w:pPr>
      <w:r w:rsidRPr="00DE2193">
        <w:rPr>
          <w:rFonts w:ascii="Avenir Next" w:hAnsi="Avenir Next"/>
          <w:highlight w:val="yellow"/>
        </w:rPr>
        <w:t>The plan is not likely to be followed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of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Which of the following about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2B5DB8C1"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Class definition is often a battleground when a debtor tries to cramdown classes.</w:t>
      </w:r>
    </w:p>
    <w:p w14:paraId="30B07AD5" w14:textId="77777777" w:rsidR="00214C87" w:rsidRDefault="00214C87" w:rsidP="00214C87">
      <w:pPr>
        <w:pStyle w:val="ListParagraph"/>
        <w:rPr>
          <w:rFonts w:ascii="Avenir Next" w:hAnsi="Avenir Next"/>
        </w:rPr>
      </w:pPr>
    </w:p>
    <w:p w14:paraId="458594F6" w14:textId="77777777" w:rsidR="00214C87" w:rsidRDefault="00214C87" w:rsidP="00214C87">
      <w:pPr>
        <w:pStyle w:val="AODocTxt"/>
        <w:spacing w:before="0" w:line="240" w:lineRule="auto"/>
        <w:ind w:left="426"/>
        <w:rPr>
          <w:rFonts w:ascii="Avenir Next" w:hAnsi="Avenir Next"/>
        </w:rPr>
      </w:pPr>
    </w:p>
    <w:p w14:paraId="11E63919" w14:textId="2EBF979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Dissenting creditors are permitted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DE2193" w:rsidRDefault="00CE0ECD" w:rsidP="00E421C6">
      <w:pPr>
        <w:pStyle w:val="AODocTxt"/>
        <w:numPr>
          <w:ilvl w:val="0"/>
          <w:numId w:val="20"/>
        </w:numPr>
        <w:spacing w:before="0" w:line="240" w:lineRule="auto"/>
        <w:ind w:left="426"/>
        <w:rPr>
          <w:rFonts w:ascii="Avenir Next" w:hAnsi="Avenir Next"/>
          <w:highlight w:val="yellow"/>
        </w:rPr>
      </w:pPr>
      <w:r w:rsidRPr="00DE2193">
        <w:rPr>
          <w:rFonts w:ascii="Avenir Next" w:hAnsi="Avenir Next"/>
          <w:highlight w:val="yellow"/>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The debtor in possession must establish that the transaction is in the best interests of the estate as a whole.</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214C87" w:rsidRDefault="00CE0ECD" w:rsidP="00E421C6">
      <w:pPr>
        <w:pStyle w:val="AODocTxt"/>
        <w:numPr>
          <w:ilvl w:val="0"/>
          <w:numId w:val="22"/>
        </w:numPr>
        <w:spacing w:before="0" w:line="240" w:lineRule="auto"/>
        <w:ind w:left="426"/>
        <w:rPr>
          <w:rFonts w:ascii="Avenir Next" w:hAnsi="Avenir Next"/>
        </w:rPr>
      </w:pPr>
      <w:r w:rsidRPr="00214C87">
        <w:rPr>
          <w:rFonts w:ascii="Avenir Next" w:hAnsi="Avenir Next"/>
        </w:rPr>
        <w:t>In chapter 15 proceedings, a foreign court’s approval alone suffices for a 363 sale.</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Pr="00214C87" w:rsidRDefault="00CE0ECD" w:rsidP="00E421C6">
      <w:pPr>
        <w:pStyle w:val="AODocTxt"/>
        <w:numPr>
          <w:ilvl w:val="0"/>
          <w:numId w:val="22"/>
        </w:numPr>
        <w:spacing w:before="0" w:line="240" w:lineRule="auto"/>
        <w:ind w:left="426"/>
        <w:rPr>
          <w:rFonts w:ascii="Avenir Next" w:hAnsi="Avenir Next"/>
          <w:highlight w:val="yellow"/>
        </w:rPr>
      </w:pPr>
      <w:r w:rsidRPr="00214C87">
        <w:rPr>
          <w:rFonts w:ascii="Avenir Next" w:hAnsi="Avenir Next"/>
          <w:highlight w:val="yellow"/>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7D52F9" w:rsidRDefault="00CE0ECD" w:rsidP="000346E7">
      <w:pPr>
        <w:pStyle w:val="AODocTxt"/>
        <w:numPr>
          <w:ilvl w:val="0"/>
          <w:numId w:val="24"/>
        </w:numPr>
        <w:spacing w:before="0" w:line="240" w:lineRule="auto"/>
        <w:ind w:left="426"/>
        <w:rPr>
          <w:rFonts w:ascii="Avenir Next" w:hAnsi="Avenir Next"/>
          <w:highlight w:val="yellow"/>
        </w:rPr>
      </w:pPr>
      <w:r w:rsidRPr="007D52F9">
        <w:rPr>
          <w:rFonts w:ascii="Avenir Next" w:hAnsi="Avenir Next"/>
          <w:highlight w:val="yellow"/>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All of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6404B8" w:rsidRDefault="00CE0ECD" w:rsidP="004830F8">
      <w:pPr>
        <w:pStyle w:val="AODocTxt"/>
        <w:numPr>
          <w:ilvl w:val="0"/>
          <w:numId w:val="26"/>
        </w:numPr>
        <w:spacing w:before="0" w:line="240" w:lineRule="auto"/>
        <w:ind w:left="426"/>
        <w:rPr>
          <w:rFonts w:ascii="Avenir Next" w:hAnsi="Avenir Next"/>
          <w:highlight w:val="yellow"/>
        </w:rPr>
      </w:pPr>
      <w:r w:rsidRPr="006404B8">
        <w:rPr>
          <w:rFonts w:ascii="Avenir Next" w:hAnsi="Avenir Next"/>
          <w:highlight w:val="yellow"/>
        </w:rPr>
        <w:t>Immediately on the filing of any plenary petition.</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45F648D1"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 xml:space="preserve">On the filing of a voluntary petition but not on the filing of an involuntary petition. </w:t>
      </w: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Pr="006404B8" w:rsidRDefault="00CE0ECD" w:rsidP="004830F8">
      <w:pPr>
        <w:pStyle w:val="AODocTxt"/>
        <w:numPr>
          <w:ilvl w:val="0"/>
          <w:numId w:val="28"/>
        </w:numPr>
        <w:spacing w:before="0" w:line="240" w:lineRule="auto"/>
        <w:ind w:left="426"/>
        <w:rPr>
          <w:rFonts w:ascii="Avenir Next" w:hAnsi="Avenir Next"/>
          <w:highlight w:val="yellow"/>
        </w:rPr>
      </w:pPr>
      <w:r w:rsidRPr="006404B8">
        <w:rPr>
          <w:rFonts w:ascii="Avenir Next" w:hAnsi="Avenir Next"/>
          <w:highlight w:val="yellow"/>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2C4932" w:rsidRDefault="00CE0ECD" w:rsidP="004830F8">
      <w:pPr>
        <w:pStyle w:val="AODocTxt"/>
        <w:numPr>
          <w:ilvl w:val="0"/>
          <w:numId w:val="28"/>
        </w:numPr>
        <w:spacing w:before="0" w:line="240" w:lineRule="auto"/>
        <w:ind w:left="426"/>
        <w:rPr>
          <w:rFonts w:ascii="Avenir Next" w:hAnsi="Avenir Next"/>
        </w:rPr>
      </w:pPr>
      <w:r w:rsidRPr="002C4932">
        <w:rPr>
          <w:rFonts w:ascii="Avenir Next" w:hAnsi="Avenir Next"/>
        </w:rPr>
        <w:t>If a creditor can show it extended credit on the basis of corporate separateness, it has a valid objection to substantive consolidation.</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the majority of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6404B8" w:rsidRDefault="00CE0ECD" w:rsidP="00AA0280">
      <w:pPr>
        <w:pStyle w:val="AODocTxt"/>
        <w:numPr>
          <w:ilvl w:val="0"/>
          <w:numId w:val="30"/>
        </w:numPr>
        <w:spacing w:before="0" w:line="240" w:lineRule="auto"/>
        <w:ind w:left="426"/>
        <w:rPr>
          <w:rFonts w:ascii="Avenir Next" w:hAnsi="Avenir Next"/>
          <w:highlight w:val="yellow"/>
        </w:rPr>
      </w:pPr>
      <w:r w:rsidRPr="006404B8">
        <w:rPr>
          <w:rFonts w:ascii="Avenir Next" w:hAnsi="Avenir Next"/>
          <w:highlight w:val="yellow"/>
        </w:rPr>
        <w:t>All of the above.</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E63DF87" w14:textId="77777777" w:rsidR="00AA0280" w:rsidRPr="00AA0280" w:rsidRDefault="00AA0280" w:rsidP="00AA0280">
      <w:pPr>
        <w:pStyle w:val="AODocTxt"/>
        <w:spacing w:before="0"/>
        <w:rPr>
          <w:rFonts w:ascii="Avenir Next" w:hAnsi="Avenir Next"/>
        </w:rPr>
      </w:pPr>
    </w:p>
    <w:p w14:paraId="3E67FBD8" w14:textId="238BB12C" w:rsidR="00E41578" w:rsidRDefault="00C958F3"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Set offs allow a creditor holding a claim against the debtor and at the same time owing money to the debtor to net off the two obligations. </w:t>
      </w:r>
    </w:p>
    <w:p w14:paraId="4118B89B" w14:textId="6C6EE10E" w:rsidR="00C958F3" w:rsidRDefault="00C958F3" w:rsidP="00E41578">
      <w:pPr>
        <w:jc w:val="both"/>
        <w:rPr>
          <w:rFonts w:ascii="Avenir Next" w:hAnsi="Avenir Next" w:cs="Arial"/>
          <w:color w:val="7B7B7B" w:themeColor="accent3" w:themeShade="BF"/>
          <w:sz w:val="22"/>
          <w:szCs w:val="22"/>
          <w:lang w:val="en-GB"/>
        </w:rPr>
      </w:pPr>
    </w:p>
    <w:p w14:paraId="74BCD29D" w14:textId="0C873DAE" w:rsidR="00C958F3" w:rsidRDefault="00C958F3"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set off can improve the position of the creditor and this can impact the creditor ranking of secured/unsecured. This is because it decreases its obligation to the estate by the full amount owed by the debtor rather than the lesser amount the debtor would pay on the unsecured claim. </w:t>
      </w:r>
    </w:p>
    <w:p w14:paraId="6F7E76A8" w14:textId="619AF368" w:rsidR="00C958F3" w:rsidRDefault="00C958F3" w:rsidP="00E41578">
      <w:pPr>
        <w:jc w:val="both"/>
        <w:rPr>
          <w:rFonts w:ascii="Avenir Next" w:hAnsi="Avenir Next" w:cs="Arial"/>
          <w:color w:val="7B7B7B" w:themeColor="accent3" w:themeShade="BF"/>
          <w:sz w:val="22"/>
          <w:szCs w:val="22"/>
          <w:lang w:val="en-GB"/>
        </w:rPr>
      </w:pPr>
    </w:p>
    <w:p w14:paraId="1078B7AC" w14:textId="74CB4095" w:rsidR="00C958F3" w:rsidRDefault="00C958F3"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cases when it is not permitted are:</w:t>
      </w:r>
    </w:p>
    <w:p w14:paraId="347993A8" w14:textId="250C54E6" w:rsidR="00C958F3" w:rsidRDefault="00C958F3" w:rsidP="00C958F3">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is not allowed. </w:t>
      </w:r>
    </w:p>
    <w:p w14:paraId="1DC57201" w14:textId="4C91B1F6" w:rsidR="00C958F3" w:rsidRDefault="00C958F3" w:rsidP="00C958F3">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 was acquired post-petition or 90 days prior to petition when insolvent.</w:t>
      </w:r>
    </w:p>
    <w:p w14:paraId="1A259EFE" w14:textId="16E98CF8" w:rsidR="00C958F3" w:rsidRDefault="00C958F3" w:rsidP="00C958F3">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Creditor improves position by set off. </w:t>
      </w:r>
    </w:p>
    <w:p w14:paraId="4AC1D580" w14:textId="49E2EAEC" w:rsidR="00C958F3" w:rsidRDefault="00C958F3" w:rsidP="00C958F3">
      <w:pPr>
        <w:jc w:val="both"/>
        <w:rPr>
          <w:rFonts w:ascii="Avenir Next" w:hAnsi="Avenir Next" w:cs="Arial"/>
          <w:color w:val="7B7B7B" w:themeColor="accent3" w:themeShade="BF"/>
          <w:sz w:val="22"/>
          <w:szCs w:val="22"/>
          <w:lang w:val="en-GB"/>
        </w:rPr>
      </w:pPr>
    </w:p>
    <w:p w14:paraId="215B2CFD" w14:textId="441D35AE" w:rsidR="00C958F3" w:rsidRPr="00C958F3" w:rsidRDefault="00C958F3" w:rsidP="00C958F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This includes commodity, forward, security, repurchase, swap, master netting contracts. </w:t>
      </w:r>
    </w:p>
    <w:p w14:paraId="1B04C020" w14:textId="77777777" w:rsidR="00E41578" w:rsidRPr="00323167" w:rsidRDefault="00E41578"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70390C3F" w14:textId="5797AF0B" w:rsidR="003A5537" w:rsidRDefault="003A5537" w:rsidP="00622C36">
      <w:pPr>
        <w:pStyle w:val="AODocTxt"/>
        <w:spacing w:before="0" w:line="240" w:lineRule="auto"/>
        <w:rPr>
          <w:rFonts w:ascii="Avenir Next" w:hAnsi="Avenir Next"/>
        </w:rPr>
      </w:pPr>
    </w:p>
    <w:p w14:paraId="16B233C2" w14:textId="1623CB45" w:rsidR="00E41578" w:rsidRDefault="00C958F3"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When preparing for bankruptcy court you should review the following rules and consider:</w:t>
      </w:r>
    </w:p>
    <w:p w14:paraId="44B0432B" w14:textId="04039CFF" w:rsidR="00C958F3" w:rsidRDefault="00C958F3" w:rsidP="00C958F3">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Bankruptcy rules</w:t>
      </w:r>
    </w:p>
    <w:p w14:paraId="57BA655E" w14:textId="668197A4" w:rsidR="00C958F3" w:rsidRDefault="00C958F3" w:rsidP="00C958F3">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Federal rules of civil procedure </w:t>
      </w:r>
    </w:p>
    <w:p w14:paraId="14A36844" w14:textId="123E539E" w:rsidR="00C958F3" w:rsidRDefault="00C958F3" w:rsidP="00C958F3">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Local rules of the bankruptcy court</w:t>
      </w:r>
    </w:p>
    <w:p w14:paraId="114F1E6E" w14:textId="2EDEF5BE" w:rsidR="00C958F3" w:rsidRDefault="007164AB" w:rsidP="00C958F3">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Judge’s</w:t>
      </w:r>
      <w:r w:rsidR="00C958F3">
        <w:rPr>
          <w:rFonts w:ascii="Avenir Next" w:hAnsi="Avenir Next" w:cs="Arial"/>
          <w:color w:val="7B7B7B" w:themeColor="accent3" w:themeShade="BF"/>
          <w:sz w:val="22"/>
          <w:szCs w:val="22"/>
          <w:lang w:val="en-GB"/>
        </w:rPr>
        <w:t xml:space="preserve"> personal practices</w:t>
      </w:r>
    </w:p>
    <w:p w14:paraId="5897F3D4" w14:textId="4C6C0C8E" w:rsidR="00C958F3" w:rsidRDefault="00C958F3" w:rsidP="00C958F3">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You should also get </w:t>
      </w:r>
      <w:r w:rsidR="007164AB">
        <w:rPr>
          <w:rFonts w:ascii="Avenir Next" w:hAnsi="Avenir Next" w:cs="Arial"/>
          <w:color w:val="7B7B7B" w:themeColor="accent3" w:themeShade="BF"/>
          <w:sz w:val="22"/>
          <w:szCs w:val="22"/>
          <w:lang w:val="en-GB"/>
        </w:rPr>
        <w:t>advice</w:t>
      </w:r>
      <w:r>
        <w:rPr>
          <w:rFonts w:ascii="Avenir Next" w:hAnsi="Avenir Next" w:cs="Arial"/>
          <w:color w:val="7B7B7B" w:themeColor="accent3" w:themeShade="BF"/>
          <w:sz w:val="22"/>
          <w:szCs w:val="22"/>
          <w:lang w:val="en-GB"/>
        </w:rPr>
        <w:t xml:space="preserve"> on what local unwritten local practices are. </w:t>
      </w:r>
    </w:p>
    <w:p w14:paraId="4EC1CD7D" w14:textId="7639C318" w:rsidR="00622C36" w:rsidRDefault="00622C36" w:rsidP="00622C36">
      <w:pPr>
        <w:pStyle w:val="AODocTxt"/>
        <w:spacing w:before="0" w:line="240" w:lineRule="auto"/>
        <w:rPr>
          <w:rFonts w:ascii="Avenir Next" w:hAnsi="Avenir Next"/>
        </w:rPr>
      </w:pPr>
    </w:p>
    <w:p w14:paraId="20FE764B" w14:textId="5D0CD769" w:rsidR="00C958F3" w:rsidRDefault="00C958F3" w:rsidP="00622C36">
      <w:pPr>
        <w:pStyle w:val="AODocTxt"/>
        <w:spacing w:before="0" w:line="240" w:lineRule="auto"/>
        <w:rPr>
          <w:rFonts w:ascii="Avenir Next" w:hAnsi="Avenir Next"/>
        </w:rPr>
      </w:pPr>
    </w:p>
    <w:p w14:paraId="50B0D1E0" w14:textId="2A706C72" w:rsidR="00C958F3" w:rsidRDefault="00C958F3" w:rsidP="00622C36">
      <w:pPr>
        <w:pStyle w:val="AODocTxt"/>
        <w:spacing w:before="0" w:line="240" w:lineRule="auto"/>
        <w:rPr>
          <w:rFonts w:ascii="Avenir Next" w:hAnsi="Avenir Next"/>
        </w:rPr>
      </w:pPr>
    </w:p>
    <w:p w14:paraId="35FD24BC" w14:textId="4B771989" w:rsidR="00C958F3" w:rsidRDefault="00C958F3" w:rsidP="00622C36">
      <w:pPr>
        <w:pStyle w:val="AODocTxt"/>
        <w:spacing w:before="0" w:line="240" w:lineRule="auto"/>
        <w:rPr>
          <w:rFonts w:ascii="Avenir Next" w:hAnsi="Avenir Next"/>
        </w:rPr>
      </w:pPr>
    </w:p>
    <w:p w14:paraId="331B836C" w14:textId="77777777" w:rsidR="00C958F3" w:rsidRDefault="00C958F3" w:rsidP="00622C36">
      <w:pPr>
        <w:pStyle w:val="AODocTxt"/>
        <w:spacing w:before="0" w:line="240" w:lineRule="auto"/>
        <w:rPr>
          <w:rFonts w:ascii="Avenir Next" w:hAnsi="Avenir Next"/>
        </w:rPr>
      </w:pPr>
    </w:p>
    <w:p w14:paraId="0494F988" w14:textId="77777777" w:rsidR="00E41578" w:rsidRPr="00622C36" w:rsidRDefault="00E4157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lastRenderedPageBreak/>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77B26970" w14:textId="77777777" w:rsidR="006044D9" w:rsidRDefault="006044D9" w:rsidP="00622C36">
      <w:pPr>
        <w:pStyle w:val="AODocTxt"/>
        <w:spacing w:before="0" w:line="240" w:lineRule="auto"/>
        <w:rPr>
          <w:rFonts w:ascii="Avenir Next" w:hAnsi="Avenir Next"/>
        </w:rPr>
      </w:pPr>
    </w:p>
    <w:p w14:paraId="1A4F2375" w14:textId="72C985CA" w:rsidR="006044D9" w:rsidRDefault="006044D9" w:rsidP="006044D9">
      <w:pPr>
        <w:jc w:val="both"/>
        <w:rPr>
          <w:rFonts w:ascii="Avenir Next" w:hAnsi="Avenir Next" w:cs="Arial"/>
          <w:color w:val="7B7B7B" w:themeColor="accent3" w:themeShade="BF"/>
          <w:sz w:val="22"/>
          <w:szCs w:val="22"/>
          <w:lang w:val="en-GB"/>
        </w:rPr>
      </w:pPr>
      <w:r w:rsidRPr="006044D9">
        <w:rPr>
          <w:rFonts w:ascii="Avenir Next" w:hAnsi="Avenir Next" w:cs="Arial"/>
          <w:color w:val="7B7B7B" w:themeColor="accent3" w:themeShade="BF"/>
          <w:sz w:val="22"/>
          <w:szCs w:val="22"/>
          <w:lang w:val="en-GB"/>
        </w:rPr>
        <w:t xml:space="preserve">The absolute priority rule is a rule that needs to be complied with that assists with that no creditor or class of creditors may receive less under a plan of reorganization then it would under a normal liquidation, in which the claims are paid in priority schedules. This needs consent from the affected creditors. </w:t>
      </w:r>
    </w:p>
    <w:p w14:paraId="381E8B0C" w14:textId="06C91E29" w:rsidR="006044D9" w:rsidRDefault="006044D9" w:rsidP="006044D9">
      <w:pPr>
        <w:jc w:val="both"/>
        <w:rPr>
          <w:rFonts w:ascii="Avenir Next" w:hAnsi="Avenir Next" w:cs="Arial"/>
          <w:color w:val="7B7B7B" w:themeColor="accent3" w:themeShade="BF"/>
          <w:sz w:val="22"/>
          <w:szCs w:val="22"/>
          <w:lang w:val="en-GB"/>
        </w:rPr>
      </w:pPr>
    </w:p>
    <w:p w14:paraId="6C96B35A" w14:textId="5CCCDEDB" w:rsidR="006044D9" w:rsidRPr="006044D9" w:rsidRDefault="006044D9" w:rsidP="006044D9">
      <w:pPr>
        <w:jc w:val="both"/>
        <w:rPr>
          <w:rFonts w:ascii="Avenir Next" w:hAnsi="Avenir Next" w:cs="Arial"/>
          <w:color w:val="7B7B7B" w:themeColor="accent3" w:themeShade="BF"/>
          <w:sz w:val="22"/>
          <w:szCs w:val="22"/>
          <w:lang w:val="en-GB"/>
        </w:rPr>
      </w:pPr>
      <w:r w:rsidRPr="006044D9">
        <w:rPr>
          <w:rFonts w:ascii="Avenir Next" w:hAnsi="Avenir Next" w:cs="Arial"/>
          <w:color w:val="7B7B7B" w:themeColor="accent3" w:themeShade="BF"/>
          <w:sz w:val="22"/>
          <w:szCs w:val="22"/>
          <w:lang w:val="en-GB"/>
        </w:rPr>
        <w:t>Under chapter 7, certain employees (unpaid salaries and benefit plans) are given admin priority</w:t>
      </w:r>
      <w:r>
        <w:rPr>
          <w:rFonts w:ascii="Avenir Next" w:hAnsi="Avenir Next" w:cs="Arial"/>
          <w:color w:val="7B7B7B" w:themeColor="accent3" w:themeShade="BF"/>
          <w:sz w:val="22"/>
          <w:szCs w:val="22"/>
          <w:lang w:val="en-GB"/>
        </w:rPr>
        <w:t xml:space="preserve"> under this rule</w:t>
      </w:r>
      <w:r w:rsidRPr="006044D9">
        <w:rPr>
          <w:rFonts w:ascii="Avenir Next" w:hAnsi="Avenir Next" w:cs="Arial"/>
          <w:color w:val="7B7B7B" w:themeColor="accent3" w:themeShade="BF"/>
          <w:sz w:val="22"/>
          <w:szCs w:val="22"/>
          <w:lang w:val="en-GB"/>
        </w:rPr>
        <w:t xml:space="preserve">. </w:t>
      </w:r>
    </w:p>
    <w:p w14:paraId="62352E8A" w14:textId="2D4745C4" w:rsidR="006044D9" w:rsidRDefault="006044D9" w:rsidP="006044D9">
      <w:pPr>
        <w:jc w:val="both"/>
        <w:rPr>
          <w:rFonts w:ascii="Avenir Next" w:hAnsi="Avenir Next" w:cs="Arial"/>
          <w:color w:val="7B7B7B" w:themeColor="accent3" w:themeShade="BF"/>
          <w:sz w:val="22"/>
          <w:szCs w:val="22"/>
          <w:lang w:val="en-GB"/>
        </w:rPr>
      </w:pPr>
    </w:p>
    <w:p w14:paraId="224C3DAE" w14:textId="741F4DA0" w:rsidR="006044D9" w:rsidRDefault="006044D9" w:rsidP="006044D9">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Requirements:</w:t>
      </w:r>
    </w:p>
    <w:p w14:paraId="6FF1F57F" w14:textId="6C589AFD" w:rsidR="006044D9" w:rsidRPr="006044D9" w:rsidRDefault="006044D9" w:rsidP="006044D9">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That the payment in full made to each category of claims before the next category receives anything. </w:t>
      </w:r>
    </w:p>
    <w:p w14:paraId="60678586" w14:textId="7E7A5312" w:rsidR="006044D9" w:rsidRDefault="006044D9" w:rsidP="00E41578">
      <w:pPr>
        <w:jc w:val="both"/>
        <w:rPr>
          <w:rFonts w:ascii="Avenir Next" w:hAnsi="Avenir Next" w:cs="Arial"/>
          <w:color w:val="7B7B7B" w:themeColor="accent3" w:themeShade="BF"/>
          <w:sz w:val="22"/>
          <w:szCs w:val="22"/>
          <w:lang w:val="en-GB"/>
        </w:rPr>
      </w:pPr>
    </w:p>
    <w:p w14:paraId="35D1E13C" w14:textId="6BBB7279" w:rsidR="006044D9" w:rsidRPr="00E41578" w:rsidRDefault="006044D9"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 can be deviated:</w:t>
      </w:r>
    </w:p>
    <w:p w14:paraId="53E1720C" w14:textId="7755B386" w:rsidR="003A5537" w:rsidRPr="006044D9" w:rsidRDefault="006044D9" w:rsidP="006044D9">
      <w:pPr>
        <w:pStyle w:val="ListParagraph"/>
        <w:numPr>
          <w:ilvl w:val="0"/>
          <w:numId w:val="32"/>
        </w:numPr>
        <w:jc w:val="both"/>
        <w:rPr>
          <w:rFonts w:ascii="Avenir Next" w:hAnsi="Avenir Next" w:cs="Arial"/>
          <w:color w:val="7B7B7B" w:themeColor="accent3" w:themeShade="BF"/>
          <w:sz w:val="22"/>
          <w:szCs w:val="22"/>
          <w:lang w:val="en-GB"/>
        </w:rPr>
      </w:pPr>
      <w:r w:rsidRPr="006044D9">
        <w:rPr>
          <w:rFonts w:ascii="Avenir Next" w:hAnsi="Avenir Next" w:cs="Arial"/>
          <w:color w:val="7B7B7B" w:themeColor="accent3" w:themeShade="BF"/>
          <w:sz w:val="22"/>
          <w:szCs w:val="22"/>
          <w:lang w:val="en-GB"/>
        </w:rPr>
        <w:t xml:space="preserve">In chapter 11, a more senior creditor may consent to receiving less than the rule would require if distribution of the funds to lower priority claims is necessary to approve the plan. </w:t>
      </w:r>
    </w:p>
    <w:p w14:paraId="687E8519" w14:textId="3A1D7465" w:rsidR="006044D9" w:rsidRDefault="006044D9" w:rsidP="006044D9">
      <w:pPr>
        <w:ind w:firstLine="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This is not the same in Chapter 7 where the statutory priorities must be strictly followed. </w:t>
      </w:r>
    </w:p>
    <w:p w14:paraId="01905F53" w14:textId="1AA5A6DB" w:rsidR="006044D9" w:rsidRDefault="006044D9" w:rsidP="006044D9">
      <w:pPr>
        <w:jc w:val="both"/>
        <w:rPr>
          <w:rFonts w:ascii="Avenir Next" w:hAnsi="Avenir Next" w:cs="Arial"/>
          <w:color w:val="7B7B7B" w:themeColor="accent3" w:themeShade="BF"/>
          <w:sz w:val="22"/>
          <w:szCs w:val="22"/>
          <w:lang w:val="en-GB"/>
        </w:rPr>
      </w:pPr>
    </w:p>
    <w:p w14:paraId="5FFEDFC6" w14:textId="0115C9CD" w:rsidR="006044D9" w:rsidRPr="006044D9" w:rsidRDefault="006044D9" w:rsidP="006044D9">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For small business </w:t>
      </w:r>
      <w:r w:rsidR="002E0142">
        <w:rPr>
          <w:rFonts w:ascii="Avenir Next" w:hAnsi="Avenir Next" w:cs="Arial"/>
          <w:color w:val="7B7B7B" w:themeColor="accent3" w:themeShade="BF"/>
          <w:sz w:val="22"/>
          <w:szCs w:val="22"/>
          <w:lang w:val="en-GB"/>
        </w:rPr>
        <w:t xml:space="preserve">reorganisations, section V- </w:t>
      </w:r>
      <w:r>
        <w:rPr>
          <w:rFonts w:ascii="Avenir Next" w:hAnsi="Avenir Next" w:cs="Arial"/>
          <w:color w:val="7B7B7B" w:themeColor="accent3" w:themeShade="BF"/>
          <w:sz w:val="22"/>
          <w:szCs w:val="22"/>
          <w:lang w:val="en-GB"/>
        </w:rPr>
        <w:t>th</w:t>
      </w:r>
      <w:r w:rsidR="002E0142">
        <w:rPr>
          <w:rFonts w:ascii="Avenir Next" w:hAnsi="Avenir Next" w:cs="Arial"/>
          <w:color w:val="7B7B7B" w:themeColor="accent3" w:themeShade="BF"/>
          <w:sz w:val="22"/>
          <w:szCs w:val="22"/>
          <w:lang w:val="en-GB"/>
        </w:rPr>
        <w:t xml:space="preserve">e cram down plan which cram down dissenting creditors with out an accepting impaired class and the priority rule does not apply, permitting the business owner to retain its equity without paying all creditors in full. But the debtor must make use of all disposable income to pay the creditors over 3-5 years until all payments have been made. </w:t>
      </w:r>
    </w:p>
    <w:p w14:paraId="4C1798D4" w14:textId="77777777" w:rsidR="00E41578" w:rsidRPr="00622C36"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t>What is a “priming lien” and what requirements must be met for such a lien to be granted to secure DIP financing?</w:t>
      </w:r>
    </w:p>
    <w:p w14:paraId="668C9949" w14:textId="3AE16C19" w:rsidR="00E8335C" w:rsidRDefault="00E8335C" w:rsidP="00E41578">
      <w:pPr>
        <w:jc w:val="both"/>
        <w:rPr>
          <w:rFonts w:ascii="Avenir Next" w:hAnsi="Avenir Next" w:cs="Arial"/>
          <w:color w:val="7B7B7B" w:themeColor="accent3" w:themeShade="BF"/>
          <w:sz w:val="22"/>
          <w:szCs w:val="22"/>
          <w:lang w:val="en-GB"/>
        </w:rPr>
      </w:pPr>
    </w:p>
    <w:p w14:paraId="74FCC81B" w14:textId="3E00C287" w:rsidR="00E8335C" w:rsidRDefault="00E8335C"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priming loan is a form of debtor in possession financing that allows a company in Chapter 11 Bankruptcy proceedings to obtain credit to assist them in specific areas of the business operations and organisation. </w:t>
      </w:r>
    </w:p>
    <w:p w14:paraId="191FF434" w14:textId="79E83099" w:rsidR="00E8335C" w:rsidRDefault="00E8335C" w:rsidP="00E41578">
      <w:pPr>
        <w:jc w:val="both"/>
        <w:rPr>
          <w:rFonts w:ascii="Avenir Next" w:hAnsi="Avenir Next" w:cs="Arial"/>
          <w:color w:val="7B7B7B" w:themeColor="accent3" w:themeShade="BF"/>
          <w:sz w:val="22"/>
          <w:szCs w:val="22"/>
          <w:lang w:val="en-GB"/>
        </w:rPr>
      </w:pPr>
    </w:p>
    <w:p w14:paraId="5B9D693F" w14:textId="4E8A2440" w:rsidR="00E8335C" w:rsidRDefault="00E8335C"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Fund from a priming loan can usually be used only to maintain core business. </w:t>
      </w:r>
    </w:p>
    <w:p w14:paraId="28B773C4" w14:textId="707F2388" w:rsidR="002E0142" w:rsidRDefault="002E0142" w:rsidP="00E41578">
      <w:pPr>
        <w:jc w:val="both"/>
        <w:rPr>
          <w:rFonts w:ascii="Avenir Next" w:hAnsi="Avenir Next" w:cs="Arial"/>
          <w:color w:val="7B7B7B" w:themeColor="accent3" w:themeShade="BF"/>
          <w:sz w:val="22"/>
          <w:szCs w:val="22"/>
          <w:lang w:val="en-GB"/>
        </w:rPr>
      </w:pPr>
    </w:p>
    <w:p w14:paraId="3B82BAA0" w14:textId="3E338B96" w:rsidR="003A5537" w:rsidRPr="00E8335C" w:rsidRDefault="002E0142" w:rsidP="00E8335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This is when financing cannot be obtained on any other terms, the court assists in granting a priming lien that is senior or equal to the pre</w:t>
      </w:r>
      <w:r w:rsidR="00E8335C">
        <w:rPr>
          <w:rFonts w:ascii="Avenir Next" w:hAnsi="Avenir Next" w:cs="Arial"/>
          <w:color w:val="7B7B7B" w:themeColor="accent3" w:themeShade="BF"/>
          <w:sz w:val="22"/>
          <w:szCs w:val="22"/>
          <w:lang w:val="en-GB"/>
        </w:rPr>
        <w:t>-</w:t>
      </w:r>
      <w:r w:rsidR="007E405D">
        <w:rPr>
          <w:rFonts w:ascii="Avenir Next" w:hAnsi="Avenir Next" w:cs="Arial"/>
          <w:color w:val="7B7B7B" w:themeColor="accent3" w:themeShade="BF"/>
          <w:sz w:val="22"/>
          <w:szCs w:val="22"/>
          <w:lang w:val="en-GB"/>
        </w:rPr>
        <w:t>petition</w:t>
      </w:r>
      <w:r>
        <w:rPr>
          <w:rFonts w:ascii="Avenir Next" w:hAnsi="Avenir Next" w:cs="Arial"/>
          <w:color w:val="7B7B7B" w:themeColor="accent3" w:themeShade="BF"/>
          <w:sz w:val="22"/>
          <w:szCs w:val="22"/>
          <w:lang w:val="en-GB"/>
        </w:rPr>
        <w:t xml:space="preserve"> lien on estate property to secure </w:t>
      </w:r>
      <w:r w:rsidR="00E8335C">
        <w:rPr>
          <w:rFonts w:ascii="Avenir Next" w:hAnsi="Avenir Next" w:cs="Arial"/>
          <w:color w:val="7B7B7B" w:themeColor="accent3" w:themeShade="BF"/>
          <w:sz w:val="22"/>
          <w:szCs w:val="22"/>
          <w:lang w:val="en-GB"/>
        </w:rPr>
        <w:t>post-petition</w:t>
      </w:r>
      <w:r>
        <w:rPr>
          <w:rFonts w:ascii="Avenir Next" w:hAnsi="Avenir Next" w:cs="Arial"/>
          <w:color w:val="7B7B7B" w:themeColor="accent3" w:themeShade="BF"/>
          <w:sz w:val="22"/>
          <w:szCs w:val="22"/>
          <w:lang w:val="en-GB"/>
        </w:rPr>
        <w:t xml:space="preserve"> financing. The debtor must demonstrate that the interest of the </w:t>
      </w:r>
      <w:r w:rsidR="007E405D">
        <w:rPr>
          <w:rFonts w:ascii="Avenir Next" w:hAnsi="Avenir Next" w:cs="Arial"/>
          <w:color w:val="7B7B7B" w:themeColor="accent3" w:themeShade="BF"/>
          <w:sz w:val="22"/>
          <w:szCs w:val="22"/>
          <w:lang w:val="en-GB"/>
        </w:rPr>
        <w:t>secured</w:t>
      </w:r>
      <w:r>
        <w:rPr>
          <w:rFonts w:ascii="Avenir Next" w:hAnsi="Avenir Next" w:cs="Arial"/>
          <w:color w:val="7B7B7B" w:themeColor="accent3" w:themeShade="BF"/>
          <w:sz w:val="22"/>
          <w:szCs w:val="22"/>
          <w:lang w:val="en-GB"/>
        </w:rPr>
        <w:t xml:space="preserve"> </w:t>
      </w:r>
      <w:r w:rsidR="007E405D">
        <w:rPr>
          <w:rFonts w:ascii="Avenir Next" w:hAnsi="Avenir Next" w:cs="Arial"/>
          <w:color w:val="7B7B7B" w:themeColor="accent3" w:themeShade="BF"/>
          <w:sz w:val="22"/>
          <w:szCs w:val="22"/>
          <w:lang w:val="en-GB"/>
        </w:rPr>
        <w:t>creditor</w:t>
      </w:r>
      <w:r>
        <w:rPr>
          <w:rFonts w:ascii="Avenir Next" w:hAnsi="Avenir Next" w:cs="Arial"/>
          <w:color w:val="7B7B7B" w:themeColor="accent3" w:themeShade="BF"/>
          <w:sz w:val="22"/>
          <w:szCs w:val="22"/>
          <w:lang w:val="en-GB"/>
        </w:rPr>
        <w:t xml:space="preserve"> being primed is adequately protected. </w:t>
      </w:r>
    </w:p>
    <w:p w14:paraId="48A5FE57" w14:textId="77777777" w:rsidR="00E41578" w:rsidRPr="00622C36" w:rsidRDefault="00E41578"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What is a preference? What are the elements of a preference claim that need to be proved? Is a showing of fault, by either the debtor or creditor, required?</w:t>
      </w:r>
    </w:p>
    <w:p w14:paraId="02D72BC5" w14:textId="555B1030" w:rsidR="003A5537" w:rsidRDefault="003A5537" w:rsidP="00622C36">
      <w:pPr>
        <w:pStyle w:val="AODocTxt"/>
        <w:spacing w:before="0" w:line="240" w:lineRule="auto"/>
        <w:rPr>
          <w:rFonts w:ascii="Avenir Next" w:hAnsi="Avenir Next"/>
        </w:rPr>
      </w:pPr>
    </w:p>
    <w:p w14:paraId="7842B491" w14:textId="6A2A5B5D" w:rsidR="00E41578" w:rsidRDefault="002E0142"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preference is a transfer of the </w:t>
      </w:r>
      <w:r w:rsidR="00984147">
        <w:rPr>
          <w:rFonts w:ascii="Avenir Next" w:hAnsi="Avenir Next" w:cs="Arial"/>
          <w:color w:val="7B7B7B" w:themeColor="accent3" w:themeShade="BF"/>
          <w:sz w:val="22"/>
          <w:szCs w:val="22"/>
          <w:lang w:val="en-GB"/>
        </w:rPr>
        <w:t>debtors’</w:t>
      </w:r>
      <w:r>
        <w:rPr>
          <w:rFonts w:ascii="Avenir Next" w:hAnsi="Avenir Next" w:cs="Arial"/>
          <w:color w:val="7B7B7B" w:themeColor="accent3" w:themeShade="BF"/>
          <w:sz w:val="22"/>
          <w:szCs w:val="22"/>
          <w:lang w:val="en-GB"/>
        </w:rPr>
        <w:t xml:space="preserve"> property made in a suspect period before the petition date that must be returned to the estate if it exceeds the amount the recipient would have </w:t>
      </w:r>
      <w:r w:rsidR="007E405D">
        <w:rPr>
          <w:rFonts w:ascii="Avenir Next" w:hAnsi="Avenir Next" w:cs="Arial"/>
          <w:color w:val="7B7B7B" w:themeColor="accent3" w:themeShade="BF"/>
          <w:sz w:val="22"/>
          <w:szCs w:val="22"/>
          <w:lang w:val="en-GB"/>
        </w:rPr>
        <w:t>received</w:t>
      </w:r>
      <w:r>
        <w:rPr>
          <w:rFonts w:ascii="Avenir Next" w:hAnsi="Avenir Next" w:cs="Arial"/>
          <w:color w:val="7B7B7B" w:themeColor="accent3" w:themeShade="BF"/>
          <w:sz w:val="22"/>
          <w:szCs w:val="22"/>
          <w:lang w:val="en-GB"/>
        </w:rPr>
        <w:t xml:space="preserve"> in chapter 7 liquidation had the transfer not been made. </w:t>
      </w:r>
    </w:p>
    <w:p w14:paraId="1174D524" w14:textId="4A216FE3" w:rsidR="002E0142" w:rsidRDefault="002E0142" w:rsidP="00E41578">
      <w:pPr>
        <w:jc w:val="both"/>
        <w:rPr>
          <w:rFonts w:ascii="Avenir Next" w:hAnsi="Avenir Next" w:cs="Arial"/>
          <w:color w:val="7B7B7B" w:themeColor="accent3" w:themeShade="BF"/>
          <w:sz w:val="22"/>
          <w:szCs w:val="22"/>
          <w:lang w:val="en-GB"/>
        </w:rPr>
      </w:pPr>
    </w:p>
    <w:p w14:paraId="7FCE3EF0" w14:textId="06CDE55F" w:rsidR="002E0142" w:rsidRDefault="002E0142"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is no need to show any fault of either the debtor or the recipient in connection with the payment being made and the </w:t>
      </w:r>
      <w:r w:rsidR="007E405D">
        <w:rPr>
          <w:rFonts w:ascii="Avenir Next" w:hAnsi="Avenir Next" w:cs="Arial"/>
          <w:color w:val="7B7B7B" w:themeColor="accent3" w:themeShade="BF"/>
          <w:sz w:val="22"/>
          <w:szCs w:val="22"/>
          <w:lang w:val="en-GB"/>
        </w:rPr>
        <w:t>recipient</w:t>
      </w:r>
      <w:r>
        <w:rPr>
          <w:rFonts w:ascii="Avenir Next" w:hAnsi="Avenir Next" w:cs="Arial"/>
          <w:color w:val="7B7B7B" w:themeColor="accent3" w:themeShade="BF"/>
          <w:sz w:val="22"/>
          <w:szCs w:val="22"/>
          <w:lang w:val="en-GB"/>
        </w:rPr>
        <w:t xml:space="preserve"> </w:t>
      </w:r>
      <w:r w:rsidR="007E405D">
        <w:rPr>
          <w:rFonts w:ascii="Avenir Next" w:hAnsi="Avenir Next" w:cs="Arial"/>
          <w:color w:val="7B7B7B" w:themeColor="accent3" w:themeShade="BF"/>
          <w:sz w:val="22"/>
          <w:szCs w:val="22"/>
          <w:lang w:val="en-GB"/>
        </w:rPr>
        <w:t>creditor</w:t>
      </w:r>
      <w:r>
        <w:rPr>
          <w:rFonts w:ascii="Avenir Next" w:hAnsi="Avenir Next" w:cs="Arial"/>
          <w:color w:val="7B7B7B" w:themeColor="accent3" w:themeShade="BF"/>
          <w:sz w:val="22"/>
          <w:szCs w:val="22"/>
          <w:lang w:val="en-GB"/>
        </w:rPr>
        <w:t xml:space="preserve"> </w:t>
      </w:r>
      <w:r w:rsidR="007E405D">
        <w:rPr>
          <w:rFonts w:ascii="Avenir Next" w:hAnsi="Avenir Next" w:cs="Arial"/>
          <w:color w:val="7B7B7B" w:themeColor="accent3" w:themeShade="BF"/>
          <w:sz w:val="22"/>
          <w:szCs w:val="22"/>
          <w:lang w:val="en-GB"/>
        </w:rPr>
        <w:t xml:space="preserve">has no penalty other than returning of the transfer. </w:t>
      </w:r>
    </w:p>
    <w:p w14:paraId="1649B424" w14:textId="24908DA4" w:rsidR="007E405D" w:rsidRDefault="007E405D" w:rsidP="00E41578">
      <w:pPr>
        <w:jc w:val="both"/>
        <w:rPr>
          <w:rFonts w:ascii="Avenir Next" w:hAnsi="Avenir Next" w:cs="Arial"/>
          <w:color w:val="7B7B7B" w:themeColor="accent3" w:themeShade="BF"/>
          <w:sz w:val="22"/>
          <w:szCs w:val="22"/>
          <w:lang w:val="en-GB"/>
        </w:rPr>
      </w:pPr>
    </w:p>
    <w:p w14:paraId="00523164" w14:textId="75FFFA6A" w:rsidR="007E405D" w:rsidRDefault="007E405D"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This is intended to equalise treatment of similarly situated creditors and stop a race to collect claims from debtors. Recipients of a preference has a</w:t>
      </w:r>
      <w:r w:rsidR="00984147">
        <w:rPr>
          <w:rFonts w:ascii="Avenir Next" w:hAnsi="Avenir Next" w:cs="Arial"/>
          <w:color w:val="7B7B7B" w:themeColor="accent3" w:themeShade="BF"/>
          <w:sz w:val="22"/>
          <w:szCs w:val="22"/>
          <w:lang w:val="en-GB"/>
        </w:rPr>
        <w:t>n</w:t>
      </w:r>
      <w:r>
        <w:rPr>
          <w:rFonts w:ascii="Avenir Next" w:hAnsi="Avenir Next" w:cs="Arial"/>
          <w:color w:val="7B7B7B" w:themeColor="accent3" w:themeShade="BF"/>
          <w:sz w:val="22"/>
          <w:szCs w:val="22"/>
          <w:lang w:val="en-GB"/>
        </w:rPr>
        <w:t xml:space="preserve"> unsecured claim for the value of the returned assets into the estate. </w:t>
      </w:r>
    </w:p>
    <w:p w14:paraId="20492B20" w14:textId="32081BEE" w:rsidR="007E405D" w:rsidRDefault="007E405D" w:rsidP="00E41578">
      <w:pPr>
        <w:jc w:val="both"/>
        <w:rPr>
          <w:rFonts w:ascii="Avenir Next" w:hAnsi="Avenir Next" w:cs="Arial"/>
          <w:color w:val="7B7B7B" w:themeColor="accent3" w:themeShade="BF"/>
          <w:sz w:val="22"/>
          <w:szCs w:val="22"/>
          <w:lang w:val="en-GB"/>
        </w:rPr>
      </w:pPr>
    </w:p>
    <w:p w14:paraId="7C2440DD" w14:textId="2F83A30F" w:rsidR="007E405D" w:rsidRDefault="007E405D"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Preferences only arise where the debtor is paying a creditor for a </w:t>
      </w:r>
      <w:r w:rsidR="007164AB">
        <w:rPr>
          <w:rFonts w:ascii="Avenir Next" w:hAnsi="Avenir Next" w:cs="Arial"/>
          <w:color w:val="7B7B7B" w:themeColor="accent3" w:themeShade="BF"/>
          <w:sz w:val="22"/>
          <w:szCs w:val="22"/>
          <w:lang w:val="en-GB"/>
        </w:rPr>
        <w:t>pre-existing</w:t>
      </w:r>
      <w:r>
        <w:rPr>
          <w:rFonts w:ascii="Avenir Next" w:hAnsi="Avenir Next" w:cs="Arial"/>
          <w:color w:val="7B7B7B" w:themeColor="accent3" w:themeShade="BF"/>
          <w:sz w:val="22"/>
          <w:szCs w:val="22"/>
          <w:lang w:val="en-GB"/>
        </w:rPr>
        <w:t xml:space="preserve"> debt. </w:t>
      </w:r>
    </w:p>
    <w:p w14:paraId="122A97D6" w14:textId="439096F1" w:rsidR="00E41578" w:rsidRDefault="00E41578" w:rsidP="00E41578">
      <w:pPr>
        <w:jc w:val="both"/>
        <w:rPr>
          <w:rFonts w:ascii="Avenir Next" w:hAnsi="Avenir Next" w:cs="Arial"/>
          <w:color w:val="7B7B7B" w:themeColor="accent3" w:themeShade="BF"/>
          <w:sz w:val="22"/>
          <w:szCs w:val="22"/>
          <w:lang w:val="en-GB"/>
        </w:rPr>
      </w:pPr>
    </w:p>
    <w:p w14:paraId="1CFB8068" w14:textId="43FE0F5E" w:rsidR="007E405D" w:rsidRDefault="007E405D"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Elements of a preference claim:</w:t>
      </w:r>
    </w:p>
    <w:p w14:paraId="04A073B3" w14:textId="13F11E02" w:rsidR="007E405D" w:rsidRDefault="007E405D" w:rsidP="007E405D">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Transfer of interest of debtor in property</w:t>
      </w:r>
    </w:p>
    <w:p w14:paraId="2418F09F" w14:textId="0A494913" w:rsidR="007E405D" w:rsidRDefault="007E405D" w:rsidP="007E405D">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To or for the benefit of the creditor</w:t>
      </w:r>
    </w:p>
    <w:p w14:paraId="388504DE" w14:textId="79129E1A" w:rsidR="007E405D" w:rsidRPr="007E405D" w:rsidRDefault="007E405D" w:rsidP="007E405D">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For or on account of an antecedent debt owed by the debtor before the transfer was made. </w:t>
      </w:r>
    </w:p>
    <w:p w14:paraId="017348A0" w14:textId="77777777" w:rsidR="00E41578" w:rsidRPr="00E41578" w:rsidRDefault="00E41578" w:rsidP="00E41578">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3BADC548" w:rsidR="00E01803" w:rsidRDefault="00E01803" w:rsidP="000778B1">
      <w:pPr>
        <w:pStyle w:val="AODocTxt"/>
        <w:spacing w:before="0" w:line="240" w:lineRule="auto"/>
        <w:rPr>
          <w:rFonts w:ascii="Avenir Next" w:hAnsi="Avenir Next"/>
        </w:rPr>
      </w:pPr>
      <w:r w:rsidRPr="00E01803">
        <w:rPr>
          <w:rFonts w:ascii="Avenir Next" w:hAnsi="Avenir Next"/>
        </w:rPr>
        <w:t>Describe the circumstances in which a bankruptcy court may enter a final order, who reviews appeals from bankruptcy court orders and how are non-final orders reviewed</w:t>
      </w:r>
      <w:r w:rsidR="00C452BC">
        <w:rPr>
          <w:rFonts w:ascii="Avenir Next" w:hAnsi="Avenir Next"/>
        </w:rPr>
        <w:t>?</w:t>
      </w:r>
    </w:p>
    <w:p w14:paraId="14763D3E" w14:textId="027DC7C0" w:rsidR="00484B73" w:rsidRDefault="00484B73" w:rsidP="000778B1">
      <w:pPr>
        <w:pStyle w:val="AODocTxt"/>
        <w:spacing w:before="0" w:line="240" w:lineRule="auto"/>
        <w:rPr>
          <w:rFonts w:ascii="Avenir Next" w:hAnsi="Avenir Next"/>
        </w:rPr>
      </w:pPr>
    </w:p>
    <w:p w14:paraId="2E64D0BD" w14:textId="03867530" w:rsidR="00A20E68" w:rsidRDefault="00A20E68" w:rsidP="000778B1">
      <w:pPr>
        <w:pStyle w:val="AODocTxt"/>
        <w:spacing w:before="0" w:line="240" w:lineRule="auto"/>
        <w:rPr>
          <w:rFonts w:ascii="Avenir Next" w:hAnsi="Avenir Next"/>
        </w:rPr>
      </w:pPr>
      <w:r>
        <w:rPr>
          <w:rFonts w:ascii="Avenir Next" w:hAnsi="Avenir Next"/>
        </w:rPr>
        <w:t xml:space="preserve">Final orders are those that dispose of all issues, leaving nothing more to be decided. </w:t>
      </w:r>
    </w:p>
    <w:p w14:paraId="584A52A8" w14:textId="77777777" w:rsidR="00A20E68" w:rsidRDefault="00A20E68" w:rsidP="000778B1">
      <w:pPr>
        <w:pStyle w:val="AODocTxt"/>
        <w:spacing w:before="0" w:line="240" w:lineRule="auto"/>
        <w:rPr>
          <w:rFonts w:ascii="Avenir Next" w:hAnsi="Avenir Next"/>
        </w:rPr>
      </w:pPr>
    </w:p>
    <w:p w14:paraId="05428F25" w14:textId="4AC2168E" w:rsidR="00A3406D" w:rsidRDefault="00A3406D" w:rsidP="00A3406D">
      <w:pPr>
        <w:jc w:val="both"/>
        <w:rPr>
          <w:rFonts w:ascii="Avenir Next" w:hAnsi="Avenir Next" w:cs="Arial"/>
          <w:color w:val="7B7B7B" w:themeColor="accent3" w:themeShade="BF"/>
          <w:sz w:val="22"/>
          <w:szCs w:val="22"/>
          <w:lang w:val="en-GB"/>
        </w:rPr>
      </w:pPr>
      <w:r w:rsidRPr="00A3406D">
        <w:rPr>
          <w:rFonts w:ascii="Avenir Next" w:hAnsi="Avenir Next" w:cs="Arial"/>
          <w:color w:val="7B7B7B" w:themeColor="accent3" w:themeShade="BF"/>
          <w:sz w:val="22"/>
          <w:szCs w:val="22"/>
          <w:lang w:val="en-GB"/>
        </w:rPr>
        <w:t xml:space="preserve">Final Bankruptcy order means an order of judgement of the bankruptcy court. </w:t>
      </w:r>
      <w:r>
        <w:rPr>
          <w:rFonts w:ascii="Avenir Next" w:hAnsi="Avenir Next" w:cs="Arial"/>
          <w:color w:val="7B7B7B" w:themeColor="accent3" w:themeShade="BF"/>
          <w:sz w:val="22"/>
          <w:szCs w:val="22"/>
          <w:lang w:val="en-GB"/>
        </w:rPr>
        <w:t xml:space="preserve">It is a </w:t>
      </w:r>
      <w:r w:rsidR="00A20E68">
        <w:rPr>
          <w:rFonts w:ascii="Avenir Next" w:hAnsi="Avenir Next" w:cs="Arial"/>
          <w:color w:val="7B7B7B" w:themeColor="accent3" w:themeShade="BF"/>
          <w:sz w:val="22"/>
          <w:szCs w:val="22"/>
          <w:lang w:val="en-GB"/>
        </w:rPr>
        <w:t>non-appealable</w:t>
      </w:r>
      <w:r>
        <w:rPr>
          <w:rFonts w:ascii="Avenir Next" w:hAnsi="Avenir Next" w:cs="Arial"/>
          <w:color w:val="7B7B7B" w:themeColor="accent3" w:themeShade="BF"/>
          <w:sz w:val="22"/>
          <w:szCs w:val="22"/>
          <w:lang w:val="en-GB"/>
        </w:rPr>
        <w:t xml:space="preserve"> order. Bankruptcy judges are appointed by courts of appeal. Bankruptcy </w:t>
      </w:r>
      <w:r w:rsidR="00A20E68">
        <w:rPr>
          <w:rFonts w:ascii="Avenir Next" w:hAnsi="Avenir Next" w:cs="Arial"/>
          <w:color w:val="7B7B7B" w:themeColor="accent3" w:themeShade="BF"/>
          <w:sz w:val="22"/>
          <w:szCs w:val="22"/>
          <w:lang w:val="en-GB"/>
        </w:rPr>
        <w:t>judges</w:t>
      </w:r>
      <w:r>
        <w:rPr>
          <w:rFonts w:ascii="Avenir Next" w:hAnsi="Avenir Next" w:cs="Arial"/>
          <w:color w:val="7B7B7B" w:themeColor="accent3" w:themeShade="BF"/>
          <w:sz w:val="22"/>
          <w:szCs w:val="22"/>
          <w:lang w:val="en-GB"/>
        </w:rPr>
        <w:t xml:space="preserve"> are permitted to only hear and determine core proceedings. They can only hear </w:t>
      </w:r>
      <w:r w:rsidR="00A20E68">
        <w:rPr>
          <w:rFonts w:ascii="Avenir Next" w:hAnsi="Avenir Next" w:cs="Arial"/>
          <w:color w:val="7B7B7B" w:themeColor="accent3" w:themeShade="BF"/>
          <w:sz w:val="22"/>
          <w:szCs w:val="22"/>
          <w:lang w:val="en-GB"/>
        </w:rPr>
        <w:t>non-core</w:t>
      </w:r>
      <w:r>
        <w:rPr>
          <w:rFonts w:ascii="Avenir Next" w:hAnsi="Avenir Next" w:cs="Arial"/>
          <w:color w:val="7B7B7B" w:themeColor="accent3" w:themeShade="BF"/>
          <w:sz w:val="22"/>
          <w:szCs w:val="22"/>
          <w:lang w:val="en-GB"/>
        </w:rPr>
        <w:t xml:space="preserve"> proceedings if they are related to the bankruptcy proceedings but cannot make final </w:t>
      </w:r>
      <w:r w:rsidR="00A20E68">
        <w:rPr>
          <w:rFonts w:ascii="Avenir Next" w:hAnsi="Avenir Next" w:cs="Arial"/>
          <w:color w:val="7B7B7B" w:themeColor="accent3" w:themeShade="BF"/>
          <w:sz w:val="22"/>
          <w:szCs w:val="22"/>
          <w:lang w:val="en-GB"/>
        </w:rPr>
        <w:t xml:space="preserve">determination but will submit the findings and law conclusions to the district court.  And the district court will make the final decision. </w:t>
      </w:r>
    </w:p>
    <w:p w14:paraId="5E880E4F" w14:textId="2499C351" w:rsidR="00A20E68" w:rsidRDefault="00A20E68" w:rsidP="00A3406D">
      <w:pPr>
        <w:jc w:val="both"/>
        <w:rPr>
          <w:rFonts w:ascii="Avenir Next" w:hAnsi="Avenir Next" w:cs="Arial"/>
          <w:color w:val="7B7B7B" w:themeColor="accent3" w:themeShade="BF"/>
          <w:sz w:val="22"/>
          <w:szCs w:val="22"/>
          <w:lang w:val="en-GB"/>
        </w:rPr>
      </w:pPr>
    </w:p>
    <w:p w14:paraId="39E6D35E" w14:textId="20825167" w:rsidR="00A20E68" w:rsidRDefault="007164AB" w:rsidP="00A3406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Therefore,</w:t>
      </w:r>
      <w:r w:rsidR="00A20E68">
        <w:rPr>
          <w:rFonts w:ascii="Avenir Next" w:hAnsi="Avenir Next" w:cs="Arial"/>
          <w:color w:val="7B7B7B" w:themeColor="accent3" w:themeShade="BF"/>
          <w:sz w:val="22"/>
          <w:szCs w:val="22"/>
          <w:lang w:val="en-GB"/>
        </w:rPr>
        <w:t xml:space="preserve"> it must be stated as to if it is core or non-core. Then the bankruptcy court can determine the scope of the jurisdiction and the power to render the final order or judgement. </w:t>
      </w:r>
    </w:p>
    <w:p w14:paraId="5ADA3360" w14:textId="77777777" w:rsidR="00A3406D" w:rsidRPr="00A3406D" w:rsidRDefault="00A3406D" w:rsidP="00A3406D">
      <w:pPr>
        <w:jc w:val="both"/>
        <w:rPr>
          <w:rFonts w:ascii="Avenir Next" w:hAnsi="Avenir Next" w:cs="Arial"/>
          <w:color w:val="7B7B7B" w:themeColor="accent3" w:themeShade="BF"/>
          <w:sz w:val="22"/>
          <w:szCs w:val="22"/>
          <w:lang w:val="en-GB"/>
        </w:rPr>
      </w:pPr>
    </w:p>
    <w:p w14:paraId="0F2F0A99" w14:textId="58B38828" w:rsidR="00E41578" w:rsidRPr="00A20E68" w:rsidRDefault="00D24123" w:rsidP="00E41578">
      <w:pPr>
        <w:jc w:val="both"/>
        <w:rPr>
          <w:rFonts w:ascii="Avenir Next" w:hAnsi="Avenir Next" w:cs="Arial"/>
          <w:color w:val="7B7B7B" w:themeColor="accent3" w:themeShade="BF"/>
          <w:sz w:val="22"/>
          <w:szCs w:val="22"/>
          <w:lang w:val="en-GB"/>
        </w:rPr>
      </w:pPr>
      <w:r w:rsidRPr="00A20E68">
        <w:rPr>
          <w:rFonts w:ascii="Avenir Next" w:hAnsi="Avenir Next" w:cs="Arial"/>
          <w:color w:val="7B7B7B" w:themeColor="accent3" w:themeShade="BF"/>
          <w:sz w:val="22"/>
          <w:szCs w:val="22"/>
          <w:lang w:val="en-GB"/>
        </w:rPr>
        <w:t xml:space="preserve">The bankruptcy court orders can be appealed by not on the litigants involved in the issue but also other persons who are affected by the ruling and have stand to seek a review. </w:t>
      </w:r>
    </w:p>
    <w:p w14:paraId="3573DBB4" w14:textId="38C0629B" w:rsidR="00D24123" w:rsidRPr="00BD1D91" w:rsidRDefault="00D24123" w:rsidP="00E41578">
      <w:pPr>
        <w:jc w:val="both"/>
        <w:rPr>
          <w:rFonts w:ascii="Avenir Next" w:hAnsi="Avenir Next" w:cs="Arial"/>
          <w:color w:val="7B7B7B" w:themeColor="accent3" w:themeShade="BF"/>
          <w:sz w:val="22"/>
          <w:szCs w:val="22"/>
          <w:highlight w:val="yellow"/>
          <w:lang w:val="en-GB"/>
        </w:rPr>
      </w:pPr>
    </w:p>
    <w:p w14:paraId="4793A275" w14:textId="112D4171" w:rsidR="00D24123" w:rsidRDefault="00BD1D91" w:rsidP="00E41578">
      <w:pPr>
        <w:jc w:val="both"/>
        <w:rPr>
          <w:rFonts w:ascii="Avenir Next" w:hAnsi="Avenir Next" w:cs="Arial"/>
          <w:color w:val="7B7B7B" w:themeColor="accent3" w:themeShade="BF"/>
          <w:sz w:val="22"/>
          <w:szCs w:val="22"/>
          <w:lang w:val="en-GB"/>
        </w:rPr>
      </w:pPr>
      <w:r w:rsidRPr="00A20E68">
        <w:rPr>
          <w:rFonts w:ascii="Avenir Next" w:hAnsi="Avenir Next" w:cs="Arial"/>
          <w:color w:val="7B7B7B" w:themeColor="accent3" w:themeShade="BF"/>
          <w:sz w:val="22"/>
          <w:szCs w:val="22"/>
          <w:lang w:val="en-GB"/>
        </w:rPr>
        <w:t xml:space="preserve">Appeals from bankruptcy court decisions are heard by the district court for the district in which they sit. But </w:t>
      </w:r>
      <w:r w:rsidR="00A3406D" w:rsidRPr="00A20E68">
        <w:rPr>
          <w:rFonts w:ascii="Avenir Next" w:hAnsi="Avenir Next" w:cs="Arial"/>
          <w:color w:val="7B7B7B" w:themeColor="accent3" w:themeShade="BF"/>
          <w:sz w:val="22"/>
          <w:szCs w:val="22"/>
          <w:lang w:val="en-GB"/>
        </w:rPr>
        <w:t>bankruptcy</w:t>
      </w:r>
      <w:r w:rsidRPr="00A20E68">
        <w:rPr>
          <w:rFonts w:ascii="Avenir Next" w:hAnsi="Avenir Next" w:cs="Arial"/>
          <w:color w:val="7B7B7B" w:themeColor="accent3" w:themeShade="BF"/>
          <w:sz w:val="22"/>
          <w:szCs w:val="22"/>
          <w:lang w:val="en-GB"/>
        </w:rPr>
        <w:t xml:space="preserve"> </w:t>
      </w:r>
      <w:r w:rsidR="00A3406D" w:rsidRPr="00A20E68">
        <w:rPr>
          <w:rFonts w:ascii="Avenir Next" w:hAnsi="Avenir Next" w:cs="Arial"/>
          <w:color w:val="7B7B7B" w:themeColor="accent3" w:themeShade="BF"/>
          <w:sz w:val="22"/>
          <w:szCs w:val="22"/>
          <w:lang w:val="en-GB"/>
        </w:rPr>
        <w:t>appeals</w:t>
      </w:r>
      <w:r w:rsidRPr="00A20E68">
        <w:rPr>
          <w:rFonts w:ascii="Avenir Next" w:hAnsi="Avenir Next" w:cs="Arial"/>
          <w:color w:val="7B7B7B" w:themeColor="accent3" w:themeShade="BF"/>
          <w:sz w:val="22"/>
          <w:szCs w:val="22"/>
          <w:lang w:val="en-GB"/>
        </w:rPr>
        <w:t xml:space="preserve"> are heard by </w:t>
      </w:r>
      <w:r w:rsidR="00A3406D" w:rsidRPr="00A20E68">
        <w:rPr>
          <w:rFonts w:ascii="Avenir Next" w:hAnsi="Avenir Next" w:cs="Arial"/>
          <w:color w:val="7B7B7B" w:themeColor="accent3" w:themeShade="BF"/>
          <w:sz w:val="22"/>
          <w:szCs w:val="22"/>
          <w:lang w:val="en-GB"/>
        </w:rPr>
        <w:t>bankruptcy</w:t>
      </w:r>
      <w:r w:rsidRPr="00A20E68">
        <w:rPr>
          <w:rFonts w:ascii="Avenir Next" w:hAnsi="Avenir Next" w:cs="Arial"/>
          <w:color w:val="7B7B7B" w:themeColor="accent3" w:themeShade="BF"/>
          <w:sz w:val="22"/>
          <w:szCs w:val="22"/>
          <w:lang w:val="en-GB"/>
        </w:rPr>
        <w:t xml:space="preserve"> appellate panel (BAP) which has judges from the bankruptcy </w:t>
      </w:r>
      <w:r w:rsidR="00A3406D" w:rsidRPr="00A20E68">
        <w:rPr>
          <w:rFonts w:ascii="Avenir Next" w:hAnsi="Avenir Next" w:cs="Arial"/>
          <w:color w:val="7B7B7B" w:themeColor="accent3" w:themeShade="BF"/>
          <w:sz w:val="22"/>
          <w:szCs w:val="22"/>
          <w:lang w:val="en-GB"/>
        </w:rPr>
        <w:t>court</w:t>
      </w:r>
      <w:r w:rsidRPr="00A20E68">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p>
    <w:p w14:paraId="37B4DE3A" w14:textId="1AB63B0B" w:rsidR="00E01803" w:rsidRDefault="00E01803" w:rsidP="000778B1">
      <w:pPr>
        <w:pStyle w:val="AODocTxt"/>
        <w:spacing w:before="0" w:line="240" w:lineRule="auto"/>
        <w:rPr>
          <w:rFonts w:ascii="Avenir Next" w:hAnsi="Avenir Next"/>
        </w:rPr>
      </w:pPr>
    </w:p>
    <w:p w14:paraId="5C03D5F5" w14:textId="77777777" w:rsidR="00E41578" w:rsidRPr="00E01803" w:rsidRDefault="00E41578" w:rsidP="000778B1">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3F9E5E6F" w:rsidR="00F84270" w:rsidRDefault="00F84270" w:rsidP="000778B1">
      <w:pPr>
        <w:pStyle w:val="AODocTxt"/>
        <w:spacing w:before="0" w:line="240" w:lineRule="auto"/>
        <w:rPr>
          <w:rFonts w:ascii="Avenir Next" w:hAnsi="Avenir Next"/>
        </w:rPr>
      </w:pPr>
    </w:p>
    <w:p w14:paraId="15136B2A" w14:textId="77777777" w:rsidR="001F3770" w:rsidRPr="001F3770" w:rsidRDefault="00E6181D" w:rsidP="001F3770">
      <w:pPr>
        <w:jc w:val="both"/>
        <w:rPr>
          <w:rFonts w:ascii="Avenir Next" w:hAnsi="Avenir Next" w:cs="Arial"/>
          <w:color w:val="7B7B7B" w:themeColor="accent3" w:themeShade="BF"/>
          <w:sz w:val="22"/>
          <w:szCs w:val="22"/>
          <w:lang w:val="en-GB"/>
        </w:rPr>
      </w:pPr>
      <w:r w:rsidRPr="001F3770">
        <w:rPr>
          <w:rFonts w:ascii="Avenir Next" w:hAnsi="Avenir Next" w:cs="Arial"/>
          <w:color w:val="7B7B7B" w:themeColor="accent3" w:themeShade="BF"/>
          <w:sz w:val="22"/>
          <w:szCs w:val="22"/>
          <w:lang w:val="en-GB"/>
        </w:rPr>
        <w:t xml:space="preserve">During recognition state the characterization of the foreign proceedings as either main or </w:t>
      </w:r>
      <w:r w:rsidR="001F3770" w:rsidRPr="001F3770">
        <w:rPr>
          <w:rFonts w:ascii="Avenir Next" w:hAnsi="Avenir Next" w:cs="Arial"/>
          <w:color w:val="7B7B7B" w:themeColor="accent3" w:themeShade="BF"/>
          <w:sz w:val="22"/>
          <w:szCs w:val="22"/>
          <w:lang w:val="en-GB"/>
        </w:rPr>
        <w:t>non-main</w:t>
      </w:r>
      <w:r w:rsidRPr="001F3770">
        <w:rPr>
          <w:rFonts w:ascii="Avenir Next" w:hAnsi="Avenir Next" w:cs="Arial"/>
          <w:color w:val="7B7B7B" w:themeColor="accent3" w:themeShade="BF"/>
          <w:sz w:val="22"/>
          <w:szCs w:val="22"/>
          <w:lang w:val="en-GB"/>
        </w:rPr>
        <w:t xml:space="preserve"> </w:t>
      </w:r>
      <w:r w:rsidR="001F3770" w:rsidRPr="001F3770">
        <w:rPr>
          <w:rFonts w:ascii="Avenir Next" w:hAnsi="Avenir Next" w:cs="Arial"/>
          <w:color w:val="7B7B7B" w:themeColor="accent3" w:themeShade="BF"/>
          <w:sz w:val="22"/>
          <w:szCs w:val="22"/>
          <w:lang w:val="en-GB"/>
        </w:rPr>
        <w:t>determines the scope of relief available to the debtor. Main proceedings are those that commenced in the debtors COMI this is presumed to be where the place of incorporation is or else where the location of management, headquarters, primary assets, majority of creditors and most disputes.</w:t>
      </w:r>
    </w:p>
    <w:p w14:paraId="3999A4B6" w14:textId="5D79648D" w:rsidR="00E6181D" w:rsidRPr="00E01803" w:rsidRDefault="001F3770" w:rsidP="000778B1">
      <w:pPr>
        <w:pStyle w:val="AODocTxt"/>
        <w:spacing w:before="0" w:line="240" w:lineRule="auto"/>
        <w:rPr>
          <w:rFonts w:ascii="Avenir Next" w:hAnsi="Avenir Next"/>
        </w:rPr>
      </w:pPr>
      <w:r>
        <w:rPr>
          <w:rFonts w:ascii="Avenir Next" w:hAnsi="Avenir Next"/>
        </w:rPr>
        <w:t xml:space="preserve"> </w:t>
      </w:r>
    </w:p>
    <w:p w14:paraId="62DF8383" w14:textId="7D66B7F8" w:rsidR="00E6181D" w:rsidRDefault="00E6181D"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Upon recognition of foreign main proceedings:</w:t>
      </w:r>
    </w:p>
    <w:p w14:paraId="2C85DEEF" w14:textId="77777777" w:rsidR="00E6181D" w:rsidRDefault="00E6181D" w:rsidP="00E41578">
      <w:pPr>
        <w:jc w:val="both"/>
        <w:rPr>
          <w:rFonts w:ascii="Avenir Next" w:hAnsi="Avenir Next" w:cs="Arial"/>
          <w:color w:val="7B7B7B" w:themeColor="accent3" w:themeShade="BF"/>
          <w:sz w:val="22"/>
          <w:szCs w:val="22"/>
          <w:lang w:val="en-GB"/>
        </w:rPr>
      </w:pPr>
    </w:p>
    <w:p w14:paraId="77A98E9F" w14:textId="108906F7" w:rsidR="00F11A57" w:rsidRPr="00E6181D" w:rsidRDefault="00E6181D" w:rsidP="00E6181D">
      <w:pPr>
        <w:pStyle w:val="ListParagraph"/>
        <w:numPr>
          <w:ilvl w:val="0"/>
          <w:numId w:val="33"/>
        </w:numPr>
        <w:jc w:val="both"/>
        <w:rPr>
          <w:rFonts w:ascii="Avenir Next" w:hAnsi="Avenir Next" w:cs="Arial"/>
          <w:color w:val="7B7B7B" w:themeColor="accent3" w:themeShade="BF"/>
          <w:sz w:val="22"/>
          <w:szCs w:val="22"/>
          <w:lang w:val="en-GB"/>
        </w:rPr>
      </w:pPr>
      <w:r w:rsidRPr="00E6181D">
        <w:rPr>
          <w:rFonts w:ascii="Avenir Next" w:hAnsi="Avenir Next" w:cs="Arial"/>
          <w:color w:val="7B7B7B" w:themeColor="accent3" w:themeShade="BF"/>
          <w:sz w:val="22"/>
          <w:szCs w:val="22"/>
          <w:lang w:val="en-GB"/>
        </w:rPr>
        <w:t xml:space="preserve">The following provisions automatically apply to the debtor’s property under the bankruptcy code: </w:t>
      </w:r>
    </w:p>
    <w:p w14:paraId="72CE3493" w14:textId="77777777" w:rsidR="00E6181D" w:rsidRPr="00E41578" w:rsidRDefault="00E6181D" w:rsidP="00E41578">
      <w:pPr>
        <w:jc w:val="both"/>
        <w:rPr>
          <w:rFonts w:ascii="Avenir Next" w:hAnsi="Avenir Next" w:cs="Arial"/>
          <w:color w:val="7B7B7B" w:themeColor="accent3" w:themeShade="BF"/>
          <w:sz w:val="22"/>
          <w:szCs w:val="22"/>
          <w:lang w:val="en-GB"/>
        </w:rPr>
      </w:pPr>
    </w:p>
    <w:p w14:paraId="3176A3F4" w14:textId="69EE7B61" w:rsidR="00E01803" w:rsidRPr="00E6181D" w:rsidRDefault="00E6181D" w:rsidP="00E6181D">
      <w:pPr>
        <w:pStyle w:val="ListParagraph"/>
        <w:numPr>
          <w:ilvl w:val="0"/>
          <w:numId w:val="32"/>
        </w:numPr>
        <w:jc w:val="both"/>
        <w:rPr>
          <w:rFonts w:ascii="Avenir Next" w:hAnsi="Avenir Next" w:cs="Arial"/>
          <w:color w:val="7B7B7B" w:themeColor="accent3" w:themeShade="BF"/>
          <w:sz w:val="22"/>
          <w:szCs w:val="22"/>
          <w:lang w:val="en-GB"/>
        </w:rPr>
      </w:pPr>
      <w:r w:rsidRPr="00E6181D">
        <w:rPr>
          <w:rFonts w:ascii="Avenir Next" w:hAnsi="Avenir Next" w:cs="Arial"/>
          <w:color w:val="7B7B7B" w:themeColor="accent3" w:themeShade="BF"/>
          <w:sz w:val="22"/>
          <w:szCs w:val="22"/>
          <w:lang w:val="en-GB"/>
        </w:rPr>
        <w:t>Automatic stay</w:t>
      </w:r>
    </w:p>
    <w:p w14:paraId="18C0365B" w14:textId="66C8D2ED" w:rsidR="00E6181D" w:rsidRPr="00E6181D" w:rsidRDefault="00E6181D" w:rsidP="00E6181D">
      <w:pPr>
        <w:pStyle w:val="ListParagraph"/>
        <w:numPr>
          <w:ilvl w:val="0"/>
          <w:numId w:val="32"/>
        </w:numPr>
        <w:jc w:val="both"/>
        <w:rPr>
          <w:rFonts w:ascii="Avenir Next" w:hAnsi="Avenir Next" w:cs="Arial"/>
          <w:color w:val="7B7B7B" w:themeColor="accent3" w:themeShade="BF"/>
          <w:sz w:val="22"/>
          <w:szCs w:val="22"/>
          <w:lang w:val="en-GB"/>
        </w:rPr>
      </w:pPr>
      <w:r w:rsidRPr="00E6181D">
        <w:rPr>
          <w:rFonts w:ascii="Avenir Next" w:hAnsi="Avenir Next" w:cs="Arial"/>
          <w:color w:val="7B7B7B" w:themeColor="accent3" w:themeShade="BF"/>
          <w:sz w:val="22"/>
          <w:szCs w:val="22"/>
          <w:lang w:val="en-GB"/>
        </w:rPr>
        <w:t>Operation of the debtor’s business in ordinary course by the foreign rep</w:t>
      </w:r>
    </w:p>
    <w:p w14:paraId="71904F3D" w14:textId="0B95DC98" w:rsidR="00E6181D" w:rsidRPr="00E6181D" w:rsidRDefault="00E6181D" w:rsidP="00E6181D">
      <w:pPr>
        <w:pStyle w:val="ListParagraph"/>
        <w:numPr>
          <w:ilvl w:val="0"/>
          <w:numId w:val="32"/>
        </w:numPr>
        <w:jc w:val="both"/>
        <w:rPr>
          <w:rFonts w:ascii="Avenir Next" w:hAnsi="Avenir Next" w:cs="Arial"/>
          <w:color w:val="7B7B7B" w:themeColor="accent3" w:themeShade="BF"/>
          <w:sz w:val="22"/>
          <w:szCs w:val="22"/>
          <w:lang w:val="en-GB"/>
        </w:rPr>
      </w:pPr>
      <w:r w:rsidRPr="00E6181D">
        <w:rPr>
          <w:rFonts w:ascii="Avenir Next" w:hAnsi="Avenir Next" w:cs="Arial"/>
          <w:color w:val="7B7B7B" w:themeColor="accent3" w:themeShade="BF"/>
          <w:sz w:val="22"/>
          <w:szCs w:val="22"/>
          <w:lang w:val="en-GB"/>
        </w:rPr>
        <w:t xml:space="preserve">Sale and transfer or use of the property outside of the ordinary course </w:t>
      </w:r>
    </w:p>
    <w:p w14:paraId="5EB7FA12" w14:textId="2500F772" w:rsidR="00E6181D" w:rsidRPr="00E6181D" w:rsidRDefault="00E6181D" w:rsidP="00E6181D">
      <w:pPr>
        <w:pStyle w:val="ListParagraph"/>
        <w:numPr>
          <w:ilvl w:val="0"/>
          <w:numId w:val="32"/>
        </w:numPr>
        <w:jc w:val="both"/>
        <w:rPr>
          <w:rFonts w:ascii="Avenir Next" w:hAnsi="Avenir Next" w:cs="Arial"/>
          <w:color w:val="7B7B7B" w:themeColor="accent3" w:themeShade="BF"/>
          <w:sz w:val="22"/>
          <w:szCs w:val="22"/>
          <w:lang w:val="en-GB"/>
        </w:rPr>
      </w:pPr>
      <w:r w:rsidRPr="00E6181D">
        <w:rPr>
          <w:rFonts w:ascii="Avenir Next" w:hAnsi="Avenir Next" w:cs="Arial"/>
          <w:color w:val="7B7B7B" w:themeColor="accent3" w:themeShade="BF"/>
          <w:sz w:val="22"/>
          <w:szCs w:val="22"/>
          <w:lang w:val="en-GB"/>
        </w:rPr>
        <w:t xml:space="preserve">Avoidance of post-petition transfers and perfection of security interest. </w:t>
      </w:r>
    </w:p>
    <w:p w14:paraId="705F6A80" w14:textId="1785A8C3" w:rsidR="00E6181D" w:rsidRPr="00E6181D" w:rsidRDefault="00E6181D" w:rsidP="00E6181D">
      <w:pPr>
        <w:jc w:val="both"/>
        <w:rPr>
          <w:rFonts w:ascii="Avenir Next" w:hAnsi="Avenir Next" w:cs="Arial"/>
          <w:color w:val="7B7B7B" w:themeColor="accent3" w:themeShade="BF"/>
          <w:sz w:val="22"/>
          <w:szCs w:val="22"/>
          <w:lang w:val="en-GB"/>
        </w:rPr>
      </w:pPr>
    </w:p>
    <w:p w14:paraId="7DA808D8" w14:textId="58B18B7B" w:rsidR="00E6181D" w:rsidRPr="00E6181D" w:rsidRDefault="00E6181D" w:rsidP="00E6181D">
      <w:pPr>
        <w:pStyle w:val="ListParagraph"/>
        <w:numPr>
          <w:ilvl w:val="0"/>
          <w:numId w:val="33"/>
        </w:numPr>
        <w:jc w:val="both"/>
        <w:rPr>
          <w:rFonts w:ascii="Avenir Next" w:hAnsi="Avenir Next" w:cs="Arial"/>
          <w:color w:val="7B7B7B" w:themeColor="accent3" w:themeShade="BF"/>
          <w:sz w:val="22"/>
          <w:szCs w:val="22"/>
          <w:lang w:val="en-GB"/>
        </w:rPr>
      </w:pPr>
      <w:r w:rsidRPr="00E6181D">
        <w:rPr>
          <w:rFonts w:ascii="Avenir Next" w:hAnsi="Avenir Next" w:cs="Arial"/>
          <w:color w:val="7B7B7B" w:themeColor="accent3" w:themeShade="BF"/>
          <w:sz w:val="22"/>
          <w:szCs w:val="22"/>
          <w:lang w:val="en-GB"/>
        </w:rPr>
        <w:t xml:space="preserve">The following reliefs may be granted on a discretionary basis: </w:t>
      </w:r>
    </w:p>
    <w:p w14:paraId="096DCD5A" w14:textId="546BB7B5" w:rsidR="00E6181D" w:rsidRPr="00E6181D" w:rsidRDefault="00E6181D" w:rsidP="00E6181D">
      <w:pPr>
        <w:jc w:val="both"/>
        <w:rPr>
          <w:rFonts w:ascii="Avenir Next" w:hAnsi="Avenir Next" w:cs="Arial"/>
          <w:color w:val="7B7B7B" w:themeColor="accent3" w:themeShade="BF"/>
          <w:sz w:val="22"/>
          <w:szCs w:val="22"/>
          <w:lang w:val="en-GB"/>
        </w:rPr>
      </w:pPr>
    </w:p>
    <w:p w14:paraId="43737591" w14:textId="5A513969" w:rsidR="00E6181D" w:rsidRPr="00E6181D" w:rsidRDefault="00E6181D" w:rsidP="00E6181D">
      <w:pPr>
        <w:pStyle w:val="ListParagraph"/>
        <w:numPr>
          <w:ilvl w:val="0"/>
          <w:numId w:val="32"/>
        </w:numPr>
        <w:jc w:val="both"/>
        <w:rPr>
          <w:rFonts w:ascii="Avenir Next" w:hAnsi="Avenir Next" w:cs="Arial"/>
          <w:color w:val="7B7B7B" w:themeColor="accent3" w:themeShade="BF"/>
          <w:sz w:val="22"/>
          <w:szCs w:val="22"/>
          <w:lang w:val="en-GB"/>
        </w:rPr>
      </w:pPr>
      <w:r w:rsidRPr="00E6181D">
        <w:rPr>
          <w:rFonts w:ascii="Avenir Next" w:hAnsi="Avenir Next" w:cs="Arial"/>
          <w:color w:val="7B7B7B" w:themeColor="accent3" w:themeShade="BF"/>
          <w:sz w:val="22"/>
          <w:szCs w:val="22"/>
          <w:lang w:val="en-GB"/>
        </w:rPr>
        <w:t xml:space="preserve">Authorisation of discovery regarding the </w:t>
      </w:r>
      <w:r w:rsidR="00A20E68" w:rsidRPr="00E6181D">
        <w:rPr>
          <w:rFonts w:ascii="Avenir Next" w:hAnsi="Avenir Next" w:cs="Arial"/>
          <w:color w:val="7B7B7B" w:themeColor="accent3" w:themeShade="BF"/>
          <w:sz w:val="22"/>
          <w:szCs w:val="22"/>
          <w:lang w:val="en-GB"/>
        </w:rPr>
        <w:t>debtors’</w:t>
      </w:r>
      <w:r w:rsidRPr="00E6181D">
        <w:rPr>
          <w:rFonts w:ascii="Avenir Next" w:hAnsi="Avenir Next" w:cs="Arial"/>
          <w:color w:val="7B7B7B" w:themeColor="accent3" w:themeShade="BF"/>
          <w:sz w:val="22"/>
          <w:szCs w:val="22"/>
          <w:lang w:val="en-GB"/>
        </w:rPr>
        <w:t xml:space="preserve"> assets and affairs</w:t>
      </w:r>
    </w:p>
    <w:p w14:paraId="29655FD7" w14:textId="171186C8" w:rsidR="00E6181D" w:rsidRDefault="00E6181D" w:rsidP="00E6181D">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Entrusting admin of the debtors US assets to the foreign representative</w:t>
      </w:r>
    </w:p>
    <w:p w14:paraId="166C72DC" w14:textId="04CC1815" w:rsidR="00E6181D" w:rsidRDefault="00E6181D" w:rsidP="00E6181D">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Extension of provisional relief</w:t>
      </w:r>
    </w:p>
    <w:p w14:paraId="24C4A2CA" w14:textId="7043EF2F" w:rsidR="00E6181D" w:rsidRPr="00E6181D" w:rsidRDefault="00E6181D" w:rsidP="00E6181D">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Any other relief which assists chapter 15 to protect the assets of the debtor or interests of the creditors. </w:t>
      </w:r>
    </w:p>
    <w:p w14:paraId="5AF3A153" w14:textId="2D28F907" w:rsidR="00E41578" w:rsidRDefault="00E41578" w:rsidP="000778B1">
      <w:pPr>
        <w:pStyle w:val="AODocTxt"/>
        <w:spacing w:before="0" w:line="240" w:lineRule="auto"/>
        <w:rPr>
          <w:rFonts w:ascii="Avenir Next" w:hAnsi="Avenir Next"/>
        </w:rPr>
      </w:pPr>
    </w:p>
    <w:p w14:paraId="17E655EA" w14:textId="5D0B9FED" w:rsidR="00E6181D" w:rsidRPr="00E6181D" w:rsidRDefault="00E6181D" w:rsidP="00E6181D">
      <w:pPr>
        <w:jc w:val="both"/>
        <w:rPr>
          <w:rFonts w:ascii="Avenir Next" w:hAnsi="Avenir Next" w:cs="Arial"/>
          <w:color w:val="7B7B7B" w:themeColor="accent3" w:themeShade="BF"/>
          <w:sz w:val="22"/>
          <w:szCs w:val="22"/>
          <w:lang w:val="en-GB"/>
        </w:rPr>
      </w:pPr>
      <w:r w:rsidRPr="00E6181D">
        <w:rPr>
          <w:rFonts w:ascii="Avenir Next" w:hAnsi="Avenir Next" w:cs="Arial"/>
          <w:color w:val="7B7B7B" w:themeColor="accent3" w:themeShade="BF"/>
          <w:sz w:val="22"/>
          <w:szCs w:val="22"/>
          <w:lang w:val="en-GB"/>
        </w:rPr>
        <w:t>With regards to foreign non main proceedings:</w:t>
      </w:r>
    </w:p>
    <w:p w14:paraId="220325BC" w14:textId="570757D7" w:rsidR="00E6181D" w:rsidRDefault="00E6181D" w:rsidP="000778B1">
      <w:pPr>
        <w:pStyle w:val="AODocTxt"/>
        <w:spacing w:before="0" w:line="240" w:lineRule="auto"/>
        <w:rPr>
          <w:rFonts w:ascii="Avenir Next" w:hAnsi="Avenir Next"/>
        </w:rPr>
      </w:pPr>
    </w:p>
    <w:p w14:paraId="51FAAAFE" w14:textId="77777777" w:rsidR="00E6181D" w:rsidRPr="00E6181D" w:rsidRDefault="00E6181D" w:rsidP="00E6181D">
      <w:pPr>
        <w:pStyle w:val="ListParagraph"/>
        <w:numPr>
          <w:ilvl w:val="0"/>
          <w:numId w:val="34"/>
        </w:numPr>
        <w:jc w:val="both"/>
        <w:rPr>
          <w:rFonts w:ascii="Avenir Next" w:hAnsi="Avenir Next" w:cs="Arial"/>
          <w:color w:val="7B7B7B" w:themeColor="accent3" w:themeShade="BF"/>
          <w:sz w:val="22"/>
          <w:szCs w:val="22"/>
          <w:lang w:val="en-GB"/>
        </w:rPr>
      </w:pPr>
      <w:r w:rsidRPr="00E6181D">
        <w:rPr>
          <w:rFonts w:ascii="Avenir Next" w:hAnsi="Avenir Next" w:cs="Arial"/>
          <w:color w:val="7B7B7B" w:themeColor="accent3" w:themeShade="BF"/>
          <w:sz w:val="22"/>
          <w:szCs w:val="22"/>
          <w:lang w:val="en-GB"/>
        </w:rPr>
        <w:t xml:space="preserve">The following reliefs may be granted on a discretionary basis: </w:t>
      </w:r>
    </w:p>
    <w:p w14:paraId="2E451251" w14:textId="7F171FDF" w:rsidR="00E6181D" w:rsidRDefault="00E6181D" w:rsidP="00E6181D">
      <w:pPr>
        <w:pStyle w:val="ListParagraph"/>
        <w:numPr>
          <w:ilvl w:val="0"/>
          <w:numId w:val="32"/>
        </w:numPr>
        <w:jc w:val="both"/>
        <w:rPr>
          <w:rFonts w:ascii="Avenir Next" w:hAnsi="Avenir Next" w:cs="Arial"/>
          <w:color w:val="7B7B7B" w:themeColor="accent3" w:themeShade="BF"/>
          <w:sz w:val="22"/>
          <w:szCs w:val="22"/>
          <w:lang w:val="en-GB"/>
        </w:rPr>
      </w:pPr>
      <w:r w:rsidRPr="00E6181D">
        <w:rPr>
          <w:rFonts w:ascii="Avenir Next" w:hAnsi="Avenir Next" w:cs="Arial"/>
          <w:color w:val="7B7B7B" w:themeColor="accent3" w:themeShade="BF"/>
          <w:sz w:val="22"/>
          <w:szCs w:val="22"/>
          <w:lang w:val="en-GB"/>
        </w:rPr>
        <w:t xml:space="preserve">The court must be satisfied that it is appropriate under US law for assets. </w:t>
      </w:r>
    </w:p>
    <w:p w14:paraId="352EB88F" w14:textId="7D793E6E" w:rsidR="00E6181D" w:rsidRDefault="00E6181D" w:rsidP="00E6181D">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Recognition as a foreign non main is less </w:t>
      </w:r>
      <w:r w:rsidR="001F3770">
        <w:rPr>
          <w:rFonts w:ascii="Avenir Next" w:hAnsi="Avenir Next" w:cs="Arial"/>
          <w:color w:val="7B7B7B" w:themeColor="accent3" w:themeShade="BF"/>
          <w:sz w:val="22"/>
          <w:szCs w:val="22"/>
          <w:lang w:val="en-GB"/>
        </w:rPr>
        <w:t>protective.</w:t>
      </w:r>
      <w:r>
        <w:rPr>
          <w:rFonts w:ascii="Avenir Next" w:hAnsi="Avenir Next" w:cs="Arial"/>
          <w:color w:val="7B7B7B" w:themeColor="accent3" w:themeShade="BF"/>
          <w:sz w:val="22"/>
          <w:szCs w:val="22"/>
          <w:lang w:val="en-GB"/>
        </w:rPr>
        <w:t xml:space="preserve"> </w:t>
      </w:r>
    </w:p>
    <w:p w14:paraId="26022ECB" w14:textId="3CC9E88E" w:rsidR="00E6181D" w:rsidRDefault="00E6181D" w:rsidP="00E6181D">
      <w:pPr>
        <w:pStyle w:val="ListParagraph"/>
        <w:jc w:val="both"/>
        <w:rPr>
          <w:rFonts w:ascii="Avenir Next" w:hAnsi="Avenir Next" w:cs="Arial"/>
          <w:color w:val="7B7B7B" w:themeColor="accent3" w:themeShade="BF"/>
          <w:sz w:val="22"/>
          <w:szCs w:val="22"/>
          <w:lang w:val="en-GB"/>
        </w:rPr>
      </w:pPr>
    </w:p>
    <w:p w14:paraId="28EB5C04" w14:textId="6835C36B" w:rsidR="00E6181D" w:rsidRDefault="00E6181D" w:rsidP="00E6181D">
      <w:pPr>
        <w:pStyle w:val="ListParagraph"/>
        <w:jc w:val="both"/>
        <w:rPr>
          <w:rFonts w:ascii="Avenir Next" w:hAnsi="Avenir Next" w:cs="Arial"/>
          <w:color w:val="7B7B7B" w:themeColor="accent3" w:themeShade="BF"/>
          <w:sz w:val="22"/>
          <w:szCs w:val="22"/>
          <w:lang w:val="en-GB"/>
        </w:rPr>
      </w:pPr>
    </w:p>
    <w:p w14:paraId="7196C206" w14:textId="77777777" w:rsidR="00E6181D" w:rsidRPr="00E6181D" w:rsidRDefault="00E6181D" w:rsidP="00E6181D">
      <w:pPr>
        <w:pStyle w:val="ListParagraph"/>
        <w:jc w:val="both"/>
        <w:rPr>
          <w:rFonts w:ascii="Avenir Next" w:hAnsi="Avenir Next" w:cs="Arial"/>
          <w:color w:val="7B7B7B" w:themeColor="accent3" w:themeShade="BF"/>
          <w:sz w:val="22"/>
          <w:szCs w:val="22"/>
          <w:lang w:val="en-GB"/>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What duties do directors owe to a Delaware corporation in the ordinary course of business? To whom are these duties owed when the corporation is potentially or actually insolvent? What rule protects directors from liability for errors of judgment?</w:t>
      </w:r>
    </w:p>
    <w:p w14:paraId="74E0C24D" w14:textId="77FE6A49" w:rsidR="00E01803" w:rsidRDefault="00E01803" w:rsidP="000778B1">
      <w:pPr>
        <w:pStyle w:val="AODocTxt"/>
        <w:spacing w:before="0" w:line="240" w:lineRule="auto"/>
        <w:rPr>
          <w:rFonts w:ascii="Avenir Next" w:hAnsi="Avenir Next"/>
        </w:rPr>
      </w:pPr>
    </w:p>
    <w:p w14:paraId="5AD1C5CC" w14:textId="7A34D739" w:rsidR="00F11A57" w:rsidRDefault="001F3770" w:rsidP="007C7A3B">
      <w:pPr>
        <w:jc w:val="both"/>
        <w:rPr>
          <w:rFonts w:ascii="Avenir Next" w:hAnsi="Avenir Next" w:cs="Arial"/>
          <w:color w:val="7B7B7B" w:themeColor="accent3" w:themeShade="BF"/>
          <w:sz w:val="22"/>
          <w:szCs w:val="22"/>
          <w:lang w:val="en-GB"/>
        </w:rPr>
      </w:pPr>
      <w:r w:rsidRPr="007C7A3B">
        <w:rPr>
          <w:rFonts w:ascii="Avenir Next" w:hAnsi="Avenir Next" w:cs="Arial"/>
          <w:color w:val="7B7B7B" w:themeColor="accent3" w:themeShade="BF"/>
          <w:sz w:val="22"/>
          <w:szCs w:val="22"/>
          <w:lang w:val="en-GB"/>
        </w:rPr>
        <w:t>Directors’</w:t>
      </w:r>
      <w:r w:rsidR="007C7A3B" w:rsidRPr="007C7A3B">
        <w:rPr>
          <w:rFonts w:ascii="Avenir Next" w:hAnsi="Avenir Next" w:cs="Arial"/>
          <w:color w:val="7B7B7B" w:themeColor="accent3" w:themeShade="BF"/>
          <w:sz w:val="22"/>
          <w:szCs w:val="22"/>
          <w:lang w:val="en-GB"/>
        </w:rPr>
        <w:t xml:space="preserve"> liability is a matter for state law of the state of incorporation. </w:t>
      </w:r>
      <w:r w:rsidR="00F11A57" w:rsidRPr="007C7A3B">
        <w:rPr>
          <w:rFonts w:ascii="Avenir Next" w:hAnsi="Avenir Next" w:cs="Arial"/>
          <w:color w:val="7B7B7B" w:themeColor="accent3" w:themeShade="BF"/>
          <w:sz w:val="22"/>
          <w:szCs w:val="22"/>
          <w:lang w:val="en-GB"/>
        </w:rPr>
        <w:t>Delaware</w:t>
      </w:r>
      <w:r w:rsidR="007C7A3B" w:rsidRPr="007C7A3B">
        <w:rPr>
          <w:rFonts w:ascii="Avenir Next" w:hAnsi="Avenir Next" w:cs="Arial"/>
          <w:color w:val="7B7B7B" w:themeColor="accent3" w:themeShade="BF"/>
          <w:sz w:val="22"/>
          <w:szCs w:val="22"/>
          <w:lang w:val="en-GB"/>
        </w:rPr>
        <w:t xml:space="preserve"> is the </w:t>
      </w:r>
      <w:r w:rsidR="00F11A57" w:rsidRPr="007C7A3B">
        <w:rPr>
          <w:rFonts w:ascii="Avenir Next" w:hAnsi="Avenir Next" w:cs="Arial"/>
          <w:color w:val="7B7B7B" w:themeColor="accent3" w:themeShade="BF"/>
          <w:sz w:val="22"/>
          <w:szCs w:val="22"/>
          <w:lang w:val="en-GB"/>
        </w:rPr>
        <w:t>pre-eminent</w:t>
      </w:r>
      <w:r w:rsidR="007C7A3B" w:rsidRPr="007C7A3B">
        <w:rPr>
          <w:rFonts w:ascii="Avenir Next" w:hAnsi="Avenir Next" w:cs="Arial"/>
          <w:color w:val="7B7B7B" w:themeColor="accent3" w:themeShade="BF"/>
          <w:sz w:val="22"/>
          <w:szCs w:val="22"/>
          <w:lang w:val="en-GB"/>
        </w:rPr>
        <w:t xml:space="preserve"> US </w:t>
      </w:r>
      <w:r w:rsidR="00F11A57" w:rsidRPr="007C7A3B">
        <w:rPr>
          <w:rFonts w:ascii="Avenir Next" w:hAnsi="Avenir Next" w:cs="Arial"/>
          <w:color w:val="7B7B7B" w:themeColor="accent3" w:themeShade="BF"/>
          <w:sz w:val="22"/>
          <w:szCs w:val="22"/>
          <w:lang w:val="en-GB"/>
        </w:rPr>
        <w:t>jurisdiction</w:t>
      </w:r>
      <w:r w:rsidR="007C7A3B" w:rsidRPr="007C7A3B">
        <w:rPr>
          <w:rFonts w:ascii="Avenir Next" w:hAnsi="Avenir Next" w:cs="Arial"/>
          <w:color w:val="7B7B7B" w:themeColor="accent3" w:themeShade="BF"/>
          <w:sz w:val="22"/>
          <w:szCs w:val="22"/>
          <w:lang w:val="en-GB"/>
        </w:rPr>
        <w:t xml:space="preserve"> for corporate law. US director liability is more limited than anywhere else. </w:t>
      </w:r>
    </w:p>
    <w:p w14:paraId="14A1A095" w14:textId="179A2270" w:rsidR="00F11A57" w:rsidRDefault="00F11A57" w:rsidP="007C7A3B">
      <w:pPr>
        <w:jc w:val="both"/>
        <w:rPr>
          <w:rFonts w:ascii="Avenir Next" w:hAnsi="Avenir Next" w:cs="Arial"/>
          <w:color w:val="7B7B7B" w:themeColor="accent3" w:themeShade="BF"/>
          <w:sz w:val="22"/>
          <w:szCs w:val="22"/>
          <w:lang w:val="en-GB"/>
        </w:rPr>
      </w:pPr>
    </w:p>
    <w:p w14:paraId="4D58E82C" w14:textId="3C9E0138" w:rsidR="007C7A3B" w:rsidRDefault="007C7A3B" w:rsidP="007C7A3B">
      <w:pPr>
        <w:jc w:val="both"/>
        <w:rPr>
          <w:rFonts w:ascii="Avenir Next" w:hAnsi="Avenir Next" w:cs="Arial"/>
          <w:color w:val="7B7B7B" w:themeColor="accent3" w:themeShade="BF"/>
          <w:sz w:val="22"/>
          <w:szCs w:val="22"/>
          <w:lang w:val="en-GB"/>
        </w:rPr>
      </w:pPr>
      <w:r w:rsidRPr="007C7A3B">
        <w:rPr>
          <w:rFonts w:ascii="Avenir Next" w:hAnsi="Avenir Next" w:cs="Arial"/>
          <w:color w:val="7B7B7B" w:themeColor="accent3" w:themeShade="BF"/>
          <w:sz w:val="22"/>
          <w:szCs w:val="22"/>
          <w:lang w:val="en-GB"/>
        </w:rPr>
        <w:t xml:space="preserve">Directors owe a fiduciary duty of loyalty to the corporation </w:t>
      </w:r>
      <w:r>
        <w:rPr>
          <w:rFonts w:ascii="Avenir Next" w:hAnsi="Avenir Next" w:cs="Arial"/>
          <w:color w:val="7B7B7B" w:themeColor="accent3" w:themeShade="BF"/>
          <w:sz w:val="22"/>
          <w:szCs w:val="22"/>
          <w:lang w:val="en-GB"/>
        </w:rPr>
        <w:t>in</w:t>
      </w:r>
      <w:r w:rsidRPr="007C7A3B">
        <w:rPr>
          <w:rFonts w:ascii="Avenir Next" w:hAnsi="Avenir Next" w:cs="Arial"/>
          <w:color w:val="7B7B7B" w:themeColor="accent3" w:themeShade="BF"/>
          <w:sz w:val="22"/>
          <w:szCs w:val="22"/>
          <w:lang w:val="en-GB"/>
        </w:rPr>
        <w:t xml:space="preserve"> its best interest and the duty to make careful educated decisions. They are protected from liability for erro</w:t>
      </w:r>
      <w:r>
        <w:rPr>
          <w:rFonts w:ascii="Avenir Next" w:hAnsi="Avenir Next" w:cs="Arial"/>
          <w:color w:val="7B7B7B" w:themeColor="accent3" w:themeShade="BF"/>
          <w:sz w:val="22"/>
          <w:szCs w:val="22"/>
          <w:lang w:val="en-GB"/>
        </w:rPr>
        <w:t>r</w:t>
      </w:r>
      <w:r w:rsidRPr="007C7A3B">
        <w:rPr>
          <w:rFonts w:ascii="Avenir Next" w:hAnsi="Avenir Next" w:cs="Arial"/>
          <w:color w:val="7B7B7B" w:themeColor="accent3" w:themeShade="BF"/>
          <w:sz w:val="22"/>
          <w:szCs w:val="22"/>
          <w:lang w:val="en-GB"/>
        </w:rPr>
        <w:t>s in judgement</w:t>
      </w:r>
      <w:r>
        <w:rPr>
          <w:rFonts w:ascii="Avenir Next" w:hAnsi="Avenir Next" w:cs="Arial"/>
          <w:color w:val="7B7B7B" w:themeColor="accent3" w:themeShade="BF"/>
          <w:sz w:val="22"/>
          <w:szCs w:val="22"/>
          <w:lang w:val="en-GB"/>
        </w:rPr>
        <w:t xml:space="preserve">. This is known as the business judgement rule. </w:t>
      </w:r>
    </w:p>
    <w:p w14:paraId="3A3047FD" w14:textId="694691D2" w:rsidR="007C7A3B" w:rsidRDefault="007C7A3B" w:rsidP="007C7A3B">
      <w:pPr>
        <w:jc w:val="both"/>
        <w:rPr>
          <w:rFonts w:ascii="Avenir Next" w:hAnsi="Avenir Next" w:cs="Arial"/>
          <w:color w:val="7B7B7B" w:themeColor="accent3" w:themeShade="BF"/>
          <w:sz w:val="22"/>
          <w:szCs w:val="22"/>
          <w:lang w:val="en-GB"/>
        </w:rPr>
      </w:pPr>
    </w:p>
    <w:p w14:paraId="5355081E" w14:textId="56858225" w:rsidR="007C7A3B" w:rsidRDefault="007C7A3B" w:rsidP="007C7A3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Under this rule, the board of directors are presumed to have acted in good faith with reasonable information. This can be </w:t>
      </w:r>
      <w:r w:rsidR="00F11A57">
        <w:rPr>
          <w:rFonts w:ascii="Avenir Next" w:hAnsi="Avenir Next" w:cs="Arial"/>
          <w:color w:val="7B7B7B" w:themeColor="accent3" w:themeShade="BF"/>
          <w:sz w:val="22"/>
          <w:szCs w:val="22"/>
          <w:lang w:val="en-GB"/>
        </w:rPr>
        <w:t>rebutted</w:t>
      </w:r>
      <w:r>
        <w:rPr>
          <w:rFonts w:ascii="Avenir Next" w:hAnsi="Avenir Next" w:cs="Arial"/>
          <w:color w:val="7B7B7B" w:themeColor="accent3" w:themeShade="BF"/>
          <w:sz w:val="22"/>
          <w:szCs w:val="22"/>
          <w:lang w:val="en-GB"/>
        </w:rPr>
        <w:t xml:space="preserve"> in which shows that majority of the board were not reasonable informed, not acting in the best interest of the </w:t>
      </w:r>
      <w:r w:rsidR="00F11A57">
        <w:rPr>
          <w:rFonts w:ascii="Avenir Next" w:hAnsi="Avenir Next" w:cs="Arial"/>
          <w:color w:val="7B7B7B" w:themeColor="accent3" w:themeShade="BF"/>
          <w:sz w:val="22"/>
          <w:szCs w:val="22"/>
          <w:lang w:val="en-GB"/>
        </w:rPr>
        <w:t>Corp</w:t>
      </w:r>
      <w:r>
        <w:rPr>
          <w:rFonts w:ascii="Avenir Next" w:hAnsi="Avenir Next" w:cs="Arial"/>
          <w:color w:val="7B7B7B" w:themeColor="accent3" w:themeShade="BF"/>
          <w:sz w:val="22"/>
          <w:szCs w:val="22"/>
          <w:lang w:val="en-GB"/>
        </w:rPr>
        <w:t xml:space="preserve"> nor in good faith. But with this rule, directors will not be liable in the </w:t>
      </w:r>
      <w:r w:rsidR="00F11A57">
        <w:rPr>
          <w:rFonts w:ascii="Avenir Next" w:hAnsi="Avenir Next" w:cs="Arial"/>
          <w:color w:val="7B7B7B" w:themeColor="accent3" w:themeShade="BF"/>
          <w:sz w:val="22"/>
          <w:szCs w:val="22"/>
          <w:lang w:val="en-GB"/>
        </w:rPr>
        <w:t>presence</w:t>
      </w:r>
      <w:r>
        <w:rPr>
          <w:rFonts w:ascii="Avenir Next" w:hAnsi="Avenir Next" w:cs="Arial"/>
          <w:color w:val="7B7B7B" w:themeColor="accent3" w:themeShade="BF"/>
          <w:sz w:val="22"/>
          <w:szCs w:val="22"/>
          <w:lang w:val="en-GB"/>
        </w:rPr>
        <w:t xml:space="preserve"> of showing of gross negligence. </w:t>
      </w:r>
    </w:p>
    <w:p w14:paraId="5ADE9996" w14:textId="28B6E8A9" w:rsidR="00F11A57" w:rsidRDefault="00F11A57" w:rsidP="007C7A3B">
      <w:pPr>
        <w:jc w:val="both"/>
        <w:rPr>
          <w:rFonts w:ascii="Avenir Next" w:hAnsi="Avenir Next" w:cs="Arial"/>
          <w:color w:val="7B7B7B" w:themeColor="accent3" w:themeShade="BF"/>
          <w:sz w:val="22"/>
          <w:szCs w:val="22"/>
          <w:lang w:val="en-GB"/>
        </w:rPr>
      </w:pPr>
    </w:p>
    <w:p w14:paraId="0C0854B8" w14:textId="44FB3133" w:rsidR="00F11A57" w:rsidRDefault="00F11A57" w:rsidP="007C7A3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When the corporation is potentially insolvent and the shareholder stand to receive nothing in bankruptcy the Directors have a duty to the corporation and its shareholders, not to the creditors. </w:t>
      </w:r>
    </w:p>
    <w:p w14:paraId="5819AC47" w14:textId="77777777" w:rsidR="007C7A3B" w:rsidRPr="007C7A3B" w:rsidRDefault="007C7A3B" w:rsidP="007C7A3B">
      <w:pPr>
        <w:jc w:val="both"/>
        <w:rPr>
          <w:rFonts w:ascii="Avenir Next" w:hAnsi="Avenir Next" w:cs="Arial"/>
          <w:color w:val="7B7B7B" w:themeColor="accent3" w:themeShade="BF"/>
          <w:sz w:val="22"/>
          <w:szCs w:val="22"/>
          <w:lang w:val="en-GB"/>
        </w:rPr>
      </w:pPr>
    </w:p>
    <w:p w14:paraId="7EB6ED4F" w14:textId="77777777" w:rsidR="007C7A3B" w:rsidRDefault="007C7A3B" w:rsidP="000778B1">
      <w:pPr>
        <w:pStyle w:val="AODocTxt"/>
        <w:spacing w:before="0" w:line="240" w:lineRule="auto"/>
        <w:rPr>
          <w:rFonts w:ascii="Avenir Next Demi Bold" w:hAnsi="Avenir Next Demi Bold"/>
          <w:b/>
          <w:bCs/>
        </w:rPr>
      </w:pPr>
    </w:p>
    <w:p w14:paraId="21FBFC7E" w14:textId="3E02710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lastRenderedPageBreak/>
        <w:t xml:space="preserve">List and describe the requirements that a creditor’s claim </w:t>
      </w:r>
      <w:r w:rsidR="0038411A">
        <w:rPr>
          <w:rFonts w:ascii="Avenir Next" w:hAnsi="Avenir Next"/>
        </w:rPr>
        <w:t xml:space="preserve">must </w:t>
      </w:r>
      <w:r w:rsidRPr="00E01803">
        <w:rPr>
          <w:rFonts w:ascii="Avenir Next" w:hAnsi="Avenir Next"/>
        </w:rPr>
        <w:t>fulfill in order to qualify as a petitioning creditor in an involuntary proceeding.</w:t>
      </w:r>
    </w:p>
    <w:p w14:paraId="4450E5C8" w14:textId="73471A06" w:rsidR="00E01803" w:rsidRDefault="00E01803" w:rsidP="000778B1">
      <w:pPr>
        <w:pStyle w:val="AODocTxt"/>
        <w:spacing w:before="0" w:line="240" w:lineRule="auto"/>
        <w:rPr>
          <w:rFonts w:ascii="Avenir Next" w:hAnsi="Avenir Next"/>
        </w:rPr>
      </w:pPr>
    </w:p>
    <w:p w14:paraId="09BE4727" w14:textId="091CB41C" w:rsidR="006E4A57" w:rsidRPr="006E4A57" w:rsidRDefault="006E4A57" w:rsidP="006E4A57">
      <w:pPr>
        <w:jc w:val="both"/>
        <w:rPr>
          <w:rFonts w:ascii="Avenir Next" w:hAnsi="Avenir Next" w:cs="Arial"/>
          <w:color w:val="7B7B7B" w:themeColor="accent3" w:themeShade="BF"/>
          <w:sz w:val="22"/>
          <w:szCs w:val="22"/>
          <w:lang w:val="en-GB"/>
        </w:rPr>
      </w:pPr>
      <w:r w:rsidRPr="006E4A57">
        <w:rPr>
          <w:rFonts w:ascii="Avenir Next" w:hAnsi="Avenir Next" w:cs="Arial"/>
          <w:color w:val="7B7B7B" w:themeColor="accent3" w:themeShade="BF"/>
          <w:sz w:val="22"/>
          <w:szCs w:val="22"/>
          <w:lang w:val="en-GB"/>
        </w:rPr>
        <w:t xml:space="preserve">Creditors can commence an involuntary proceeding against an eligible debtor under chapter 7 or 11. Involuntary proceedings cannot be commenced under other chapters or against farmer, famer families or NPOs. </w:t>
      </w:r>
    </w:p>
    <w:p w14:paraId="24FEAF34" w14:textId="59941171" w:rsidR="006E4A57" w:rsidRPr="006E4A57" w:rsidRDefault="006E4A57" w:rsidP="006E4A57">
      <w:pPr>
        <w:jc w:val="both"/>
        <w:rPr>
          <w:rFonts w:ascii="Avenir Next" w:hAnsi="Avenir Next" w:cs="Arial"/>
          <w:color w:val="7B7B7B" w:themeColor="accent3" w:themeShade="BF"/>
          <w:sz w:val="22"/>
          <w:szCs w:val="22"/>
          <w:lang w:val="en-GB"/>
        </w:rPr>
      </w:pPr>
    </w:p>
    <w:p w14:paraId="206DF4B1" w14:textId="38EFC2CE" w:rsidR="006E4A57" w:rsidRPr="006E4A57" w:rsidRDefault="006E4A57" w:rsidP="006E4A57">
      <w:pPr>
        <w:jc w:val="both"/>
        <w:rPr>
          <w:rFonts w:ascii="Avenir Next" w:hAnsi="Avenir Next" w:cs="Arial"/>
          <w:color w:val="7B7B7B" w:themeColor="accent3" w:themeShade="BF"/>
          <w:sz w:val="22"/>
          <w:szCs w:val="22"/>
          <w:lang w:val="en-GB"/>
        </w:rPr>
      </w:pPr>
      <w:r w:rsidRPr="006E4A57">
        <w:rPr>
          <w:rFonts w:ascii="Avenir Next" w:hAnsi="Avenir Next" w:cs="Arial"/>
          <w:color w:val="7B7B7B" w:themeColor="accent3" w:themeShade="BF"/>
          <w:sz w:val="22"/>
          <w:szCs w:val="22"/>
          <w:lang w:val="en-GB"/>
        </w:rPr>
        <w:t xml:space="preserve">The petitioning creditors required are: </w:t>
      </w:r>
    </w:p>
    <w:p w14:paraId="61112D21" w14:textId="60BDA21E" w:rsidR="006E4A57" w:rsidRPr="006E4A57" w:rsidRDefault="006E4A57" w:rsidP="006E4A57">
      <w:pPr>
        <w:pStyle w:val="ListParagraph"/>
        <w:numPr>
          <w:ilvl w:val="0"/>
          <w:numId w:val="32"/>
        </w:numPr>
        <w:jc w:val="both"/>
        <w:rPr>
          <w:rFonts w:ascii="Avenir Next" w:hAnsi="Avenir Next" w:cs="Arial"/>
          <w:color w:val="7B7B7B" w:themeColor="accent3" w:themeShade="BF"/>
          <w:sz w:val="22"/>
          <w:szCs w:val="22"/>
          <w:lang w:val="en-GB"/>
        </w:rPr>
      </w:pPr>
      <w:r w:rsidRPr="006E4A57">
        <w:rPr>
          <w:rFonts w:ascii="Avenir Next" w:hAnsi="Avenir Next" w:cs="Arial"/>
          <w:color w:val="7B7B7B" w:themeColor="accent3" w:themeShade="BF"/>
          <w:sz w:val="22"/>
          <w:szCs w:val="22"/>
          <w:lang w:val="en-GB"/>
        </w:rPr>
        <w:t xml:space="preserve">If there are fewer than 12 creditors, then only one is </w:t>
      </w:r>
      <w:r w:rsidR="00984147" w:rsidRPr="006E4A57">
        <w:rPr>
          <w:rFonts w:ascii="Avenir Next" w:hAnsi="Avenir Next" w:cs="Arial"/>
          <w:color w:val="7B7B7B" w:themeColor="accent3" w:themeShade="BF"/>
          <w:sz w:val="22"/>
          <w:szCs w:val="22"/>
          <w:lang w:val="en-GB"/>
        </w:rPr>
        <w:t>required.</w:t>
      </w:r>
    </w:p>
    <w:p w14:paraId="6DC39965" w14:textId="0F753873" w:rsidR="006E4A57" w:rsidRPr="006E4A57" w:rsidRDefault="006E4A57" w:rsidP="006E4A57">
      <w:pPr>
        <w:pStyle w:val="ListParagraph"/>
        <w:numPr>
          <w:ilvl w:val="0"/>
          <w:numId w:val="32"/>
        </w:numPr>
        <w:jc w:val="both"/>
        <w:rPr>
          <w:rFonts w:ascii="Avenir Next" w:hAnsi="Avenir Next" w:cs="Arial"/>
          <w:color w:val="7B7B7B" w:themeColor="accent3" w:themeShade="BF"/>
          <w:sz w:val="22"/>
          <w:szCs w:val="22"/>
          <w:lang w:val="en-GB"/>
        </w:rPr>
      </w:pPr>
      <w:r w:rsidRPr="006E4A57">
        <w:rPr>
          <w:rFonts w:ascii="Avenir Next" w:hAnsi="Avenir Next" w:cs="Arial"/>
          <w:color w:val="7B7B7B" w:themeColor="accent3" w:themeShade="BF"/>
          <w:sz w:val="22"/>
          <w:szCs w:val="22"/>
          <w:lang w:val="en-GB"/>
        </w:rPr>
        <w:t xml:space="preserve">If there are more than 12 then at least 3 are required. </w:t>
      </w:r>
    </w:p>
    <w:p w14:paraId="060D8C62" w14:textId="77777777" w:rsidR="006E4A57" w:rsidRDefault="006E4A57" w:rsidP="006E4A57">
      <w:pPr>
        <w:pStyle w:val="AODocTxt"/>
        <w:spacing w:before="0" w:line="240" w:lineRule="auto"/>
        <w:ind w:left="720"/>
        <w:rPr>
          <w:rFonts w:ascii="Avenir Next" w:hAnsi="Avenir Next"/>
        </w:rPr>
      </w:pPr>
    </w:p>
    <w:p w14:paraId="30894E24" w14:textId="6F5B7FD5" w:rsidR="00F03051" w:rsidRDefault="006E4A57"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To qualify as a petitioning creditor, the creditor much have a claim against the debtor that is:</w:t>
      </w:r>
    </w:p>
    <w:p w14:paraId="5966F5CB" w14:textId="75DFA6DB" w:rsidR="006E4A57" w:rsidRDefault="006E4A57" w:rsidP="006E4A57">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Non contingent</w:t>
      </w:r>
    </w:p>
    <w:p w14:paraId="201118B8" w14:textId="4BA55B9E" w:rsidR="006E4A57" w:rsidRDefault="006E4A57" w:rsidP="006E4A57">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debt that is unmatured </w:t>
      </w:r>
    </w:p>
    <w:p w14:paraId="21B89BC9" w14:textId="365EE7E9" w:rsidR="006E4A57" w:rsidRDefault="006E4A57" w:rsidP="006E4A57">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claim that is not dependent on a future event (under guarantee or obligations)</w:t>
      </w:r>
    </w:p>
    <w:p w14:paraId="71F3B09B" w14:textId="77777777" w:rsidR="006E4A57" w:rsidRPr="006E4A57" w:rsidRDefault="006E4A57" w:rsidP="006E4A57">
      <w:pPr>
        <w:ind w:left="720"/>
        <w:jc w:val="both"/>
        <w:rPr>
          <w:rFonts w:ascii="Avenir Next" w:hAnsi="Avenir Next" w:cs="Arial"/>
          <w:color w:val="7B7B7B" w:themeColor="accent3" w:themeShade="BF"/>
          <w:sz w:val="22"/>
          <w:szCs w:val="22"/>
          <w:lang w:val="en-GB"/>
        </w:rPr>
      </w:pPr>
    </w:p>
    <w:p w14:paraId="7C0001FA" w14:textId="2CCB17C8" w:rsidR="006E4A57" w:rsidRDefault="006E4A57" w:rsidP="006E4A57">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Not the subject bona fide dispute as to liability or amount</w:t>
      </w:r>
    </w:p>
    <w:p w14:paraId="065C15AC" w14:textId="02755620" w:rsidR="006E4A57" w:rsidRDefault="006E4A57" w:rsidP="006E4A57">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This is when the dispute is </w:t>
      </w:r>
      <w:r w:rsidR="007C7A3B">
        <w:rPr>
          <w:rFonts w:ascii="Avenir Next" w:hAnsi="Avenir Next" w:cs="Arial"/>
          <w:color w:val="7B7B7B" w:themeColor="accent3" w:themeShade="BF"/>
          <w:sz w:val="22"/>
          <w:szCs w:val="22"/>
          <w:lang w:val="en-GB"/>
        </w:rPr>
        <w:t xml:space="preserve">based on an </w:t>
      </w:r>
      <w:r>
        <w:rPr>
          <w:rFonts w:ascii="Avenir Next" w:hAnsi="Avenir Next" w:cs="Arial"/>
          <w:color w:val="7B7B7B" w:themeColor="accent3" w:themeShade="BF"/>
          <w:sz w:val="22"/>
          <w:szCs w:val="22"/>
          <w:lang w:val="en-GB"/>
        </w:rPr>
        <w:t>objectively reasonable</w:t>
      </w:r>
      <w:r w:rsidR="007C7A3B">
        <w:rPr>
          <w:rFonts w:ascii="Avenir Next" w:hAnsi="Avenir Next" w:cs="Arial"/>
          <w:color w:val="7B7B7B" w:themeColor="accent3" w:themeShade="BF"/>
          <w:sz w:val="22"/>
          <w:szCs w:val="22"/>
          <w:lang w:val="en-GB"/>
        </w:rPr>
        <w:t xml:space="preserve"> basis, it cannot be based on belief.</w:t>
      </w:r>
    </w:p>
    <w:p w14:paraId="29A5ADC5" w14:textId="77777777" w:rsidR="006E4A57" w:rsidRPr="006E4A57" w:rsidRDefault="006E4A57" w:rsidP="006E4A57">
      <w:pPr>
        <w:ind w:left="720"/>
        <w:jc w:val="both"/>
        <w:rPr>
          <w:rFonts w:ascii="Avenir Next" w:hAnsi="Avenir Next" w:cs="Arial"/>
          <w:color w:val="7B7B7B" w:themeColor="accent3" w:themeShade="BF"/>
          <w:sz w:val="22"/>
          <w:szCs w:val="22"/>
          <w:lang w:val="en-GB"/>
        </w:rPr>
      </w:pPr>
    </w:p>
    <w:p w14:paraId="4A2E3D6D" w14:textId="75743B34" w:rsidR="006E4A57" w:rsidRDefault="006E4A57" w:rsidP="006E4A57">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Unsecured or under secured, separately or in aggregate with all other petitioning creditors claims, in the amount of at least US$16,750 (this amount changes) </w:t>
      </w:r>
    </w:p>
    <w:p w14:paraId="5F46FA99" w14:textId="0933BC15" w:rsidR="006E4A57" w:rsidRPr="006E4A57" w:rsidRDefault="006E4A57" w:rsidP="006E4A57">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involuntary petition form requires the petitioning creditor to allege either that the debtor is generally not paying its debts as they become due, unless they are subject to the bona fide dispute as to liability or amount or that within 120 days before signing the petition, enforcing a lien against the assets. </w:t>
      </w:r>
    </w:p>
    <w:p w14:paraId="3A833F16" w14:textId="1E878DCD" w:rsidR="00E01803" w:rsidRDefault="00E01803" w:rsidP="000778B1">
      <w:pPr>
        <w:pStyle w:val="AODocTxt"/>
        <w:spacing w:before="0" w:line="240" w:lineRule="auto"/>
        <w:rPr>
          <w:rFonts w:ascii="Avenir Next" w:hAnsi="Avenir Next"/>
        </w:rPr>
      </w:pPr>
    </w:p>
    <w:p w14:paraId="5157B954" w14:textId="77777777" w:rsidR="00F03051" w:rsidRPr="00E01803" w:rsidRDefault="00F03051"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E01803">
        <w:rPr>
          <w:rFonts w:ascii="Avenir Next" w:hAnsi="Avenir Next"/>
        </w:rPr>
        <w:t xml:space="preserve">What would be the effect of a </w:t>
      </w:r>
      <w:r w:rsidR="00325A8F">
        <w:rPr>
          <w:rFonts w:ascii="Avenir Next" w:hAnsi="Avenir Next"/>
        </w:rPr>
        <w:t>C</w:t>
      </w:r>
      <w:r w:rsidRPr="00E01803">
        <w:rPr>
          <w:rFonts w:ascii="Avenir Next" w:hAnsi="Avenir Next"/>
        </w:rPr>
        <w:t xml:space="preserve">hapter 11 petition being filed by Speculation Inc on each of </w:t>
      </w:r>
      <w:r w:rsidR="00325A8F">
        <w:rPr>
          <w:rFonts w:ascii="Avenir Next" w:hAnsi="Avenir Next"/>
        </w:rPr>
        <w:t xml:space="preserve">the </w:t>
      </w: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 DOJ investigation, (ii) margin loan default; (iii) delinquent lease and (iv) employment discrimination lawsuit?</w:t>
      </w:r>
    </w:p>
    <w:p w14:paraId="580E45AA" w14:textId="1D616C00" w:rsidR="00484B73" w:rsidRDefault="00484B73" w:rsidP="000778B1">
      <w:pPr>
        <w:pStyle w:val="AODocTxt"/>
        <w:spacing w:before="0" w:line="240" w:lineRule="auto"/>
        <w:rPr>
          <w:rFonts w:ascii="Avenir Next" w:hAnsi="Avenir Next"/>
        </w:rPr>
      </w:pPr>
    </w:p>
    <w:p w14:paraId="1747F499" w14:textId="6D51BCF9" w:rsidR="00F03051" w:rsidRDefault="007A74FF"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Chapter 11 deals with the duties of the trustees and creditors in reorganisations as well as the procedures applicable to the plan for reorganisation. When under Ch 11, there is an automatic stay of any proceeding against the debtor</w:t>
      </w:r>
      <w:r w:rsidR="00B86411">
        <w:rPr>
          <w:rFonts w:ascii="Avenir Next" w:hAnsi="Avenir Next" w:cs="Arial"/>
          <w:color w:val="7B7B7B" w:themeColor="accent3" w:themeShade="BF"/>
          <w:sz w:val="22"/>
          <w:szCs w:val="22"/>
          <w:lang w:val="en-GB"/>
        </w:rPr>
        <w:t>, ability to have powers to sell assets free and clear and avoid pre-petition transactions and reject unprofitable contracts</w:t>
      </w:r>
      <w:r>
        <w:rPr>
          <w:rFonts w:ascii="Avenir Next" w:hAnsi="Avenir Next" w:cs="Arial"/>
          <w:color w:val="7B7B7B" w:themeColor="accent3" w:themeShade="BF"/>
          <w:sz w:val="22"/>
          <w:szCs w:val="22"/>
          <w:lang w:val="en-GB"/>
        </w:rPr>
        <w:t xml:space="preserve">. The reorganisation plan may be confirmed by the court without the approval of all the creditors. </w:t>
      </w:r>
      <w:r w:rsidR="00B86411">
        <w:rPr>
          <w:rFonts w:ascii="Avenir Next" w:hAnsi="Avenir Next" w:cs="Arial"/>
          <w:color w:val="7B7B7B" w:themeColor="accent3" w:themeShade="BF"/>
          <w:sz w:val="22"/>
          <w:szCs w:val="22"/>
          <w:lang w:val="en-GB"/>
        </w:rPr>
        <w:t xml:space="preserve">This is a debtor friendly rehabilitation. </w:t>
      </w:r>
    </w:p>
    <w:p w14:paraId="12BD753C" w14:textId="09473D11" w:rsidR="007A74FF" w:rsidRDefault="007A74FF" w:rsidP="00F03051">
      <w:pPr>
        <w:jc w:val="both"/>
        <w:rPr>
          <w:rFonts w:ascii="Avenir Next" w:hAnsi="Avenir Next" w:cs="Arial"/>
          <w:color w:val="7B7B7B" w:themeColor="accent3" w:themeShade="BF"/>
          <w:sz w:val="22"/>
          <w:szCs w:val="22"/>
          <w:lang w:val="en-GB"/>
        </w:rPr>
      </w:pPr>
    </w:p>
    <w:p w14:paraId="507F6EBC" w14:textId="0F0BA0F8" w:rsidR="007A74FF" w:rsidRDefault="00507CAF"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effect of opening proceedings under Chapter 15 would be: </w:t>
      </w:r>
    </w:p>
    <w:p w14:paraId="6C626264" w14:textId="4C2B13F9" w:rsidR="007A74FF" w:rsidRDefault="007A74FF" w:rsidP="007A74FF">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The Department of justice which is investigating insider trading. </w:t>
      </w:r>
    </w:p>
    <w:p w14:paraId="2BAA150B" w14:textId="2940F6AE" w:rsidR="00507CAF" w:rsidRDefault="00507CAF" w:rsidP="00507CAF">
      <w:pPr>
        <w:pStyle w:val="ListParagraph"/>
        <w:numPr>
          <w:ilvl w:val="1"/>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Due to the automatic stay, it has statutory exceptions which include regulatory </w:t>
      </w:r>
      <w:r w:rsidR="007771D9">
        <w:rPr>
          <w:rFonts w:ascii="Avenir Next" w:hAnsi="Avenir Next" w:cs="Arial"/>
          <w:color w:val="7B7B7B" w:themeColor="accent3" w:themeShade="BF"/>
          <w:sz w:val="22"/>
          <w:szCs w:val="22"/>
          <w:lang w:val="en-GB"/>
        </w:rPr>
        <w:t>investigations.</w:t>
      </w:r>
      <w:r w:rsidR="008A1AAF">
        <w:rPr>
          <w:rFonts w:ascii="Avenir Next" w:hAnsi="Avenir Next" w:cs="Arial"/>
          <w:color w:val="7B7B7B" w:themeColor="accent3" w:themeShade="BF"/>
          <w:sz w:val="22"/>
          <w:szCs w:val="22"/>
          <w:lang w:val="en-GB"/>
        </w:rPr>
        <w:t xml:space="preserve"> Therefore, the automatic stay would not affect this. </w:t>
      </w:r>
    </w:p>
    <w:p w14:paraId="77843A99" w14:textId="77777777" w:rsidR="007771D9" w:rsidRDefault="007771D9" w:rsidP="007771D9">
      <w:pPr>
        <w:pStyle w:val="ListParagraph"/>
        <w:ind w:left="1440"/>
        <w:jc w:val="both"/>
        <w:rPr>
          <w:rFonts w:ascii="Avenir Next" w:hAnsi="Avenir Next" w:cs="Arial"/>
          <w:color w:val="7B7B7B" w:themeColor="accent3" w:themeShade="BF"/>
          <w:sz w:val="22"/>
          <w:szCs w:val="22"/>
          <w:lang w:val="en-GB"/>
        </w:rPr>
      </w:pPr>
    </w:p>
    <w:p w14:paraId="016852B9" w14:textId="58C79A07" w:rsidR="007A74FF" w:rsidRDefault="007A74FF" w:rsidP="007A74FF">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broker who declared a default. Under Chapter 11 the debtors are slightly broader but </w:t>
      </w:r>
      <w:r w:rsidR="00984147">
        <w:rPr>
          <w:rFonts w:ascii="Avenir Next" w:hAnsi="Avenir Next" w:cs="Arial"/>
          <w:color w:val="7B7B7B" w:themeColor="accent3" w:themeShade="BF"/>
          <w:sz w:val="22"/>
          <w:szCs w:val="22"/>
          <w:lang w:val="en-GB"/>
        </w:rPr>
        <w:t>stockbrokers</w:t>
      </w:r>
      <w:r>
        <w:rPr>
          <w:rFonts w:ascii="Avenir Next" w:hAnsi="Avenir Next" w:cs="Arial"/>
          <w:color w:val="7B7B7B" w:themeColor="accent3" w:themeShade="BF"/>
          <w:sz w:val="22"/>
          <w:szCs w:val="22"/>
          <w:lang w:val="en-GB"/>
        </w:rPr>
        <w:t xml:space="preserve"> and commodity brokers may be debtors under chapter 7 so may not be debtors under chapter 11. </w:t>
      </w:r>
      <w:r w:rsidR="00B86411">
        <w:rPr>
          <w:rFonts w:ascii="Avenir Next" w:hAnsi="Avenir Next" w:cs="Arial"/>
          <w:color w:val="7B7B7B" w:themeColor="accent3" w:themeShade="BF"/>
          <w:sz w:val="22"/>
          <w:szCs w:val="22"/>
          <w:lang w:val="en-GB"/>
        </w:rPr>
        <w:t xml:space="preserve">This is due to the bankruptcy being governed by other federal </w:t>
      </w:r>
      <w:r w:rsidR="008A1AAF">
        <w:rPr>
          <w:rFonts w:ascii="Avenir Next" w:hAnsi="Avenir Next" w:cs="Arial"/>
          <w:color w:val="7B7B7B" w:themeColor="accent3" w:themeShade="BF"/>
          <w:sz w:val="22"/>
          <w:szCs w:val="22"/>
          <w:lang w:val="en-GB"/>
        </w:rPr>
        <w:t>statutes</w:t>
      </w:r>
      <w:r w:rsidR="00B86411">
        <w:rPr>
          <w:rFonts w:ascii="Avenir Next" w:hAnsi="Avenir Next" w:cs="Arial"/>
          <w:color w:val="7B7B7B" w:themeColor="accent3" w:themeShade="BF"/>
          <w:sz w:val="22"/>
          <w:szCs w:val="22"/>
          <w:lang w:val="en-GB"/>
        </w:rPr>
        <w:t xml:space="preserve">. </w:t>
      </w:r>
    </w:p>
    <w:p w14:paraId="22E90205" w14:textId="77777777" w:rsidR="00B86411" w:rsidRDefault="00B86411" w:rsidP="00B86411">
      <w:pPr>
        <w:pStyle w:val="ListParagraph"/>
        <w:ind w:left="1080"/>
        <w:jc w:val="both"/>
        <w:rPr>
          <w:rFonts w:ascii="Avenir Next" w:hAnsi="Avenir Next" w:cs="Arial"/>
          <w:color w:val="7B7B7B" w:themeColor="accent3" w:themeShade="BF"/>
          <w:sz w:val="22"/>
          <w:szCs w:val="22"/>
          <w:lang w:val="en-GB"/>
        </w:rPr>
      </w:pPr>
    </w:p>
    <w:p w14:paraId="6A679731" w14:textId="4E7A4F79" w:rsidR="007771D9" w:rsidRPr="007771D9" w:rsidRDefault="007A74FF" w:rsidP="007771D9">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Speculation has fallen behind on rent payments. </w:t>
      </w:r>
    </w:p>
    <w:p w14:paraId="62657C8A" w14:textId="545B988A" w:rsidR="007771D9" w:rsidRDefault="007771D9" w:rsidP="007771D9">
      <w:pPr>
        <w:pStyle w:val="ListParagraph"/>
        <w:numPr>
          <w:ilvl w:val="1"/>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Rent on Real estate that is continued to be occupied is paid on an ongoing basis as an administrative expense.</w:t>
      </w:r>
    </w:p>
    <w:p w14:paraId="58F7C969" w14:textId="77777777" w:rsidR="007771D9" w:rsidRPr="007771D9" w:rsidRDefault="007771D9" w:rsidP="007771D9">
      <w:pPr>
        <w:pStyle w:val="ListParagraph"/>
        <w:ind w:left="1440"/>
        <w:jc w:val="both"/>
        <w:rPr>
          <w:rFonts w:ascii="Avenir Next" w:hAnsi="Avenir Next" w:cs="Arial"/>
          <w:color w:val="7B7B7B" w:themeColor="accent3" w:themeShade="BF"/>
          <w:sz w:val="22"/>
          <w:szCs w:val="22"/>
          <w:lang w:val="en-GB"/>
        </w:rPr>
      </w:pPr>
    </w:p>
    <w:p w14:paraId="2C2A3685" w14:textId="0CCE5E42" w:rsidR="007A74FF" w:rsidRDefault="007A74FF" w:rsidP="007A74FF">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Speculation is being sued by a former employee for discrimination. </w:t>
      </w:r>
    </w:p>
    <w:p w14:paraId="5AAEBFD8" w14:textId="3C443612" w:rsidR="00507CAF" w:rsidRDefault="00507CAF" w:rsidP="00507CAF">
      <w:pPr>
        <w:pStyle w:val="ListParagraph"/>
        <w:numPr>
          <w:ilvl w:val="1"/>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Due to the automatic stay, it has statutory exceptions which include criminal proceedings investigations.</w:t>
      </w:r>
      <w:r w:rsidR="008A1AAF">
        <w:rPr>
          <w:rFonts w:ascii="Avenir Next" w:hAnsi="Avenir Next" w:cs="Arial"/>
          <w:color w:val="7B7B7B" w:themeColor="accent3" w:themeShade="BF"/>
          <w:sz w:val="22"/>
          <w:szCs w:val="22"/>
          <w:lang w:val="en-GB"/>
        </w:rPr>
        <w:t xml:space="preserve"> Therefore, the automatic stay would not affect this.</w:t>
      </w:r>
    </w:p>
    <w:p w14:paraId="62106B3B" w14:textId="0FB9862B" w:rsidR="007771D9" w:rsidRDefault="007771D9" w:rsidP="00507CAF">
      <w:pPr>
        <w:pStyle w:val="ListParagraph"/>
        <w:numPr>
          <w:ilvl w:val="1"/>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They are a former employee so do not fall into the current employee contracts. </w:t>
      </w:r>
    </w:p>
    <w:p w14:paraId="6402CE3C" w14:textId="77777777" w:rsidR="00507CAF" w:rsidRPr="007A74FF" w:rsidRDefault="00507CAF" w:rsidP="00507CAF">
      <w:pPr>
        <w:pStyle w:val="ListParagraph"/>
        <w:ind w:left="1440"/>
        <w:jc w:val="both"/>
        <w:rPr>
          <w:rFonts w:ascii="Avenir Next" w:hAnsi="Avenir Next" w:cs="Arial"/>
          <w:color w:val="7B7B7B" w:themeColor="accent3" w:themeShade="BF"/>
          <w:sz w:val="22"/>
          <w:szCs w:val="22"/>
          <w:lang w:val="en-GB"/>
        </w:rPr>
      </w:pPr>
    </w:p>
    <w:p w14:paraId="5C793B3F" w14:textId="3E7F4B81" w:rsidR="00E01803" w:rsidRDefault="00E01803" w:rsidP="000778B1">
      <w:pPr>
        <w:pStyle w:val="AODocTxt"/>
        <w:spacing w:before="0" w:line="240" w:lineRule="auto"/>
        <w:rPr>
          <w:rFonts w:ascii="Avenir Next" w:hAnsi="Avenir Next"/>
        </w:rPr>
      </w:pPr>
    </w:p>
    <w:p w14:paraId="34805700" w14:textId="3A966B40" w:rsidR="00F03051" w:rsidRDefault="00F03051" w:rsidP="000778B1">
      <w:pPr>
        <w:pStyle w:val="AODocTxt"/>
        <w:spacing w:before="0" w:line="240" w:lineRule="auto"/>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7C75163C"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Pr="00E01803">
        <w:rPr>
          <w:rFonts w:ascii="Avenir Next" w:hAnsi="Avenir Next"/>
        </w:rPr>
        <w:t>is a an international cosmetics company incorporated in France, with its headquarters in Paris.  Stella’s products are made in Italy and shipped to its retail stores in Europe (including England), Asia</w:t>
      </w:r>
      <w:r w:rsidR="00D9565D">
        <w:rPr>
          <w:rFonts w:ascii="Avenir Next" w:hAnsi="Avenir Next"/>
        </w:rPr>
        <w:t>,</w:t>
      </w:r>
      <w:r w:rsidRPr="00E01803">
        <w:rPr>
          <w:rFonts w:ascii="Avenir Next" w:hAnsi="Avenir Next"/>
        </w:rPr>
        <w:t xml:space="preserve"> and North America. Stella’s funding comes from a bank loan and Eurobonds, both of which are governed by English law.  Stella’s retail sales have suffered due to pandemic-related closures and it is considering options to restructure its debt.  One option is to use an English scheme of arrangement with respect to the Eurobonds.  Could the English scheme of arrangement be recognized by a US bankruptcy court under </w:t>
      </w:r>
      <w:r w:rsidR="00325A8F">
        <w:rPr>
          <w:rFonts w:ascii="Avenir Next" w:hAnsi="Avenir Next"/>
        </w:rPr>
        <w:t>C</w:t>
      </w:r>
      <w:r w:rsidRPr="00E01803">
        <w:rPr>
          <w:rFonts w:ascii="Avenir Next" w:hAnsi="Avenir Next"/>
        </w:rPr>
        <w:t xml:space="preserve">hapter 15, and would such recognition be as a foreign main or non-main proceeding?  </w:t>
      </w:r>
    </w:p>
    <w:p w14:paraId="69C2E697" w14:textId="77D49ACF" w:rsidR="00E01803" w:rsidRDefault="00E01803" w:rsidP="000778B1">
      <w:pPr>
        <w:pStyle w:val="AODocTxt"/>
        <w:spacing w:before="0" w:line="240" w:lineRule="auto"/>
        <w:rPr>
          <w:rFonts w:ascii="Avenir Next" w:hAnsi="Avenir Next"/>
        </w:rPr>
      </w:pPr>
    </w:p>
    <w:p w14:paraId="06A11CB6" w14:textId="77777777" w:rsidR="00F9201E" w:rsidRDefault="00515A53" w:rsidP="00515A5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Under chapter 15, a filling of a petition is done by a foreign rep of the </w:t>
      </w:r>
      <w:r w:rsidR="00F9201E">
        <w:rPr>
          <w:rFonts w:ascii="Avenir Next" w:hAnsi="Avenir Next" w:cs="Arial"/>
          <w:color w:val="7B7B7B" w:themeColor="accent3" w:themeShade="BF"/>
          <w:sz w:val="22"/>
          <w:szCs w:val="22"/>
          <w:lang w:val="en-GB"/>
        </w:rPr>
        <w:t>debtor</w:t>
      </w:r>
      <w:r>
        <w:rPr>
          <w:rFonts w:ascii="Avenir Next" w:hAnsi="Avenir Next" w:cs="Arial"/>
          <w:color w:val="7B7B7B" w:themeColor="accent3" w:themeShade="BF"/>
          <w:sz w:val="22"/>
          <w:szCs w:val="22"/>
          <w:lang w:val="en-GB"/>
        </w:rPr>
        <w:t xml:space="preserve">. The debtor cannot be places into chapter 15 involuntarily by a creditor filling. </w:t>
      </w:r>
    </w:p>
    <w:p w14:paraId="6F34E7A2" w14:textId="77777777" w:rsidR="00F9201E" w:rsidRDefault="00F9201E" w:rsidP="00515A53">
      <w:pPr>
        <w:jc w:val="both"/>
        <w:rPr>
          <w:rFonts w:ascii="Avenir Next" w:hAnsi="Avenir Next" w:cs="Arial"/>
          <w:color w:val="7B7B7B" w:themeColor="accent3" w:themeShade="BF"/>
          <w:sz w:val="22"/>
          <w:szCs w:val="22"/>
          <w:lang w:val="en-GB"/>
        </w:rPr>
      </w:pPr>
    </w:p>
    <w:p w14:paraId="770E38AC" w14:textId="4B73CC16" w:rsidR="00515A53" w:rsidRDefault="00515A53" w:rsidP="00515A5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requirements are minimal</w:t>
      </w:r>
      <w:r w:rsidR="00F9201E">
        <w:rPr>
          <w:rFonts w:ascii="Avenir Next" w:hAnsi="Avenir Next" w:cs="Arial"/>
          <w:color w:val="7B7B7B" w:themeColor="accent3" w:themeShade="BF"/>
          <w:sz w:val="22"/>
          <w:szCs w:val="22"/>
          <w:lang w:val="en-GB"/>
        </w:rPr>
        <w:t xml:space="preserve"> to be recognised as a foreign proceeding</w:t>
      </w:r>
      <w:r>
        <w:rPr>
          <w:rFonts w:ascii="Avenir Next" w:hAnsi="Avenir Next" w:cs="Arial"/>
          <w:color w:val="7B7B7B" w:themeColor="accent3" w:themeShade="BF"/>
          <w:sz w:val="22"/>
          <w:szCs w:val="22"/>
          <w:lang w:val="en-GB"/>
        </w:rPr>
        <w:t>. The foreign rep must establish that a foreign court or admin proceeding with respect of the debtor and the foreign rep is acing for the proceedings. It is foreign if it is a collective judicial proceeding</w:t>
      </w:r>
      <w:r w:rsidR="00F9201E">
        <w:rPr>
          <w:rFonts w:ascii="Avenir Next" w:hAnsi="Avenir Next" w:cs="Arial"/>
          <w:color w:val="7B7B7B" w:themeColor="accent3" w:themeShade="BF"/>
          <w:sz w:val="22"/>
          <w:szCs w:val="22"/>
          <w:lang w:val="en-GB"/>
        </w:rPr>
        <w:t xml:space="preserve"> are</w:t>
      </w:r>
      <w:r>
        <w:rPr>
          <w:rFonts w:ascii="Avenir Next" w:hAnsi="Avenir Next" w:cs="Arial"/>
          <w:color w:val="7B7B7B" w:themeColor="accent3" w:themeShade="BF"/>
          <w:sz w:val="22"/>
          <w:szCs w:val="22"/>
          <w:lang w:val="en-GB"/>
        </w:rPr>
        <w:t xml:space="preserve"> in a foreign country, of which English scheme of arrangements are recognised. </w:t>
      </w:r>
    </w:p>
    <w:p w14:paraId="346954F0" w14:textId="47EC5913" w:rsidR="00F9201E" w:rsidRDefault="00F9201E" w:rsidP="00515A53">
      <w:pPr>
        <w:jc w:val="both"/>
        <w:rPr>
          <w:rFonts w:ascii="Avenir Next" w:hAnsi="Avenir Next" w:cs="Arial"/>
          <w:color w:val="7B7B7B" w:themeColor="accent3" w:themeShade="BF"/>
          <w:sz w:val="22"/>
          <w:szCs w:val="22"/>
          <w:lang w:val="en-GB"/>
        </w:rPr>
      </w:pPr>
    </w:p>
    <w:p w14:paraId="5121F83B" w14:textId="617CDB01" w:rsidR="00F9201E" w:rsidRDefault="00F9201E" w:rsidP="00515A5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amount of relief that the debtor gets is based on whether the proceedings are seen as main or non-main. For </w:t>
      </w:r>
      <w:r w:rsidR="00984147">
        <w:rPr>
          <w:rFonts w:ascii="Avenir Next" w:hAnsi="Avenir Next" w:cs="Arial"/>
          <w:color w:val="7B7B7B" w:themeColor="accent3" w:themeShade="BF"/>
          <w:sz w:val="22"/>
          <w:szCs w:val="22"/>
          <w:lang w:val="en-GB"/>
        </w:rPr>
        <w:t>main, they</w:t>
      </w:r>
      <w:r>
        <w:rPr>
          <w:rFonts w:ascii="Avenir Next" w:hAnsi="Avenir Next" w:cs="Arial"/>
          <w:color w:val="7B7B7B" w:themeColor="accent3" w:themeShade="BF"/>
          <w:sz w:val="22"/>
          <w:szCs w:val="22"/>
          <w:lang w:val="en-GB"/>
        </w:rPr>
        <w:t xml:space="preserve"> are the proceedings which are commenced in the debtors COMI and then non main are for proceedings that commenced outside of the debtors COMI. </w:t>
      </w:r>
    </w:p>
    <w:p w14:paraId="64AAABC2" w14:textId="028C2219" w:rsidR="00F9201E" w:rsidRDefault="00F9201E" w:rsidP="00515A53">
      <w:pPr>
        <w:jc w:val="both"/>
        <w:rPr>
          <w:rFonts w:ascii="Avenir Next" w:hAnsi="Avenir Next" w:cs="Arial"/>
          <w:color w:val="7B7B7B" w:themeColor="accent3" w:themeShade="BF"/>
          <w:sz w:val="22"/>
          <w:szCs w:val="22"/>
          <w:lang w:val="en-GB"/>
        </w:rPr>
      </w:pPr>
    </w:p>
    <w:p w14:paraId="5504CCC8" w14:textId="7D5EAEB6" w:rsidR="00F9201E" w:rsidRDefault="00F9201E" w:rsidP="00515A5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COMI is assessed </w:t>
      </w:r>
      <w:r w:rsidR="00984147">
        <w:rPr>
          <w:rFonts w:ascii="Avenir Next" w:hAnsi="Avenir Next" w:cs="Arial"/>
          <w:color w:val="7B7B7B" w:themeColor="accent3" w:themeShade="BF"/>
          <w:sz w:val="22"/>
          <w:szCs w:val="22"/>
          <w:lang w:val="en-GB"/>
        </w:rPr>
        <w:t>by place</w:t>
      </w:r>
      <w:r>
        <w:rPr>
          <w:rFonts w:ascii="Avenir Next" w:hAnsi="Avenir Next" w:cs="Arial"/>
          <w:color w:val="7B7B7B" w:themeColor="accent3" w:themeShade="BF"/>
          <w:sz w:val="22"/>
          <w:szCs w:val="22"/>
          <w:lang w:val="en-GB"/>
        </w:rPr>
        <w:t xml:space="preserve"> of principal business, location of assets or place of incorporation. Other factors that can be used to assess COMI is, location of headquarters, location of management, </w:t>
      </w:r>
    </w:p>
    <w:p w14:paraId="0061A9EC" w14:textId="7D418E47" w:rsidR="00F9201E" w:rsidRDefault="00F9201E" w:rsidP="00515A5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Location of primary assets, location of majority of creditors and the jurisdiction where most laws will be applicable. </w:t>
      </w:r>
    </w:p>
    <w:p w14:paraId="538EA9CC" w14:textId="2314E136" w:rsidR="00F9201E" w:rsidRDefault="00F9201E" w:rsidP="00515A53">
      <w:pPr>
        <w:jc w:val="both"/>
        <w:rPr>
          <w:rFonts w:ascii="Avenir Next" w:hAnsi="Avenir Next" w:cs="Arial"/>
          <w:color w:val="7B7B7B" w:themeColor="accent3" w:themeShade="BF"/>
          <w:sz w:val="22"/>
          <w:szCs w:val="22"/>
          <w:lang w:val="en-GB"/>
        </w:rPr>
      </w:pPr>
    </w:p>
    <w:p w14:paraId="50B736DE" w14:textId="76223896" w:rsidR="00F9201E" w:rsidRDefault="00F9201E" w:rsidP="00515A5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Therefore, the agreement could be recognised as a US Bankruptcy as a chapter 15 proceeding based on what COMI is determined:</w:t>
      </w:r>
    </w:p>
    <w:p w14:paraId="19E1CB34" w14:textId="77777777" w:rsidR="00F9201E" w:rsidRDefault="00F9201E" w:rsidP="00515A53">
      <w:pPr>
        <w:jc w:val="both"/>
        <w:rPr>
          <w:rFonts w:ascii="Avenir Next" w:hAnsi="Avenir Next" w:cs="Arial"/>
          <w:color w:val="7B7B7B" w:themeColor="accent3" w:themeShade="BF"/>
          <w:sz w:val="22"/>
          <w:szCs w:val="22"/>
          <w:lang w:val="en-GB"/>
        </w:rPr>
      </w:pPr>
    </w:p>
    <w:p w14:paraId="4DFC41E6" w14:textId="19363B32" w:rsidR="00F9201E" w:rsidRDefault="00F9201E" w:rsidP="00F9201E">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A</w:t>
      </w:r>
      <w:r w:rsidRPr="00F9201E">
        <w:rPr>
          <w:rFonts w:ascii="Avenir Next" w:hAnsi="Avenir Next" w:cs="Arial"/>
          <w:color w:val="7B7B7B" w:themeColor="accent3" w:themeShade="BF"/>
          <w:sz w:val="22"/>
          <w:szCs w:val="22"/>
          <w:lang w:val="en-GB"/>
        </w:rPr>
        <w:t xml:space="preserve">s a </w:t>
      </w:r>
      <w:r w:rsidR="00984147" w:rsidRPr="00F9201E">
        <w:rPr>
          <w:rFonts w:ascii="Avenir Next" w:hAnsi="Avenir Next" w:cs="Arial"/>
          <w:color w:val="7B7B7B" w:themeColor="accent3" w:themeShade="BF"/>
          <w:sz w:val="22"/>
          <w:szCs w:val="22"/>
          <w:lang w:val="en-GB"/>
        </w:rPr>
        <w:t>non-main proceeding</w:t>
      </w:r>
      <w:r w:rsidRPr="00F9201E">
        <w:rPr>
          <w:rFonts w:ascii="Avenir Next" w:hAnsi="Avenir Next" w:cs="Arial"/>
          <w:color w:val="7B7B7B" w:themeColor="accent3" w:themeShade="BF"/>
          <w:sz w:val="22"/>
          <w:szCs w:val="22"/>
          <w:lang w:val="en-GB"/>
        </w:rPr>
        <w:t xml:space="preserve"> due to France being seen as the COMI. </w:t>
      </w:r>
    </w:p>
    <w:p w14:paraId="73108FE2" w14:textId="0BED73DA" w:rsidR="00F9201E" w:rsidRPr="00F9201E" w:rsidRDefault="00F9201E" w:rsidP="00F9201E">
      <w:pPr>
        <w:pStyle w:val="ListParagraph"/>
        <w:numPr>
          <w:ilvl w:val="0"/>
          <w:numId w:val="32"/>
        </w:numPr>
        <w:jc w:val="both"/>
        <w:rPr>
          <w:rFonts w:ascii="Avenir Next" w:hAnsi="Avenir Next" w:cs="Arial"/>
          <w:color w:val="7B7B7B" w:themeColor="accent3" w:themeShade="BF"/>
          <w:sz w:val="22"/>
          <w:szCs w:val="22"/>
          <w:lang w:val="en-GB"/>
        </w:rPr>
      </w:pPr>
      <w:r w:rsidRPr="00F9201E">
        <w:rPr>
          <w:rFonts w:ascii="Avenir Next" w:hAnsi="Avenir Next" w:cs="Arial"/>
          <w:color w:val="7B7B7B" w:themeColor="accent3" w:themeShade="BF"/>
          <w:sz w:val="22"/>
          <w:szCs w:val="22"/>
          <w:lang w:val="en-GB"/>
        </w:rPr>
        <w:t>Or due to the bank loan and Eurobonds being English</w:t>
      </w:r>
      <w:r>
        <w:rPr>
          <w:rFonts w:ascii="Avenir Next" w:hAnsi="Avenir Next" w:cs="Arial"/>
          <w:color w:val="7B7B7B" w:themeColor="accent3" w:themeShade="BF"/>
          <w:sz w:val="22"/>
          <w:szCs w:val="22"/>
          <w:lang w:val="en-GB"/>
        </w:rPr>
        <w:t xml:space="preserve"> law governed, resulting in laws mainly being from England and retail stores being in England too, </w:t>
      </w:r>
      <w:r w:rsidRPr="00F9201E">
        <w:rPr>
          <w:rFonts w:ascii="Avenir Next" w:hAnsi="Avenir Next" w:cs="Arial"/>
          <w:color w:val="7B7B7B" w:themeColor="accent3" w:themeShade="BF"/>
          <w:sz w:val="22"/>
          <w:szCs w:val="22"/>
          <w:lang w:val="en-GB"/>
        </w:rPr>
        <w:t xml:space="preserve">it could change the COMI to England which would then make the foreign proceedings being main. </w:t>
      </w:r>
    </w:p>
    <w:p w14:paraId="4700780A" w14:textId="334D92D1" w:rsidR="00E01803" w:rsidRDefault="00E01803" w:rsidP="000778B1">
      <w:pPr>
        <w:pStyle w:val="AODocTxt"/>
        <w:spacing w:before="0" w:line="240" w:lineRule="auto"/>
        <w:rPr>
          <w:rFonts w:ascii="Avenir Next" w:hAnsi="Avenir Next"/>
        </w:rPr>
      </w:pPr>
    </w:p>
    <w:p w14:paraId="4206237C" w14:textId="77777777" w:rsidR="00F03051" w:rsidRPr="00E01803" w:rsidRDefault="00F03051"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F5198FC"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ToyCo is an American toy company that has created a popular line of folding robot toys called Xblox.  The toys are covered by several US patents.  Currently, GameMart Inc </w:t>
      </w:r>
      <w:r w:rsidR="008B4F15">
        <w:rPr>
          <w:rFonts w:ascii="Avenir Next" w:hAnsi="Avenir Next"/>
        </w:rPr>
        <w:t xml:space="preserve">(GameMart) </w:t>
      </w:r>
      <w:r w:rsidRPr="00E01803">
        <w:rPr>
          <w:rFonts w:ascii="Avenir Next" w:hAnsi="Avenir Next"/>
        </w:rPr>
        <w:t xml:space="preserve">has a 10-year exclusive license to manufacture Xblox and pays ToyCo monthly royalties.  GameMart operates a factory in California that it leases from Land Corp on a </w:t>
      </w:r>
      <w:r w:rsidR="00F53746" w:rsidRPr="00E01803">
        <w:rPr>
          <w:rFonts w:ascii="Avenir Next" w:hAnsi="Avenir Next"/>
        </w:rPr>
        <w:t>longer-term</w:t>
      </w:r>
      <w:r w:rsidRPr="00E01803">
        <w:rPr>
          <w:rFonts w:ascii="Avenir Next" w:hAnsi="Avenir Next"/>
        </w:rPr>
        <w:t xml:space="preserve">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Corp’s consent.  The Xblox toys are selling well, but GameMart’s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w:t>
      </w:r>
      <w:r w:rsidRPr="00E01803">
        <w:rPr>
          <w:rFonts w:ascii="Avenir Next" w:hAnsi="Avenir Next"/>
        </w:rPr>
        <w:tab/>
        <w:t>Is the license to manufacture Xblox an executory contract?</w:t>
      </w:r>
    </w:p>
    <w:p w14:paraId="02A876BC" w14:textId="3AA03DC2" w:rsidR="00E01803" w:rsidRDefault="00E01803" w:rsidP="000778B1">
      <w:pPr>
        <w:pStyle w:val="AODocTxt"/>
        <w:spacing w:before="0" w:line="240" w:lineRule="auto"/>
        <w:rPr>
          <w:rFonts w:ascii="Avenir Next" w:hAnsi="Avenir Next"/>
        </w:rPr>
      </w:pPr>
    </w:p>
    <w:p w14:paraId="2BE5AAD2" w14:textId="41BEC614" w:rsidR="00C559B5" w:rsidRDefault="008A1AAF"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w:t>
      </w:r>
      <w:r w:rsidR="00503B86">
        <w:rPr>
          <w:rFonts w:ascii="Avenir Next" w:hAnsi="Avenir Next" w:cs="Arial"/>
          <w:color w:val="7B7B7B" w:themeColor="accent3" w:themeShade="BF"/>
          <w:sz w:val="22"/>
          <w:szCs w:val="22"/>
          <w:lang w:val="en-GB"/>
        </w:rPr>
        <w:t>n</w:t>
      </w:r>
      <w:r>
        <w:rPr>
          <w:rFonts w:ascii="Avenir Next" w:hAnsi="Avenir Next" w:cs="Arial"/>
          <w:color w:val="7B7B7B" w:themeColor="accent3" w:themeShade="BF"/>
          <w:sz w:val="22"/>
          <w:szCs w:val="22"/>
          <w:lang w:val="en-GB"/>
        </w:rPr>
        <w:t xml:space="preserve"> executory contract is executory if there are material unperformed obligations on both sides. </w:t>
      </w:r>
      <w:r w:rsidR="00C559B5">
        <w:rPr>
          <w:rFonts w:ascii="Avenir Next" w:hAnsi="Avenir Next" w:cs="Arial"/>
          <w:color w:val="7B7B7B" w:themeColor="accent3" w:themeShade="BF"/>
          <w:sz w:val="22"/>
          <w:szCs w:val="22"/>
          <w:lang w:val="en-GB"/>
        </w:rPr>
        <w:t xml:space="preserve">This is an unexpired license agreement. Game mart must manufacture and pay </w:t>
      </w:r>
      <w:proofErr w:type="spellStart"/>
      <w:r w:rsidR="00C559B5">
        <w:rPr>
          <w:rFonts w:ascii="Avenir Next" w:hAnsi="Avenir Next" w:cs="Arial"/>
          <w:color w:val="7B7B7B" w:themeColor="accent3" w:themeShade="BF"/>
          <w:sz w:val="22"/>
          <w:szCs w:val="22"/>
          <w:lang w:val="en-GB"/>
        </w:rPr>
        <w:t>Toyco</w:t>
      </w:r>
      <w:proofErr w:type="spellEnd"/>
      <w:r w:rsidR="0063647E">
        <w:rPr>
          <w:rFonts w:ascii="Avenir Next" w:hAnsi="Avenir Next" w:cs="Arial"/>
          <w:color w:val="7B7B7B" w:themeColor="accent3" w:themeShade="BF"/>
          <w:sz w:val="22"/>
          <w:szCs w:val="22"/>
          <w:lang w:val="en-GB"/>
        </w:rPr>
        <w:t xml:space="preserve">. The licensor is </w:t>
      </w:r>
      <w:proofErr w:type="spellStart"/>
      <w:r w:rsidR="0063647E">
        <w:rPr>
          <w:rFonts w:ascii="Avenir Next" w:hAnsi="Avenir Next" w:cs="Arial"/>
          <w:color w:val="7B7B7B" w:themeColor="accent3" w:themeShade="BF"/>
          <w:sz w:val="22"/>
          <w:szCs w:val="22"/>
          <w:lang w:val="en-GB"/>
        </w:rPr>
        <w:t>Toyco</w:t>
      </w:r>
      <w:proofErr w:type="spellEnd"/>
      <w:r w:rsidR="0063647E">
        <w:rPr>
          <w:rFonts w:ascii="Avenir Next" w:hAnsi="Avenir Next" w:cs="Arial"/>
          <w:color w:val="7B7B7B" w:themeColor="accent3" w:themeShade="BF"/>
          <w:sz w:val="22"/>
          <w:szCs w:val="22"/>
          <w:lang w:val="en-GB"/>
        </w:rPr>
        <w:t xml:space="preserve"> and the licensee is Game mart. These are treated as executory contracts. </w:t>
      </w:r>
    </w:p>
    <w:p w14:paraId="4EC1BF50" w14:textId="79D535ED" w:rsidR="0063647E" w:rsidRDefault="0063647E" w:rsidP="00F03051">
      <w:pPr>
        <w:jc w:val="both"/>
        <w:rPr>
          <w:rFonts w:ascii="Avenir Next" w:hAnsi="Avenir Next" w:cs="Arial"/>
          <w:color w:val="7B7B7B" w:themeColor="accent3" w:themeShade="BF"/>
          <w:sz w:val="22"/>
          <w:szCs w:val="22"/>
          <w:lang w:val="en-GB"/>
        </w:rPr>
      </w:pPr>
    </w:p>
    <w:p w14:paraId="0382CB73" w14:textId="67F81759" w:rsidR="0063647E" w:rsidRDefault="0063647E"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license agreement remains valid and enforceable during proceedings until the debtor rejects the agreements. This license may be treated as a material breach and licensee may continue to use the IP for the life of the agreement. Or the licensee can see it as a breach and put in a damage claim for the breach of agreement. If the debtor assumes the </w:t>
      </w:r>
      <w:r w:rsidR="00F53746">
        <w:rPr>
          <w:rFonts w:ascii="Avenir Next" w:hAnsi="Avenir Next" w:cs="Arial"/>
          <w:color w:val="7B7B7B" w:themeColor="accent3" w:themeShade="BF"/>
          <w:sz w:val="22"/>
          <w:szCs w:val="22"/>
          <w:lang w:val="en-GB"/>
        </w:rPr>
        <w:t>license,</w:t>
      </w:r>
      <w:r>
        <w:rPr>
          <w:rFonts w:ascii="Avenir Next" w:hAnsi="Avenir Next" w:cs="Arial"/>
          <w:color w:val="7B7B7B" w:themeColor="accent3" w:themeShade="BF"/>
          <w:sz w:val="22"/>
          <w:szCs w:val="22"/>
          <w:lang w:val="en-GB"/>
        </w:rPr>
        <w:t xml:space="preserve"> it will remain valid and enforceable. </w:t>
      </w:r>
    </w:p>
    <w:p w14:paraId="6A938301" w14:textId="77777777" w:rsidR="00C559B5" w:rsidRPr="00E41578" w:rsidRDefault="00C559B5" w:rsidP="00F03051">
      <w:pPr>
        <w:jc w:val="both"/>
        <w:rPr>
          <w:rFonts w:ascii="Avenir Next" w:hAnsi="Avenir Next" w:cs="Arial"/>
          <w:color w:val="7B7B7B" w:themeColor="accent3" w:themeShade="BF"/>
          <w:sz w:val="22"/>
          <w:szCs w:val="22"/>
          <w:lang w:val="en-GB"/>
        </w:rPr>
      </w:pPr>
    </w:p>
    <w:p w14:paraId="092CCA5C" w14:textId="186450DB" w:rsidR="00E01803" w:rsidRDefault="00E01803" w:rsidP="000778B1">
      <w:pPr>
        <w:pStyle w:val="AODocTxt"/>
        <w:spacing w:before="0" w:line="240" w:lineRule="auto"/>
        <w:rPr>
          <w:rFonts w:ascii="Avenir Next" w:hAnsi="Avenir Next"/>
        </w:rPr>
      </w:pPr>
    </w:p>
    <w:p w14:paraId="5B7E8D51" w14:textId="77777777" w:rsidR="00F03051" w:rsidRPr="00E01803" w:rsidRDefault="00F03051" w:rsidP="000778B1">
      <w:pPr>
        <w:pStyle w:val="AODocTxt"/>
        <w:spacing w:before="0" w:line="240" w:lineRule="auto"/>
        <w:rPr>
          <w:rFonts w:ascii="Avenir Next" w:hAnsi="Avenir Next"/>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Can GameMart transfer the Xblox license as part of 363 sale without ToyCo’s consent? Why or why not?</w:t>
      </w:r>
    </w:p>
    <w:p w14:paraId="5BCE02E2" w14:textId="6EB8FF8D" w:rsidR="00E01803" w:rsidRDefault="00E01803" w:rsidP="000778B1">
      <w:pPr>
        <w:pStyle w:val="AODocTxt"/>
        <w:spacing w:before="0" w:line="240" w:lineRule="auto"/>
        <w:rPr>
          <w:rFonts w:ascii="Avenir Next" w:hAnsi="Avenir Next"/>
        </w:rPr>
      </w:pPr>
    </w:p>
    <w:p w14:paraId="7AF79EF8" w14:textId="3AA0DCC4" w:rsidR="00F03051" w:rsidRPr="00E41578" w:rsidRDefault="0063647E"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Before a debtor licensee can sell or transfer its rights un</w:t>
      </w:r>
      <w:r w:rsidR="008E1195">
        <w:rPr>
          <w:rFonts w:ascii="Avenir Next" w:hAnsi="Avenir Next" w:cs="Arial"/>
          <w:color w:val="7B7B7B" w:themeColor="accent3" w:themeShade="BF"/>
          <w:sz w:val="22"/>
          <w:szCs w:val="22"/>
          <w:lang w:val="en-GB"/>
        </w:rPr>
        <w:t>der</w:t>
      </w:r>
      <w:r>
        <w:rPr>
          <w:rFonts w:ascii="Avenir Next" w:hAnsi="Avenir Next" w:cs="Arial"/>
          <w:color w:val="7B7B7B" w:themeColor="accent3" w:themeShade="BF"/>
          <w:sz w:val="22"/>
          <w:szCs w:val="22"/>
          <w:lang w:val="en-GB"/>
        </w:rPr>
        <w:t xml:space="preserve"> a license </w:t>
      </w:r>
      <w:r w:rsidR="008E1195">
        <w:rPr>
          <w:rFonts w:ascii="Avenir Next" w:hAnsi="Avenir Next" w:cs="Arial"/>
          <w:color w:val="7B7B7B" w:themeColor="accent3" w:themeShade="BF"/>
          <w:sz w:val="22"/>
          <w:szCs w:val="22"/>
          <w:lang w:val="en-GB"/>
        </w:rPr>
        <w:t>agreement</w:t>
      </w:r>
      <w:r>
        <w:rPr>
          <w:rFonts w:ascii="Avenir Next" w:hAnsi="Avenir Next" w:cs="Arial"/>
          <w:color w:val="7B7B7B" w:themeColor="accent3" w:themeShade="BF"/>
          <w:sz w:val="22"/>
          <w:szCs w:val="22"/>
          <w:lang w:val="en-GB"/>
        </w:rPr>
        <w:t xml:space="preserve"> it must cure the prior defaults and provide assurance for future </w:t>
      </w:r>
      <w:r w:rsidR="008E1195">
        <w:rPr>
          <w:rFonts w:ascii="Avenir Next" w:hAnsi="Avenir Next" w:cs="Arial"/>
          <w:color w:val="7B7B7B" w:themeColor="accent3" w:themeShade="BF"/>
          <w:sz w:val="22"/>
          <w:szCs w:val="22"/>
          <w:lang w:val="en-GB"/>
        </w:rPr>
        <w:t>performance</w:t>
      </w:r>
      <w:r>
        <w:rPr>
          <w:rFonts w:ascii="Avenir Next" w:hAnsi="Avenir Next" w:cs="Arial"/>
          <w:color w:val="7B7B7B" w:themeColor="accent3" w:themeShade="BF"/>
          <w:sz w:val="22"/>
          <w:szCs w:val="22"/>
          <w:lang w:val="en-GB"/>
        </w:rPr>
        <w:t xml:space="preserve">. </w:t>
      </w:r>
      <w:r w:rsidR="008E1195">
        <w:rPr>
          <w:rFonts w:ascii="Avenir Next" w:hAnsi="Avenir Next" w:cs="Arial"/>
          <w:color w:val="7B7B7B" w:themeColor="accent3" w:themeShade="BF"/>
          <w:sz w:val="22"/>
          <w:szCs w:val="22"/>
          <w:lang w:val="en-GB"/>
        </w:rPr>
        <w:t xml:space="preserve">The licensor is </w:t>
      </w:r>
      <w:proofErr w:type="spellStart"/>
      <w:r w:rsidR="008E1195">
        <w:rPr>
          <w:rFonts w:ascii="Avenir Next" w:hAnsi="Avenir Next" w:cs="Arial"/>
          <w:color w:val="7B7B7B" w:themeColor="accent3" w:themeShade="BF"/>
          <w:sz w:val="22"/>
          <w:szCs w:val="22"/>
          <w:lang w:val="en-GB"/>
        </w:rPr>
        <w:t>Toyco</w:t>
      </w:r>
      <w:proofErr w:type="spellEnd"/>
      <w:r w:rsidR="008E1195">
        <w:rPr>
          <w:rFonts w:ascii="Avenir Next" w:hAnsi="Avenir Next" w:cs="Arial"/>
          <w:color w:val="7B7B7B" w:themeColor="accent3" w:themeShade="BF"/>
          <w:sz w:val="22"/>
          <w:szCs w:val="22"/>
          <w:lang w:val="en-GB"/>
        </w:rPr>
        <w:t xml:space="preserve"> and the licensee is Game mart, and therefore cannot transfer the license without </w:t>
      </w:r>
      <w:proofErr w:type="spellStart"/>
      <w:r w:rsidR="008E1195">
        <w:rPr>
          <w:rFonts w:ascii="Avenir Next" w:hAnsi="Avenir Next" w:cs="Arial"/>
          <w:color w:val="7B7B7B" w:themeColor="accent3" w:themeShade="BF"/>
          <w:sz w:val="22"/>
          <w:szCs w:val="22"/>
          <w:lang w:val="en-GB"/>
        </w:rPr>
        <w:t>Toyco</w:t>
      </w:r>
      <w:proofErr w:type="spellEnd"/>
      <w:r w:rsidR="008E1195">
        <w:rPr>
          <w:rFonts w:ascii="Avenir Next" w:hAnsi="Avenir Next" w:cs="Arial"/>
          <w:color w:val="7B7B7B" w:themeColor="accent3" w:themeShade="BF"/>
          <w:sz w:val="22"/>
          <w:szCs w:val="22"/>
          <w:lang w:val="en-GB"/>
        </w:rPr>
        <w:t xml:space="preserve"> consent. Licenses are not transferable without licensor consent. </w:t>
      </w:r>
    </w:p>
    <w:p w14:paraId="165EA746" w14:textId="089A9638" w:rsidR="00E01803" w:rsidRDefault="00E01803" w:rsidP="000778B1">
      <w:pPr>
        <w:pStyle w:val="AODocTxt"/>
        <w:spacing w:before="0" w:line="240" w:lineRule="auto"/>
        <w:rPr>
          <w:rFonts w:ascii="Avenir Next" w:hAnsi="Avenir Next"/>
        </w:rPr>
      </w:pPr>
    </w:p>
    <w:p w14:paraId="2D819B37" w14:textId="77777777" w:rsidR="00F03051" w:rsidRPr="00E01803" w:rsidRDefault="00F03051" w:rsidP="000778B1">
      <w:pPr>
        <w:pStyle w:val="AODocTxt"/>
        <w:spacing w:before="0" w:line="240" w:lineRule="auto"/>
        <w:rPr>
          <w:rFonts w:ascii="Avenir Next" w:hAnsi="Avenir Next"/>
        </w:rPr>
      </w:pPr>
    </w:p>
    <w:p w14:paraId="4843F262" w14:textId="77777777" w:rsidR="00E01803" w:rsidRPr="00E01803" w:rsidRDefault="00E01803" w:rsidP="000778B1">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Can GameMart transfer the factory lease as part of 363 sale without Land Corp’s consent? Why or why not?</w:t>
      </w:r>
    </w:p>
    <w:p w14:paraId="71B67E27" w14:textId="4FB74016" w:rsidR="00E01803" w:rsidRDefault="00E01803" w:rsidP="000778B1">
      <w:pPr>
        <w:pStyle w:val="AODocTxt"/>
        <w:spacing w:before="0" w:line="240" w:lineRule="auto"/>
        <w:ind w:left="720" w:hanging="720"/>
        <w:rPr>
          <w:rFonts w:ascii="Avenir Next" w:hAnsi="Avenir Next"/>
        </w:rPr>
      </w:pPr>
    </w:p>
    <w:p w14:paraId="2BD8B1AF" w14:textId="02107C8B" w:rsidR="00F03051" w:rsidRPr="00E41578" w:rsidRDefault="00503B86"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Game mart may not transfer the lease as it is prohibited as per the lease to be transferred without </w:t>
      </w:r>
      <w:r w:rsidRPr="00503B86">
        <w:rPr>
          <w:rFonts w:ascii="Avenir Next" w:hAnsi="Avenir Next" w:cs="Arial"/>
          <w:color w:val="7B7B7B" w:themeColor="accent3" w:themeShade="BF"/>
          <w:sz w:val="22"/>
          <w:szCs w:val="22"/>
          <w:lang w:val="en-GB"/>
        </w:rPr>
        <w:t xml:space="preserve">Land Corp’s </w:t>
      </w:r>
      <w:r>
        <w:rPr>
          <w:rFonts w:ascii="Avenir Next" w:hAnsi="Avenir Next" w:cs="Arial"/>
          <w:color w:val="7B7B7B" w:themeColor="accent3" w:themeShade="BF"/>
          <w:sz w:val="22"/>
          <w:szCs w:val="22"/>
          <w:lang w:val="en-GB"/>
        </w:rPr>
        <w:t xml:space="preserve">consent. </w:t>
      </w:r>
    </w:p>
    <w:p w14:paraId="40F3C409" w14:textId="332554E0" w:rsidR="00E01803" w:rsidRDefault="00E01803" w:rsidP="000778B1">
      <w:pPr>
        <w:pStyle w:val="AODocTxt"/>
        <w:spacing w:before="0" w:line="240" w:lineRule="auto"/>
        <w:rPr>
          <w:rFonts w:ascii="Avenir Next" w:hAnsi="Avenir Next"/>
        </w:rPr>
      </w:pPr>
    </w:p>
    <w:p w14:paraId="3A35E819" w14:textId="77777777" w:rsidR="00F03051" w:rsidRPr="00E01803" w:rsidRDefault="00F03051" w:rsidP="000778B1">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1AF09" w14:textId="77777777" w:rsidR="00BB0F38" w:rsidRDefault="00BB0F38" w:rsidP="00241B44">
      <w:r>
        <w:separator/>
      </w:r>
    </w:p>
  </w:endnote>
  <w:endnote w:type="continuationSeparator" w:id="0">
    <w:p w14:paraId="7D4232F7" w14:textId="77777777" w:rsidR="00BB0F38" w:rsidRDefault="00BB0F3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7B866328" w:rsidR="00241FA3" w:rsidRPr="00494B81" w:rsidRDefault="00871507" w:rsidP="009B4976">
    <w:pPr>
      <w:pStyle w:val="Footer"/>
      <w:ind w:right="360"/>
      <w:rPr>
        <w:rFonts w:ascii="Avenir Next" w:hAnsi="Avenir Next" w:cs="Arial"/>
        <w:sz w:val="22"/>
        <w:szCs w:val="22"/>
        <w:lang w:val="en-GB"/>
      </w:rPr>
    </w:pPr>
    <w:r w:rsidRPr="00871507">
      <w:rPr>
        <w:rFonts w:ascii="Avenir Next" w:hAnsi="Avenir Next" w:cs="Arial"/>
        <w:sz w:val="22"/>
        <w:szCs w:val="22"/>
        <w:lang w:val="en-GB"/>
      </w:rPr>
      <w:t>202223-757</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FDAD3" w14:textId="77777777" w:rsidR="00BB0F38" w:rsidRDefault="00BB0F38" w:rsidP="00241B44">
      <w:r>
        <w:separator/>
      </w:r>
    </w:p>
  </w:footnote>
  <w:footnote w:type="continuationSeparator" w:id="0">
    <w:p w14:paraId="736DA92C" w14:textId="77777777" w:rsidR="00BB0F38" w:rsidRDefault="00BB0F3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EE5"/>
    <w:multiLevelType w:val="hybridMultilevel"/>
    <w:tmpl w:val="981629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132493"/>
    <w:multiLevelType w:val="hybridMultilevel"/>
    <w:tmpl w:val="D586F1FC"/>
    <w:lvl w:ilvl="0" w:tplc="EC2845A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BF2392"/>
    <w:multiLevelType w:val="hybridMultilevel"/>
    <w:tmpl w:val="5CB29FAA"/>
    <w:lvl w:ilvl="0" w:tplc="A3E2B83C">
      <w:numFmt w:val="bullet"/>
      <w:lvlText w:val="-"/>
      <w:lvlJc w:val="left"/>
      <w:pPr>
        <w:ind w:left="720" w:hanging="360"/>
      </w:pPr>
      <w:rPr>
        <w:rFonts w:ascii="Avenir Next" w:eastAsia="Times New Roman" w:hAnsi="Avenir Next"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FA28C7"/>
    <w:multiLevelType w:val="hybridMultilevel"/>
    <w:tmpl w:val="CFA0B7F2"/>
    <w:lvl w:ilvl="0" w:tplc="A59E21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53161D"/>
    <w:multiLevelType w:val="hybridMultilevel"/>
    <w:tmpl w:val="981629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6775526">
    <w:abstractNumId w:val="23"/>
  </w:num>
  <w:num w:numId="2" w16cid:durableId="1374692281">
    <w:abstractNumId w:val="28"/>
  </w:num>
  <w:num w:numId="3" w16cid:durableId="1654677569">
    <w:abstractNumId w:val="5"/>
  </w:num>
  <w:num w:numId="4" w16cid:durableId="279995364">
    <w:abstractNumId w:val="9"/>
  </w:num>
  <w:num w:numId="5" w16cid:durableId="1414400490">
    <w:abstractNumId w:val="11"/>
  </w:num>
  <w:num w:numId="6" w16cid:durableId="1495105358">
    <w:abstractNumId w:val="31"/>
  </w:num>
  <w:num w:numId="7" w16cid:durableId="1200894335">
    <w:abstractNumId w:val="6"/>
  </w:num>
  <w:num w:numId="8" w16cid:durableId="174810485">
    <w:abstractNumId w:val="34"/>
  </w:num>
  <w:num w:numId="9" w16cid:durableId="581178911">
    <w:abstractNumId w:val="12"/>
  </w:num>
  <w:num w:numId="10" w16cid:durableId="1245991874">
    <w:abstractNumId w:val="26"/>
  </w:num>
  <w:num w:numId="11" w16cid:durableId="1051415899">
    <w:abstractNumId w:val="14"/>
  </w:num>
  <w:num w:numId="12" w16cid:durableId="1935044742">
    <w:abstractNumId w:val="22"/>
  </w:num>
  <w:num w:numId="13" w16cid:durableId="2102993930">
    <w:abstractNumId w:val="1"/>
  </w:num>
  <w:num w:numId="14" w16cid:durableId="1966696386">
    <w:abstractNumId w:val="10"/>
  </w:num>
  <w:num w:numId="15" w16cid:durableId="391849275">
    <w:abstractNumId w:val="18"/>
  </w:num>
  <w:num w:numId="16" w16cid:durableId="359598000">
    <w:abstractNumId w:val="8"/>
  </w:num>
  <w:num w:numId="17" w16cid:durableId="198400113">
    <w:abstractNumId w:val="4"/>
  </w:num>
  <w:num w:numId="18" w16cid:durableId="693917800">
    <w:abstractNumId w:val="3"/>
  </w:num>
  <w:num w:numId="19" w16cid:durableId="1329364074">
    <w:abstractNumId w:val="29"/>
  </w:num>
  <w:num w:numId="20" w16cid:durableId="2140493130">
    <w:abstractNumId w:val="7"/>
  </w:num>
  <w:num w:numId="21" w16cid:durableId="1129593699">
    <w:abstractNumId w:val="25"/>
  </w:num>
  <w:num w:numId="22" w16cid:durableId="1031492110">
    <w:abstractNumId w:val="35"/>
  </w:num>
  <w:num w:numId="23" w16cid:durableId="169495336">
    <w:abstractNumId w:val="13"/>
  </w:num>
  <w:num w:numId="24" w16cid:durableId="1343438985">
    <w:abstractNumId w:val="30"/>
  </w:num>
  <w:num w:numId="25" w16cid:durableId="1253707551">
    <w:abstractNumId w:val="19"/>
  </w:num>
  <w:num w:numId="26" w16cid:durableId="2081635143">
    <w:abstractNumId w:val="20"/>
  </w:num>
  <w:num w:numId="27" w16cid:durableId="1051928202">
    <w:abstractNumId w:val="15"/>
  </w:num>
  <w:num w:numId="28" w16cid:durableId="895625736">
    <w:abstractNumId w:val="33"/>
  </w:num>
  <w:num w:numId="29" w16cid:durableId="569656301">
    <w:abstractNumId w:val="2"/>
  </w:num>
  <w:num w:numId="30" w16cid:durableId="130288651">
    <w:abstractNumId w:val="16"/>
  </w:num>
  <w:num w:numId="31" w16cid:durableId="11497443">
    <w:abstractNumId w:val="21"/>
  </w:num>
  <w:num w:numId="32" w16cid:durableId="304891016">
    <w:abstractNumId w:val="24"/>
  </w:num>
  <w:num w:numId="33" w16cid:durableId="2129816217">
    <w:abstractNumId w:val="0"/>
  </w:num>
  <w:num w:numId="34" w16cid:durableId="2081978125">
    <w:abstractNumId w:val="32"/>
  </w:num>
  <w:num w:numId="35" w16cid:durableId="1084299955">
    <w:abstractNumId w:val="17"/>
  </w:num>
  <w:num w:numId="36" w16cid:durableId="301692263">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2E00"/>
    <w:rsid w:val="000250C7"/>
    <w:rsid w:val="00026F16"/>
    <w:rsid w:val="000346E7"/>
    <w:rsid w:val="00037621"/>
    <w:rsid w:val="00037671"/>
    <w:rsid w:val="00042C87"/>
    <w:rsid w:val="00044D46"/>
    <w:rsid w:val="00045088"/>
    <w:rsid w:val="00045904"/>
    <w:rsid w:val="000502FD"/>
    <w:rsid w:val="00065166"/>
    <w:rsid w:val="000778B1"/>
    <w:rsid w:val="00082609"/>
    <w:rsid w:val="000851CC"/>
    <w:rsid w:val="00093BE8"/>
    <w:rsid w:val="00097B45"/>
    <w:rsid w:val="00097D56"/>
    <w:rsid w:val="000A407B"/>
    <w:rsid w:val="000A636A"/>
    <w:rsid w:val="000A68ED"/>
    <w:rsid w:val="000A7A3D"/>
    <w:rsid w:val="000B5FF1"/>
    <w:rsid w:val="000B609F"/>
    <w:rsid w:val="000C4C5B"/>
    <w:rsid w:val="000D0687"/>
    <w:rsid w:val="000D55A8"/>
    <w:rsid w:val="000E4841"/>
    <w:rsid w:val="000F1677"/>
    <w:rsid w:val="000F3D6C"/>
    <w:rsid w:val="000F7FC2"/>
    <w:rsid w:val="00101707"/>
    <w:rsid w:val="00102CC9"/>
    <w:rsid w:val="0011473D"/>
    <w:rsid w:val="00115C85"/>
    <w:rsid w:val="0012224B"/>
    <w:rsid w:val="00123855"/>
    <w:rsid w:val="00126A4D"/>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966D9"/>
    <w:rsid w:val="00197E4B"/>
    <w:rsid w:val="001A7E9A"/>
    <w:rsid w:val="001B0F70"/>
    <w:rsid w:val="001B5016"/>
    <w:rsid w:val="001C45FC"/>
    <w:rsid w:val="001D0469"/>
    <w:rsid w:val="001D4862"/>
    <w:rsid w:val="001E25B9"/>
    <w:rsid w:val="001E49E0"/>
    <w:rsid w:val="001E7B5A"/>
    <w:rsid w:val="001F3770"/>
    <w:rsid w:val="001F7412"/>
    <w:rsid w:val="00202DFE"/>
    <w:rsid w:val="0020725B"/>
    <w:rsid w:val="002110F1"/>
    <w:rsid w:val="00214C87"/>
    <w:rsid w:val="00223917"/>
    <w:rsid w:val="0024116D"/>
    <w:rsid w:val="00241B44"/>
    <w:rsid w:val="00241FA3"/>
    <w:rsid w:val="00245EFB"/>
    <w:rsid w:val="0025386E"/>
    <w:rsid w:val="00256B74"/>
    <w:rsid w:val="002638B0"/>
    <w:rsid w:val="0026647A"/>
    <w:rsid w:val="002668D3"/>
    <w:rsid w:val="0027299F"/>
    <w:rsid w:val="00284EBE"/>
    <w:rsid w:val="002903A7"/>
    <w:rsid w:val="0029433F"/>
    <w:rsid w:val="00294829"/>
    <w:rsid w:val="0029690F"/>
    <w:rsid w:val="00297C8A"/>
    <w:rsid w:val="002A2A60"/>
    <w:rsid w:val="002A37BB"/>
    <w:rsid w:val="002B1C45"/>
    <w:rsid w:val="002B5D64"/>
    <w:rsid w:val="002C13C8"/>
    <w:rsid w:val="002C3547"/>
    <w:rsid w:val="002C4932"/>
    <w:rsid w:val="002D0021"/>
    <w:rsid w:val="002D299D"/>
    <w:rsid w:val="002D3473"/>
    <w:rsid w:val="002D6789"/>
    <w:rsid w:val="002D78C5"/>
    <w:rsid w:val="002E0142"/>
    <w:rsid w:val="002F1956"/>
    <w:rsid w:val="002F3440"/>
    <w:rsid w:val="002F75A3"/>
    <w:rsid w:val="00301D2B"/>
    <w:rsid w:val="00303C2F"/>
    <w:rsid w:val="003144EF"/>
    <w:rsid w:val="00323167"/>
    <w:rsid w:val="00325A8F"/>
    <w:rsid w:val="00326292"/>
    <w:rsid w:val="00326415"/>
    <w:rsid w:val="00330937"/>
    <w:rsid w:val="00330F31"/>
    <w:rsid w:val="00334648"/>
    <w:rsid w:val="0033768C"/>
    <w:rsid w:val="00337938"/>
    <w:rsid w:val="00340769"/>
    <w:rsid w:val="00341AA6"/>
    <w:rsid w:val="003502EB"/>
    <w:rsid w:val="00361A0A"/>
    <w:rsid w:val="00364836"/>
    <w:rsid w:val="0036565C"/>
    <w:rsid w:val="0036625E"/>
    <w:rsid w:val="0037465A"/>
    <w:rsid w:val="00382C98"/>
    <w:rsid w:val="0038411A"/>
    <w:rsid w:val="0038533C"/>
    <w:rsid w:val="00386568"/>
    <w:rsid w:val="00390B57"/>
    <w:rsid w:val="003948D5"/>
    <w:rsid w:val="00396821"/>
    <w:rsid w:val="00397D3A"/>
    <w:rsid w:val="003A051E"/>
    <w:rsid w:val="003A5537"/>
    <w:rsid w:val="003A75F4"/>
    <w:rsid w:val="003B170F"/>
    <w:rsid w:val="003B3C5F"/>
    <w:rsid w:val="003B7184"/>
    <w:rsid w:val="003C3388"/>
    <w:rsid w:val="003C4471"/>
    <w:rsid w:val="003C53FE"/>
    <w:rsid w:val="003D0A6D"/>
    <w:rsid w:val="003E0B16"/>
    <w:rsid w:val="003E67D1"/>
    <w:rsid w:val="00404329"/>
    <w:rsid w:val="00405DC1"/>
    <w:rsid w:val="00415F1F"/>
    <w:rsid w:val="0042108F"/>
    <w:rsid w:val="004248F6"/>
    <w:rsid w:val="004273B0"/>
    <w:rsid w:val="00430FED"/>
    <w:rsid w:val="00434A8C"/>
    <w:rsid w:val="00435179"/>
    <w:rsid w:val="00437297"/>
    <w:rsid w:val="00444284"/>
    <w:rsid w:val="00445CE6"/>
    <w:rsid w:val="004534C2"/>
    <w:rsid w:val="0045446F"/>
    <w:rsid w:val="00455018"/>
    <w:rsid w:val="0045683E"/>
    <w:rsid w:val="00477C72"/>
    <w:rsid w:val="004830F8"/>
    <w:rsid w:val="00484B73"/>
    <w:rsid w:val="00491675"/>
    <w:rsid w:val="00493855"/>
    <w:rsid w:val="00494B81"/>
    <w:rsid w:val="00495E79"/>
    <w:rsid w:val="004A57DD"/>
    <w:rsid w:val="004A7B51"/>
    <w:rsid w:val="004A7D71"/>
    <w:rsid w:val="004A7EF3"/>
    <w:rsid w:val="004B11FD"/>
    <w:rsid w:val="004B23A2"/>
    <w:rsid w:val="004D1A5A"/>
    <w:rsid w:val="004D2FFF"/>
    <w:rsid w:val="004D3721"/>
    <w:rsid w:val="004D4255"/>
    <w:rsid w:val="004D64F9"/>
    <w:rsid w:val="004E3A6B"/>
    <w:rsid w:val="004E5AF5"/>
    <w:rsid w:val="004E622C"/>
    <w:rsid w:val="004F49B5"/>
    <w:rsid w:val="004F5FDF"/>
    <w:rsid w:val="004F7B99"/>
    <w:rsid w:val="00503B86"/>
    <w:rsid w:val="00507CAF"/>
    <w:rsid w:val="00515810"/>
    <w:rsid w:val="00515A53"/>
    <w:rsid w:val="005177FE"/>
    <w:rsid w:val="0052263B"/>
    <w:rsid w:val="00524728"/>
    <w:rsid w:val="005331CA"/>
    <w:rsid w:val="00537424"/>
    <w:rsid w:val="00537970"/>
    <w:rsid w:val="00540E3A"/>
    <w:rsid w:val="00544127"/>
    <w:rsid w:val="005463A9"/>
    <w:rsid w:val="00553EB2"/>
    <w:rsid w:val="00560534"/>
    <w:rsid w:val="0056391B"/>
    <w:rsid w:val="005650E2"/>
    <w:rsid w:val="00567AD7"/>
    <w:rsid w:val="00575B2D"/>
    <w:rsid w:val="005833D0"/>
    <w:rsid w:val="00583D8E"/>
    <w:rsid w:val="005846F3"/>
    <w:rsid w:val="0058622F"/>
    <w:rsid w:val="00587019"/>
    <w:rsid w:val="00592F82"/>
    <w:rsid w:val="005A0CCA"/>
    <w:rsid w:val="005A6FF2"/>
    <w:rsid w:val="005A726D"/>
    <w:rsid w:val="005B67AC"/>
    <w:rsid w:val="005B79F4"/>
    <w:rsid w:val="005D1293"/>
    <w:rsid w:val="005D1375"/>
    <w:rsid w:val="005D43E0"/>
    <w:rsid w:val="005D58A3"/>
    <w:rsid w:val="005D6642"/>
    <w:rsid w:val="005E1B79"/>
    <w:rsid w:val="005E6076"/>
    <w:rsid w:val="005E7008"/>
    <w:rsid w:val="005F026D"/>
    <w:rsid w:val="005F2AEA"/>
    <w:rsid w:val="005F2D0B"/>
    <w:rsid w:val="005F4B31"/>
    <w:rsid w:val="006044D9"/>
    <w:rsid w:val="00610388"/>
    <w:rsid w:val="00610AC7"/>
    <w:rsid w:val="0061188A"/>
    <w:rsid w:val="00612CA5"/>
    <w:rsid w:val="006153EC"/>
    <w:rsid w:val="00621A17"/>
    <w:rsid w:val="00622C36"/>
    <w:rsid w:val="006245E3"/>
    <w:rsid w:val="00627CC9"/>
    <w:rsid w:val="00627E7B"/>
    <w:rsid w:val="00630542"/>
    <w:rsid w:val="00632E44"/>
    <w:rsid w:val="00634622"/>
    <w:rsid w:val="00635ACC"/>
    <w:rsid w:val="0063647E"/>
    <w:rsid w:val="00636808"/>
    <w:rsid w:val="006404B8"/>
    <w:rsid w:val="00641515"/>
    <w:rsid w:val="00654C2F"/>
    <w:rsid w:val="00657087"/>
    <w:rsid w:val="006639DB"/>
    <w:rsid w:val="00665E12"/>
    <w:rsid w:val="006661EF"/>
    <w:rsid w:val="00677AEB"/>
    <w:rsid w:val="00680EF2"/>
    <w:rsid w:val="00687A1D"/>
    <w:rsid w:val="00697EA1"/>
    <w:rsid w:val="006A2646"/>
    <w:rsid w:val="006A6530"/>
    <w:rsid w:val="006B3571"/>
    <w:rsid w:val="006B435A"/>
    <w:rsid w:val="006B4C64"/>
    <w:rsid w:val="006C65F4"/>
    <w:rsid w:val="006D6BD5"/>
    <w:rsid w:val="006E481A"/>
    <w:rsid w:val="006E4A57"/>
    <w:rsid w:val="006E5298"/>
    <w:rsid w:val="006F4A78"/>
    <w:rsid w:val="006F734A"/>
    <w:rsid w:val="00700D83"/>
    <w:rsid w:val="00704852"/>
    <w:rsid w:val="007074E9"/>
    <w:rsid w:val="00713DA4"/>
    <w:rsid w:val="00714BF1"/>
    <w:rsid w:val="007164AB"/>
    <w:rsid w:val="00717C2C"/>
    <w:rsid w:val="00721383"/>
    <w:rsid w:val="0073158B"/>
    <w:rsid w:val="007333CC"/>
    <w:rsid w:val="0073399A"/>
    <w:rsid w:val="007603F5"/>
    <w:rsid w:val="00764DB0"/>
    <w:rsid w:val="0076764D"/>
    <w:rsid w:val="0077498C"/>
    <w:rsid w:val="007771D9"/>
    <w:rsid w:val="00777C53"/>
    <w:rsid w:val="007809BC"/>
    <w:rsid w:val="00784128"/>
    <w:rsid w:val="00787BCC"/>
    <w:rsid w:val="00793173"/>
    <w:rsid w:val="007A2A33"/>
    <w:rsid w:val="007A74FF"/>
    <w:rsid w:val="007B0809"/>
    <w:rsid w:val="007B5C89"/>
    <w:rsid w:val="007C1FCC"/>
    <w:rsid w:val="007C6201"/>
    <w:rsid w:val="007C7A3B"/>
    <w:rsid w:val="007D0192"/>
    <w:rsid w:val="007D52F9"/>
    <w:rsid w:val="007D7C92"/>
    <w:rsid w:val="007E1154"/>
    <w:rsid w:val="007E405D"/>
    <w:rsid w:val="007E6BA4"/>
    <w:rsid w:val="007F12AB"/>
    <w:rsid w:val="007F41F8"/>
    <w:rsid w:val="007F659B"/>
    <w:rsid w:val="0080454E"/>
    <w:rsid w:val="00804C32"/>
    <w:rsid w:val="00805305"/>
    <w:rsid w:val="00806302"/>
    <w:rsid w:val="00807119"/>
    <w:rsid w:val="00822888"/>
    <w:rsid w:val="0082483F"/>
    <w:rsid w:val="008279C0"/>
    <w:rsid w:val="00834F92"/>
    <w:rsid w:val="00871507"/>
    <w:rsid w:val="008723F3"/>
    <w:rsid w:val="00881DE6"/>
    <w:rsid w:val="008837A6"/>
    <w:rsid w:val="0089145D"/>
    <w:rsid w:val="00895EF1"/>
    <w:rsid w:val="008A1AAF"/>
    <w:rsid w:val="008A4DF2"/>
    <w:rsid w:val="008A6CFE"/>
    <w:rsid w:val="008A771D"/>
    <w:rsid w:val="008B4F15"/>
    <w:rsid w:val="008B5333"/>
    <w:rsid w:val="008B6223"/>
    <w:rsid w:val="008C66E0"/>
    <w:rsid w:val="008E1195"/>
    <w:rsid w:val="008E3339"/>
    <w:rsid w:val="008F20FC"/>
    <w:rsid w:val="008F5FFE"/>
    <w:rsid w:val="00902FA7"/>
    <w:rsid w:val="00905A43"/>
    <w:rsid w:val="00912C79"/>
    <w:rsid w:val="00921B8C"/>
    <w:rsid w:val="0092565E"/>
    <w:rsid w:val="0093467C"/>
    <w:rsid w:val="00942123"/>
    <w:rsid w:val="0095207B"/>
    <w:rsid w:val="00962045"/>
    <w:rsid w:val="00980E61"/>
    <w:rsid w:val="00984147"/>
    <w:rsid w:val="00991428"/>
    <w:rsid w:val="00992676"/>
    <w:rsid w:val="009954B2"/>
    <w:rsid w:val="00996691"/>
    <w:rsid w:val="009B0723"/>
    <w:rsid w:val="009B07AD"/>
    <w:rsid w:val="009B0883"/>
    <w:rsid w:val="009B15E2"/>
    <w:rsid w:val="009B366C"/>
    <w:rsid w:val="009B4976"/>
    <w:rsid w:val="009C0B8E"/>
    <w:rsid w:val="009C1BC8"/>
    <w:rsid w:val="009C2442"/>
    <w:rsid w:val="009D0811"/>
    <w:rsid w:val="009D0EE1"/>
    <w:rsid w:val="009D5B73"/>
    <w:rsid w:val="009E2AEB"/>
    <w:rsid w:val="009E2E27"/>
    <w:rsid w:val="009E45DF"/>
    <w:rsid w:val="009E4DE3"/>
    <w:rsid w:val="009F275E"/>
    <w:rsid w:val="00A024E7"/>
    <w:rsid w:val="00A047EE"/>
    <w:rsid w:val="00A04D79"/>
    <w:rsid w:val="00A20E68"/>
    <w:rsid w:val="00A2274A"/>
    <w:rsid w:val="00A235B7"/>
    <w:rsid w:val="00A27A7A"/>
    <w:rsid w:val="00A3165E"/>
    <w:rsid w:val="00A3406D"/>
    <w:rsid w:val="00A34ABE"/>
    <w:rsid w:val="00A407EF"/>
    <w:rsid w:val="00A46B4C"/>
    <w:rsid w:val="00A5117B"/>
    <w:rsid w:val="00A56D34"/>
    <w:rsid w:val="00A60074"/>
    <w:rsid w:val="00A6627C"/>
    <w:rsid w:val="00A71019"/>
    <w:rsid w:val="00A81029"/>
    <w:rsid w:val="00A82B32"/>
    <w:rsid w:val="00A94F58"/>
    <w:rsid w:val="00A95463"/>
    <w:rsid w:val="00A96489"/>
    <w:rsid w:val="00AA0280"/>
    <w:rsid w:val="00AA7BE3"/>
    <w:rsid w:val="00AB1B65"/>
    <w:rsid w:val="00AB2425"/>
    <w:rsid w:val="00AB685C"/>
    <w:rsid w:val="00AB6C2D"/>
    <w:rsid w:val="00AC08F7"/>
    <w:rsid w:val="00AC3839"/>
    <w:rsid w:val="00AC7082"/>
    <w:rsid w:val="00AD4BE8"/>
    <w:rsid w:val="00AF228E"/>
    <w:rsid w:val="00B016A8"/>
    <w:rsid w:val="00B01E81"/>
    <w:rsid w:val="00B10961"/>
    <w:rsid w:val="00B14819"/>
    <w:rsid w:val="00B15E2F"/>
    <w:rsid w:val="00B17AA9"/>
    <w:rsid w:val="00B27E6E"/>
    <w:rsid w:val="00B44713"/>
    <w:rsid w:val="00B56103"/>
    <w:rsid w:val="00B64929"/>
    <w:rsid w:val="00B736DF"/>
    <w:rsid w:val="00B743D6"/>
    <w:rsid w:val="00B74FBD"/>
    <w:rsid w:val="00B77B19"/>
    <w:rsid w:val="00B77F46"/>
    <w:rsid w:val="00B82586"/>
    <w:rsid w:val="00B829A3"/>
    <w:rsid w:val="00B86411"/>
    <w:rsid w:val="00B86DB1"/>
    <w:rsid w:val="00B87869"/>
    <w:rsid w:val="00B9639B"/>
    <w:rsid w:val="00BB0F2B"/>
    <w:rsid w:val="00BB0F38"/>
    <w:rsid w:val="00BD1D91"/>
    <w:rsid w:val="00BD4A58"/>
    <w:rsid w:val="00BD7337"/>
    <w:rsid w:val="00BE4FF3"/>
    <w:rsid w:val="00BF50F7"/>
    <w:rsid w:val="00C02F29"/>
    <w:rsid w:val="00C05A9F"/>
    <w:rsid w:val="00C20AFE"/>
    <w:rsid w:val="00C22A25"/>
    <w:rsid w:val="00C35671"/>
    <w:rsid w:val="00C35B77"/>
    <w:rsid w:val="00C362AA"/>
    <w:rsid w:val="00C376EB"/>
    <w:rsid w:val="00C452BC"/>
    <w:rsid w:val="00C46A92"/>
    <w:rsid w:val="00C46EC1"/>
    <w:rsid w:val="00C51EA5"/>
    <w:rsid w:val="00C52796"/>
    <w:rsid w:val="00C53E2C"/>
    <w:rsid w:val="00C550C8"/>
    <w:rsid w:val="00C559B5"/>
    <w:rsid w:val="00C56B61"/>
    <w:rsid w:val="00C606C3"/>
    <w:rsid w:val="00C620F4"/>
    <w:rsid w:val="00C651D6"/>
    <w:rsid w:val="00C72848"/>
    <w:rsid w:val="00C7736C"/>
    <w:rsid w:val="00C82D87"/>
    <w:rsid w:val="00C8712A"/>
    <w:rsid w:val="00C87E0A"/>
    <w:rsid w:val="00C902C8"/>
    <w:rsid w:val="00C919D1"/>
    <w:rsid w:val="00C958F3"/>
    <w:rsid w:val="00C963D3"/>
    <w:rsid w:val="00CB1983"/>
    <w:rsid w:val="00CB2CBB"/>
    <w:rsid w:val="00CB6578"/>
    <w:rsid w:val="00CB7CAC"/>
    <w:rsid w:val="00CC4818"/>
    <w:rsid w:val="00CC5335"/>
    <w:rsid w:val="00CC5BA4"/>
    <w:rsid w:val="00CD4998"/>
    <w:rsid w:val="00CE0ECD"/>
    <w:rsid w:val="00CE1035"/>
    <w:rsid w:val="00CE6E50"/>
    <w:rsid w:val="00CF2819"/>
    <w:rsid w:val="00CF4F9D"/>
    <w:rsid w:val="00CF70DC"/>
    <w:rsid w:val="00CF7C59"/>
    <w:rsid w:val="00D041E0"/>
    <w:rsid w:val="00D04AFE"/>
    <w:rsid w:val="00D06A30"/>
    <w:rsid w:val="00D14336"/>
    <w:rsid w:val="00D148DC"/>
    <w:rsid w:val="00D17FDC"/>
    <w:rsid w:val="00D21021"/>
    <w:rsid w:val="00D21D8C"/>
    <w:rsid w:val="00D24123"/>
    <w:rsid w:val="00D316F2"/>
    <w:rsid w:val="00D34584"/>
    <w:rsid w:val="00D53719"/>
    <w:rsid w:val="00D61CC1"/>
    <w:rsid w:val="00D63EFD"/>
    <w:rsid w:val="00D84752"/>
    <w:rsid w:val="00D86B3B"/>
    <w:rsid w:val="00D8748A"/>
    <w:rsid w:val="00D93196"/>
    <w:rsid w:val="00D94937"/>
    <w:rsid w:val="00D9565D"/>
    <w:rsid w:val="00DA0DC0"/>
    <w:rsid w:val="00DA1D45"/>
    <w:rsid w:val="00DB243C"/>
    <w:rsid w:val="00DB482A"/>
    <w:rsid w:val="00DB50FB"/>
    <w:rsid w:val="00DB56F2"/>
    <w:rsid w:val="00DB6EF5"/>
    <w:rsid w:val="00DC3089"/>
    <w:rsid w:val="00DC359F"/>
    <w:rsid w:val="00DC4420"/>
    <w:rsid w:val="00DD0802"/>
    <w:rsid w:val="00DD2E11"/>
    <w:rsid w:val="00DE03AF"/>
    <w:rsid w:val="00DE121C"/>
    <w:rsid w:val="00DE2193"/>
    <w:rsid w:val="00DE5357"/>
    <w:rsid w:val="00DE6633"/>
    <w:rsid w:val="00DE7E9B"/>
    <w:rsid w:val="00DF158F"/>
    <w:rsid w:val="00DF75F8"/>
    <w:rsid w:val="00DF7A3A"/>
    <w:rsid w:val="00E00C00"/>
    <w:rsid w:val="00E01803"/>
    <w:rsid w:val="00E07C5A"/>
    <w:rsid w:val="00E15BA9"/>
    <w:rsid w:val="00E26E10"/>
    <w:rsid w:val="00E26E19"/>
    <w:rsid w:val="00E30E60"/>
    <w:rsid w:val="00E31DF3"/>
    <w:rsid w:val="00E41578"/>
    <w:rsid w:val="00E421C6"/>
    <w:rsid w:val="00E450A4"/>
    <w:rsid w:val="00E457EE"/>
    <w:rsid w:val="00E506BE"/>
    <w:rsid w:val="00E55547"/>
    <w:rsid w:val="00E6181D"/>
    <w:rsid w:val="00E6302B"/>
    <w:rsid w:val="00E6452F"/>
    <w:rsid w:val="00E64F45"/>
    <w:rsid w:val="00E6742D"/>
    <w:rsid w:val="00E71CB0"/>
    <w:rsid w:val="00E77C3D"/>
    <w:rsid w:val="00E8335C"/>
    <w:rsid w:val="00E90991"/>
    <w:rsid w:val="00E909F0"/>
    <w:rsid w:val="00E90D47"/>
    <w:rsid w:val="00E93993"/>
    <w:rsid w:val="00E9597C"/>
    <w:rsid w:val="00EA0913"/>
    <w:rsid w:val="00EA5B00"/>
    <w:rsid w:val="00EA78AC"/>
    <w:rsid w:val="00EB146B"/>
    <w:rsid w:val="00EB45AC"/>
    <w:rsid w:val="00EC441F"/>
    <w:rsid w:val="00EC4755"/>
    <w:rsid w:val="00ED0BC4"/>
    <w:rsid w:val="00ED447D"/>
    <w:rsid w:val="00ED738F"/>
    <w:rsid w:val="00ED74BC"/>
    <w:rsid w:val="00EE4971"/>
    <w:rsid w:val="00EF090E"/>
    <w:rsid w:val="00EF5572"/>
    <w:rsid w:val="00F03051"/>
    <w:rsid w:val="00F033DA"/>
    <w:rsid w:val="00F11A57"/>
    <w:rsid w:val="00F13691"/>
    <w:rsid w:val="00F13FB1"/>
    <w:rsid w:val="00F27CD8"/>
    <w:rsid w:val="00F30351"/>
    <w:rsid w:val="00F3323E"/>
    <w:rsid w:val="00F341F4"/>
    <w:rsid w:val="00F34F9D"/>
    <w:rsid w:val="00F35CCE"/>
    <w:rsid w:val="00F53746"/>
    <w:rsid w:val="00F5524B"/>
    <w:rsid w:val="00F60538"/>
    <w:rsid w:val="00F61DD2"/>
    <w:rsid w:val="00F66AFF"/>
    <w:rsid w:val="00F71433"/>
    <w:rsid w:val="00F84270"/>
    <w:rsid w:val="00F9201E"/>
    <w:rsid w:val="00F92140"/>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12</Pages>
  <Words>4006</Words>
  <Characters>22835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Britt Viljoen</cp:lastModifiedBy>
  <cp:revision>20</cp:revision>
  <cp:lastPrinted>2023-02-23T23:05:00Z</cp:lastPrinted>
  <dcterms:created xsi:type="dcterms:W3CDTF">2022-07-01T09:50:00Z</dcterms:created>
  <dcterms:modified xsi:type="dcterms:W3CDTF">2023-02-27T21:07:00Z</dcterms:modified>
</cp:coreProperties>
</file>