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7F567F" w:rsidRDefault="00B736DF" w:rsidP="009E1027">
      <w:pPr>
        <w:pStyle w:val="ListParagraph"/>
        <w:numPr>
          <w:ilvl w:val="0"/>
          <w:numId w:val="12"/>
        </w:numPr>
        <w:ind w:left="426"/>
        <w:jc w:val="both"/>
        <w:rPr>
          <w:rFonts w:ascii="Avenir Next" w:hAnsi="Avenir Next" w:cs="Arial"/>
          <w:sz w:val="22"/>
          <w:szCs w:val="22"/>
          <w:highlight w:val="yellow"/>
          <w:lang w:val="en-GB"/>
        </w:rPr>
      </w:pPr>
      <w:r w:rsidRPr="007F567F">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7F567F" w:rsidRDefault="00161F1B" w:rsidP="009E1027">
      <w:pPr>
        <w:pStyle w:val="ListParagraph"/>
        <w:numPr>
          <w:ilvl w:val="0"/>
          <w:numId w:val="13"/>
        </w:numPr>
        <w:ind w:left="426"/>
        <w:jc w:val="both"/>
        <w:rPr>
          <w:rFonts w:ascii="Avenir Next" w:hAnsi="Avenir Next" w:cs="Arial"/>
          <w:sz w:val="22"/>
          <w:szCs w:val="22"/>
          <w:highlight w:val="yellow"/>
          <w:lang w:val="en-GB"/>
        </w:rPr>
      </w:pPr>
      <w:r w:rsidRPr="007F567F">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4E2246" w:rsidRDefault="009E2E27" w:rsidP="008031A7">
      <w:pPr>
        <w:pStyle w:val="ListParagraph"/>
        <w:numPr>
          <w:ilvl w:val="0"/>
          <w:numId w:val="14"/>
        </w:numPr>
        <w:ind w:left="426"/>
        <w:jc w:val="both"/>
        <w:rPr>
          <w:rFonts w:ascii="Avenir Next" w:hAnsi="Avenir Next" w:cs="Arial"/>
          <w:sz w:val="22"/>
          <w:szCs w:val="22"/>
          <w:highlight w:val="yellow"/>
          <w:lang w:val="en-GB"/>
        </w:rPr>
      </w:pPr>
      <w:r w:rsidRPr="004E2246">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4E2246" w:rsidRDefault="009E2E27" w:rsidP="008031A7">
      <w:pPr>
        <w:pStyle w:val="ListParagraph"/>
        <w:numPr>
          <w:ilvl w:val="0"/>
          <w:numId w:val="15"/>
        </w:numPr>
        <w:ind w:left="426"/>
        <w:jc w:val="both"/>
        <w:rPr>
          <w:rFonts w:ascii="Avenir Next" w:hAnsi="Avenir Next" w:cs="Arial"/>
          <w:sz w:val="22"/>
          <w:szCs w:val="22"/>
          <w:highlight w:val="yellow"/>
          <w:lang w:val="en-GB"/>
        </w:rPr>
      </w:pPr>
      <w:r w:rsidRPr="004E2246">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2677C3" w:rsidRDefault="00A235B7" w:rsidP="006D01C2">
      <w:pPr>
        <w:pStyle w:val="ListParagraph"/>
        <w:numPr>
          <w:ilvl w:val="0"/>
          <w:numId w:val="16"/>
        </w:numPr>
        <w:ind w:left="426"/>
        <w:jc w:val="both"/>
        <w:rPr>
          <w:rFonts w:ascii="Avenir Next" w:hAnsi="Avenir Next" w:cs="Arial"/>
          <w:sz w:val="22"/>
          <w:szCs w:val="22"/>
          <w:highlight w:val="yellow"/>
          <w:lang w:val="en-GB"/>
        </w:rPr>
      </w:pPr>
      <w:r w:rsidRPr="002677C3">
        <w:rPr>
          <w:rFonts w:ascii="Avenir Next" w:hAnsi="Avenir Next" w:cs="Arial"/>
          <w:sz w:val="22"/>
          <w:szCs w:val="22"/>
          <w:highlight w:val="yellow"/>
          <w:lang w:val="en-GB"/>
        </w:rPr>
        <w:t>The statement</w:t>
      </w:r>
      <w:r w:rsidR="0037465A" w:rsidRPr="002677C3">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Pr="002677C3" w:rsidRDefault="00687A1D"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2677C3">
        <w:rPr>
          <w:rFonts w:ascii="Avenir Next" w:eastAsiaTheme="minorHAnsi" w:hAnsi="Avenir Next" w:cs="Arial"/>
          <w:sz w:val="22"/>
          <w:szCs w:val="22"/>
          <w:highlight w:val="yellow"/>
          <w:lang w:val="en-GB"/>
        </w:rPr>
        <w:t>UNCITRAL Legislative Guide on Insolvency Law</w:t>
      </w:r>
      <w:r w:rsidR="00991428" w:rsidRPr="002677C3">
        <w:rPr>
          <w:rFonts w:ascii="Avenir Next" w:eastAsiaTheme="minorHAnsi" w:hAnsi="Avenir Next" w:cs="Arial"/>
          <w:sz w:val="22"/>
          <w:szCs w:val="22"/>
          <w:highlight w:val="yellow"/>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827D56" w:rsidRDefault="004D1A5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UNCITRAL Model Law on Cross-border Insolvency (1997)</w:t>
      </w:r>
      <w:r w:rsidR="00912C79" w:rsidRPr="00827D56">
        <w:rPr>
          <w:rFonts w:ascii="Avenir Next" w:hAnsi="Avenir Next" w:cs="Arial"/>
          <w:sz w:val="22"/>
          <w:szCs w:val="22"/>
          <w:lang w:val="en-GB"/>
        </w:rPr>
        <w:t>.</w:t>
      </w:r>
      <w:r w:rsidRPr="00827D56">
        <w:rPr>
          <w:rFonts w:ascii="Avenir Next" w:hAnsi="Avenir Next" w:cs="Arial"/>
          <w:sz w:val="22"/>
          <w:szCs w:val="22"/>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FC0594" w:rsidRDefault="005A0CCA" w:rsidP="006D01C2">
      <w:pPr>
        <w:pStyle w:val="ListParagraph"/>
        <w:numPr>
          <w:ilvl w:val="0"/>
          <w:numId w:val="18"/>
        </w:numPr>
        <w:ind w:left="426"/>
        <w:jc w:val="both"/>
        <w:rPr>
          <w:rFonts w:ascii="Avenir Next" w:eastAsiaTheme="minorHAnsi" w:hAnsi="Avenir Next" w:cs="Arial"/>
          <w:sz w:val="22"/>
          <w:szCs w:val="22"/>
          <w:highlight w:val="yellow"/>
          <w:lang w:val="en-GB"/>
        </w:rPr>
      </w:pPr>
      <w:r w:rsidRPr="00FC0594">
        <w:rPr>
          <w:rFonts w:ascii="Avenir Next" w:eastAsiaTheme="minorHAnsi" w:hAnsi="Avenir Next" w:cs="Arial"/>
          <w:sz w:val="22"/>
          <w:szCs w:val="22"/>
          <w:highlight w:val="yellow"/>
          <w:lang w:val="en-GB"/>
        </w:rPr>
        <w:t>JIN Guidelines for Communication and Cooperation between Courts in Cross-Border Insolvency Matters (2016)</w:t>
      </w:r>
      <w:r w:rsidR="00991428" w:rsidRPr="00FC0594">
        <w:rPr>
          <w:rFonts w:ascii="Avenir Next" w:eastAsiaTheme="minorHAnsi" w:hAnsi="Avenir Next" w:cs="Arial"/>
          <w:sz w:val="22"/>
          <w:szCs w:val="22"/>
          <w:highlight w:val="yellow"/>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FC0594" w:rsidRDefault="001A7E9A" w:rsidP="006D01C2">
      <w:pPr>
        <w:pStyle w:val="ListParagraph"/>
        <w:numPr>
          <w:ilvl w:val="0"/>
          <w:numId w:val="19"/>
        </w:numPr>
        <w:ind w:left="426"/>
        <w:jc w:val="both"/>
        <w:rPr>
          <w:rFonts w:ascii="Avenir Next" w:hAnsi="Avenir Next" w:cs="Arial"/>
          <w:sz w:val="22"/>
          <w:szCs w:val="22"/>
          <w:highlight w:val="yellow"/>
          <w:lang w:val="en-GB"/>
        </w:rPr>
      </w:pPr>
      <w:r w:rsidRPr="00FC0594">
        <w:rPr>
          <w:rFonts w:ascii="Avenir Next" w:hAnsi="Avenir Next" w:cs="Arial"/>
          <w:sz w:val="22"/>
          <w:szCs w:val="22"/>
          <w:highlight w:val="yellow"/>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827D56"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827D56">
        <w:rPr>
          <w:rFonts w:ascii="Avenir Next" w:hAnsi="Avenir Next" w:cs="Arial"/>
          <w:sz w:val="22"/>
          <w:szCs w:val="22"/>
          <w:lang w:val="en-GB"/>
        </w:rPr>
        <w:t>Havana Convention on Private International Law (1928)</w:t>
      </w:r>
      <w:r w:rsidRPr="00827D56">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1765FB70" w:rsidR="0082483F"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446F91F9" w14:textId="77777777" w:rsidR="00674E5D" w:rsidRPr="00674E5D" w:rsidRDefault="00674E5D" w:rsidP="00674E5D">
      <w:pPr>
        <w:pStyle w:val="ListParagraph"/>
        <w:rPr>
          <w:rFonts w:ascii="Avenir Next" w:hAnsi="Avenir Next" w:cs="Arial"/>
          <w:sz w:val="22"/>
          <w:szCs w:val="22"/>
          <w:lang w:val="en-GB"/>
        </w:rPr>
      </w:pP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674E5D" w:rsidRDefault="0082483F" w:rsidP="006D01C2">
      <w:pPr>
        <w:pStyle w:val="ListParagraph"/>
        <w:numPr>
          <w:ilvl w:val="0"/>
          <w:numId w:val="20"/>
        </w:numPr>
        <w:ind w:left="426"/>
        <w:jc w:val="both"/>
        <w:rPr>
          <w:rFonts w:ascii="Avenir Next" w:hAnsi="Avenir Next" w:cs="Arial"/>
          <w:sz w:val="22"/>
          <w:szCs w:val="22"/>
          <w:highlight w:val="yellow"/>
          <w:lang w:val="en-GB"/>
        </w:rPr>
      </w:pPr>
      <w:r w:rsidRPr="00674E5D">
        <w:rPr>
          <w:rFonts w:ascii="Avenir Next" w:hAnsi="Avenir Next" w:cs="Arial"/>
          <w:sz w:val="22"/>
          <w:szCs w:val="22"/>
          <w:highlight w:val="yellow"/>
          <w:lang w:val="en-GB"/>
        </w:rPr>
        <w:t>Co</w:t>
      </w:r>
      <w:r w:rsidR="00D17FDC" w:rsidRPr="00674E5D">
        <w:rPr>
          <w:rFonts w:ascii="Avenir Next" w:hAnsi="Avenir Next" w:cs="Arial"/>
          <w:sz w:val="22"/>
          <w:szCs w:val="22"/>
          <w:highlight w:val="yellow"/>
          <w:lang w:val="en-GB"/>
        </w:rPr>
        <w:t>-</w:t>
      </w:r>
      <w:r w:rsidRPr="00674E5D">
        <w:rPr>
          <w:rFonts w:ascii="Avenir Next" w:hAnsi="Avenir Next" w:cs="Arial"/>
          <w:sz w:val="22"/>
          <w:szCs w:val="22"/>
          <w:highlight w:val="yellow"/>
          <w:lang w:val="en-GB"/>
        </w:rPr>
        <w:t>operation and co</w:t>
      </w:r>
      <w:r w:rsidR="00D17FDC" w:rsidRPr="00674E5D">
        <w:rPr>
          <w:rFonts w:ascii="Avenir Next" w:hAnsi="Avenir Next" w:cs="Arial"/>
          <w:sz w:val="22"/>
          <w:szCs w:val="22"/>
          <w:highlight w:val="yellow"/>
          <w:lang w:val="en-GB"/>
        </w:rPr>
        <w:t>-</w:t>
      </w:r>
      <w:r w:rsidRPr="00674E5D">
        <w:rPr>
          <w:rFonts w:ascii="Avenir Next" w:hAnsi="Avenir Next" w:cs="Arial"/>
          <w:sz w:val="22"/>
          <w:szCs w:val="22"/>
          <w:highlight w:val="yellow"/>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C16CB1"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C16CB1">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1864CAAE" w:rsidR="009B07AD" w:rsidRPr="001B73DB" w:rsidRDefault="00490602" w:rsidP="001B73DB">
      <w:pPr>
        <w:jc w:val="both"/>
        <w:rPr>
          <w:rFonts w:ascii="Arial" w:hAnsi="Arial" w:cs="Arial"/>
          <w:sz w:val="22"/>
          <w:szCs w:val="22"/>
          <w:lang w:val="en-GB"/>
        </w:rPr>
      </w:pPr>
      <w:r w:rsidRPr="00CF561C">
        <w:rPr>
          <w:rFonts w:ascii="Arial" w:hAnsi="Arial" w:cs="Arial"/>
          <w:color w:val="7B7B7B" w:themeColor="accent3" w:themeShade="BF"/>
          <w:sz w:val="22"/>
          <w:szCs w:val="22"/>
          <w:lang w:val="en-GB"/>
        </w:rPr>
        <w:t xml:space="preserve">As per the </w:t>
      </w:r>
      <w:r w:rsidRPr="008C1FE3">
        <w:rPr>
          <w:rFonts w:ascii="Arial" w:hAnsi="Arial" w:cs="Arial"/>
          <w:color w:val="7B7B7B" w:themeColor="accent3" w:themeShade="BF"/>
          <w:sz w:val="22"/>
          <w:szCs w:val="22"/>
          <w:lang w:val="en-GB"/>
        </w:rPr>
        <w:t xml:space="preserve">guidance text </w:t>
      </w:r>
      <w:r w:rsidR="008A1062" w:rsidRPr="008C1FE3">
        <w:rPr>
          <w:rFonts w:ascii="Arial" w:hAnsi="Arial" w:cs="Arial"/>
          <w:color w:val="7B7B7B" w:themeColor="accent3" w:themeShade="BF"/>
          <w:sz w:val="22"/>
          <w:szCs w:val="22"/>
          <w:lang w:val="en-GB"/>
        </w:rPr>
        <w:t>“</w:t>
      </w:r>
      <w:r w:rsidR="008A1062" w:rsidRPr="001B73DB">
        <w:rPr>
          <w:rFonts w:ascii="Arial" w:hAnsi="Arial" w:cs="Arial"/>
          <w:color w:val="7B7B7B" w:themeColor="accent3" w:themeShade="BF"/>
          <w:sz w:val="22"/>
          <w:szCs w:val="22"/>
          <w:lang w:val="en-GB"/>
        </w:rPr>
        <w:t xml:space="preserve">international insolvency law” means </w:t>
      </w:r>
      <w:r w:rsidR="001B73DB" w:rsidRPr="001B73DB">
        <w:rPr>
          <w:rFonts w:ascii="Arial" w:hAnsi="Arial" w:cs="Arial"/>
          <w:color w:val="7B7B7B" w:themeColor="accent3" w:themeShade="BF"/>
          <w:sz w:val="22"/>
          <w:szCs w:val="22"/>
          <w:lang w:val="en-GB"/>
        </w:rPr>
        <w:t>law that governs all insolvency proceedings</w:t>
      </w:r>
      <w:r w:rsidR="002C7EF5">
        <w:rPr>
          <w:rFonts w:ascii="Arial" w:hAnsi="Arial" w:cs="Arial"/>
          <w:color w:val="7B7B7B" w:themeColor="accent3" w:themeShade="BF"/>
          <w:sz w:val="22"/>
          <w:szCs w:val="22"/>
          <w:lang w:val="en-GB"/>
        </w:rPr>
        <w:t xml:space="preserve"> worldwide it takes precedence over domestic or local laws.</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5AF82409" w14:textId="27A718A7" w:rsidR="00F720A9" w:rsidRPr="00F720A9" w:rsidRDefault="0023431F" w:rsidP="00C053F7">
      <w:pPr>
        <w:ind w:left="720" w:hanging="720"/>
        <w:jc w:val="both"/>
        <w:rPr>
          <w:rFonts w:ascii="Arial" w:hAnsi="Arial" w:cs="Arial"/>
          <w:color w:val="7B7B7B" w:themeColor="accent3" w:themeShade="BF"/>
          <w:sz w:val="22"/>
          <w:szCs w:val="22"/>
          <w:u w:val="single"/>
          <w:lang w:val="en-GB"/>
        </w:rPr>
      </w:pPr>
      <w:r w:rsidRPr="00F720A9">
        <w:rPr>
          <w:rFonts w:ascii="Arial" w:hAnsi="Arial" w:cs="Arial"/>
          <w:color w:val="7B7B7B" w:themeColor="accent3" w:themeShade="BF"/>
          <w:sz w:val="22"/>
          <w:szCs w:val="22"/>
          <w:u w:val="single"/>
          <w:lang w:val="en-GB"/>
        </w:rPr>
        <w:t>Proceedi</w:t>
      </w:r>
      <w:r w:rsidR="00F720A9" w:rsidRPr="00F720A9">
        <w:rPr>
          <w:rFonts w:ascii="Arial" w:hAnsi="Arial" w:cs="Arial"/>
          <w:color w:val="7B7B7B" w:themeColor="accent3" w:themeShade="BF"/>
          <w:sz w:val="22"/>
          <w:szCs w:val="22"/>
          <w:u w:val="single"/>
          <w:lang w:val="en-GB"/>
        </w:rPr>
        <w:t>ng</w:t>
      </w:r>
      <w:r w:rsidR="00720DFC">
        <w:rPr>
          <w:rFonts w:ascii="Arial" w:hAnsi="Arial" w:cs="Arial"/>
          <w:color w:val="7B7B7B" w:themeColor="accent3" w:themeShade="BF"/>
          <w:sz w:val="22"/>
          <w:szCs w:val="22"/>
          <w:u w:val="single"/>
          <w:lang w:val="en-GB"/>
        </w:rPr>
        <w:t>s</w:t>
      </w:r>
    </w:p>
    <w:p w14:paraId="5F01DBDC" w14:textId="41EC24FE" w:rsidR="00F720A9" w:rsidRDefault="00F720A9" w:rsidP="00E02C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universality there is only one insolvency proceedings covering all assets</w:t>
      </w:r>
      <w:r w:rsidR="00E02C37">
        <w:rPr>
          <w:rFonts w:ascii="Arial" w:hAnsi="Arial" w:cs="Arial"/>
          <w:color w:val="7B7B7B" w:themeColor="accent3" w:themeShade="BF"/>
          <w:sz w:val="22"/>
          <w:szCs w:val="22"/>
          <w:lang w:val="en-GB"/>
        </w:rPr>
        <w:t xml:space="preserve"> and debts worldwide. This mean no other insolvency proceedings can be </w:t>
      </w:r>
      <w:r w:rsidR="00DD0DDE">
        <w:rPr>
          <w:rFonts w:ascii="Arial" w:hAnsi="Arial" w:cs="Arial"/>
          <w:color w:val="7B7B7B" w:themeColor="accent3" w:themeShade="BF"/>
          <w:sz w:val="22"/>
          <w:szCs w:val="22"/>
          <w:lang w:val="en-GB"/>
        </w:rPr>
        <w:t>s</w:t>
      </w:r>
      <w:r w:rsidR="00E02C37">
        <w:rPr>
          <w:rFonts w:ascii="Arial" w:hAnsi="Arial" w:cs="Arial"/>
          <w:color w:val="7B7B7B" w:themeColor="accent3" w:themeShade="BF"/>
          <w:sz w:val="22"/>
          <w:szCs w:val="22"/>
          <w:lang w:val="en-GB"/>
        </w:rPr>
        <w:t>ought.</w:t>
      </w:r>
    </w:p>
    <w:p w14:paraId="1B53F4E6" w14:textId="7EE6E01C" w:rsidR="00DD0DDE" w:rsidRDefault="00DD0DDE" w:rsidP="00E02C37">
      <w:pPr>
        <w:jc w:val="both"/>
        <w:rPr>
          <w:rFonts w:ascii="Arial" w:hAnsi="Arial" w:cs="Arial"/>
          <w:color w:val="7B7B7B" w:themeColor="accent3" w:themeShade="BF"/>
          <w:sz w:val="22"/>
          <w:szCs w:val="22"/>
          <w:lang w:val="en-GB"/>
        </w:rPr>
      </w:pPr>
    </w:p>
    <w:p w14:paraId="7A309A17" w14:textId="7D643A85" w:rsidR="00DD0DDE" w:rsidRDefault="00DD0DDE" w:rsidP="00E02C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Whereas with territorialism </w:t>
      </w:r>
      <w:r w:rsidR="0034137E">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insolvency proceedings will have to be heard in each </w:t>
      </w:r>
      <w:r w:rsidR="00A3198A">
        <w:rPr>
          <w:rFonts w:ascii="Arial" w:hAnsi="Arial" w:cs="Arial"/>
          <w:color w:val="7B7B7B" w:themeColor="accent3" w:themeShade="BF"/>
          <w:sz w:val="22"/>
          <w:szCs w:val="22"/>
          <w:lang w:val="en-GB"/>
        </w:rPr>
        <w:t>jurisdiction the company holds assets or debts.</w:t>
      </w:r>
    </w:p>
    <w:p w14:paraId="7FB3121C" w14:textId="13CABF99" w:rsidR="00A3198A" w:rsidRDefault="00A3198A" w:rsidP="00E02C37">
      <w:pPr>
        <w:jc w:val="both"/>
        <w:rPr>
          <w:rFonts w:ascii="Arial" w:hAnsi="Arial" w:cs="Arial"/>
          <w:color w:val="7B7B7B" w:themeColor="accent3" w:themeShade="BF"/>
          <w:sz w:val="22"/>
          <w:szCs w:val="22"/>
          <w:lang w:val="en-GB"/>
        </w:rPr>
      </w:pPr>
    </w:p>
    <w:p w14:paraId="64251B22" w14:textId="2ECB1D7D" w:rsidR="00A3198A" w:rsidRPr="00A3198A" w:rsidRDefault="00A3198A" w:rsidP="00E02C37">
      <w:pPr>
        <w:jc w:val="both"/>
        <w:rPr>
          <w:rFonts w:ascii="Arial" w:hAnsi="Arial" w:cs="Arial"/>
          <w:color w:val="7B7B7B" w:themeColor="accent3" w:themeShade="BF"/>
          <w:sz w:val="22"/>
          <w:szCs w:val="22"/>
          <w:u w:val="single"/>
          <w:lang w:val="en-GB"/>
        </w:rPr>
      </w:pPr>
      <w:r w:rsidRPr="00A3198A">
        <w:rPr>
          <w:rFonts w:ascii="Arial" w:hAnsi="Arial" w:cs="Arial"/>
          <w:color w:val="7B7B7B" w:themeColor="accent3" w:themeShade="BF"/>
          <w:sz w:val="22"/>
          <w:szCs w:val="22"/>
          <w:u w:val="single"/>
          <w:lang w:val="en-GB"/>
        </w:rPr>
        <w:t>Trust</w:t>
      </w:r>
    </w:p>
    <w:p w14:paraId="41370752" w14:textId="4430F287" w:rsidR="00A3198A" w:rsidRDefault="00A3198A" w:rsidP="00E02C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Universality requires a high level of trust</w:t>
      </w:r>
      <w:r w:rsidR="00727ED6">
        <w:rPr>
          <w:rFonts w:ascii="Arial" w:hAnsi="Arial" w:cs="Arial"/>
          <w:color w:val="7B7B7B" w:themeColor="accent3" w:themeShade="BF"/>
          <w:sz w:val="22"/>
          <w:szCs w:val="22"/>
          <w:lang w:val="en-GB"/>
        </w:rPr>
        <w:t xml:space="preserve"> in </w:t>
      </w:r>
      <w:r w:rsidR="00A448C9">
        <w:rPr>
          <w:rFonts w:ascii="Arial" w:hAnsi="Arial" w:cs="Arial"/>
          <w:color w:val="7B7B7B" w:themeColor="accent3" w:themeShade="BF"/>
          <w:sz w:val="22"/>
          <w:szCs w:val="22"/>
          <w:lang w:val="en-GB"/>
        </w:rPr>
        <w:t>foreign insolvency proceedings since the outcome will affect all jurisdiction the company operates in.</w:t>
      </w:r>
    </w:p>
    <w:p w14:paraId="24D4EC9A" w14:textId="081A3A93" w:rsidR="00A448C9" w:rsidRDefault="00A448C9" w:rsidP="00E02C37">
      <w:pPr>
        <w:jc w:val="both"/>
        <w:rPr>
          <w:rFonts w:ascii="Arial" w:hAnsi="Arial" w:cs="Arial"/>
          <w:color w:val="7B7B7B" w:themeColor="accent3" w:themeShade="BF"/>
          <w:sz w:val="22"/>
          <w:szCs w:val="22"/>
          <w:lang w:val="en-GB"/>
        </w:rPr>
      </w:pPr>
    </w:p>
    <w:p w14:paraId="7145BB7E" w14:textId="77777777" w:rsidR="000E52A9" w:rsidRDefault="000E52A9" w:rsidP="00E02C37">
      <w:pPr>
        <w:jc w:val="both"/>
        <w:rPr>
          <w:rFonts w:ascii="Arial" w:hAnsi="Arial" w:cs="Arial"/>
          <w:color w:val="7B7B7B" w:themeColor="accent3" w:themeShade="BF"/>
          <w:sz w:val="22"/>
          <w:szCs w:val="22"/>
          <w:lang w:val="en-GB"/>
        </w:rPr>
      </w:pPr>
    </w:p>
    <w:p w14:paraId="67A415A8" w14:textId="2B31A492" w:rsidR="000E52A9" w:rsidRPr="000E52A9" w:rsidRDefault="000E52A9" w:rsidP="00E02C37">
      <w:pPr>
        <w:jc w:val="both"/>
        <w:rPr>
          <w:rFonts w:ascii="Arial" w:hAnsi="Arial" w:cs="Arial"/>
          <w:color w:val="7B7B7B" w:themeColor="accent3" w:themeShade="BF"/>
          <w:sz w:val="22"/>
          <w:szCs w:val="22"/>
          <w:u w:val="single"/>
          <w:lang w:val="en-GB"/>
        </w:rPr>
      </w:pPr>
      <w:r w:rsidRPr="000E52A9">
        <w:rPr>
          <w:rFonts w:ascii="Arial" w:hAnsi="Arial" w:cs="Arial"/>
          <w:color w:val="7B7B7B" w:themeColor="accent3" w:themeShade="BF"/>
          <w:sz w:val="22"/>
          <w:szCs w:val="22"/>
          <w:u w:val="single"/>
          <w:lang w:val="en-GB"/>
        </w:rPr>
        <w:t>Local interest</w:t>
      </w:r>
    </w:p>
    <w:p w14:paraId="7ABE98FE" w14:textId="2A833F25" w:rsidR="00A448C9" w:rsidRDefault="00A448C9" w:rsidP="00E02C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Territorialism </w:t>
      </w:r>
      <w:r w:rsidR="00F103B6">
        <w:rPr>
          <w:rFonts w:ascii="Arial" w:hAnsi="Arial" w:cs="Arial"/>
          <w:color w:val="7B7B7B" w:themeColor="accent3" w:themeShade="BF"/>
          <w:sz w:val="22"/>
          <w:szCs w:val="22"/>
          <w:lang w:val="en-GB"/>
        </w:rPr>
        <w:t>addresses local interest and only evaluate local assets. However, the creditors may suffer challenges in part</w:t>
      </w:r>
      <w:r w:rsidR="00355028">
        <w:rPr>
          <w:rFonts w:ascii="Arial" w:hAnsi="Arial" w:cs="Arial"/>
          <w:color w:val="7B7B7B" w:themeColor="accent3" w:themeShade="BF"/>
          <w:sz w:val="22"/>
          <w:szCs w:val="22"/>
          <w:lang w:val="en-GB"/>
        </w:rPr>
        <w:t>icipating in foreign insolvency proceedings.</w:t>
      </w:r>
    </w:p>
    <w:p w14:paraId="51AFD346" w14:textId="6149180B" w:rsidR="00355028" w:rsidRDefault="00355028" w:rsidP="00E02C37">
      <w:pPr>
        <w:jc w:val="both"/>
        <w:rPr>
          <w:rFonts w:ascii="Arial" w:hAnsi="Arial" w:cs="Arial"/>
          <w:color w:val="7B7B7B" w:themeColor="accent3" w:themeShade="BF"/>
          <w:sz w:val="22"/>
          <w:szCs w:val="22"/>
          <w:lang w:val="en-GB"/>
        </w:rPr>
      </w:pPr>
    </w:p>
    <w:p w14:paraId="4C2C4240" w14:textId="1B36C36B" w:rsidR="00355028" w:rsidRPr="003450CE" w:rsidRDefault="00355028" w:rsidP="00E02C37">
      <w:pPr>
        <w:jc w:val="both"/>
        <w:rPr>
          <w:rFonts w:ascii="Arial" w:hAnsi="Arial" w:cs="Arial"/>
          <w:color w:val="7B7B7B" w:themeColor="accent3" w:themeShade="BF"/>
          <w:sz w:val="22"/>
          <w:szCs w:val="22"/>
          <w:u w:val="single"/>
          <w:lang w:val="en-GB"/>
        </w:rPr>
      </w:pPr>
      <w:r w:rsidRPr="003450CE">
        <w:rPr>
          <w:rFonts w:ascii="Arial" w:hAnsi="Arial" w:cs="Arial"/>
          <w:color w:val="7B7B7B" w:themeColor="accent3" w:themeShade="BF"/>
          <w:sz w:val="22"/>
          <w:szCs w:val="22"/>
          <w:u w:val="single"/>
          <w:lang w:val="en-GB"/>
        </w:rPr>
        <w:t>Home state</w:t>
      </w:r>
    </w:p>
    <w:p w14:paraId="1EF3900D" w14:textId="4B6A1A14" w:rsidR="000E52A9" w:rsidRDefault="00C240B9" w:rsidP="00E02C3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universality it is difficult to establish the home state where the single insolvency proceeding will occur</w:t>
      </w:r>
      <w:r w:rsidR="003450CE">
        <w:rPr>
          <w:rFonts w:ascii="Arial" w:hAnsi="Arial" w:cs="Arial"/>
          <w:color w:val="7B7B7B" w:themeColor="accent3" w:themeShade="BF"/>
          <w:sz w:val="22"/>
          <w:szCs w:val="22"/>
          <w:lang w:val="en-GB"/>
        </w:rPr>
        <w:t>. This can create uncertainty in the other jurisdiction a</w:t>
      </w:r>
      <w:r w:rsidR="00DF1FA2">
        <w:rPr>
          <w:rFonts w:ascii="Arial" w:hAnsi="Arial" w:cs="Arial"/>
          <w:color w:val="7B7B7B" w:themeColor="accent3" w:themeShade="BF"/>
          <w:sz w:val="22"/>
          <w:szCs w:val="22"/>
          <w:lang w:val="en-GB"/>
        </w:rPr>
        <w:t>s</w:t>
      </w:r>
      <w:r w:rsidR="003450CE">
        <w:rPr>
          <w:rFonts w:ascii="Arial" w:hAnsi="Arial" w:cs="Arial"/>
          <w:color w:val="7B7B7B" w:themeColor="accent3" w:themeShade="BF"/>
          <w:sz w:val="22"/>
          <w:szCs w:val="22"/>
          <w:lang w:val="en-GB"/>
        </w:rPr>
        <w:t xml:space="preserve"> the court ruling</w:t>
      </w:r>
      <w:r w:rsidR="00F96F15">
        <w:rPr>
          <w:rFonts w:ascii="Arial" w:hAnsi="Arial" w:cs="Arial"/>
          <w:color w:val="7B7B7B" w:themeColor="accent3" w:themeShade="BF"/>
          <w:sz w:val="22"/>
          <w:szCs w:val="22"/>
          <w:lang w:val="en-GB"/>
        </w:rPr>
        <w:t xml:space="preserve"> of the home state may not be in their best interest</w:t>
      </w:r>
      <w:r w:rsidR="00DF1FA2">
        <w:rPr>
          <w:rFonts w:ascii="Arial" w:hAnsi="Arial" w:cs="Arial"/>
          <w:color w:val="7B7B7B" w:themeColor="accent3" w:themeShade="BF"/>
          <w:sz w:val="22"/>
          <w:szCs w:val="22"/>
          <w:lang w:val="en-GB"/>
        </w:rPr>
        <w:t xml:space="preserve"> of the other </w:t>
      </w:r>
      <w:r w:rsidR="00B93792">
        <w:rPr>
          <w:rFonts w:ascii="Arial" w:hAnsi="Arial" w:cs="Arial"/>
          <w:color w:val="7B7B7B" w:themeColor="accent3" w:themeShade="BF"/>
          <w:sz w:val="22"/>
          <w:szCs w:val="22"/>
          <w:lang w:val="en-GB"/>
        </w:rPr>
        <w:t>jurisdictions</w:t>
      </w:r>
      <w:r w:rsidR="00F96F15">
        <w:rPr>
          <w:rFonts w:ascii="Arial" w:hAnsi="Arial" w:cs="Arial"/>
          <w:color w:val="7B7B7B" w:themeColor="accent3" w:themeShade="BF"/>
          <w:sz w:val="22"/>
          <w:szCs w:val="22"/>
          <w:lang w:val="en-GB"/>
        </w:rPr>
        <w:t>.</w:t>
      </w:r>
      <w:r w:rsidR="003450CE">
        <w:rPr>
          <w:rFonts w:ascii="Arial" w:hAnsi="Arial" w:cs="Arial"/>
          <w:color w:val="7B7B7B" w:themeColor="accent3" w:themeShade="BF"/>
          <w:sz w:val="22"/>
          <w:szCs w:val="22"/>
          <w:lang w:val="en-GB"/>
        </w:rPr>
        <w:t xml:space="preserve">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04D289F" w14:textId="021E1F39" w:rsidR="007C6947" w:rsidRDefault="008C1FE3" w:rsidP="00C407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there is no</w:t>
      </w:r>
      <w:r w:rsidR="00DB654C">
        <w:rPr>
          <w:rFonts w:ascii="Arial" w:hAnsi="Arial" w:cs="Arial"/>
          <w:color w:val="7B7B7B" w:themeColor="accent3" w:themeShade="BF"/>
          <w:sz w:val="22"/>
          <w:szCs w:val="22"/>
          <w:lang w:val="en-GB"/>
        </w:rPr>
        <w:t xml:space="preserve"> international insolvency law regulating cross-border</w:t>
      </w:r>
      <w:r w:rsidR="007C6947">
        <w:rPr>
          <w:rFonts w:ascii="Arial" w:hAnsi="Arial" w:cs="Arial"/>
          <w:color w:val="7B7B7B" w:themeColor="accent3" w:themeShade="BF"/>
          <w:sz w:val="22"/>
          <w:szCs w:val="22"/>
          <w:lang w:val="en-GB"/>
        </w:rPr>
        <w:t xml:space="preserve"> </w:t>
      </w:r>
      <w:r w:rsidR="008F73F7">
        <w:rPr>
          <w:rFonts w:ascii="Arial" w:hAnsi="Arial" w:cs="Arial"/>
          <w:color w:val="7B7B7B" w:themeColor="accent3" w:themeShade="BF"/>
          <w:sz w:val="22"/>
          <w:szCs w:val="22"/>
          <w:lang w:val="en-GB"/>
        </w:rPr>
        <w:t xml:space="preserve">insolvency </w:t>
      </w:r>
      <w:r w:rsidR="00C40754">
        <w:rPr>
          <w:rFonts w:ascii="Arial" w:hAnsi="Arial" w:cs="Arial"/>
          <w:color w:val="7B7B7B" w:themeColor="accent3" w:themeShade="BF"/>
          <w:sz w:val="22"/>
          <w:szCs w:val="22"/>
          <w:lang w:val="en-GB"/>
        </w:rPr>
        <w:t>in the Middle East</w:t>
      </w:r>
      <w:r w:rsidR="00811FC0">
        <w:rPr>
          <w:rFonts w:ascii="Arial" w:hAnsi="Arial" w:cs="Arial"/>
          <w:color w:val="7B7B7B" w:themeColor="accent3" w:themeShade="BF"/>
          <w:sz w:val="22"/>
          <w:szCs w:val="22"/>
          <w:lang w:val="en-GB"/>
        </w:rPr>
        <w:t xml:space="preserve"> some of the Gul</w:t>
      </w:r>
      <w:r w:rsidR="004939E8">
        <w:rPr>
          <w:rFonts w:ascii="Arial" w:hAnsi="Arial" w:cs="Arial"/>
          <w:color w:val="7B7B7B" w:themeColor="accent3" w:themeShade="BF"/>
          <w:sz w:val="22"/>
          <w:szCs w:val="22"/>
          <w:lang w:val="en-GB"/>
        </w:rPr>
        <w:t>f</w:t>
      </w:r>
      <w:r w:rsidR="00811FC0">
        <w:rPr>
          <w:rFonts w:ascii="Arial" w:hAnsi="Arial" w:cs="Arial"/>
          <w:color w:val="7B7B7B" w:themeColor="accent3" w:themeShade="BF"/>
          <w:sz w:val="22"/>
          <w:szCs w:val="22"/>
          <w:lang w:val="en-GB"/>
        </w:rPr>
        <w:t xml:space="preserve"> Co-ope</w:t>
      </w:r>
      <w:r w:rsidR="004939E8">
        <w:rPr>
          <w:rFonts w:ascii="Arial" w:hAnsi="Arial" w:cs="Arial"/>
          <w:color w:val="7B7B7B" w:themeColor="accent3" w:themeShade="BF"/>
          <w:sz w:val="22"/>
          <w:szCs w:val="22"/>
          <w:lang w:val="en-GB"/>
        </w:rPr>
        <w:t>r</w:t>
      </w:r>
      <w:r w:rsidR="00811FC0">
        <w:rPr>
          <w:rFonts w:ascii="Arial" w:hAnsi="Arial" w:cs="Arial"/>
          <w:color w:val="7B7B7B" w:themeColor="accent3" w:themeShade="BF"/>
          <w:sz w:val="22"/>
          <w:szCs w:val="22"/>
          <w:lang w:val="en-GB"/>
        </w:rPr>
        <w:t>ati</w:t>
      </w:r>
      <w:r w:rsidR="004939E8">
        <w:rPr>
          <w:rFonts w:ascii="Arial" w:hAnsi="Arial" w:cs="Arial"/>
          <w:color w:val="7B7B7B" w:themeColor="accent3" w:themeShade="BF"/>
          <w:sz w:val="22"/>
          <w:szCs w:val="22"/>
          <w:lang w:val="en-GB"/>
        </w:rPr>
        <w:t>o</w:t>
      </w:r>
      <w:r w:rsidR="00811FC0">
        <w:rPr>
          <w:rFonts w:ascii="Arial" w:hAnsi="Arial" w:cs="Arial"/>
          <w:color w:val="7B7B7B" w:themeColor="accent3" w:themeShade="BF"/>
          <w:sz w:val="22"/>
          <w:szCs w:val="22"/>
          <w:lang w:val="en-GB"/>
        </w:rPr>
        <w:t xml:space="preserve">n Council countries have been working with the </w:t>
      </w:r>
      <w:r w:rsidR="004939E8">
        <w:rPr>
          <w:rFonts w:ascii="Arial" w:hAnsi="Arial" w:cs="Arial"/>
          <w:color w:val="7B7B7B" w:themeColor="accent3" w:themeShade="BF"/>
          <w:sz w:val="22"/>
          <w:szCs w:val="22"/>
          <w:lang w:val="en-GB"/>
        </w:rPr>
        <w:t>World Bank to develop this.</w:t>
      </w:r>
    </w:p>
    <w:p w14:paraId="58A06EAD" w14:textId="1DC2B9B2" w:rsidR="00D70511" w:rsidRDefault="00D70511" w:rsidP="00C40754">
      <w:pPr>
        <w:jc w:val="both"/>
        <w:rPr>
          <w:rFonts w:ascii="Arial" w:hAnsi="Arial" w:cs="Arial"/>
          <w:color w:val="7B7B7B" w:themeColor="accent3" w:themeShade="BF"/>
          <w:sz w:val="22"/>
          <w:szCs w:val="22"/>
          <w:lang w:val="en-GB"/>
        </w:rPr>
      </w:pPr>
    </w:p>
    <w:p w14:paraId="525A99C9" w14:textId="039CDD24" w:rsidR="00D70511" w:rsidRDefault="00D70511" w:rsidP="00C407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Through the </w:t>
      </w:r>
      <w:r w:rsidR="00A517E0">
        <w:rPr>
          <w:rFonts w:ascii="Arial" w:hAnsi="Arial" w:cs="Arial"/>
          <w:color w:val="7B7B7B" w:themeColor="accent3" w:themeShade="BF"/>
          <w:sz w:val="22"/>
          <w:szCs w:val="22"/>
          <w:lang w:val="en-GB"/>
        </w:rPr>
        <w:t xml:space="preserve">cooperative </w:t>
      </w:r>
      <w:r>
        <w:rPr>
          <w:rFonts w:ascii="Arial" w:hAnsi="Arial" w:cs="Arial"/>
          <w:color w:val="7B7B7B" w:themeColor="accent3" w:themeShade="BF"/>
          <w:sz w:val="22"/>
          <w:szCs w:val="22"/>
          <w:lang w:val="en-GB"/>
        </w:rPr>
        <w:t>work</w:t>
      </w:r>
      <w:r w:rsidR="00687528">
        <w:rPr>
          <w:rFonts w:ascii="Arial" w:hAnsi="Arial" w:cs="Arial"/>
          <w:color w:val="7B7B7B" w:themeColor="accent3" w:themeShade="BF"/>
          <w:sz w:val="22"/>
          <w:szCs w:val="22"/>
          <w:lang w:val="en-GB"/>
        </w:rPr>
        <w:t xml:space="preserve"> of the </w:t>
      </w:r>
      <w:proofErr w:type="spellStart"/>
      <w:r w:rsidR="00687528">
        <w:rPr>
          <w:rFonts w:ascii="Arial" w:hAnsi="Arial" w:cs="Arial"/>
          <w:color w:val="7B7B7B" w:themeColor="accent3" w:themeShade="BF"/>
          <w:sz w:val="22"/>
          <w:szCs w:val="22"/>
          <w:lang w:val="en-GB"/>
        </w:rPr>
        <w:t>Hawkamah</w:t>
      </w:r>
      <w:proofErr w:type="spellEnd"/>
      <w:r w:rsidR="00687528">
        <w:rPr>
          <w:rFonts w:ascii="Arial" w:hAnsi="Arial" w:cs="Arial"/>
          <w:color w:val="7B7B7B" w:themeColor="accent3" w:themeShade="BF"/>
          <w:sz w:val="22"/>
          <w:szCs w:val="22"/>
          <w:lang w:val="en-GB"/>
        </w:rPr>
        <w:t xml:space="preserve"> Institute of Corporate Governance</w:t>
      </w:r>
      <w:r w:rsidR="00A35014">
        <w:rPr>
          <w:rFonts w:ascii="Arial" w:hAnsi="Arial" w:cs="Arial"/>
          <w:color w:val="7B7B7B" w:themeColor="accent3" w:themeShade="BF"/>
          <w:sz w:val="22"/>
          <w:szCs w:val="22"/>
          <w:lang w:val="en-GB"/>
        </w:rPr>
        <w:t xml:space="preserve">, the World Bank, OCED and </w:t>
      </w:r>
      <w:proofErr w:type="spellStart"/>
      <w:r w:rsidR="00A35014">
        <w:rPr>
          <w:rFonts w:ascii="Arial" w:hAnsi="Arial" w:cs="Arial"/>
          <w:color w:val="7B7B7B" w:themeColor="accent3" w:themeShade="BF"/>
          <w:sz w:val="22"/>
          <w:szCs w:val="22"/>
          <w:lang w:val="en-GB"/>
        </w:rPr>
        <w:t>Insol</w:t>
      </w:r>
      <w:proofErr w:type="spellEnd"/>
      <w:r w:rsidR="00A517E0">
        <w:rPr>
          <w:rFonts w:ascii="Arial" w:hAnsi="Arial" w:cs="Arial"/>
          <w:color w:val="7B7B7B" w:themeColor="accent3" w:themeShade="BF"/>
          <w:sz w:val="22"/>
          <w:szCs w:val="22"/>
          <w:lang w:val="en-GB"/>
        </w:rPr>
        <w:t xml:space="preserve"> </w:t>
      </w:r>
      <w:r w:rsidR="003850E8">
        <w:rPr>
          <w:rFonts w:ascii="Arial" w:hAnsi="Arial" w:cs="Arial"/>
          <w:color w:val="7B7B7B" w:themeColor="accent3" w:themeShade="BF"/>
          <w:sz w:val="22"/>
          <w:szCs w:val="22"/>
          <w:lang w:val="en-GB"/>
        </w:rPr>
        <w:t xml:space="preserve">they </w:t>
      </w:r>
      <w:r w:rsidR="00A517E0">
        <w:rPr>
          <w:rFonts w:ascii="Arial" w:hAnsi="Arial" w:cs="Arial"/>
          <w:color w:val="7B7B7B" w:themeColor="accent3" w:themeShade="BF"/>
          <w:sz w:val="22"/>
          <w:szCs w:val="22"/>
          <w:lang w:val="en-GB"/>
        </w:rPr>
        <w:t xml:space="preserve">were </w:t>
      </w:r>
      <w:r w:rsidR="00D67233">
        <w:rPr>
          <w:rFonts w:ascii="Arial" w:hAnsi="Arial" w:cs="Arial"/>
          <w:color w:val="7B7B7B" w:themeColor="accent3" w:themeShade="BF"/>
          <w:sz w:val="22"/>
          <w:szCs w:val="22"/>
          <w:lang w:val="en-GB"/>
        </w:rPr>
        <w:t>able to launch a comparative survey of Insolvency system</w:t>
      </w:r>
      <w:r w:rsidR="009D1DCD">
        <w:rPr>
          <w:rFonts w:ascii="Arial" w:hAnsi="Arial" w:cs="Arial"/>
          <w:color w:val="7B7B7B" w:themeColor="accent3" w:themeShade="BF"/>
          <w:sz w:val="22"/>
          <w:szCs w:val="22"/>
          <w:lang w:val="en-GB"/>
        </w:rPr>
        <w:t xml:space="preserve"> in the Middle East and North Africa.</w:t>
      </w:r>
    </w:p>
    <w:p w14:paraId="30D6C32C" w14:textId="3A0A2E73" w:rsidR="009D1DCD" w:rsidRDefault="009D1DCD" w:rsidP="00C40754">
      <w:pPr>
        <w:jc w:val="both"/>
        <w:rPr>
          <w:rFonts w:ascii="Arial" w:hAnsi="Arial" w:cs="Arial"/>
          <w:color w:val="7B7B7B" w:themeColor="accent3" w:themeShade="BF"/>
          <w:sz w:val="22"/>
          <w:szCs w:val="22"/>
          <w:lang w:val="en-GB"/>
        </w:rPr>
      </w:pPr>
    </w:p>
    <w:p w14:paraId="33A4C5D9" w14:textId="5B08BABF" w:rsidR="009D1DCD" w:rsidRDefault="009D1DCD" w:rsidP="00C4075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Recently several </w:t>
      </w:r>
      <w:r w:rsidR="00070E50">
        <w:rPr>
          <w:rFonts w:ascii="Arial" w:hAnsi="Arial" w:cs="Arial"/>
          <w:color w:val="7B7B7B" w:themeColor="accent3" w:themeShade="BF"/>
          <w:sz w:val="22"/>
          <w:szCs w:val="22"/>
          <w:lang w:val="en-GB"/>
        </w:rPr>
        <w:t>Middle East countries have amended their domestic insolvency laws while a few adopted the model law on cross-border insolvency.</w:t>
      </w:r>
    </w:p>
    <w:p w14:paraId="78DB9FD8" w14:textId="136ED8F0" w:rsidR="00C72848" w:rsidRPr="00827D56" w:rsidRDefault="00C72848" w:rsidP="00C053F7">
      <w:pPr>
        <w:ind w:left="720" w:hanging="720"/>
        <w:jc w:val="both"/>
        <w:rPr>
          <w:rFonts w:ascii="Avenir Next" w:hAnsi="Avenir Next" w:cs="Arial"/>
          <w:sz w:val="22"/>
          <w:szCs w:val="22"/>
          <w:lang w:val="en-GB"/>
        </w:rPr>
      </w:pP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608DD0BD" w14:textId="77777777" w:rsidR="00286AE6" w:rsidRPr="00827D56" w:rsidRDefault="00286AE6">
      <w:pPr>
        <w:rPr>
          <w:rFonts w:ascii="Avenir Next" w:hAnsi="Avenir Next" w:cs="Arial"/>
          <w:b/>
          <w:sz w:val="22"/>
          <w:szCs w:val="22"/>
          <w:lang w:val="en-GB"/>
        </w:rPr>
      </w:pPr>
      <w:r w:rsidRPr="00827D56">
        <w:rPr>
          <w:rFonts w:ascii="Avenir Next" w:hAnsi="Avenir Next" w:cs="Arial"/>
          <w:b/>
          <w:sz w:val="22"/>
          <w:szCs w:val="22"/>
          <w:lang w:val="en-GB"/>
        </w:rPr>
        <w:br w:type="page"/>
      </w:r>
    </w:p>
    <w:p w14:paraId="170A9E71" w14:textId="237BD45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5817D05E" w14:textId="77777777" w:rsidR="00CF5998" w:rsidRPr="00B10ED1" w:rsidRDefault="00411FF1" w:rsidP="00DD389C">
      <w:pPr>
        <w:jc w:val="both"/>
        <w:rPr>
          <w:rFonts w:ascii="Arial" w:hAnsi="Arial" w:cs="Arial"/>
          <w:color w:val="7B7B7B" w:themeColor="accent3" w:themeShade="BF"/>
          <w:sz w:val="22"/>
          <w:szCs w:val="22"/>
          <w:lang w:val="en-GB"/>
        </w:rPr>
      </w:pPr>
      <w:r w:rsidRPr="00B10ED1">
        <w:rPr>
          <w:rFonts w:ascii="Arial" w:hAnsi="Arial" w:cs="Arial"/>
          <w:color w:val="7B7B7B" w:themeColor="accent3" w:themeShade="BF"/>
          <w:sz w:val="22"/>
          <w:szCs w:val="22"/>
          <w:lang w:val="en-GB"/>
        </w:rPr>
        <w:t xml:space="preserve">With Individuals the objective is to help the person make a fresh start </w:t>
      </w:r>
      <w:r w:rsidR="00BF7F4A" w:rsidRPr="00B10ED1">
        <w:rPr>
          <w:rFonts w:ascii="Arial" w:hAnsi="Arial" w:cs="Arial"/>
          <w:color w:val="7B7B7B" w:themeColor="accent3" w:themeShade="BF"/>
          <w:sz w:val="22"/>
          <w:szCs w:val="22"/>
          <w:lang w:val="en-GB"/>
        </w:rPr>
        <w:t>by offering protection from harassment by creditors. This is especially when they bankruptcy or insolvency was brough a</w:t>
      </w:r>
      <w:r w:rsidR="008E7E8F" w:rsidRPr="00B10ED1">
        <w:rPr>
          <w:rFonts w:ascii="Arial" w:hAnsi="Arial" w:cs="Arial"/>
          <w:color w:val="7B7B7B" w:themeColor="accent3" w:themeShade="BF"/>
          <w:sz w:val="22"/>
          <w:szCs w:val="22"/>
          <w:lang w:val="en-GB"/>
        </w:rPr>
        <w:t>bout by no fault of the individual for instance if the individual lost</w:t>
      </w:r>
      <w:r w:rsidR="001546AD" w:rsidRPr="00B10ED1">
        <w:rPr>
          <w:rFonts w:ascii="Arial" w:hAnsi="Arial" w:cs="Arial"/>
          <w:color w:val="7B7B7B" w:themeColor="accent3" w:themeShade="BF"/>
          <w:sz w:val="22"/>
          <w:szCs w:val="22"/>
          <w:lang w:val="en-GB"/>
        </w:rPr>
        <w:t xml:space="preserve"> his/her employment </w:t>
      </w:r>
      <w:r w:rsidR="002B2070" w:rsidRPr="00B10ED1">
        <w:rPr>
          <w:rFonts w:ascii="Arial" w:hAnsi="Arial" w:cs="Arial"/>
          <w:color w:val="7B7B7B" w:themeColor="accent3" w:themeShade="BF"/>
          <w:sz w:val="22"/>
          <w:szCs w:val="22"/>
          <w:lang w:val="en-GB"/>
        </w:rPr>
        <w:t>because of</w:t>
      </w:r>
      <w:r w:rsidR="001546AD" w:rsidRPr="00B10ED1">
        <w:rPr>
          <w:rFonts w:ascii="Arial" w:hAnsi="Arial" w:cs="Arial"/>
          <w:color w:val="7B7B7B" w:themeColor="accent3" w:themeShade="BF"/>
          <w:sz w:val="22"/>
          <w:szCs w:val="22"/>
          <w:lang w:val="en-GB"/>
        </w:rPr>
        <w:t xml:space="preserve"> the COVID pandemic.</w:t>
      </w:r>
      <w:r w:rsidR="00DD389C" w:rsidRPr="00B10ED1">
        <w:rPr>
          <w:rFonts w:ascii="Arial" w:hAnsi="Arial" w:cs="Arial"/>
          <w:color w:val="7B7B7B" w:themeColor="accent3" w:themeShade="BF"/>
          <w:sz w:val="22"/>
          <w:szCs w:val="22"/>
          <w:lang w:val="en-GB"/>
        </w:rPr>
        <w:t xml:space="preserve"> </w:t>
      </w:r>
    </w:p>
    <w:p w14:paraId="62AF3EF8" w14:textId="77777777" w:rsidR="00CF5998" w:rsidRPr="00B10ED1" w:rsidRDefault="00CF5998" w:rsidP="00DD389C">
      <w:pPr>
        <w:jc w:val="both"/>
        <w:rPr>
          <w:rFonts w:ascii="Arial" w:hAnsi="Arial" w:cs="Arial"/>
          <w:color w:val="7B7B7B" w:themeColor="accent3" w:themeShade="BF"/>
          <w:sz w:val="22"/>
          <w:szCs w:val="22"/>
          <w:lang w:val="en-GB"/>
        </w:rPr>
      </w:pPr>
    </w:p>
    <w:p w14:paraId="7F4D9274" w14:textId="1CC5C5EA" w:rsidR="00DD389C" w:rsidRPr="00B10ED1" w:rsidRDefault="00B10ED1" w:rsidP="00DD389C">
      <w:pPr>
        <w:jc w:val="both"/>
        <w:rPr>
          <w:rFonts w:ascii="Arial" w:hAnsi="Arial" w:cs="Arial"/>
          <w:sz w:val="22"/>
          <w:szCs w:val="22"/>
          <w:lang w:val="en-GB"/>
        </w:rPr>
      </w:pPr>
      <w:r w:rsidRPr="00B10ED1">
        <w:rPr>
          <w:rFonts w:ascii="Arial" w:hAnsi="Arial" w:cs="Arial"/>
          <w:color w:val="7B7B7B" w:themeColor="accent3" w:themeShade="BF"/>
          <w:sz w:val="22"/>
          <w:szCs w:val="22"/>
          <w:lang w:val="en-GB"/>
        </w:rPr>
        <w:t xml:space="preserve">For </w:t>
      </w:r>
      <w:r w:rsidR="00DD389C" w:rsidRPr="00B10ED1">
        <w:rPr>
          <w:rFonts w:ascii="Arial" w:hAnsi="Arial" w:cs="Arial"/>
          <w:color w:val="7B7B7B" w:themeColor="accent3" w:themeShade="BF"/>
          <w:sz w:val="22"/>
          <w:szCs w:val="22"/>
          <w:lang w:val="en-GB"/>
        </w:rPr>
        <w:t xml:space="preserve">Corporation, </w:t>
      </w:r>
      <w:r w:rsidR="00931713">
        <w:rPr>
          <w:rFonts w:ascii="Arial" w:hAnsi="Arial" w:cs="Arial"/>
          <w:color w:val="7B7B7B" w:themeColor="accent3" w:themeShade="BF"/>
          <w:sz w:val="22"/>
          <w:szCs w:val="22"/>
          <w:lang w:val="en-GB"/>
        </w:rPr>
        <w:t xml:space="preserve">if </w:t>
      </w:r>
      <w:r w:rsidR="00DD389C" w:rsidRPr="00B10ED1">
        <w:rPr>
          <w:rFonts w:ascii="Arial" w:hAnsi="Arial" w:cs="Arial"/>
          <w:color w:val="7B7B7B" w:themeColor="accent3" w:themeShade="BF"/>
          <w:sz w:val="22"/>
          <w:szCs w:val="22"/>
          <w:lang w:val="en-GB"/>
        </w:rPr>
        <w:t>personal liberty has been abused the Liquidator can see legal action to seek reimbursement, this is not applicable to individuals.</w:t>
      </w:r>
    </w:p>
    <w:p w14:paraId="6BAF76ED" w14:textId="457242AE" w:rsidR="00714370" w:rsidRPr="00B10ED1" w:rsidRDefault="00714370" w:rsidP="00C053F7">
      <w:pPr>
        <w:jc w:val="both"/>
        <w:rPr>
          <w:rFonts w:ascii="Arial" w:hAnsi="Arial" w:cs="Arial"/>
          <w:color w:val="7B7B7B" w:themeColor="accent3" w:themeShade="BF"/>
          <w:sz w:val="22"/>
          <w:szCs w:val="22"/>
          <w:lang w:val="en-GB"/>
        </w:rPr>
      </w:pPr>
    </w:p>
    <w:p w14:paraId="4B74EC4B" w14:textId="354446CB" w:rsidR="00714370" w:rsidRPr="00B10ED1" w:rsidRDefault="00714370" w:rsidP="00C053F7">
      <w:pPr>
        <w:jc w:val="both"/>
        <w:rPr>
          <w:rFonts w:ascii="Arial" w:hAnsi="Arial" w:cs="Arial"/>
          <w:color w:val="7B7B7B" w:themeColor="accent3" w:themeShade="BF"/>
          <w:sz w:val="22"/>
          <w:szCs w:val="22"/>
          <w:lang w:val="en-GB"/>
        </w:rPr>
      </w:pPr>
      <w:r w:rsidRPr="00B10ED1">
        <w:rPr>
          <w:rFonts w:ascii="Arial" w:hAnsi="Arial" w:cs="Arial"/>
          <w:color w:val="7B7B7B" w:themeColor="accent3" w:themeShade="BF"/>
          <w:sz w:val="22"/>
          <w:szCs w:val="22"/>
          <w:lang w:val="en-GB"/>
        </w:rPr>
        <w:t xml:space="preserve">The goal is to reduce the individual debts </w:t>
      </w:r>
      <w:r w:rsidR="0065354C" w:rsidRPr="00B10ED1">
        <w:rPr>
          <w:rFonts w:ascii="Arial" w:hAnsi="Arial" w:cs="Arial"/>
          <w:color w:val="7B7B7B" w:themeColor="accent3" w:themeShade="BF"/>
          <w:sz w:val="22"/>
          <w:szCs w:val="22"/>
          <w:lang w:val="en-GB"/>
        </w:rPr>
        <w:t xml:space="preserve">by way of </w:t>
      </w:r>
      <w:r w:rsidR="0006788F" w:rsidRPr="00B10ED1">
        <w:rPr>
          <w:rFonts w:ascii="Arial" w:hAnsi="Arial" w:cs="Arial"/>
          <w:color w:val="7B7B7B" w:themeColor="accent3" w:themeShade="BF"/>
          <w:sz w:val="22"/>
          <w:szCs w:val="22"/>
          <w:lang w:val="en-GB"/>
        </w:rPr>
        <w:t xml:space="preserve">taking </w:t>
      </w:r>
      <w:r w:rsidR="0065354C" w:rsidRPr="00B10ED1">
        <w:rPr>
          <w:rFonts w:ascii="Arial" w:hAnsi="Arial" w:cs="Arial"/>
          <w:color w:val="7B7B7B" w:themeColor="accent3" w:themeShade="BF"/>
          <w:sz w:val="22"/>
          <w:szCs w:val="22"/>
          <w:lang w:val="en-GB"/>
        </w:rPr>
        <w:t>the in</w:t>
      </w:r>
      <w:r w:rsidR="00692CA5" w:rsidRPr="00B10ED1">
        <w:rPr>
          <w:rFonts w:ascii="Arial" w:hAnsi="Arial" w:cs="Arial"/>
          <w:color w:val="7B7B7B" w:themeColor="accent3" w:themeShade="BF"/>
          <w:sz w:val="22"/>
          <w:szCs w:val="22"/>
          <w:lang w:val="en-GB"/>
        </w:rPr>
        <w:t>di</w:t>
      </w:r>
      <w:r w:rsidR="0065354C" w:rsidRPr="00B10ED1">
        <w:rPr>
          <w:rFonts w:ascii="Arial" w:hAnsi="Arial" w:cs="Arial"/>
          <w:color w:val="7B7B7B" w:themeColor="accent3" w:themeShade="BF"/>
          <w:sz w:val="22"/>
          <w:szCs w:val="22"/>
          <w:lang w:val="en-GB"/>
        </w:rPr>
        <w:t xml:space="preserve">vidual </w:t>
      </w:r>
      <w:r w:rsidR="003D5ABD" w:rsidRPr="00B10ED1">
        <w:rPr>
          <w:rFonts w:ascii="Arial" w:hAnsi="Arial" w:cs="Arial"/>
          <w:color w:val="7B7B7B" w:themeColor="accent3" w:themeShade="BF"/>
          <w:sz w:val="22"/>
          <w:szCs w:val="22"/>
          <w:lang w:val="en-GB"/>
        </w:rPr>
        <w:t xml:space="preserve">situation into consideration and allowing him/her to </w:t>
      </w:r>
      <w:r w:rsidR="0065354C" w:rsidRPr="00B10ED1">
        <w:rPr>
          <w:rFonts w:ascii="Arial" w:hAnsi="Arial" w:cs="Arial"/>
          <w:color w:val="7B7B7B" w:themeColor="accent3" w:themeShade="BF"/>
          <w:sz w:val="22"/>
          <w:szCs w:val="22"/>
          <w:lang w:val="en-GB"/>
        </w:rPr>
        <w:t>mak</w:t>
      </w:r>
      <w:r w:rsidR="003D5ABD" w:rsidRPr="00B10ED1">
        <w:rPr>
          <w:rFonts w:ascii="Arial" w:hAnsi="Arial" w:cs="Arial"/>
          <w:color w:val="7B7B7B" w:themeColor="accent3" w:themeShade="BF"/>
          <w:sz w:val="22"/>
          <w:szCs w:val="22"/>
          <w:lang w:val="en-GB"/>
        </w:rPr>
        <w:t>e</w:t>
      </w:r>
      <w:r w:rsidR="0065354C" w:rsidRPr="00B10ED1">
        <w:rPr>
          <w:rFonts w:ascii="Arial" w:hAnsi="Arial" w:cs="Arial"/>
          <w:color w:val="7B7B7B" w:themeColor="accent3" w:themeShade="BF"/>
          <w:sz w:val="22"/>
          <w:szCs w:val="22"/>
          <w:lang w:val="en-GB"/>
        </w:rPr>
        <w:t xml:space="preserve"> </w:t>
      </w:r>
      <w:r w:rsidR="00692CA5" w:rsidRPr="00B10ED1">
        <w:rPr>
          <w:rFonts w:ascii="Arial" w:hAnsi="Arial" w:cs="Arial"/>
          <w:color w:val="7B7B7B" w:themeColor="accent3" w:themeShade="BF"/>
          <w:sz w:val="22"/>
          <w:szCs w:val="22"/>
          <w:lang w:val="en-GB"/>
        </w:rPr>
        <w:t>payments they can afford at that point in time</w:t>
      </w:r>
      <w:r w:rsidR="00023DBB" w:rsidRPr="00B10ED1">
        <w:rPr>
          <w:rFonts w:ascii="Arial" w:hAnsi="Arial" w:cs="Arial"/>
          <w:color w:val="7B7B7B" w:themeColor="accent3" w:themeShade="BF"/>
          <w:sz w:val="22"/>
          <w:szCs w:val="22"/>
          <w:lang w:val="en-GB"/>
        </w:rPr>
        <w:t>.</w:t>
      </w:r>
    </w:p>
    <w:p w14:paraId="175CB503" w14:textId="153AEAB1" w:rsidR="00023DBB" w:rsidRPr="00B10ED1" w:rsidRDefault="00023DBB" w:rsidP="00C053F7">
      <w:pPr>
        <w:jc w:val="both"/>
        <w:rPr>
          <w:rFonts w:ascii="Arial" w:hAnsi="Arial" w:cs="Arial"/>
          <w:color w:val="7B7B7B" w:themeColor="accent3" w:themeShade="BF"/>
          <w:sz w:val="22"/>
          <w:szCs w:val="22"/>
          <w:lang w:val="en-GB"/>
        </w:rPr>
      </w:pPr>
    </w:p>
    <w:p w14:paraId="104A5375" w14:textId="58638A39" w:rsidR="00DA3CFA" w:rsidRPr="00B10ED1" w:rsidRDefault="00FE41D2" w:rsidP="00C053F7">
      <w:pPr>
        <w:jc w:val="both"/>
        <w:rPr>
          <w:rFonts w:ascii="Arial" w:hAnsi="Arial" w:cs="Arial"/>
          <w:color w:val="7B7B7B" w:themeColor="accent3" w:themeShade="BF"/>
          <w:sz w:val="22"/>
          <w:szCs w:val="22"/>
          <w:lang w:val="en-GB"/>
        </w:rPr>
      </w:pPr>
      <w:r w:rsidRPr="00B10ED1">
        <w:rPr>
          <w:rFonts w:ascii="Arial" w:hAnsi="Arial" w:cs="Arial"/>
          <w:color w:val="7B7B7B" w:themeColor="accent3" w:themeShade="BF"/>
          <w:sz w:val="22"/>
          <w:szCs w:val="22"/>
          <w:lang w:val="en-GB"/>
        </w:rPr>
        <w:t>The system</w:t>
      </w:r>
      <w:r w:rsidR="00DA3CFA" w:rsidRPr="00B10ED1">
        <w:rPr>
          <w:rFonts w:ascii="Arial" w:hAnsi="Arial" w:cs="Arial"/>
          <w:color w:val="7B7B7B" w:themeColor="accent3" w:themeShade="BF"/>
          <w:sz w:val="22"/>
          <w:szCs w:val="22"/>
          <w:lang w:val="en-GB"/>
        </w:rPr>
        <w:t xml:space="preserve"> allows the individual to exclude o</w:t>
      </w:r>
      <w:r w:rsidR="00DB5D31" w:rsidRPr="00B10ED1">
        <w:rPr>
          <w:rFonts w:ascii="Arial" w:hAnsi="Arial" w:cs="Arial"/>
          <w:color w:val="7B7B7B" w:themeColor="accent3" w:themeShade="BF"/>
          <w:sz w:val="22"/>
          <w:szCs w:val="22"/>
          <w:lang w:val="en-GB"/>
        </w:rPr>
        <w:t>r exempt certain asset to maintain him</w:t>
      </w:r>
      <w:r w:rsidR="00DB11BF" w:rsidRPr="00B10ED1">
        <w:rPr>
          <w:rFonts w:ascii="Arial" w:hAnsi="Arial" w:cs="Arial"/>
          <w:color w:val="7B7B7B" w:themeColor="accent3" w:themeShade="BF"/>
          <w:sz w:val="22"/>
          <w:szCs w:val="22"/>
          <w:lang w:val="en-GB"/>
        </w:rPr>
        <w:t>self</w:t>
      </w:r>
      <w:r w:rsidR="00DB5D31" w:rsidRPr="00B10ED1">
        <w:rPr>
          <w:rFonts w:ascii="Arial" w:hAnsi="Arial" w:cs="Arial"/>
          <w:color w:val="7B7B7B" w:themeColor="accent3" w:themeShade="BF"/>
          <w:sz w:val="22"/>
          <w:szCs w:val="22"/>
          <w:lang w:val="en-GB"/>
        </w:rPr>
        <w:t xml:space="preserve"> or </w:t>
      </w:r>
      <w:r w:rsidR="00DB11BF" w:rsidRPr="00B10ED1">
        <w:rPr>
          <w:rFonts w:ascii="Arial" w:hAnsi="Arial" w:cs="Arial"/>
          <w:color w:val="7B7B7B" w:themeColor="accent3" w:themeShade="BF"/>
          <w:sz w:val="22"/>
          <w:szCs w:val="22"/>
          <w:lang w:val="en-GB"/>
        </w:rPr>
        <w:t>herself</w:t>
      </w:r>
      <w:r w:rsidR="00DB5D31" w:rsidRPr="00B10ED1">
        <w:rPr>
          <w:rFonts w:ascii="Arial" w:hAnsi="Arial" w:cs="Arial"/>
          <w:color w:val="7B7B7B" w:themeColor="accent3" w:themeShade="BF"/>
          <w:sz w:val="22"/>
          <w:szCs w:val="22"/>
          <w:lang w:val="en-GB"/>
        </w:rPr>
        <w:t xml:space="preserve"> and dependents</w:t>
      </w:r>
      <w:r w:rsidR="00761C49" w:rsidRPr="00B10ED1">
        <w:rPr>
          <w:rFonts w:ascii="Arial" w:hAnsi="Arial" w:cs="Arial"/>
          <w:color w:val="7B7B7B" w:themeColor="accent3" w:themeShade="BF"/>
          <w:sz w:val="22"/>
          <w:szCs w:val="22"/>
          <w:lang w:val="en-GB"/>
        </w:rPr>
        <w:t>, this is not available to Corporation.</w:t>
      </w:r>
    </w:p>
    <w:p w14:paraId="7BE82E10" w14:textId="153C181F" w:rsidR="00761C49" w:rsidRPr="00B10ED1" w:rsidRDefault="00761C49" w:rsidP="00C053F7">
      <w:pPr>
        <w:jc w:val="both"/>
        <w:rPr>
          <w:rFonts w:ascii="Arial" w:hAnsi="Arial" w:cs="Arial"/>
          <w:color w:val="7B7B7B" w:themeColor="accent3" w:themeShade="BF"/>
          <w:sz w:val="22"/>
          <w:szCs w:val="22"/>
          <w:lang w:val="en-GB"/>
        </w:rPr>
      </w:pPr>
    </w:p>
    <w:p w14:paraId="3D761DED" w14:textId="2C815E83" w:rsidR="00761C49" w:rsidRPr="00B10ED1" w:rsidRDefault="00761C49" w:rsidP="00C053F7">
      <w:pPr>
        <w:jc w:val="both"/>
        <w:rPr>
          <w:rFonts w:ascii="Arial" w:hAnsi="Arial" w:cs="Arial"/>
          <w:color w:val="7B7B7B" w:themeColor="accent3" w:themeShade="BF"/>
          <w:sz w:val="22"/>
          <w:szCs w:val="22"/>
          <w:lang w:val="en-GB"/>
        </w:rPr>
      </w:pPr>
      <w:r w:rsidRPr="00B10ED1">
        <w:rPr>
          <w:rFonts w:ascii="Arial" w:hAnsi="Arial" w:cs="Arial"/>
          <w:color w:val="7B7B7B" w:themeColor="accent3" w:themeShade="BF"/>
          <w:sz w:val="22"/>
          <w:szCs w:val="22"/>
          <w:lang w:val="en-GB"/>
        </w:rPr>
        <w:t>Individual may be granted a dischar</w:t>
      </w:r>
      <w:r w:rsidR="00FE41D2" w:rsidRPr="00B10ED1">
        <w:rPr>
          <w:rFonts w:ascii="Arial" w:hAnsi="Arial" w:cs="Arial"/>
          <w:color w:val="7B7B7B" w:themeColor="accent3" w:themeShade="BF"/>
          <w:sz w:val="22"/>
          <w:szCs w:val="22"/>
          <w:lang w:val="en-GB"/>
        </w:rPr>
        <w:t>ge which mean they are no longer obligated to his/her debts.</w:t>
      </w:r>
      <w:r w:rsidR="00BB1F3E" w:rsidRPr="00B10ED1">
        <w:rPr>
          <w:rFonts w:ascii="Arial" w:hAnsi="Arial" w:cs="Arial"/>
          <w:color w:val="7B7B7B" w:themeColor="accent3" w:themeShade="BF"/>
          <w:sz w:val="22"/>
          <w:szCs w:val="22"/>
          <w:lang w:val="en-GB"/>
        </w:rPr>
        <w:t xml:space="preserve"> This is not available to </w:t>
      </w:r>
      <w:r w:rsidR="00DB11BF" w:rsidRPr="00B10ED1">
        <w:rPr>
          <w:rFonts w:ascii="Arial" w:hAnsi="Arial" w:cs="Arial"/>
          <w:color w:val="7B7B7B" w:themeColor="accent3" w:themeShade="BF"/>
          <w:sz w:val="22"/>
          <w:szCs w:val="22"/>
          <w:lang w:val="en-GB"/>
        </w:rPr>
        <w:t>corporation</w:t>
      </w:r>
      <w:r w:rsidR="00BB1F3E" w:rsidRPr="00B10ED1">
        <w:rPr>
          <w:rFonts w:ascii="Arial" w:hAnsi="Arial" w:cs="Arial"/>
          <w:color w:val="7B7B7B" w:themeColor="accent3" w:themeShade="BF"/>
          <w:sz w:val="22"/>
          <w:szCs w:val="22"/>
          <w:lang w:val="en-GB"/>
        </w:rPr>
        <w:t xml:space="preserve"> instead the Company is </w:t>
      </w:r>
      <w:r w:rsidR="00DB11BF" w:rsidRPr="00B10ED1">
        <w:rPr>
          <w:rFonts w:ascii="Arial" w:hAnsi="Arial" w:cs="Arial"/>
          <w:color w:val="7B7B7B" w:themeColor="accent3" w:themeShade="BF"/>
          <w:sz w:val="22"/>
          <w:szCs w:val="22"/>
          <w:lang w:val="en-GB"/>
        </w:rPr>
        <w:t>wind-up and dissolved.</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1A59CD6D" w14:textId="20D12A6E" w:rsidR="005F2A23" w:rsidRDefault="005F2A23"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Some difficulties that may be encountered are: </w:t>
      </w:r>
    </w:p>
    <w:p w14:paraId="135575EF" w14:textId="509A1F99" w:rsidR="00B10ED1" w:rsidRDefault="00B10ED1" w:rsidP="00C053F7">
      <w:pPr>
        <w:jc w:val="both"/>
        <w:rPr>
          <w:rFonts w:ascii="Arial" w:hAnsi="Arial" w:cs="Arial"/>
          <w:color w:val="7B7B7B" w:themeColor="accent3" w:themeShade="BF"/>
          <w:sz w:val="22"/>
          <w:szCs w:val="22"/>
          <w:lang w:val="en-GB"/>
        </w:rPr>
      </w:pPr>
    </w:p>
    <w:p w14:paraId="43BB1F40" w14:textId="2054AE52" w:rsidR="00B10ED1" w:rsidRDefault="00B10ED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standard of the in</w:t>
      </w:r>
      <w:r w:rsidR="008505FA">
        <w:rPr>
          <w:rFonts w:ascii="Arial" w:hAnsi="Arial" w:cs="Arial"/>
          <w:color w:val="7B7B7B" w:themeColor="accent3" w:themeShade="BF"/>
          <w:sz w:val="22"/>
          <w:szCs w:val="22"/>
          <w:lang w:val="en-GB"/>
        </w:rPr>
        <w:t xml:space="preserve">solvency law </w:t>
      </w:r>
      <w:r w:rsidR="00967122">
        <w:rPr>
          <w:rFonts w:ascii="Arial" w:hAnsi="Arial" w:cs="Arial"/>
          <w:color w:val="7B7B7B" w:themeColor="accent3" w:themeShade="BF"/>
          <w:sz w:val="22"/>
          <w:szCs w:val="22"/>
          <w:lang w:val="en-GB"/>
        </w:rPr>
        <w:t>is</w:t>
      </w:r>
      <w:r w:rsidR="008505FA">
        <w:rPr>
          <w:rFonts w:ascii="Arial" w:hAnsi="Arial" w:cs="Arial"/>
          <w:color w:val="7B7B7B" w:themeColor="accent3" w:themeShade="BF"/>
          <w:sz w:val="22"/>
          <w:szCs w:val="22"/>
          <w:lang w:val="en-GB"/>
        </w:rPr>
        <w:t xml:space="preserve"> low and outdated</w:t>
      </w:r>
      <w:r w:rsidR="00EB1BD4">
        <w:rPr>
          <w:rFonts w:ascii="Arial" w:hAnsi="Arial" w:cs="Arial"/>
          <w:color w:val="7B7B7B" w:themeColor="accent3" w:themeShade="BF"/>
          <w:sz w:val="22"/>
          <w:szCs w:val="22"/>
          <w:lang w:val="en-GB"/>
        </w:rPr>
        <w:t xml:space="preserve"> </w:t>
      </w:r>
      <w:r w:rsidR="00484ED7">
        <w:rPr>
          <w:rFonts w:ascii="Arial" w:hAnsi="Arial" w:cs="Arial"/>
          <w:color w:val="7B7B7B" w:themeColor="accent3" w:themeShade="BF"/>
          <w:sz w:val="22"/>
          <w:szCs w:val="22"/>
          <w:lang w:val="en-GB"/>
        </w:rPr>
        <w:t xml:space="preserve">although they </w:t>
      </w:r>
      <w:r w:rsidR="00373E9C">
        <w:rPr>
          <w:rFonts w:ascii="Arial" w:hAnsi="Arial" w:cs="Arial"/>
          <w:color w:val="7B7B7B" w:themeColor="accent3" w:themeShade="BF"/>
          <w:sz w:val="22"/>
          <w:szCs w:val="22"/>
          <w:lang w:val="en-GB"/>
        </w:rPr>
        <w:t>are being</w:t>
      </w:r>
      <w:r w:rsidR="00484ED7">
        <w:rPr>
          <w:rFonts w:ascii="Arial" w:hAnsi="Arial" w:cs="Arial"/>
          <w:color w:val="7B7B7B" w:themeColor="accent3" w:themeShade="BF"/>
          <w:sz w:val="22"/>
          <w:szCs w:val="22"/>
          <w:lang w:val="en-GB"/>
        </w:rPr>
        <w:t xml:space="preserve"> some progress</w:t>
      </w:r>
      <w:r w:rsidR="00967122">
        <w:rPr>
          <w:rFonts w:ascii="Arial" w:hAnsi="Arial" w:cs="Arial"/>
          <w:color w:val="7B7B7B" w:themeColor="accent3" w:themeShade="BF"/>
          <w:sz w:val="22"/>
          <w:szCs w:val="22"/>
          <w:lang w:val="en-GB"/>
        </w:rPr>
        <w:t xml:space="preserve"> with initiatives to pro</w:t>
      </w:r>
      <w:r w:rsidR="009D0AE1">
        <w:rPr>
          <w:rFonts w:ascii="Arial" w:hAnsi="Arial" w:cs="Arial"/>
          <w:color w:val="7B7B7B" w:themeColor="accent3" w:themeShade="BF"/>
          <w:sz w:val="22"/>
          <w:szCs w:val="22"/>
          <w:lang w:val="en-GB"/>
        </w:rPr>
        <w:t>vide international best practice standards to these countries.</w:t>
      </w:r>
      <w:r w:rsidR="00721E51">
        <w:rPr>
          <w:rFonts w:ascii="Arial" w:hAnsi="Arial" w:cs="Arial"/>
          <w:color w:val="7B7B7B" w:themeColor="accent3" w:themeShade="BF"/>
          <w:sz w:val="22"/>
          <w:szCs w:val="22"/>
          <w:lang w:val="en-GB"/>
        </w:rPr>
        <w:t xml:space="preserve"> However, this continue to be a work in progress.</w:t>
      </w:r>
    </w:p>
    <w:p w14:paraId="7F0B635E" w14:textId="72EFFBAA" w:rsidR="00721E51" w:rsidRDefault="00721E51" w:rsidP="00C053F7">
      <w:pPr>
        <w:jc w:val="both"/>
        <w:rPr>
          <w:rFonts w:ascii="Arial" w:hAnsi="Arial" w:cs="Arial"/>
          <w:color w:val="7B7B7B" w:themeColor="accent3" w:themeShade="BF"/>
          <w:sz w:val="22"/>
          <w:szCs w:val="22"/>
          <w:lang w:val="en-GB"/>
        </w:rPr>
      </w:pPr>
    </w:p>
    <w:p w14:paraId="7B96A5F6" w14:textId="385F5444" w:rsidR="00721E51" w:rsidRDefault="0026589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Reconciling the various national approaches to insolvency, for example distinguishing how an insolvency proceeding should </w:t>
      </w:r>
      <w:r w:rsidR="008B4660">
        <w:rPr>
          <w:rFonts w:ascii="Arial" w:hAnsi="Arial" w:cs="Arial"/>
          <w:color w:val="7B7B7B" w:themeColor="accent3" w:themeShade="BF"/>
          <w:sz w:val="22"/>
          <w:szCs w:val="22"/>
          <w:lang w:val="en-GB"/>
        </w:rPr>
        <w:t xml:space="preserve">provide for two </w:t>
      </w:r>
      <w:r w:rsidR="004C32B5">
        <w:rPr>
          <w:rFonts w:ascii="Arial" w:hAnsi="Arial" w:cs="Arial"/>
          <w:color w:val="7B7B7B" w:themeColor="accent3" w:themeShade="BF"/>
          <w:sz w:val="22"/>
          <w:szCs w:val="22"/>
          <w:lang w:val="en-GB"/>
        </w:rPr>
        <w:t>jurisdictions</w:t>
      </w:r>
      <w:r w:rsidR="008B4660">
        <w:rPr>
          <w:rFonts w:ascii="Arial" w:hAnsi="Arial" w:cs="Arial"/>
          <w:color w:val="7B7B7B" w:themeColor="accent3" w:themeShade="BF"/>
          <w:sz w:val="22"/>
          <w:szCs w:val="22"/>
          <w:lang w:val="en-GB"/>
        </w:rPr>
        <w:t xml:space="preserve"> with differen</w:t>
      </w:r>
      <w:r w:rsidR="00F325E4">
        <w:rPr>
          <w:rFonts w:ascii="Arial" w:hAnsi="Arial" w:cs="Arial"/>
          <w:color w:val="7B7B7B" w:themeColor="accent3" w:themeShade="BF"/>
          <w:sz w:val="22"/>
          <w:szCs w:val="22"/>
          <w:lang w:val="en-GB"/>
        </w:rPr>
        <w:t>t system, where one can a be pro-creditor system and the other is a pro-debtor system.</w:t>
      </w:r>
    </w:p>
    <w:p w14:paraId="3838AC99" w14:textId="71422A78" w:rsidR="008A6122" w:rsidRDefault="008A6122" w:rsidP="00C053F7">
      <w:pPr>
        <w:jc w:val="both"/>
        <w:rPr>
          <w:rFonts w:ascii="Arial" w:hAnsi="Arial" w:cs="Arial"/>
          <w:color w:val="7B7B7B" w:themeColor="accent3" w:themeShade="BF"/>
          <w:sz w:val="22"/>
          <w:szCs w:val="22"/>
          <w:lang w:val="en-GB"/>
        </w:rPr>
      </w:pPr>
    </w:p>
    <w:p w14:paraId="126422FA" w14:textId="7F95B109" w:rsidR="008A6122" w:rsidRDefault="008A612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debtor has multiple claims from </w:t>
      </w:r>
      <w:r w:rsidR="00C249A0">
        <w:rPr>
          <w:rFonts w:ascii="Arial" w:hAnsi="Arial" w:cs="Arial"/>
          <w:color w:val="7B7B7B" w:themeColor="accent3" w:themeShade="BF"/>
          <w:sz w:val="22"/>
          <w:szCs w:val="22"/>
          <w:lang w:val="en-GB"/>
        </w:rPr>
        <w:t>multiple jurisdictions which is further complicated by protectionist laws</w:t>
      </w:r>
      <w:r w:rsidR="004C32B5">
        <w:rPr>
          <w:rFonts w:ascii="Arial" w:hAnsi="Arial" w:cs="Arial"/>
          <w:color w:val="7B7B7B" w:themeColor="accent3" w:themeShade="BF"/>
          <w:sz w:val="22"/>
          <w:szCs w:val="22"/>
          <w:lang w:val="en-GB"/>
        </w:rPr>
        <w:t>, national laws, security agreement, set-off and netting agreements.</w:t>
      </w:r>
    </w:p>
    <w:p w14:paraId="2CB5B5D5" w14:textId="520D871E" w:rsidR="00E22701" w:rsidRDefault="00E22701" w:rsidP="00C053F7">
      <w:pPr>
        <w:jc w:val="both"/>
        <w:rPr>
          <w:rFonts w:ascii="Arial" w:hAnsi="Arial" w:cs="Arial"/>
          <w:color w:val="7B7B7B" w:themeColor="accent3" w:themeShade="BF"/>
          <w:sz w:val="22"/>
          <w:szCs w:val="22"/>
          <w:lang w:val="en-GB"/>
        </w:rPr>
      </w:pPr>
    </w:p>
    <w:p w14:paraId="6C056276" w14:textId="529B08C4" w:rsidR="00E22701" w:rsidRDefault="00E2270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Obtaining moratorium or stay on creditors action in foreign jurisdictions.</w:t>
      </w:r>
    </w:p>
    <w:p w14:paraId="20AC2CA9" w14:textId="083A00A0" w:rsidR="00E22701" w:rsidRDefault="00E22701" w:rsidP="00C053F7">
      <w:pPr>
        <w:jc w:val="both"/>
        <w:rPr>
          <w:rFonts w:ascii="Arial" w:hAnsi="Arial" w:cs="Arial"/>
          <w:color w:val="7B7B7B" w:themeColor="accent3" w:themeShade="BF"/>
          <w:sz w:val="22"/>
          <w:szCs w:val="22"/>
          <w:lang w:val="en-GB"/>
        </w:rPr>
      </w:pPr>
    </w:p>
    <w:p w14:paraId="3436BA90" w14:textId="524B4A9F" w:rsidR="00E22701" w:rsidRDefault="00E22701"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difference between legal system and laws of the countries</w:t>
      </w:r>
      <w:r w:rsidR="001D3169">
        <w:rPr>
          <w:rFonts w:ascii="Arial" w:hAnsi="Arial" w:cs="Arial"/>
          <w:color w:val="7B7B7B" w:themeColor="accent3" w:themeShade="BF"/>
          <w:sz w:val="22"/>
          <w:szCs w:val="22"/>
          <w:lang w:val="en-GB"/>
        </w:rPr>
        <w:t xml:space="preserve">, even in cases where the laws are not outdated, with the major </w:t>
      </w:r>
      <w:r w:rsidR="000215E3">
        <w:rPr>
          <w:rFonts w:ascii="Arial" w:hAnsi="Arial" w:cs="Arial"/>
          <w:color w:val="7B7B7B" w:themeColor="accent3" w:themeShade="BF"/>
          <w:sz w:val="22"/>
          <w:szCs w:val="22"/>
          <w:lang w:val="en-GB"/>
        </w:rPr>
        <w:t>obstacle</w:t>
      </w:r>
      <w:r w:rsidR="001D3169">
        <w:rPr>
          <w:rFonts w:ascii="Arial" w:hAnsi="Arial" w:cs="Arial"/>
          <w:color w:val="7B7B7B" w:themeColor="accent3" w:themeShade="BF"/>
          <w:sz w:val="22"/>
          <w:szCs w:val="22"/>
          <w:lang w:val="en-GB"/>
        </w:rPr>
        <w:t xml:space="preserve"> being the lac</w:t>
      </w:r>
      <w:r w:rsidR="000215E3">
        <w:rPr>
          <w:rFonts w:ascii="Arial" w:hAnsi="Arial" w:cs="Arial"/>
          <w:color w:val="7B7B7B" w:themeColor="accent3" w:themeShade="BF"/>
          <w:sz w:val="22"/>
          <w:szCs w:val="22"/>
          <w:lang w:val="en-GB"/>
        </w:rPr>
        <w:t>k of global harmonisation.</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lastRenderedPageBreak/>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7C104421" w14:textId="77777777" w:rsidR="009E0A65" w:rsidRDefault="0063717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most notable step </w:t>
      </w:r>
      <w:r w:rsidR="00772039">
        <w:rPr>
          <w:rFonts w:ascii="Arial" w:hAnsi="Arial" w:cs="Arial"/>
          <w:color w:val="7B7B7B" w:themeColor="accent3" w:themeShade="BF"/>
          <w:sz w:val="22"/>
          <w:szCs w:val="22"/>
          <w:lang w:val="en-GB"/>
        </w:rPr>
        <w:t xml:space="preserve">is the </w:t>
      </w:r>
      <w:r w:rsidR="00BE5C1A">
        <w:rPr>
          <w:rFonts w:ascii="Arial" w:hAnsi="Arial" w:cs="Arial"/>
          <w:color w:val="7B7B7B" w:themeColor="accent3" w:themeShade="BF"/>
          <w:sz w:val="22"/>
          <w:szCs w:val="22"/>
          <w:lang w:val="en-GB"/>
        </w:rPr>
        <w:t xml:space="preserve">Insolvency </w:t>
      </w:r>
      <w:r w:rsidR="006525AF">
        <w:rPr>
          <w:rFonts w:ascii="Arial" w:hAnsi="Arial" w:cs="Arial"/>
          <w:color w:val="7B7B7B" w:themeColor="accent3" w:themeShade="BF"/>
          <w:sz w:val="22"/>
          <w:szCs w:val="22"/>
          <w:lang w:val="en-GB"/>
        </w:rPr>
        <w:t>Practitioners</w:t>
      </w:r>
      <w:r w:rsidR="00BE5C1A">
        <w:rPr>
          <w:rFonts w:ascii="Arial" w:hAnsi="Arial" w:cs="Arial"/>
          <w:color w:val="7B7B7B" w:themeColor="accent3" w:themeShade="BF"/>
          <w:sz w:val="22"/>
          <w:szCs w:val="22"/>
          <w:lang w:val="en-GB"/>
        </w:rPr>
        <w:t xml:space="preserve"> coming together and having a global debate regarding</w:t>
      </w:r>
      <w:r w:rsidR="006525AF">
        <w:rPr>
          <w:rFonts w:ascii="Arial" w:hAnsi="Arial" w:cs="Arial"/>
          <w:color w:val="7B7B7B" w:themeColor="accent3" w:themeShade="BF"/>
          <w:sz w:val="22"/>
          <w:szCs w:val="22"/>
          <w:lang w:val="en-GB"/>
        </w:rPr>
        <w:t xml:space="preserve"> issues encountered and willingness to provide best </w:t>
      </w:r>
      <w:r w:rsidR="009E0A65">
        <w:rPr>
          <w:rFonts w:ascii="Arial" w:hAnsi="Arial" w:cs="Arial"/>
          <w:color w:val="7B7B7B" w:themeColor="accent3" w:themeShade="BF"/>
          <w:sz w:val="22"/>
          <w:szCs w:val="22"/>
          <w:lang w:val="en-GB"/>
        </w:rPr>
        <w:t>practices.</w:t>
      </w:r>
    </w:p>
    <w:p w14:paraId="419E1633" w14:textId="2116DD0A" w:rsidR="009E0A65" w:rsidRDefault="009E0A65" w:rsidP="00C053F7">
      <w:pPr>
        <w:jc w:val="both"/>
        <w:rPr>
          <w:rFonts w:ascii="Arial" w:hAnsi="Arial" w:cs="Arial"/>
          <w:color w:val="7B7B7B" w:themeColor="accent3" w:themeShade="BF"/>
          <w:sz w:val="22"/>
          <w:szCs w:val="22"/>
          <w:lang w:val="en-GB"/>
        </w:rPr>
      </w:pPr>
    </w:p>
    <w:p w14:paraId="052A9A9C" w14:textId="712183E7" w:rsidR="009E0A65" w:rsidRDefault="009E0A6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multilateral step is treaties and conventions which become </w:t>
      </w:r>
      <w:r w:rsidR="00932672">
        <w:rPr>
          <w:rFonts w:ascii="Arial" w:hAnsi="Arial" w:cs="Arial"/>
          <w:color w:val="7B7B7B" w:themeColor="accent3" w:themeShade="BF"/>
          <w:sz w:val="22"/>
          <w:szCs w:val="22"/>
          <w:lang w:val="en-GB"/>
        </w:rPr>
        <w:t>legally</w:t>
      </w:r>
      <w:r>
        <w:rPr>
          <w:rFonts w:ascii="Arial" w:hAnsi="Arial" w:cs="Arial"/>
          <w:color w:val="7B7B7B" w:themeColor="accent3" w:themeShade="BF"/>
          <w:sz w:val="22"/>
          <w:szCs w:val="22"/>
          <w:lang w:val="en-GB"/>
        </w:rPr>
        <w:t xml:space="preserve"> bin</w:t>
      </w:r>
      <w:r w:rsidR="00932672">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ing in both cross</w:t>
      </w:r>
      <w:r w:rsidR="005B79DF">
        <w:rPr>
          <w:rFonts w:ascii="Arial" w:hAnsi="Arial" w:cs="Arial"/>
          <w:color w:val="7B7B7B" w:themeColor="accent3" w:themeShade="BF"/>
          <w:sz w:val="22"/>
          <w:szCs w:val="22"/>
          <w:lang w:val="en-GB"/>
        </w:rPr>
        <w:t>-border and domestic laws.</w:t>
      </w:r>
    </w:p>
    <w:p w14:paraId="34D35F1F" w14:textId="2BF505ED" w:rsidR="008A7D70" w:rsidRDefault="008A7D70" w:rsidP="00C053F7">
      <w:pPr>
        <w:jc w:val="both"/>
        <w:rPr>
          <w:rFonts w:ascii="Arial" w:hAnsi="Arial" w:cs="Arial"/>
          <w:color w:val="7B7B7B" w:themeColor="accent3" w:themeShade="BF"/>
          <w:sz w:val="22"/>
          <w:szCs w:val="22"/>
          <w:lang w:val="en-GB"/>
        </w:rPr>
      </w:pPr>
    </w:p>
    <w:p w14:paraId="71F12186" w14:textId="6BEBD668" w:rsidR="008A7D70" w:rsidRDefault="008A7D7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there is many instances </w:t>
      </w:r>
      <w:r w:rsidR="00046FC6">
        <w:rPr>
          <w:rFonts w:ascii="Arial" w:hAnsi="Arial" w:cs="Arial"/>
          <w:color w:val="7B7B7B" w:themeColor="accent3" w:themeShade="BF"/>
          <w:sz w:val="22"/>
          <w:szCs w:val="22"/>
          <w:lang w:val="en-GB"/>
        </w:rPr>
        <w:t xml:space="preserve">where multiple </w:t>
      </w:r>
      <w:r w:rsidR="0095656D">
        <w:rPr>
          <w:rFonts w:ascii="Arial" w:hAnsi="Arial" w:cs="Arial"/>
          <w:color w:val="7B7B7B" w:themeColor="accent3" w:themeShade="BF"/>
          <w:sz w:val="22"/>
          <w:szCs w:val="22"/>
          <w:lang w:val="en-GB"/>
        </w:rPr>
        <w:t>jurisdictions</w:t>
      </w:r>
      <w:r w:rsidR="00046FC6">
        <w:rPr>
          <w:rFonts w:ascii="Arial" w:hAnsi="Arial" w:cs="Arial"/>
          <w:color w:val="7B7B7B" w:themeColor="accent3" w:themeShade="BF"/>
          <w:sz w:val="22"/>
          <w:szCs w:val="22"/>
          <w:lang w:val="en-GB"/>
        </w:rPr>
        <w:t xml:space="preserve"> </w:t>
      </w:r>
      <w:r w:rsidR="00B62E38">
        <w:rPr>
          <w:rFonts w:ascii="Arial" w:hAnsi="Arial" w:cs="Arial"/>
          <w:color w:val="7B7B7B" w:themeColor="accent3" w:themeShade="BF"/>
          <w:sz w:val="22"/>
          <w:szCs w:val="22"/>
          <w:lang w:val="en-GB"/>
        </w:rPr>
        <w:t>agree</w:t>
      </w:r>
      <w:r w:rsidR="00046FC6">
        <w:rPr>
          <w:rFonts w:ascii="Arial" w:hAnsi="Arial" w:cs="Arial"/>
          <w:color w:val="7B7B7B" w:themeColor="accent3" w:themeShade="BF"/>
          <w:sz w:val="22"/>
          <w:szCs w:val="22"/>
          <w:lang w:val="en-GB"/>
        </w:rPr>
        <w:t xml:space="preserve"> to co</w:t>
      </w:r>
      <w:r w:rsidR="0095656D">
        <w:rPr>
          <w:rFonts w:ascii="Arial" w:hAnsi="Arial" w:cs="Arial"/>
          <w:color w:val="7B7B7B" w:themeColor="accent3" w:themeShade="BF"/>
          <w:sz w:val="22"/>
          <w:szCs w:val="22"/>
          <w:lang w:val="en-GB"/>
        </w:rPr>
        <w:t>-operate with each other.</w:t>
      </w:r>
    </w:p>
    <w:p w14:paraId="1090B486" w14:textId="1A6A2C3C" w:rsidR="005B79DF" w:rsidRDefault="005B79DF" w:rsidP="00C053F7">
      <w:pPr>
        <w:jc w:val="both"/>
        <w:rPr>
          <w:rFonts w:ascii="Arial" w:hAnsi="Arial" w:cs="Arial"/>
          <w:color w:val="7B7B7B" w:themeColor="accent3" w:themeShade="BF"/>
          <w:sz w:val="22"/>
          <w:szCs w:val="22"/>
          <w:lang w:val="en-GB"/>
        </w:rPr>
      </w:pPr>
    </w:p>
    <w:p w14:paraId="762FAC12" w14:textId="13DFD007" w:rsidR="005B79DF" w:rsidRDefault="005B79D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Although currently there is no global </w:t>
      </w:r>
      <w:r w:rsidR="00AA3532">
        <w:rPr>
          <w:rFonts w:ascii="Arial" w:hAnsi="Arial" w:cs="Arial"/>
          <w:color w:val="7B7B7B" w:themeColor="accent3" w:themeShade="BF"/>
          <w:sz w:val="22"/>
          <w:szCs w:val="22"/>
          <w:lang w:val="en-GB"/>
        </w:rPr>
        <w:t>harmonisation</w:t>
      </w:r>
      <w:r w:rsidR="005F4905">
        <w:rPr>
          <w:rFonts w:ascii="Arial" w:hAnsi="Arial" w:cs="Arial"/>
          <w:color w:val="7B7B7B" w:themeColor="accent3" w:themeShade="BF"/>
          <w:sz w:val="22"/>
          <w:szCs w:val="22"/>
          <w:lang w:val="en-GB"/>
        </w:rPr>
        <w:t xml:space="preserve"> of insolvency </w:t>
      </w:r>
      <w:r w:rsidR="0095656D">
        <w:rPr>
          <w:rFonts w:ascii="Arial" w:hAnsi="Arial" w:cs="Arial"/>
          <w:color w:val="7B7B7B" w:themeColor="accent3" w:themeShade="BF"/>
          <w:sz w:val="22"/>
          <w:szCs w:val="22"/>
          <w:lang w:val="en-GB"/>
        </w:rPr>
        <w:t>the</w:t>
      </w:r>
      <w:r w:rsidR="007812F8">
        <w:rPr>
          <w:rFonts w:ascii="Arial" w:hAnsi="Arial" w:cs="Arial"/>
          <w:color w:val="7B7B7B" w:themeColor="accent3" w:themeShade="BF"/>
          <w:sz w:val="22"/>
          <w:szCs w:val="22"/>
          <w:lang w:val="en-GB"/>
        </w:rPr>
        <w:t xml:space="preserve">y are </w:t>
      </w:r>
      <w:r w:rsidR="005F4905">
        <w:rPr>
          <w:rFonts w:ascii="Arial" w:hAnsi="Arial" w:cs="Arial"/>
          <w:color w:val="7B7B7B" w:themeColor="accent3" w:themeShade="BF"/>
          <w:sz w:val="22"/>
          <w:szCs w:val="22"/>
          <w:lang w:val="en-GB"/>
        </w:rPr>
        <w:t xml:space="preserve">steps </w:t>
      </w:r>
      <w:r w:rsidR="007812F8">
        <w:rPr>
          <w:rFonts w:ascii="Arial" w:hAnsi="Arial" w:cs="Arial"/>
          <w:color w:val="7B7B7B" w:themeColor="accent3" w:themeShade="BF"/>
          <w:sz w:val="22"/>
          <w:szCs w:val="22"/>
          <w:lang w:val="en-GB"/>
        </w:rPr>
        <w:t xml:space="preserve">that </w:t>
      </w:r>
      <w:r w:rsidR="005F4905">
        <w:rPr>
          <w:rFonts w:ascii="Arial" w:hAnsi="Arial" w:cs="Arial"/>
          <w:color w:val="7B7B7B" w:themeColor="accent3" w:themeShade="BF"/>
          <w:sz w:val="22"/>
          <w:szCs w:val="22"/>
          <w:lang w:val="en-GB"/>
        </w:rPr>
        <w:t xml:space="preserve">help in addressing international issues, it </w:t>
      </w:r>
      <w:r w:rsidR="00B62E38">
        <w:rPr>
          <w:rFonts w:ascii="Arial" w:hAnsi="Arial" w:cs="Arial"/>
          <w:color w:val="7B7B7B" w:themeColor="accent3" w:themeShade="BF"/>
          <w:sz w:val="22"/>
          <w:szCs w:val="22"/>
          <w:lang w:val="en-GB"/>
        </w:rPr>
        <w:t>creates</w:t>
      </w:r>
      <w:r w:rsidR="005F4905">
        <w:rPr>
          <w:rFonts w:ascii="Arial" w:hAnsi="Arial" w:cs="Arial"/>
          <w:color w:val="7B7B7B" w:themeColor="accent3" w:themeShade="BF"/>
          <w:sz w:val="22"/>
          <w:szCs w:val="22"/>
          <w:lang w:val="en-GB"/>
        </w:rPr>
        <w:t xml:space="preserve"> a sense</w:t>
      </w:r>
      <w:r w:rsidR="00AA3532">
        <w:rPr>
          <w:rFonts w:ascii="Arial" w:hAnsi="Arial" w:cs="Arial"/>
          <w:color w:val="7B7B7B" w:themeColor="accent3" w:themeShade="BF"/>
          <w:sz w:val="22"/>
          <w:szCs w:val="22"/>
          <w:lang w:val="en-GB"/>
        </w:rPr>
        <w:t xml:space="preserve"> of precedence </w:t>
      </w:r>
      <w:r w:rsidR="00490602">
        <w:rPr>
          <w:rFonts w:ascii="Arial" w:hAnsi="Arial" w:cs="Arial"/>
          <w:color w:val="7B7B7B" w:themeColor="accent3" w:themeShade="BF"/>
          <w:sz w:val="22"/>
          <w:szCs w:val="22"/>
          <w:lang w:val="en-GB"/>
        </w:rPr>
        <w:t>and</w:t>
      </w:r>
      <w:r w:rsidR="00AA3532">
        <w:rPr>
          <w:rFonts w:ascii="Arial" w:hAnsi="Arial" w:cs="Arial"/>
          <w:color w:val="7B7B7B" w:themeColor="accent3" w:themeShade="BF"/>
          <w:sz w:val="22"/>
          <w:szCs w:val="22"/>
          <w:lang w:val="en-GB"/>
        </w:rPr>
        <w:t xml:space="preserve"> it can be seen as a test model to jurisdictions who still need to update their laws and bring more parties to the discuss a way forward.</w:t>
      </w:r>
    </w:p>
    <w:p w14:paraId="14B3A65A" w14:textId="4B017508" w:rsidR="00B62E38" w:rsidRDefault="00B62E38" w:rsidP="00C053F7">
      <w:pPr>
        <w:jc w:val="both"/>
        <w:rPr>
          <w:rFonts w:ascii="Arial" w:hAnsi="Arial" w:cs="Arial"/>
          <w:color w:val="7B7B7B" w:themeColor="accent3" w:themeShade="BF"/>
          <w:sz w:val="22"/>
          <w:szCs w:val="22"/>
          <w:lang w:val="en-GB"/>
        </w:rPr>
      </w:pPr>
    </w:p>
    <w:p w14:paraId="11F37F70" w14:textId="01693AE6" w:rsidR="00B62E38" w:rsidRDefault="00740EEB"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with companies becoming more global with offices and assets in multiple jurisdiction it has created an environment where jurisdiction need to work together</w:t>
      </w:r>
      <w:r w:rsidR="007D07F0">
        <w:rPr>
          <w:rFonts w:ascii="Arial" w:hAnsi="Arial" w:cs="Arial"/>
          <w:color w:val="7B7B7B" w:themeColor="accent3" w:themeShade="BF"/>
          <w:sz w:val="22"/>
          <w:szCs w:val="22"/>
          <w:lang w:val="en-GB"/>
        </w:rPr>
        <w:t xml:space="preserve"> and resolve issues as they arise </w:t>
      </w:r>
      <w:r w:rsidR="004740E4">
        <w:rPr>
          <w:rFonts w:ascii="Arial" w:hAnsi="Arial" w:cs="Arial"/>
          <w:color w:val="7B7B7B" w:themeColor="accent3" w:themeShade="BF"/>
          <w:sz w:val="22"/>
          <w:szCs w:val="22"/>
          <w:lang w:val="en-GB"/>
        </w:rPr>
        <w:t>to</w:t>
      </w:r>
      <w:r w:rsidR="007D07F0">
        <w:rPr>
          <w:rFonts w:ascii="Arial" w:hAnsi="Arial" w:cs="Arial"/>
          <w:color w:val="7B7B7B" w:themeColor="accent3" w:themeShade="BF"/>
          <w:sz w:val="22"/>
          <w:szCs w:val="22"/>
          <w:lang w:val="en-GB"/>
        </w:rPr>
        <w:t xml:space="preserve"> satisfy their client.</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7BBD681A" w:rsidR="002F75A3" w:rsidRDefault="00A7633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Erewhon Liquidators will first need to apply to the courts in Erewhon for a stay </w:t>
      </w:r>
      <w:r w:rsidR="00C80635">
        <w:rPr>
          <w:rFonts w:ascii="Arial" w:hAnsi="Arial" w:cs="Arial"/>
          <w:color w:val="7B7B7B" w:themeColor="accent3" w:themeShade="BF"/>
          <w:sz w:val="22"/>
          <w:szCs w:val="22"/>
          <w:lang w:val="en-GB"/>
        </w:rPr>
        <w:t>regarding</w:t>
      </w:r>
      <w:r>
        <w:rPr>
          <w:rFonts w:ascii="Arial" w:hAnsi="Arial" w:cs="Arial"/>
          <w:color w:val="7B7B7B" w:themeColor="accent3" w:themeShade="BF"/>
          <w:sz w:val="22"/>
          <w:szCs w:val="22"/>
          <w:lang w:val="en-GB"/>
        </w:rPr>
        <w:t xml:space="preserve"> any creditor’s actions</w:t>
      </w:r>
      <w:r w:rsidR="005B61B1">
        <w:rPr>
          <w:rFonts w:ascii="Arial" w:hAnsi="Arial" w:cs="Arial"/>
          <w:color w:val="7B7B7B" w:themeColor="accent3" w:themeShade="BF"/>
          <w:sz w:val="22"/>
          <w:szCs w:val="22"/>
          <w:lang w:val="en-GB"/>
        </w:rPr>
        <w:t xml:space="preserve"> against Nadir.</w:t>
      </w:r>
      <w:r w:rsidR="008C1FCA">
        <w:rPr>
          <w:rFonts w:ascii="Arial" w:hAnsi="Arial" w:cs="Arial"/>
          <w:color w:val="7B7B7B" w:themeColor="accent3" w:themeShade="BF"/>
          <w:sz w:val="22"/>
          <w:szCs w:val="22"/>
          <w:lang w:val="en-GB"/>
        </w:rPr>
        <w:t xml:space="preserve"> The reason for this is insolvency signi</w:t>
      </w:r>
      <w:r w:rsidR="006E65B9">
        <w:rPr>
          <w:rFonts w:ascii="Arial" w:hAnsi="Arial" w:cs="Arial"/>
          <w:color w:val="7B7B7B" w:themeColor="accent3" w:themeShade="BF"/>
          <w:sz w:val="22"/>
          <w:szCs w:val="22"/>
          <w:lang w:val="en-GB"/>
        </w:rPr>
        <w:t>fy a collective procedure that is binding on all creditors.</w:t>
      </w:r>
    </w:p>
    <w:p w14:paraId="0FF863F6" w14:textId="471F9A46" w:rsidR="001F467A" w:rsidRDefault="001F467A" w:rsidP="00C053F7">
      <w:pPr>
        <w:jc w:val="both"/>
        <w:rPr>
          <w:rFonts w:ascii="Arial" w:hAnsi="Arial" w:cs="Arial"/>
          <w:color w:val="7B7B7B" w:themeColor="accent3" w:themeShade="BF"/>
          <w:sz w:val="22"/>
          <w:szCs w:val="22"/>
          <w:lang w:val="en-GB"/>
        </w:rPr>
      </w:pPr>
    </w:p>
    <w:p w14:paraId="226E5B54" w14:textId="2C4FA9C1" w:rsidR="001F467A" w:rsidRDefault="001F467A"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Liquidator will need to pool all assets which event</w:t>
      </w:r>
      <w:r w:rsidR="00CF1970">
        <w:rPr>
          <w:rFonts w:ascii="Arial" w:hAnsi="Arial" w:cs="Arial"/>
          <w:color w:val="7B7B7B" w:themeColor="accent3" w:themeShade="BF"/>
          <w:sz w:val="22"/>
          <w:szCs w:val="22"/>
          <w:lang w:val="en-GB"/>
        </w:rPr>
        <w:t>ually become available to settle creditors’ claim</w:t>
      </w:r>
      <w:r w:rsidR="00FB4FC9">
        <w:rPr>
          <w:rFonts w:ascii="Arial" w:hAnsi="Arial" w:cs="Arial"/>
          <w:color w:val="7B7B7B" w:themeColor="accent3" w:themeShade="BF"/>
          <w:sz w:val="22"/>
          <w:szCs w:val="22"/>
          <w:lang w:val="en-GB"/>
        </w:rPr>
        <w:t>s. First the</w:t>
      </w:r>
      <w:r w:rsidR="00A45A25">
        <w:rPr>
          <w:rFonts w:ascii="Arial" w:hAnsi="Arial" w:cs="Arial"/>
          <w:color w:val="7B7B7B" w:themeColor="accent3" w:themeShade="BF"/>
          <w:sz w:val="22"/>
          <w:szCs w:val="22"/>
          <w:lang w:val="en-GB"/>
        </w:rPr>
        <w:t xml:space="preserve"> Liquidator will need to determine if they are assets or claims in foreign jurisdiction</w:t>
      </w:r>
      <w:r w:rsidR="00B03256">
        <w:rPr>
          <w:rFonts w:ascii="Arial" w:hAnsi="Arial" w:cs="Arial"/>
          <w:color w:val="7B7B7B" w:themeColor="accent3" w:themeShade="BF"/>
          <w:sz w:val="22"/>
          <w:szCs w:val="22"/>
          <w:lang w:val="en-GB"/>
        </w:rPr>
        <w:t>, if so, they will need to apply to the courts in the foreign jurisdiction for an automatic stay.</w:t>
      </w:r>
    </w:p>
    <w:p w14:paraId="073011C8" w14:textId="5A26CFC4" w:rsidR="00C80635" w:rsidRDefault="00C80635" w:rsidP="00C053F7">
      <w:pPr>
        <w:jc w:val="both"/>
        <w:rPr>
          <w:rFonts w:ascii="Arial" w:hAnsi="Arial" w:cs="Arial"/>
          <w:color w:val="7B7B7B" w:themeColor="accent3" w:themeShade="BF"/>
          <w:sz w:val="22"/>
          <w:szCs w:val="22"/>
          <w:lang w:val="en-GB"/>
        </w:rPr>
      </w:pPr>
    </w:p>
    <w:p w14:paraId="1DFD6F31" w14:textId="37391E23" w:rsidR="00C80635" w:rsidRDefault="00C80635"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will need to determine</w:t>
      </w:r>
      <w:r w:rsidR="008D2728">
        <w:rPr>
          <w:rFonts w:ascii="Arial" w:hAnsi="Arial" w:cs="Arial"/>
          <w:color w:val="7B7B7B" w:themeColor="accent3" w:themeShade="BF"/>
          <w:sz w:val="22"/>
          <w:szCs w:val="22"/>
          <w:lang w:val="en-GB"/>
        </w:rPr>
        <w:t xml:space="preserve"> the total </w:t>
      </w:r>
      <w:r w:rsidR="00732306">
        <w:rPr>
          <w:rFonts w:ascii="Arial" w:hAnsi="Arial" w:cs="Arial"/>
          <w:color w:val="7B7B7B" w:themeColor="accent3" w:themeShade="BF"/>
          <w:sz w:val="22"/>
          <w:szCs w:val="22"/>
          <w:lang w:val="en-GB"/>
        </w:rPr>
        <w:t xml:space="preserve">contractual </w:t>
      </w:r>
      <w:r w:rsidR="008D2728">
        <w:rPr>
          <w:rFonts w:ascii="Arial" w:hAnsi="Arial" w:cs="Arial"/>
          <w:color w:val="7B7B7B" w:themeColor="accent3" w:themeShade="BF"/>
          <w:sz w:val="22"/>
          <w:szCs w:val="22"/>
          <w:lang w:val="en-GB"/>
        </w:rPr>
        <w:t>obligation including those in a foreign jurisdiction</w:t>
      </w:r>
      <w:r w:rsidR="00732306">
        <w:rPr>
          <w:rFonts w:ascii="Arial" w:hAnsi="Arial" w:cs="Arial"/>
          <w:color w:val="7B7B7B" w:themeColor="accent3" w:themeShade="BF"/>
          <w:sz w:val="22"/>
          <w:szCs w:val="22"/>
          <w:lang w:val="en-GB"/>
        </w:rPr>
        <w:t xml:space="preserve">. This will involve </w:t>
      </w:r>
      <w:r w:rsidR="0001711B">
        <w:rPr>
          <w:rFonts w:ascii="Arial" w:hAnsi="Arial" w:cs="Arial"/>
          <w:color w:val="7B7B7B" w:themeColor="accent3" w:themeShade="BF"/>
          <w:sz w:val="22"/>
          <w:szCs w:val="22"/>
          <w:lang w:val="en-GB"/>
        </w:rPr>
        <w:t>requesting all creditor both local and foreign to submit their claim.</w:t>
      </w:r>
    </w:p>
    <w:p w14:paraId="16A42F2C" w14:textId="2545EAB3" w:rsidR="00942032" w:rsidRDefault="00942032" w:rsidP="00C053F7">
      <w:pPr>
        <w:jc w:val="both"/>
        <w:rPr>
          <w:rFonts w:ascii="Arial" w:hAnsi="Arial" w:cs="Arial"/>
          <w:color w:val="7B7B7B" w:themeColor="accent3" w:themeShade="BF"/>
          <w:sz w:val="22"/>
          <w:szCs w:val="22"/>
          <w:lang w:val="en-GB"/>
        </w:rPr>
      </w:pPr>
    </w:p>
    <w:p w14:paraId="0649A188" w14:textId="4253425F" w:rsidR="00942032" w:rsidRDefault="00942032"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will need to assess uncompleted contact prior to the commencement of the insolvency proceedings</w:t>
      </w:r>
      <w:r w:rsidR="002E61E9">
        <w:rPr>
          <w:rFonts w:ascii="Arial" w:hAnsi="Arial" w:cs="Arial"/>
          <w:color w:val="7B7B7B" w:themeColor="accent3" w:themeShade="BF"/>
          <w:sz w:val="22"/>
          <w:szCs w:val="22"/>
          <w:lang w:val="en-GB"/>
        </w:rPr>
        <w:t xml:space="preserve"> to determine if they should be </w:t>
      </w:r>
      <w:r w:rsidR="000D26C8">
        <w:rPr>
          <w:rFonts w:ascii="Arial" w:hAnsi="Arial" w:cs="Arial"/>
          <w:color w:val="7B7B7B" w:themeColor="accent3" w:themeShade="BF"/>
          <w:sz w:val="22"/>
          <w:szCs w:val="22"/>
          <w:lang w:val="en-GB"/>
        </w:rPr>
        <w:t>full filled</w:t>
      </w:r>
      <w:r w:rsidR="00290128">
        <w:rPr>
          <w:rFonts w:ascii="Arial" w:hAnsi="Arial" w:cs="Arial"/>
          <w:color w:val="7B7B7B" w:themeColor="accent3" w:themeShade="BF"/>
          <w:sz w:val="22"/>
          <w:szCs w:val="22"/>
          <w:lang w:val="en-GB"/>
        </w:rPr>
        <w:t xml:space="preserve">. </w:t>
      </w:r>
      <w:r w:rsidR="000D26C8">
        <w:rPr>
          <w:rFonts w:ascii="Arial" w:hAnsi="Arial" w:cs="Arial"/>
          <w:color w:val="7B7B7B" w:themeColor="accent3" w:themeShade="BF"/>
          <w:sz w:val="22"/>
          <w:szCs w:val="22"/>
          <w:lang w:val="en-GB"/>
        </w:rPr>
        <w:t>Usually,</w:t>
      </w:r>
      <w:r w:rsidR="00290128">
        <w:rPr>
          <w:rFonts w:ascii="Arial" w:hAnsi="Arial" w:cs="Arial"/>
          <w:color w:val="7B7B7B" w:themeColor="accent3" w:themeShade="BF"/>
          <w:sz w:val="22"/>
          <w:szCs w:val="22"/>
          <w:lang w:val="en-GB"/>
        </w:rPr>
        <w:t xml:space="preserve"> the Liquidator will allow the contract to proceed </w:t>
      </w:r>
      <w:r w:rsidR="000F7B55">
        <w:rPr>
          <w:rFonts w:ascii="Arial" w:hAnsi="Arial" w:cs="Arial"/>
          <w:color w:val="7B7B7B" w:themeColor="accent3" w:themeShade="BF"/>
          <w:sz w:val="22"/>
          <w:szCs w:val="22"/>
          <w:lang w:val="en-GB"/>
        </w:rPr>
        <w:t xml:space="preserve">only </w:t>
      </w:r>
      <w:r w:rsidR="00290128">
        <w:rPr>
          <w:rFonts w:ascii="Arial" w:hAnsi="Arial" w:cs="Arial"/>
          <w:color w:val="7B7B7B" w:themeColor="accent3" w:themeShade="BF"/>
          <w:sz w:val="22"/>
          <w:szCs w:val="22"/>
          <w:lang w:val="en-GB"/>
        </w:rPr>
        <w:t xml:space="preserve">if it will increase the value of the </w:t>
      </w:r>
      <w:r w:rsidR="00AD1106">
        <w:rPr>
          <w:rFonts w:ascii="Arial" w:hAnsi="Arial" w:cs="Arial"/>
          <w:color w:val="7B7B7B" w:themeColor="accent3" w:themeShade="BF"/>
          <w:sz w:val="22"/>
          <w:szCs w:val="22"/>
          <w:lang w:val="en-GB"/>
        </w:rPr>
        <w:t xml:space="preserve">company’s assets or bring some benefit to </w:t>
      </w:r>
      <w:r w:rsidR="000F7B55">
        <w:rPr>
          <w:rFonts w:ascii="Arial" w:hAnsi="Arial" w:cs="Arial"/>
          <w:color w:val="7B7B7B" w:themeColor="accent3" w:themeShade="BF"/>
          <w:sz w:val="22"/>
          <w:szCs w:val="22"/>
          <w:lang w:val="en-GB"/>
        </w:rPr>
        <w:t>the Company</w:t>
      </w:r>
      <w:r w:rsidR="00AD1106">
        <w:rPr>
          <w:rFonts w:ascii="Arial" w:hAnsi="Arial" w:cs="Arial"/>
          <w:color w:val="7B7B7B" w:themeColor="accent3" w:themeShade="BF"/>
          <w:sz w:val="22"/>
          <w:szCs w:val="22"/>
          <w:lang w:val="en-GB"/>
        </w:rPr>
        <w:t>.</w:t>
      </w:r>
    </w:p>
    <w:p w14:paraId="18E6A659" w14:textId="6388660B" w:rsidR="00AD1106" w:rsidRDefault="00AD1106" w:rsidP="00C053F7">
      <w:pPr>
        <w:jc w:val="both"/>
        <w:rPr>
          <w:rFonts w:ascii="Arial" w:hAnsi="Arial" w:cs="Arial"/>
          <w:color w:val="7B7B7B" w:themeColor="accent3" w:themeShade="BF"/>
          <w:sz w:val="22"/>
          <w:szCs w:val="22"/>
          <w:lang w:val="en-GB"/>
        </w:rPr>
      </w:pPr>
    </w:p>
    <w:p w14:paraId="02BF994E" w14:textId="3E2FD631" w:rsidR="00AD1106" w:rsidRDefault="00AD1106"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Liquidator will need to determine if Nadir operate in any other jurisdiction</w:t>
      </w:r>
      <w:r w:rsidR="000D26C8">
        <w:rPr>
          <w:rFonts w:ascii="Arial" w:hAnsi="Arial" w:cs="Arial"/>
          <w:color w:val="7B7B7B" w:themeColor="accent3" w:themeShade="BF"/>
          <w:sz w:val="22"/>
          <w:szCs w:val="22"/>
          <w:lang w:val="en-GB"/>
        </w:rPr>
        <w:t xml:space="preserve"> and consider if there is any </w:t>
      </w:r>
      <w:r w:rsidR="00884683">
        <w:rPr>
          <w:rFonts w:ascii="Arial" w:hAnsi="Arial" w:cs="Arial"/>
          <w:color w:val="7B7B7B" w:themeColor="accent3" w:themeShade="BF"/>
          <w:sz w:val="22"/>
          <w:szCs w:val="22"/>
          <w:lang w:val="en-GB"/>
        </w:rPr>
        <w:t xml:space="preserve">treaties </w:t>
      </w:r>
      <w:r w:rsidR="00B5324A">
        <w:rPr>
          <w:rFonts w:ascii="Arial" w:hAnsi="Arial" w:cs="Arial"/>
          <w:color w:val="7B7B7B" w:themeColor="accent3" w:themeShade="BF"/>
          <w:sz w:val="22"/>
          <w:szCs w:val="22"/>
          <w:lang w:val="en-GB"/>
        </w:rPr>
        <w:t>or</w:t>
      </w:r>
      <w:r w:rsidR="00884683">
        <w:rPr>
          <w:rFonts w:ascii="Arial" w:hAnsi="Arial" w:cs="Arial"/>
          <w:color w:val="7B7B7B" w:themeColor="accent3" w:themeShade="BF"/>
          <w:sz w:val="22"/>
          <w:szCs w:val="22"/>
          <w:lang w:val="en-GB"/>
        </w:rPr>
        <w:t xml:space="preserve"> convention between Erewhon and that jurisdiction</w:t>
      </w:r>
      <w:r w:rsidR="000D3FB8">
        <w:rPr>
          <w:rFonts w:ascii="Arial" w:hAnsi="Arial" w:cs="Arial"/>
          <w:color w:val="7B7B7B" w:themeColor="accent3" w:themeShade="BF"/>
          <w:sz w:val="22"/>
          <w:szCs w:val="22"/>
          <w:lang w:val="en-GB"/>
        </w:rPr>
        <w:t>. If not, the Liquidator will need to apply to the courts in the foreign jurisdiction to enforce</w:t>
      </w:r>
      <w:r w:rsidR="00B828E9">
        <w:rPr>
          <w:rFonts w:ascii="Arial" w:hAnsi="Arial" w:cs="Arial"/>
          <w:color w:val="7B7B7B" w:themeColor="accent3" w:themeShade="BF"/>
          <w:sz w:val="22"/>
          <w:szCs w:val="22"/>
          <w:lang w:val="en-GB"/>
        </w:rPr>
        <w:t xml:space="preserve"> seizure of assets or performance of contractual obligation.</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6A7F1D34" w:rsidR="002D3473" w:rsidRPr="00823435" w:rsidRDefault="00964F52" w:rsidP="002E394C">
      <w:pPr>
        <w:pStyle w:val="ListParagraph"/>
        <w:numPr>
          <w:ilvl w:val="0"/>
          <w:numId w:val="23"/>
        </w:numPr>
        <w:autoSpaceDE w:val="0"/>
        <w:autoSpaceDN w:val="0"/>
        <w:adjustRightInd w:val="0"/>
        <w:spacing w:line="276" w:lineRule="auto"/>
        <w:jc w:val="both"/>
        <w:rPr>
          <w:rFonts w:asciiTheme="minorBidi" w:hAnsiTheme="minorBidi"/>
          <w:sz w:val="22"/>
          <w:szCs w:val="22"/>
          <w:lang w:val="en-GB"/>
        </w:rPr>
      </w:pPr>
      <w:r w:rsidRPr="00823435">
        <w:rPr>
          <w:rFonts w:asciiTheme="minorBidi" w:hAnsiTheme="minorBidi"/>
          <w:color w:val="7B7B7B" w:themeColor="accent3" w:themeShade="BF"/>
          <w:sz w:val="22"/>
          <w:szCs w:val="22"/>
          <w:lang w:val="en-GB"/>
        </w:rPr>
        <w:t xml:space="preserve">Yes, because the Liquidator will need a court appointment </w:t>
      </w:r>
      <w:r w:rsidR="00EC3665" w:rsidRPr="00823435">
        <w:rPr>
          <w:rFonts w:asciiTheme="minorBidi" w:hAnsiTheme="minorBidi"/>
          <w:color w:val="7B7B7B" w:themeColor="accent3" w:themeShade="BF"/>
          <w:sz w:val="22"/>
          <w:szCs w:val="22"/>
          <w:lang w:val="en-GB"/>
        </w:rPr>
        <w:t>to</w:t>
      </w:r>
      <w:r w:rsidRPr="00823435">
        <w:rPr>
          <w:rFonts w:asciiTheme="minorBidi" w:hAnsiTheme="minorBidi"/>
          <w:color w:val="7B7B7B" w:themeColor="accent3" w:themeShade="BF"/>
          <w:sz w:val="22"/>
          <w:szCs w:val="22"/>
          <w:lang w:val="en-GB"/>
        </w:rPr>
        <w:t xml:space="preserve"> carry out their duties</w:t>
      </w:r>
      <w:r w:rsidR="00417EE5" w:rsidRPr="00823435">
        <w:rPr>
          <w:rFonts w:asciiTheme="minorBidi" w:hAnsiTheme="minorBidi"/>
          <w:color w:val="7B7B7B" w:themeColor="accent3" w:themeShade="BF"/>
          <w:sz w:val="22"/>
          <w:szCs w:val="22"/>
          <w:lang w:val="en-GB"/>
        </w:rPr>
        <w:t>, especially those that invol</w:t>
      </w:r>
      <w:r w:rsidR="00E50E66" w:rsidRPr="00823435">
        <w:rPr>
          <w:rFonts w:asciiTheme="minorBidi" w:hAnsiTheme="minorBidi"/>
          <w:color w:val="7B7B7B" w:themeColor="accent3" w:themeShade="BF"/>
          <w:sz w:val="22"/>
          <w:szCs w:val="22"/>
          <w:lang w:val="en-GB"/>
        </w:rPr>
        <w:t>v</w:t>
      </w:r>
      <w:r w:rsidR="00417EE5" w:rsidRPr="00823435">
        <w:rPr>
          <w:rFonts w:asciiTheme="minorBidi" w:hAnsiTheme="minorBidi"/>
          <w:color w:val="7B7B7B" w:themeColor="accent3" w:themeShade="BF"/>
          <w:sz w:val="22"/>
          <w:szCs w:val="22"/>
          <w:lang w:val="en-GB"/>
        </w:rPr>
        <w:t>e the co-operation of foreign jurisdiction</w:t>
      </w:r>
      <w:r w:rsidR="00E50E66" w:rsidRPr="00823435">
        <w:rPr>
          <w:rFonts w:asciiTheme="minorBidi" w:hAnsiTheme="minorBidi"/>
          <w:color w:val="7B7B7B" w:themeColor="accent3" w:themeShade="BF"/>
          <w:sz w:val="22"/>
          <w:szCs w:val="22"/>
          <w:lang w:val="en-GB"/>
        </w:rPr>
        <w:t xml:space="preserve"> as they will not be obligated to comply without a court order.</w:t>
      </w:r>
    </w:p>
    <w:p w14:paraId="3C6DDAFC" w14:textId="77777777" w:rsidR="00EC3665" w:rsidRPr="00823435" w:rsidRDefault="00EC3665" w:rsidP="00EC3665">
      <w:pPr>
        <w:pStyle w:val="ListParagraph"/>
        <w:autoSpaceDE w:val="0"/>
        <w:autoSpaceDN w:val="0"/>
        <w:adjustRightInd w:val="0"/>
        <w:spacing w:line="276" w:lineRule="auto"/>
        <w:jc w:val="both"/>
        <w:rPr>
          <w:rFonts w:asciiTheme="minorBidi" w:hAnsiTheme="minorBidi"/>
          <w:sz w:val="22"/>
          <w:szCs w:val="22"/>
          <w:lang w:val="en-GB"/>
        </w:rPr>
      </w:pPr>
    </w:p>
    <w:p w14:paraId="670433BA" w14:textId="5D09C3FB" w:rsidR="00E50E66" w:rsidRPr="00823435" w:rsidRDefault="00EC3665" w:rsidP="002E394C">
      <w:pPr>
        <w:pStyle w:val="ListParagraph"/>
        <w:numPr>
          <w:ilvl w:val="0"/>
          <w:numId w:val="23"/>
        </w:numPr>
        <w:autoSpaceDE w:val="0"/>
        <w:autoSpaceDN w:val="0"/>
        <w:adjustRightInd w:val="0"/>
        <w:spacing w:line="276" w:lineRule="auto"/>
        <w:jc w:val="both"/>
        <w:rPr>
          <w:rFonts w:asciiTheme="minorBidi" w:hAnsiTheme="minorBidi"/>
          <w:sz w:val="22"/>
          <w:szCs w:val="22"/>
          <w:lang w:val="en-GB"/>
        </w:rPr>
      </w:pPr>
      <w:r w:rsidRPr="00823435">
        <w:rPr>
          <w:rFonts w:asciiTheme="minorBidi" w:hAnsiTheme="minorBidi"/>
          <w:color w:val="7B7B7B" w:themeColor="accent3" w:themeShade="BF"/>
          <w:sz w:val="22"/>
          <w:szCs w:val="22"/>
          <w:lang w:val="en-GB"/>
        </w:rPr>
        <w:t>No,</w:t>
      </w:r>
      <w:r w:rsidR="00C0334F" w:rsidRPr="00823435">
        <w:rPr>
          <w:rFonts w:asciiTheme="minorBidi" w:hAnsiTheme="minorBidi"/>
          <w:color w:val="7B7B7B" w:themeColor="accent3" w:themeShade="BF"/>
          <w:sz w:val="22"/>
          <w:szCs w:val="22"/>
          <w:lang w:val="en-GB"/>
        </w:rPr>
        <w:t xml:space="preserve"> the Liquidator of Ap</w:t>
      </w:r>
      <w:r w:rsidR="00624247" w:rsidRPr="00823435">
        <w:rPr>
          <w:rFonts w:asciiTheme="minorBidi" w:hAnsiTheme="minorBidi"/>
          <w:color w:val="7B7B7B" w:themeColor="accent3" w:themeShade="BF"/>
          <w:sz w:val="22"/>
          <w:szCs w:val="22"/>
          <w:lang w:val="en-GB"/>
        </w:rPr>
        <w:t xml:space="preserve">ex will need to follow the same </w:t>
      </w:r>
      <w:r w:rsidR="00ED1E56" w:rsidRPr="00823435">
        <w:rPr>
          <w:rFonts w:asciiTheme="minorBidi" w:hAnsiTheme="minorBidi"/>
          <w:color w:val="7B7B7B" w:themeColor="accent3" w:themeShade="BF"/>
          <w:sz w:val="22"/>
          <w:szCs w:val="22"/>
          <w:lang w:val="en-GB"/>
        </w:rPr>
        <w:t>cross-border insolvency approach even if the follow a l</w:t>
      </w:r>
      <w:r w:rsidR="00823435">
        <w:rPr>
          <w:rFonts w:asciiTheme="minorBidi" w:hAnsiTheme="minorBidi"/>
          <w:color w:val="7B7B7B" w:themeColor="accent3" w:themeShade="BF"/>
          <w:sz w:val="22"/>
          <w:szCs w:val="22"/>
          <w:lang w:val="en-GB"/>
        </w:rPr>
        <w:t>a</w:t>
      </w:r>
      <w:r w:rsidR="00ED1E56" w:rsidRPr="00823435">
        <w:rPr>
          <w:rFonts w:asciiTheme="minorBidi" w:hAnsiTheme="minorBidi"/>
          <w:color w:val="7B7B7B" w:themeColor="accent3" w:themeShade="BF"/>
          <w:sz w:val="22"/>
          <w:szCs w:val="22"/>
          <w:lang w:val="en-GB"/>
        </w:rPr>
        <w:t>w other than UNCTRAL model law.</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05E2E0D1" w:rsidR="0077498C" w:rsidRDefault="006E72C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The </w:t>
      </w:r>
      <w:r w:rsidR="007F4877">
        <w:rPr>
          <w:rFonts w:ascii="Arial" w:hAnsi="Arial" w:cs="Arial"/>
          <w:color w:val="7B7B7B" w:themeColor="accent3" w:themeShade="BF"/>
          <w:sz w:val="22"/>
          <w:szCs w:val="22"/>
          <w:lang w:val="en-GB"/>
        </w:rPr>
        <w:t>country selected is United Kingdom which follows English Insolvency</w:t>
      </w:r>
      <w:r w:rsidR="006527E6">
        <w:rPr>
          <w:rFonts w:ascii="Arial" w:hAnsi="Arial" w:cs="Arial"/>
          <w:color w:val="7B7B7B" w:themeColor="accent3" w:themeShade="BF"/>
          <w:sz w:val="22"/>
          <w:szCs w:val="22"/>
          <w:lang w:val="en-GB"/>
        </w:rPr>
        <w:t xml:space="preserve"> and has adopted the UNICTRAL Model Law on Cross-Border Insolvency.</w:t>
      </w:r>
    </w:p>
    <w:p w14:paraId="6BD76360" w14:textId="0DDB4AC1" w:rsidR="006527E6" w:rsidRDefault="006527E6" w:rsidP="00C053F7">
      <w:pPr>
        <w:jc w:val="both"/>
        <w:rPr>
          <w:rFonts w:ascii="Arial" w:hAnsi="Arial" w:cs="Arial"/>
          <w:color w:val="7B7B7B" w:themeColor="accent3" w:themeShade="BF"/>
          <w:sz w:val="22"/>
          <w:szCs w:val="22"/>
          <w:lang w:val="en-GB"/>
        </w:rPr>
      </w:pPr>
    </w:p>
    <w:p w14:paraId="30CF73CE" w14:textId="0397D968" w:rsidR="003D5259" w:rsidRPr="003D5259" w:rsidRDefault="003D5259" w:rsidP="00C053F7">
      <w:pPr>
        <w:jc w:val="both"/>
        <w:rPr>
          <w:rFonts w:ascii="Arial" w:hAnsi="Arial" w:cs="Arial"/>
          <w:color w:val="7B7B7B" w:themeColor="accent3" w:themeShade="BF"/>
          <w:sz w:val="22"/>
          <w:szCs w:val="22"/>
          <w:u w:val="single"/>
          <w:lang w:val="en-GB"/>
        </w:rPr>
      </w:pPr>
      <w:r w:rsidRPr="003D5259">
        <w:rPr>
          <w:rFonts w:ascii="Arial" w:hAnsi="Arial" w:cs="Arial"/>
          <w:color w:val="7B7B7B" w:themeColor="accent3" w:themeShade="BF"/>
          <w:sz w:val="22"/>
          <w:szCs w:val="22"/>
          <w:u w:val="single"/>
          <w:lang w:val="en-GB"/>
        </w:rPr>
        <w:t>Global Insolvency law</w:t>
      </w:r>
    </w:p>
    <w:p w14:paraId="0AA7C686" w14:textId="6B449CCF" w:rsidR="00A6331E" w:rsidRDefault="00E6387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key insolvency issue is there is no universal or global insolvency law</w:t>
      </w:r>
      <w:r w:rsidR="006D7508">
        <w:rPr>
          <w:rFonts w:ascii="Arial" w:hAnsi="Arial" w:cs="Arial"/>
          <w:color w:val="7B7B7B" w:themeColor="accent3" w:themeShade="BF"/>
          <w:sz w:val="22"/>
          <w:szCs w:val="22"/>
          <w:lang w:val="en-GB"/>
        </w:rPr>
        <w:t xml:space="preserve"> mainly </w:t>
      </w:r>
      <w:r w:rsidR="001239BC">
        <w:rPr>
          <w:rFonts w:ascii="Arial" w:hAnsi="Arial" w:cs="Arial"/>
          <w:color w:val="7B7B7B" w:themeColor="accent3" w:themeShade="BF"/>
          <w:sz w:val="22"/>
          <w:szCs w:val="22"/>
          <w:lang w:val="en-GB"/>
        </w:rPr>
        <w:t xml:space="preserve">because insolvency is </w:t>
      </w:r>
      <w:r w:rsidR="0040340C">
        <w:rPr>
          <w:rFonts w:ascii="Arial" w:hAnsi="Arial" w:cs="Arial"/>
          <w:color w:val="7B7B7B" w:themeColor="accent3" w:themeShade="BF"/>
          <w:sz w:val="22"/>
          <w:szCs w:val="22"/>
          <w:lang w:val="en-GB"/>
        </w:rPr>
        <w:t>affected</w:t>
      </w:r>
      <w:r w:rsidR="001239BC">
        <w:rPr>
          <w:rFonts w:ascii="Arial" w:hAnsi="Arial" w:cs="Arial"/>
          <w:color w:val="7B7B7B" w:themeColor="accent3" w:themeShade="BF"/>
          <w:sz w:val="22"/>
          <w:szCs w:val="22"/>
          <w:lang w:val="en-GB"/>
        </w:rPr>
        <w:t xml:space="preserve"> by local cultures</w:t>
      </w:r>
      <w:r w:rsidR="00AB6CD0">
        <w:rPr>
          <w:rFonts w:ascii="Arial" w:hAnsi="Arial" w:cs="Arial"/>
          <w:color w:val="7B7B7B" w:themeColor="accent3" w:themeShade="BF"/>
          <w:sz w:val="22"/>
          <w:szCs w:val="22"/>
          <w:lang w:val="en-GB"/>
        </w:rPr>
        <w:t xml:space="preserve"> and domestic systems in place such as pro-creditor or pro-debtor. </w:t>
      </w:r>
      <w:r w:rsidR="006D7508">
        <w:rPr>
          <w:rFonts w:ascii="Arial" w:hAnsi="Arial" w:cs="Arial"/>
          <w:color w:val="7B7B7B" w:themeColor="accent3" w:themeShade="BF"/>
          <w:sz w:val="22"/>
          <w:szCs w:val="22"/>
          <w:lang w:val="en-GB"/>
        </w:rPr>
        <w:t>This can affect the application of the ru</w:t>
      </w:r>
      <w:r w:rsidR="00B02E90">
        <w:rPr>
          <w:rFonts w:ascii="Arial" w:hAnsi="Arial" w:cs="Arial"/>
          <w:color w:val="7B7B7B" w:themeColor="accent3" w:themeShade="BF"/>
          <w:sz w:val="22"/>
          <w:szCs w:val="22"/>
          <w:lang w:val="en-GB"/>
        </w:rPr>
        <w:t xml:space="preserve">ling </w:t>
      </w:r>
      <w:r w:rsidR="00D43B2E">
        <w:rPr>
          <w:rFonts w:ascii="Arial" w:hAnsi="Arial" w:cs="Arial"/>
          <w:color w:val="7B7B7B" w:themeColor="accent3" w:themeShade="BF"/>
          <w:sz w:val="22"/>
          <w:szCs w:val="22"/>
          <w:lang w:val="en-GB"/>
        </w:rPr>
        <w:t>as</w:t>
      </w:r>
      <w:r w:rsidR="00B02E90">
        <w:rPr>
          <w:rFonts w:ascii="Arial" w:hAnsi="Arial" w:cs="Arial"/>
          <w:color w:val="7B7B7B" w:themeColor="accent3" w:themeShade="BF"/>
          <w:sz w:val="22"/>
          <w:szCs w:val="22"/>
          <w:lang w:val="en-GB"/>
        </w:rPr>
        <w:t xml:space="preserve"> United Kingdom who has a pro-creditor system </w:t>
      </w:r>
      <w:r w:rsidR="00D43B2E">
        <w:rPr>
          <w:rFonts w:ascii="Arial" w:hAnsi="Arial" w:cs="Arial"/>
          <w:color w:val="7B7B7B" w:themeColor="accent3" w:themeShade="BF"/>
          <w:sz w:val="22"/>
          <w:szCs w:val="22"/>
          <w:lang w:val="en-GB"/>
        </w:rPr>
        <w:t xml:space="preserve">while the </w:t>
      </w:r>
      <w:r w:rsidR="00B02E90">
        <w:rPr>
          <w:rFonts w:ascii="Arial" w:hAnsi="Arial" w:cs="Arial"/>
          <w:color w:val="7B7B7B" w:themeColor="accent3" w:themeShade="BF"/>
          <w:sz w:val="22"/>
          <w:szCs w:val="22"/>
          <w:lang w:val="en-GB"/>
        </w:rPr>
        <w:t xml:space="preserve">other </w:t>
      </w:r>
      <w:r w:rsidR="0040340C">
        <w:rPr>
          <w:rFonts w:ascii="Arial" w:hAnsi="Arial" w:cs="Arial"/>
          <w:color w:val="7B7B7B" w:themeColor="accent3" w:themeShade="BF"/>
          <w:sz w:val="22"/>
          <w:szCs w:val="22"/>
          <w:lang w:val="en-GB"/>
        </w:rPr>
        <w:t>jurisdiction</w:t>
      </w:r>
      <w:r w:rsidR="00B02E90">
        <w:rPr>
          <w:rFonts w:ascii="Arial" w:hAnsi="Arial" w:cs="Arial"/>
          <w:color w:val="7B7B7B" w:themeColor="accent3" w:themeShade="BF"/>
          <w:sz w:val="22"/>
          <w:szCs w:val="22"/>
          <w:lang w:val="en-GB"/>
        </w:rPr>
        <w:t xml:space="preserve"> who may have a pro</w:t>
      </w:r>
      <w:r w:rsidR="0040340C">
        <w:rPr>
          <w:rFonts w:ascii="Arial" w:hAnsi="Arial" w:cs="Arial"/>
          <w:color w:val="7B7B7B" w:themeColor="accent3" w:themeShade="BF"/>
          <w:sz w:val="22"/>
          <w:szCs w:val="22"/>
          <w:lang w:val="en-GB"/>
        </w:rPr>
        <w:t>-debtor system.</w:t>
      </w:r>
    </w:p>
    <w:p w14:paraId="7F4337CD" w14:textId="50C0BCD1" w:rsidR="0040340C" w:rsidRDefault="0040340C" w:rsidP="00C053F7">
      <w:pPr>
        <w:jc w:val="both"/>
        <w:rPr>
          <w:rFonts w:ascii="Arial" w:hAnsi="Arial" w:cs="Arial"/>
          <w:color w:val="7B7B7B" w:themeColor="accent3" w:themeShade="BF"/>
          <w:sz w:val="22"/>
          <w:szCs w:val="22"/>
          <w:lang w:val="en-GB"/>
        </w:rPr>
      </w:pPr>
    </w:p>
    <w:p w14:paraId="39B5A570" w14:textId="77777777" w:rsidR="002C6B5E" w:rsidRDefault="00917DE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w:t>
      </w:r>
      <w:r w:rsidR="00A72F20">
        <w:rPr>
          <w:rFonts w:ascii="Arial" w:hAnsi="Arial" w:cs="Arial"/>
          <w:color w:val="7B7B7B" w:themeColor="accent3" w:themeShade="BF"/>
          <w:sz w:val="22"/>
          <w:szCs w:val="22"/>
          <w:lang w:val="en-GB"/>
        </w:rPr>
        <w:t>NCITRAL has provision that allows co-operation and co-ordination of concurrent proceeding between ju</w:t>
      </w:r>
      <w:r w:rsidR="002C6B5E">
        <w:rPr>
          <w:rFonts w:ascii="Arial" w:hAnsi="Arial" w:cs="Arial"/>
          <w:color w:val="7B7B7B" w:themeColor="accent3" w:themeShade="BF"/>
          <w:sz w:val="22"/>
          <w:szCs w:val="22"/>
          <w:lang w:val="en-GB"/>
        </w:rPr>
        <w:t>risdictions.</w:t>
      </w:r>
    </w:p>
    <w:p w14:paraId="5E04CEDF" w14:textId="75083F44" w:rsidR="002C6B5E" w:rsidRDefault="002C6B5E" w:rsidP="00C053F7">
      <w:pPr>
        <w:jc w:val="both"/>
        <w:rPr>
          <w:rFonts w:ascii="Arial" w:hAnsi="Arial" w:cs="Arial"/>
          <w:color w:val="7B7B7B" w:themeColor="accent3" w:themeShade="BF"/>
          <w:sz w:val="22"/>
          <w:szCs w:val="22"/>
          <w:lang w:val="en-GB"/>
        </w:rPr>
      </w:pPr>
    </w:p>
    <w:p w14:paraId="587018A0" w14:textId="70C608A3" w:rsidR="00147E86" w:rsidRPr="004C581F" w:rsidRDefault="006B4179" w:rsidP="00C053F7">
      <w:pPr>
        <w:jc w:val="both"/>
        <w:rPr>
          <w:rFonts w:ascii="Arial" w:hAnsi="Arial" w:cs="Arial"/>
          <w:color w:val="7B7B7B" w:themeColor="accent3" w:themeShade="BF"/>
          <w:sz w:val="22"/>
          <w:szCs w:val="22"/>
          <w:u w:val="single"/>
          <w:lang w:val="en-GB"/>
        </w:rPr>
      </w:pPr>
      <w:r w:rsidRPr="004C581F">
        <w:rPr>
          <w:rFonts w:ascii="Arial" w:hAnsi="Arial" w:cs="Arial"/>
          <w:color w:val="7B7B7B" w:themeColor="accent3" w:themeShade="BF"/>
          <w:sz w:val="22"/>
          <w:szCs w:val="22"/>
          <w:u w:val="single"/>
          <w:lang w:val="en-GB"/>
        </w:rPr>
        <w:t>Pro-Creditor</w:t>
      </w:r>
    </w:p>
    <w:p w14:paraId="5840FE8B" w14:textId="450EB366" w:rsidR="004C581F" w:rsidRDefault="006B4179"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mentioned above the United Kingdom takes a Pro-Creditor a</w:t>
      </w:r>
      <w:r w:rsidR="00735948">
        <w:rPr>
          <w:rFonts w:ascii="Arial" w:hAnsi="Arial" w:cs="Arial"/>
          <w:color w:val="7B7B7B" w:themeColor="accent3" w:themeShade="BF"/>
          <w:sz w:val="22"/>
          <w:szCs w:val="22"/>
          <w:lang w:val="en-GB"/>
        </w:rPr>
        <w:t xml:space="preserve">pproach, that is the creditors </w:t>
      </w:r>
      <w:r w:rsidR="000D4C4D">
        <w:rPr>
          <w:rFonts w:ascii="Arial" w:hAnsi="Arial" w:cs="Arial"/>
          <w:color w:val="7B7B7B" w:themeColor="accent3" w:themeShade="BF"/>
          <w:sz w:val="22"/>
          <w:szCs w:val="22"/>
          <w:lang w:val="en-GB"/>
        </w:rPr>
        <w:t>have</w:t>
      </w:r>
      <w:r w:rsidR="00735948">
        <w:rPr>
          <w:rFonts w:ascii="Arial" w:hAnsi="Arial" w:cs="Arial"/>
          <w:color w:val="7B7B7B" w:themeColor="accent3" w:themeShade="BF"/>
          <w:sz w:val="22"/>
          <w:szCs w:val="22"/>
          <w:lang w:val="en-GB"/>
        </w:rPr>
        <w:t xml:space="preserve"> priority over the claims to the Company’s asset</w:t>
      </w:r>
      <w:r w:rsidR="00A4328B">
        <w:rPr>
          <w:rFonts w:ascii="Arial" w:hAnsi="Arial" w:cs="Arial"/>
          <w:color w:val="7B7B7B" w:themeColor="accent3" w:themeShade="BF"/>
          <w:sz w:val="22"/>
          <w:szCs w:val="22"/>
          <w:lang w:val="en-GB"/>
        </w:rPr>
        <w:t xml:space="preserve">s, however they may be a situation when the company has a subsidiary in </w:t>
      </w:r>
      <w:r w:rsidR="004C581F">
        <w:rPr>
          <w:rFonts w:ascii="Arial" w:hAnsi="Arial" w:cs="Arial"/>
          <w:color w:val="7B7B7B" w:themeColor="accent3" w:themeShade="BF"/>
          <w:sz w:val="22"/>
          <w:szCs w:val="22"/>
          <w:lang w:val="en-GB"/>
        </w:rPr>
        <w:t>America which usually take on a pro-debtor approach.</w:t>
      </w:r>
    </w:p>
    <w:p w14:paraId="42F5E807" w14:textId="77777777" w:rsidR="004C581F" w:rsidRDefault="004C581F" w:rsidP="00C053F7">
      <w:pPr>
        <w:jc w:val="both"/>
        <w:rPr>
          <w:rFonts w:ascii="Arial" w:hAnsi="Arial" w:cs="Arial"/>
          <w:color w:val="7B7B7B" w:themeColor="accent3" w:themeShade="BF"/>
          <w:sz w:val="22"/>
          <w:szCs w:val="22"/>
          <w:lang w:val="en-GB"/>
        </w:rPr>
      </w:pPr>
    </w:p>
    <w:p w14:paraId="78465317" w14:textId="538A4D11" w:rsidR="006B4179" w:rsidRDefault="000D4C4D"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English Law </w:t>
      </w:r>
      <w:r w:rsidR="006E7416">
        <w:rPr>
          <w:rFonts w:ascii="Arial" w:hAnsi="Arial" w:cs="Arial"/>
          <w:color w:val="7B7B7B" w:themeColor="accent3" w:themeShade="BF"/>
          <w:sz w:val="22"/>
          <w:szCs w:val="22"/>
          <w:lang w:val="en-GB"/>
        </w:rPr>
        <w:t>the Liquidators have a duty to take all assets</w:t>
      </w:r>
      <w:r w:rsidR="00E836CC">
        <w:rPr>
          <w:rFonts w:ascii="Arial" w:hAnsi="Arial" w:cs="Arial"/>
          <w:color w:val="7B7B7B" w:themeColor="accent3" w:themeShade="BF"/>
          <w:sz w:val="22"/>
          <w:szCs w:val="22"/>
          <w:lang w:val="en-GB"/>
        </w:rPr>
        <w:t xml:space="preserve"> both tangible and intangible belonging to the Company in their control</w:t>
      </w:r>
      <w:r w:rsidR="00E05ADB">
        <w:rPr>
          <w:rFonts w:ascii="Arial" w:hAnsi="Arial" w:cs="Arial"/>
          <w:color w:val="7B7B7B" w:themeColor="accent3" w:themeShade="BF"/>
          <w:sz w:val="22"/>
          <w:szCs w:val="22"/>
          <w:lang w:val="en-GB"/>
        </w:rPr>
        <w:t>.</w:t>
      </w:r>
    </w:p>
    <w:p w14:paraId="7BBB76D7" w14:textId="77777777" w:rsidR="009B744C" w:rsidRDefault="009B744C" w:rsidP="00C053F7">
      <w:pPr>
        <w:jc w:val="both"/>
        <w:rPr>
          <w:rFonts w:ascii="Arial" w:hAnsi="Arial" w:cs="Arial"/>
          <w:color w:val="7B7B7B" w:themeColor="accent3" w:themeShade="BF"/>
          <w:sz w:val="22"/>
          <w:szCs w:val="22"/>
          <w:lang w:val="en-GB"/>
        </w:rPr>
      </w:pPr>
    </w:p>
    <w:p w14:paraId="4A8D14EA" w14:textId="677ED572" w:rsidR="00E05ADB" w:rsidRPr="00A96FA9" w:rsidRDefault="00E05ADB" w:rsidP="00C053F7">
      <w:pPr>
        <w:jc w:val="both"/>
        <w:rPr>
          <w:rFonts w:ascii="Arial" w:hAnsi="Arial" w:cs="Arial"/>
          <w:color w:val="7B7B7B" w:themeColor="accent3" w:themeShade="BF"/>
          <w:sz w:val="22"/>
          <w:szCs w:val="22"/>
          <w:u w:val="single"/>
          <w:lang w:val="en-GB"/>
        </w:rPr>
      </w:pPr>
      <w:r w:rsidRPr="00A96FA9">
        <w:rPr>
          <w:rFonts w:ascii="Arial" w:hAnsi="Arial" w:cs="Arial"/>
          <w:color w:val="7B7B7B" w:themeColor="accent3" w:themeShade="BF"/>
          <w:sz w:val="22"/>
          <w:szCs w:val="22"/>
          <w:u w:val="single"/>
          <w:lang w:val="en-GB"/>
        </w:rPr>
        <w:t>Terminology</w:t>
      </w:r>
    </w:p>
    <w:p w14:paraId="07CF7439" w14:textId="5358B3B4" w:rsidR="00E05ADB" w:rsidRDefault="00DA22EE"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Different ju</w:t>
      </w:r>
      <w:r w:rsidR="007345D9">
        <w:rPr>
          <w:rFonts w:ascii="Arial" w:hAnsi="Arial" w:cs="Arial"/>
          <w:color w:val="7B7B7B" w:themeColor="accent3" w:themeShade="BF"/>
          <w:sz w:val="22"/>
          <w:szCs w:val="22"/>
          <w:lang w:val="en-GB"/>
        </w:rPr>
        <w:t>risdiction has different terminology and interpretation of the law</w:t>
      </w:r>
      <w:r w:rsidR="0009054C">
        <w:rPr>
          <w:rFonts w:ascii="Arial" w:hAnsi="Arial" w:cs="Arial"/>
          <w:color w:val="7B7B7B" w:themeColor="accent3" w:themeShade="BF"/>
          <w:sz w:val="22"/>
          <w:szCs w:val="22"/>
          <w:lang w:val="en-GB"/>
        </w:rPr>
        <w:t>.</w:t>
      </w:r>
      <w:r w:rsidR="00503890">
        <w:rPr>
          <w:rFonts w:ascii="Arial" w:hAnsi="Arial" w:cs="Arial"/>
          <w:color w:val="7B7B7B" w:themeColor="accent3" w:themeShade="BF"/>
          <w:sz w:val="22"/>
          <w:szCs w:val="22"/>
          <w:lang w:val="en-GB"/>
        </w:rPr>
        <w:t xml:space="preserve"> </w:t>
      </w:r>
      <w:r w:rsidR="00637FC9">
        <w:rPr>
          <w:rFonts w:ascii="Arial" w:hAnsi="Arial" w:cs="Arial"/>
          <w:color w:val="7B7B7B" w:themeColor="accent3" w:themeShade="BF"/>
          <w:sz w:val="22"/>
          <w:szCs w:val="22"/>
          <w:lang w:val="en-GB"/>
        </w:rPr>
        <w:t xml:space="preserve">Both English Law and UNICTRAL </w:t>
      </w:r>
      <w:r w:rsidR="008E4F66">
        <w:rPr>
          <w:rFonts w:ascii="Arial" w:hAnsi="Arial" w:cs="Arial"/>
          <w:color w:val="7B7B7B" w:themeColor="accent3" w:themeShade="BF"/>
          <w:sz w:val="22"/>
          <w:szCs w:val="22"/>
          <w:lang w:val="en-GB"/>
        </w:rPr>
        <w:t xml:space="preserve">offer a </w:t>
      </w:r>
      <w:r w:rsidR="00A96FA9">
        <w:rPr>
          <w:rFonts w:ascii="Arial" w:hAnsi="Arial" w:cs="Arial"/>
          <w:color w:val="7B7B7B" w:themeColor="accent3" w:themeShade="BF"/>
          <w:sz w:val="22"/>
          <w:szCs w:val="22"/>
          <w:lang w:val="en-GB"/>
        </w:rPr>
        <w:t>description of their terminologies.</w:t>
      </w:r>
    </w:p>
    <w:p w14:paraId="0CF2D5F6" w14:textId="5B07027A" w:rsidR="00E5226C" w:rsidRDefault="00E5226C" w:rsidP="00C053F7">
      <w:pPr>
        <w:jc w:val="both"/>
        <w:rPr>
          <w:rFonts w:ascii="Arial" w:hAnsi="Arial" w:cs="Arial"/>
          <w:color w:val="7B7B7B" w:themeColor="accent3" w:themeShade="BF"/>
          <w:sz w:val="22"/>
          <w:szCs w:val="22"/>
          <w:lang w:val="en-GB"/>
        </w:rPr>
      </w:pPr>
    </w:p>
    <w:p w14:paraId="36F6E06E" w14:textId="25992C3E" w:rsidR="00E5226C" w:rsidRPr="00060D02" w:rsidRDefault="00E5226C" w:rsidP="00C053F7">
      <w:pPr>
        <w:jc w:val="both"/>
        <w:rPr>
          <w:rFonts w:ascii="Arial" w:hAnsi="Arial" w:cs="Arial"/>
          <w:color w:val="7B7B7B" w:themeColor="accent3" w:themeShade="BF"/>
          <w:sz w:val="22"/>
          <w:szCs w:val="22"/>
          <w:u w:val="single"/>
          <w:lang w:val="en-GB"/>
        </w:rPr>
      </w:pPr>
      <w:r w:rsidRPr="00060D02">
        <w:rPr>
          <w:rFonts w:ascii="Arial" w:hAnsi="Arial" w:cs="Arial"/>
          <w:color w:val="7B7B7B" w:themeColor="accent3" w:themeShade="BF"/>
          <w:sz w:val="22"/>
          <w:szCs w:val="22"/>
          <w:u w:val="single"/>
          <w:lang w:val="en-GB"/>
        </w:rPr>
        <w:t>Multiple claims</w:t>
      </w:r>
    </w:p>
    <w:p w14:paraId="00430937" w14:textId="2DF559AA" w:rsidR="00821430" w:rsidRDefault="0082143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can receive claims from creditors from multiple jurisdictions</w:t>
      </w:r>
      <w:r w:rsidR="008024D7">
        <w:rPr>
          <w:rFonts w:ascii="Arial" w:hAnsi="Arial" w:cs="Arial"/>
          <w:color w:val="7B7B7B" w:themeColor="accent3" w:themeShade="BF"/>
          <w:sz w:val="22"/>
          <w:szCs w:val="22"/>
          <w:lang w:val="en-GB"/>
        </w:rPr>
        <w:t xml:space="preserve"> which can create a </w:t>
      </w:r>
      <w:r w:rsidR="00B1228B">
        <w:rPr>
          <w:rFonts w:ascii="Arial" w:hAnsi="Arial" w:cs="Arial"/>
          <w:color w:val="7B7B7B" w:themeColor="accent3" w:themeShade="BF"/>
          <w:sz w:val="22"/>
          <w:szCs w:val="22"/>
          <w:lang w:val="en-GB"/>
        </w:rPr>
        <w:t>conflict</w:t>
      </w:r>
      <w:r w:rsidR="008024D7">
        <w:rPr>
          <w:rFonts w:ascii="Arial" w:hAnsi="Arial" w:cs="Arial"/>
          <w:color w:val="7B7B7B" w:themeColor="accent3" w:themeShade="BF"/>
          <w:sz w:val="22"/>
          <w:szCs w:val="22"/>
          <w:lang w:val="en-GB"/>
        </w:rPr>
        <w:t xml:space="preserve"> of law and raise a question on which creditor claim will be pri</w:t>
      </w:r>
      <w:r w:rsidR="00E45C35">
        <w:rPr>
          <w:rFonts w:ascii="Arial" w:hAnsi="Arial" w:cs="Arial"/>
          <w:color w:val="7B7B7B" w:themeColor="accent3" w:themeShade="BF"/>
          <w:sz w:val="22"/>
          <w:szCs w:val="22"/>
          <w:lang w:val="en-GB"/>
        </w:rPr>
        <w:t xml:space="preserve">oritised. The issue can be overcome by the </w:t>
      </w:r>
      <w:r w:rsidR="00B1228B">
        <w:rPr>
          <w:rFonts w:ascii="Arial" w:hAnsi="Arial" w:cs="Arial"/>
          <w:color w:val="7B7B7B" w:themeColor="accent3" w:themeShade="BF"/>
          <w:sz w:val="22"/>
          <w:szCs w:val="22"/>
          <w:lang w:val="en-GB"/>
        </w:rPr>
        <w:t>Liquidator requesting a stay in the other jurisdictions</w:t>
      </w:r>
      <w:r w:rsidR="00060D02">
        <w:rPr>
          <w:rFonts w:ascii="Arial" w:hAnsi="Arial" w:cs="Arial"/>
          <w:color w:val="7B7B7B" w:themeColor="accent3" w:themeShade="BF"/>
          <w:sz w:val="22"/>
          <w:szCs w:val="22"/>
          <w:lang w:val="en-GB"/>
        </w:rPr>
        <w:t xml:space="preserve"> while they determine how the proceeds from the realised assets will be disbursed.</w:t>
      </w:r>
    </w:p>
    <w:p w14:paraId="74D2CEAD" w14:textId="77777777" w:rsidR="00821430" w:rsidRDefault="00821430" w:rsidP="00C053F7">
      <w:pPr>
        <w:jc w:val="both"/>
        <w:rPr>
          <w:rFonts w:ascii="Arial" w:hAnsi="Arial" w:cs="Arial"/>
          <w:color w:val="7B7B7B" w:themeColor="accent3" w:themeShade="BF"/>
          <w:sz w:val="22"/>
          <w:szCs w:val="22"/>
          <w:lang w:val="en-GB"/>
        </w:rPr>
      </w:pPr>
    </w:p>
    <w:p w14:paraId="0D1875D2" w14:textId="1403E8D7" w:rsidR="0040340C" w:rsidRPr="00827D56" w:rsidRDefault="0040340C"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F8FD" w14:textId="77777777" w:rsidR="002A7E05" w:rsidRDefault="002A7E05" w:rsidP="00241B44">
      <w:r>
        <w:separator/>
      </w:r>
    </w:p>
  </w:endnote>
  <w:endnote w:type="continuationSeparator" w:id="0">
    <w:p w14:paraId="1D33ED68" w14:textId="77777777" w:rsidR="002A7E05" w:rsidRDefault="002A7E0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504B33F2" w:rsidR="00AD6A7D" w:rsidRPr="009634F4" w:rsidRDefault="002677C3" w:rsidP="00AD6A7D">
    <w:pPr>
      <w:pStyle w:val="Footer"/>
      <w:ind w:right="360"/>
      <w:rPr>
        <w:rFonts w:ascii="Avenir Next" w:hAnsi="Avenir Next" w:cs="Arial"/>
        <w:sz w:val="22"/>
        <w:szCs w:val="22"/>
      </w:rPr>
    </w:pPr>
    <w:r>
      <w:rPr>
        <w:rFonts w:ascii="Avenir Next" w:hAnsi="Avenir Next" w:cs="Arial"/>
        <w:sz w:val="22"/>
        <w:szCs w:val="22"/>
      </w:rPr>
      <w:t>202223-</w:t>
    </w:r>
    <w:r w:rsidR="002A17E8">
      <w:rPr>
        <w:rFonts w:ascii="Avenir Next" w:hAnsi="Avenir Next" w:cs="Arial"/>
        <w:sz w:val="22"/>
        <w:szCs w:val="22"/>
      </w:rPr>
      <w:t>860</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5B70" w14:textId="77777777" w:rsidR="002A7E05" w:rsidRDefault="002A7E05" w:rsidP="00241B44">
      <w:r>
        <w:separator/>
      </w:r>
    </w:p>
  </w:footnote>
  <w:footnote w:type="continuationSeparator" w:id="0">
    <w:p w14:paraId="5BCAA55A" w14:textId="77777777" w:rsidR="002A7E05" w:rsidRDefault="002A7E0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F1F76"/>
    <w:multiLevelType w:val="hybridMultilevel"/>
    <w:tmpl w:val="61A4426C"/>
    <w:lvl w:ilvl="0" w:tplc="695687A6">
      <w:start w:val="1"/>
      <w:numFmt w:val="lowerLetter"/>
      <w:lvlText w:val="(%1)"/>
      <w:lvlJc w:val="left"/>
      <w:pPr>
        <w:ind w:left="720" w:hanging="360"/>
      </w:pPr>
      <w:rPr>
        <w:rFonts w:ascii="Arial" w:hAnsi="Arial"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3159991">
    <w:abstractNumId w:val="18"/>
  </w:num>
  <w:num w:numId="2" w16cid:durableId="783302448">
    <w:abstractNumId w:val="20"/>
  </w:num>
  <w:num w:numId="3" w16cid:durableId="1979139252">
    <w:abstractNumId w:val="5"/>
  </w:num>
  <w:num w:numId="4" w16cid:durableId="1486624395">
    <w:abstractNumId w:val="2"/>
  </w:num>
  <w:num w:numId="5" w16cid:durableId="1203206996">
    <w:abstractNumId w:val="8"/>
  </w:num>
  <w:num w:numId="6" w16cid:durableId="355734540">
    <w:abstractNumId w:val="15"/>
  </w:num>
  <w:num w:numId="7" w16cid:durableId="528108813">
    <w:abstractNumId w:val="21"/>
  </w:num>
  <w:num w:numId="8" w16cid:durableId="1622762271">
    <w:abstractNumId w:val="14"/>
  </w:num>
  <w:num w:numId="9" w16cid:durableId="988900118">
    <w:abstractNumId w:val="4"/>
  </w:num>
  <w:num w:numId="10" w16cid:durableId="1299189080">
    <w:abstractNumId w:val="7"/>
  </w:num>
  <w:num w:numId="11" w16cid:durableId="1837069223">
    <w:abstractNumId w:val="6"/>
  </w:num>
  <w:num w:numId="12" w16cid:durableId="603660094">
    <w:abstractNumId w:val="3"/>
  </w:num>
  <w:num w:numId="13" w16cid:durableId="769351611">
    <w:abstractNumId w:val="12"/>
  </w:num>
  <w:num w:numId="14" w16cid:durableId="749929751">
    <w:abstractNumId w:val="0"/>
  </w:num>
  <w:num w:numId="15" w16cid:durableId="856652837">
    <w:abstractNumId w:val="1"/>
  </w:num>
  <w:num w:numId="16" w16cid:durableId="1396049546">
    <w:abstractNumId w:val="13"/>
  </w:num>
  <w:num w:numId="17" w16cid:durableId="1306161714">
    <w:abstractNumId w:val="11"/>
  </w:num>
  <w:num w:numId="18" w16cid:durableId="894050745">
    <w:abstractNumId w:val="19"/>
  </w:num>
  <w:num w:numId="19" w16cid:durableId="1780951231">
    <w:abstractNumId w:val="16"/>
  </w:num>
  <w:num w:numId="20" w16cid:durableId="960496603">
    <w:abstractNumId w:val="22"/>
  </w:num>
  <w:num w:numId="21" w16cid:durableId="1821967488">
    <w:abstractNumId w:val="17"/>
  </w:num>
  <w:num w:numId="22" w16cid:durableId="34278535">
    <w:abstractNumId w:val="10"/>
  </w:num>
  <w:num w:numId="23" w16cid:durableId="198674163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711B"/>
    <w:rsid w:val="000215E3"/>
    <w:rsid w:val="00023DBB"/>
    <w:rsid w:val="000250C7"/>
    <w:rsid w:val="00037621"/>
    <w:rsid w:val="00044D46"/>
    <w:rsid w:val="00045088"/>
    <w:rsid w:val="00045904"/>
    <w:rsid w:val="00046FC6"/>
    <w:rsid w:val="00055893"/>
    <w:rsid w:val="00060D02"/>
    <w:rsid w:val="00065166"/>
    <w:rsid w:val="0006788F"/>
    <w:rsid w:val="00070E50"/>
    <w:rsid w:val="00082609"/>
    <w:rsid w:val="000851CC"/>
    <w:rsid w:val="0009054C"/>
    <w:rsid w:val="00093BE8"/>
    <w:rsid w:val="000A68ED"/>
    <w:rsid w:val="000B5FF1"/>
    <w:rsid w:val="000B609F"/>
    <w:rsid w:val="000D26C8"/>
    <w:rsid w:val="000D3FB8"/>
    <w:rsid w:val="000D4C4D"/>
    <w:rsid w:val="000D55A8"/>
    <w:rsid w:val="000E329C"/>
    <w:rsid w:val="000E4841"/>
    <w:rsid w:val="000E52A9"/>
    <w:rsid w:val="000F1677"/>
    <w:rsid w:val="000F3D6C"/>
    <w:rsid w:val="000F7B55"/>
    <w:rsid w:val="00101707"/>
    <w:rsid w:val="00110DA3"/>
    <w:rsid w:val="0011473D"/>
    <w:rsid w:val="00115C85"/>
    <w:rsid w:val="00123661"/>
    <w:rsid w:val="00123855"/>
    <w:rsid w:val="001239BC"/>
    <w:rsid w:val="00126A4D"/>
    <w:rsid w:val="0014622C"/>
    <w:rsid w:val="00147E86"/>
    <w:rsid w:val="00152348"/>
    <w:rsid w:val="0015456D"/>
    <w:rsid w:val="001546AD"/>
    <w:rsid w:val="00161F1B"/>
    <w:rsid w:val="00162829"/>
    <w:rsid w:val="00180548"/>
    <w:rsid w:val="00180CCE"/>
    <w:rsid w:val="0018267A"/>
    <w:rsid w:val="00182779"/>
    <w:rsid w:val="001830DF"/>
    <w:rsid w:val="001966D9"/>
    <w:rsid w:val="001A7E9A"/>
    <w:rsid w:val="001B5016"/>
    <w:rsid w:val="001B73DB"/>
    <w:rsid w:val="001C45FC"/>
    <w:rsid w:val="001D3169"/>
    <w:rsid w:val="001D4862"/>
    <w:rsid w:val="001E25B9"/>
    <w:rsid w:val="001E49E0"/>
    <w:rsid w:val="001E7B5A"/>
    <w:rsid w:val="001F467A"/>
    <w:rsid w:val="001F7412"/>
    <w:rsid w:val="0020725B"/>
    <w:rsid w:val="0023431F"/>
    <w:rsid w:val="00241B44"/>
    <w:rsid w:val="00245EFB"/>
    <w:rsid w:val="0026515D"/>
    <w:rsid w:val="0026589B"/>
    <w:rsid w:val="002668D3"/>
    <w:rsid w:val="002677C3"/>
    <w:rsid w:val="0027299F"/>
    <w:rsid w:val="00284EBE"/>
    <w:rsid w:val="00286AE6"/>
    <w:rsid w:val="00290128"/>
    <w:rsid w:val="0029433F"/>
    <w:rsid w:val="00294829"/>
    <w:rsid w:val="0029690F"/>
    <w:rsid w:val="002A17E8"/>
    <w:rsid w:val="002A2A60"/>
    <w:rsid w:val="002A7E05"/>
    <w:rsid w:val="002B1C45"/>
    <w:rsid w:val="002B2070"/>
    <w:rsid w:val="002C13C8"/>
    <w:rsid w:val="002C1671"/>
    <w:rsid w:val="002C3547"/>
    <w:rsid w:val="002C686D"/>
    <w:rsid w:val="002C6B5E"/>
    <w:rsid w:val="002C7EF5"/>
    <w:rsid w:val="002D0021"/>
    <w:rsid w:val="002D31CD"/>
    <w:rsid w:val="002D3473"/>
    <w:rsid w:val="002E394C"/>
    <w:rsid w:val="002E61E9"/>
    <w:rsid w:val="002F1956"/>
    <w:rsid w:val="002F3440"/>
    <w:rsid w:val="002F75A3"/>
    <w:rsid w:val="00303C2F"/>
    <w:rsid w:val="003144EF"/>
    <w:rsid w:val="00320CEF"/>
    <w:rsid w:val="00330937"/>
    <w:rsid w:val="00330F31"/>
    <w:rsid w:val="00334648"/>
    <w:rsid w:val="0033768C"/>
    <w:rsid w:val="00337938"/>
    <w:rsid w:val="00340769"/>
    <w:rsid w:val="0034137E"/>
    <w:rsid w:val="00341AA6"/>
    <w:rsid w:val="003450CE"/>
    <w:rsid w:val="00355028"/>
    <w:rsid w:val="00361A0A"/>
    <w:rsid w:val="0036565C"/>
    <w:rsid w:val="0036625E"/>
    <w:rsid w:val="00373E9C"/>
    <w:rsid w:val="0037465A"/>
    <w:rsid w:val="00374696"/>
    <w:rsid w:val="00382C98"/>
    <w:rsid w:val="003850E8"/>
    <w:rsid w:val="0038533C"/>
    <w:rsid w:val="003948D5"/>
    <w:rsid w:val="00396821"/>
    <w:rsid w:val="00397D3A"/>
    <w:rsid w:val="003A051E"/>
    <w:rsid w:val="003A2F8D"/>
    <w:rsid w:val="003B170F"/>
    <w:rsid w:val="003C4471"/>
    <w:rsid w:val="003D0A6D"/>
    <w:rsid w:val="003D2DA8"/>
    <w:rsid w:val="003D5259"/>
    <w:rsid w:val="003D5ABD"/>
    <w:rsid w:val="003E0B16"/>
    <w:rsid w:val="003E67D1"/>
    <w:rsid w:val="003F5758"/>
    <w:rsid w:val="0040340C"/>
    <w:rsid w:val="00405DC1"/>
    <w:rsid w:val="00411B48"/>
    <w:rsid w:val="00411FF1"/>
    <w:rsid w:val="00415F1F"/>
    <w:rsid w:val="00417EE5"/>
    <w:rsid w:val="0042108F"/>
    <w:rsid w:val="00430FED"/>
    <w:rsid w:val="0043427C"/>
    <w:rsid w:val="00434A8C"/>
    <w:rsid w:val="00444284"/>
    <w:rsid w:val="00445CE6"/>
    <w:rsid w:val="004534C2"/>
    <w:rsid w:val="0045683E"/>
    <w:rsid w:val="004740E4"/>
    <w:rsid w:val="004754FA"/>
    <w:rsid w:val="00484ED7"/>
    <w:rsid w:val="00490602"/>
    <w:rsid w:val="00491675"/>
    <w:rsid w:val="00493855"/>
    <w:rsid w:val="004939E8"/>
    <w:rsid w:val="004A16A3"/>
    <w:rsid w:val="004A57DD"/>
    <w:rsid w:val="004A7B51"/>
    <w:rsid w:val="004A7D71"/>
    <w:rsid w:val="004A7EF3"/>
    <w:rsid w:val="004B11FD"/>
    <w:rsid w:val="004B23A2"/>
    <w:rsid w:val="004C1306"/>
    <w:rsid w:val="004C32B5"/>
    <w:rsid w:val="004C581F"/>
    <w:rsid w:val="004C79B1"/>
    <w:rsid w:val="004D1A5A"/>
    <w:rsid w:val="004D3721"/>
    <w:rsid w:val="004D64F9"/>
    <w:rsid w:val="004E14A8"/>
    <w:rsid w:val="004E2246"/>
    <w:rsid w:val="004F5FDF"/>
    <w:rsid w:val="00503890"/>
    <w:rsid w:val="005177FE"/>
    <w:rsid w:val="0052263B"/>
    <w:rsid w:val="00524728"/>
    <w:rsid w:val="005331CA"/>
    <w:rsid w:val="00537970"/>
    <w:rsid w:val="00544127"/>
    <w:rsid w:val="00553EB2"/>
    <w:rsid w:val="00560534"/>
    <w:rsid w:val="0056391B"/>
    <w:rsid w:val="005650E2"/>
    <w:rsid w:val="00567075"/>
    <w:rsid w:val="00575B2D"/>
    <w:rsid w:val="00576029"/>
    <w:rsid w:val="005833D0"/>
    <w:rsid w:val="005846F3"/>
    <w:rsid w:val="0058622F"/>
    <w:rsid w:val="00592F82"/>
    <w:rsid w:val="005A0CCA"/>
    <w:rsid w:val="005A726D"/>
    <w:rsid w:val="005B61B1"/>
    <w:rsid w:val="005B67AC"/>
    <w:rsid w:val="005B79DF"/>
    <w:rsid w:val="005D43E0"/>
    <w:rsid w:val="005D58A3"/>
    <w:rsid w:val="005E1B79"/>
    <w:rsid w:val="005F026D"/>
    <w:rsid w:val="005F2A23"/>
    <w:rsid w:val="005F2D0B"/>
    <w:rsid w:val="005F4905"/>
    <w:rsid w:val="005F4B31"/>
    <w:rsid w:val="005F6250"/>
    <w:rsid w:val="00610388"/>
    <w:rsid w:val="00612CA5"/>
    <w:rsid w:val="006153EC"/>
    <w:rsid w:val="00621A17"/>
    <w:rsid w:val="00624247"/>
    <w:rsid w:val="00627CC9"/>
    <w:rsid w:val="00627E7B"/>
    <w:rsid w:val="00630542"/>
    <w:rsid w:val="00632E44"/>
    <w:rsid w:val="00634622"/>
    <w:rsid w:val="00636110"/>
    <w:rsid w:val="00636808"/>
    <w:rsid w:val="0063717D"/>
    <w:rsid w:val="00637FC9"/>
    <w:rsid w:val="00641515"/>
    <w:rsid w:val="006525AF"/>
    <w:rsid w:val="006527E6"/>
    <w:rsid w:val="0065354C"/>
    <w:rsid w:val="00654C2F"/>
    <w:rsid w:val="00657087"/>
    <w:rsid w:val="006744D5"/>
    <w:rsid w:val="00674E5D"/>
    <w:rsid w:val="00677AEB"/>
    <w:rsid w:val="00687528"/>
    <w:rsid w:val="00687A1D"/>
    <w:rsid w:val="00692CA5"/>
    <w:rsid w:val="00697EA1"/>
    <w:rsid w:val="006A2646"/>
    <w:rsid w:val="006A6530"/>
    <w:rsid w:val="006B1CA2"/>
    <w:rsid w:val="006B2DAE"/>
    <w:rsid w:val="006B4179"/>
    <w:rsid w:val="006B435A"/>
    <w:rsid w:val="006B4C64"/>
    <w:rsid w:val="006D01C2"/>
    <w:rsid w:val="006D7508"/>
    <w:rsid w:val="006E481A"/>
    <w:rsid w:val="006E5298"/>
    <w:rsid w:val="006E65B9"/>
    <w:rsid w:val="006E72C7"/>
    <w:rsid w:val="006E7416"/>
    <w:rsid w:val="006F734A"/>
    <w:rsid w:val="00700D83"/>
    <w:rsid w:val="007074E9"/>
    <w:rsid w:val="00713DA4"/>
    <w:rsid w:val="00714370"/>
    <w:rsid w:val="00714BF1"/>
    <w:rsid w:val="00720DFC"/>
    <w:rsid w:val="00721383"/>
    <w:rsid w:val="00721E51"/>
    <w:rsid w:val="00727ED6"/>
    <w:rsid w:val="00732306"/>
    <w:rsid w:val="007333CC"/>
    <w:rsid w:val="0073399A"/>
    <w:rsid w:val="0073459E"/>
    <w:rsid w:val="007345D9"/>
    <w:rsid w:val="00735948"/>
    <w:rsid w:val="00740EEB"/>
    <w:rsid w:val="007603F5"/>
    <w:rsid w:val="00761C49"/>
    <w:rsid w:val="00764DB0"/>
    <w:rsid w:val="0076764D"/>
    <w:rsid w:val="00772039"/>
    <w:rsid w:val="0077498C"/>
    <w:rsid w:val="007812F8"/>
    <w:rsid w:val="00784128"/>
    <w:rsid w:val="00793173"/>
    <w:rsid w:val="007C1459"/>
    <w:rsid w:val="007C1FCC"/>
    <w:rsid w:val="007C6201"/>
    <w:rsid w:val="007C6947"/>
    <w:rsid w:val="007D07F0"/>
    <w:rsid w:val="007D7C92"/>
    <w:rsid w:val="007E1154"/>
    <w:rsid w:val="007F41F8"/>
    <w:rsid w:val="007F45F1"/>
    <w:rsid w:val="007F4877"/>
    <w:rsid w:val="007F567F"/>
    <w:rsid w:val="00801503"/>
    <w:rsid w:val="008024D7"/>
    <w:rsid w:val="008031A7"/>
    <w:rsid w:val="0080454E"/>
    <w:rsid w:val="00804C32"/>
    <w:rsid w:val="00806302"/>
    <w:rsid w:val="00807119"/>
    <w:rsid w:val="00811FC0"/>
    <w:rsid w:val="00821430"/>
    <w:rsid w:val="00823435"/>
    <w:rsid w:val="0082483F"/>
    <w:rsid w:val="008279C0"/>
    <w:rsid w:val="00827D56"/>
    <w:rsid w:val="008505FA"/>
    <w:rsid w:val="008723F3"/>
    <w:rsid w:val="00875FCA"/>
    <w:rsid w:val="00881DE6"/>
    <w:rsid w:val="008837A6"/>
    <w:rsid w:val="00884683"/>
    <w:rsid w:val="0089145D"/>
    <w:rsid w:val="008A1062"/>
    <w:rsid w:val="008A6122"/>
    <w:rsid w:val="008A6CFE"/>
    <w:rsid w:val="008A7D70"/>
    <w:rsid w:val="008B4660"/>
    <w:rsid w:val="008B5333"/>
    <w:rsid w:val="008B6223"/>
    <w:rsid w:val="008C1FCA"/>
    <w:rsid w:val="008C1FE3"/>
    <w:rsid w:val="008C5D8C"/>
    <w:rsid w:val="008C66E0"/>
    <w:rsid w:val="008D2728"/>
    <w:rsid w:val="008E3339"/>
    <w:rsid w:val="008E4F66"/>
    <w:rsid w:val="008E7E8F"/>
    <w:rsid w:val="008F20FC"/>
    <w:rsid w:val="008F5A5A"/>
    <w:rsid w:val="008F6301"/>
    <w:rsid w:val="008F73F7"/>
    <w:rsid w:val="00905A43"/>
    <w:rsid w:val="00912C79"/>
    <w:rsid w:val="00917DEE"/>
    <w:rsid w:val="00931713"/>
    <w:rsid w:val="00932672"/>
    <w:rsid w:val="00942032"/>
    <w:rsid w:val="00942123"/>
    <w:rsid w:val="0095207B"/>
    <w:rsid w:val="00955AF1"/>
    <w:rsid w:val="0095656D"/>
    <w:rsid w:val="00962045"/>
    <w:rsid w:val="009634F4"/>
    <w:rsid w:val="00964F52"/>
    <w:rsid w:val="00967122"/>
    <w:rsid w:val="00991428"/>
    <w:rsid w:val="00992676"/>
    <w:rsid w:val="009B0723"/>
    <w:rsid w:val="009B07AD"/>
    <w:rsid w:val="009B0883"/>
    <w:rsid w:val="009B15E2"/>
    <w:rsid w:val="009B744C"/>
    <w:rsid w:val="009C0B8E"/>
    <w:rsid w:val="009C1BC8"/>
    <w:rsid w:val="009C2442"/>
    <w:rsid w:val="009D0811"/>
    <w:rsid w:val="009D0AE1"/>
    <w:rsid w:val="009D0EE1"/>
    <w:rsid w:val="009D1DCD"/>
    <w:rsid w:val="009E0A65"/>
    <w:rsid w:val="009E1027"/>
    <w:rsid w:val="009E2AEB"/>
    <w:rsid w:val="009E2E27"/>
    <w:rsid w:val="009E4DE3"/>
    <w:rsid w:val="00A005FC"/>
    <w:rsid w:val="00A047EE"/>
    <w:rsid w:val="00A2274A"/>
    <w:rsid w:val="00A235B7"/>
    <w:rsid w:val="00A3198A"/>
    <w:rsid w:val="00A35014"/>
    <w:rsid w:val="00A407EF"/>
    <w:rsid w:val="00A4328B"/>
    <w:rsid w:val="00A448C9"/>
    <w:rsid w:val="00A458BE"/>
    <w:rsid w:val="00A45A25"/>
    <w:rsid w:val="00A46B4C"/>
    <w:rsid w:val="00A5117B"/>
    <w:rsid w:val="00A517E0"/>
    <w:rsid w:val="00A54909"/>
    <w:rsid w:val="00A60074"/>
    <w:rsid w:val="00A6331E"/>
    <w:rsid w:val="00A6627C"/>
    <w:rsid w:val="00A71019"/>
    <w:rsid w:val="00A72F20"/>
    <w:rsid w:val="00A7633A"/>
    <w:rsid w:val="00A81029"/>
    <w:rsid w:val="00A83A2F"/>
    <w:rsid w:val="00A96489"/>
    <w:rsid w:val="00A96FA9"/>
    <w:rsid w:val="00A97725"/>
    <w:rsid w:val="00AA3532"/>
    <w:rsid w:val="00AB685C"/>
    <w:rsid w:val="00AB6C2D"/>
    <w:rsid w:val="00AB6CD0"/>
    <w:rsid w:val="00AC3839"/>
    <w:rsid w:val="00AC7082"/>
    <w:rsid w:val="00AD1106"/>
    <w:rsid w:val="00AD6A7D"/>
    <w:rsid w:val="00AF228E"/>
    <w:rsid w:val="00B02E90"/>
    <w:rsid w:val="00B03256"/>
    <w:rsid w:val="00B10ED1"/>
    <w:rsid w:val="00B1228B"/>
    <w:rsid w:val="00B14819"/>
    <w:rsid w:val="00B17AA9"/>
    <w:rsid w:val="00B44340"/>
    <w:rsid w:val="00B5324A"/>
    <w:rsid w:val="00B62E38"/>
    <w:rsid w:val="00B72AE1"/>
    <w:rsid w:val="00B736DF"/>
    <w:rsid w:val="00B74FBD"/>
    <w:rsid w:val="00B82586"/>
    <w:rsid w:val="00B828E9"/>
    <w:rsid w:val="00B86DB1"/>
    <w:rsid w:val="00B87869"/>
    <w:rsid w:val="00B93792"/>
    <w:rsid w:val="00BB0F2B"/>
    <w:rsid w:val="00BB1F3E"/>
    <w:rsid w:val="00BE5C1A"/>
    <w:rsid w:val="00BF1C6F"/>
    <w:rsid w:val="00BF50F7"/>
    <w:rsid w:val="00BF7F4A"/>
    <w:rsid w:val="00C02F29"/>
    <w:rsid w:val="00C0334F"/>
    <w:rsid w:val="00C053F7"/>
    <w:rsid w:val="00C16CB1"/>
    <w:rsid w:val="00C22A25"/>
    <w:rsid w:val="00C240B9"/>
    <w:rsid w:val="00C249A0"/>
    <w:rsid w:val="00C33C6C"/>
    <w:rsid w:val="00C35671"/>
    <w:rsid w:val="00C35B77"/>
    <w:rsid w:val="00C376EB"/>
    <w:rsid w:val="00C40754"/>
    <w:rsid w:val="00C46EC1"/>
    <w:rsid w:val="00C53E2C"/>
    <w:rsid w:val="00C550C8"/>
    <w:rsid w:val="00C606C3"/>
    <w:rsid w:val="00C72848"/>
    <w:rsid w:val="00C7736C"/>
    <w:rsid w:val="00C80635"/>
    <w:rsid w:val="00C82D87"/>
    <w:rsid w:val="00C8712A"/>
    <w:rsid w:val="00C963D3"/>
    <w:rsid w:val="00CB2CBB"/>
    <w:rsid w:val="00CB3E1F"/>
    <w:rsid w:val="00CB7CAC"/>
    <w:rsid w:val="00CC5335"/>
    <w:rsid w:val="00CC5BA4"/>
    <w:rsid w:val="00CD4998"/>
    <w:rsid w:val="00CE1035"/>
    <w:rsid w:val="00CF1970"/>
    <w:rsid w:val="00CF2819"/>
    <w:rsid w:val="00CF4F9D"/>
    <w:rsid w:val="00CF561C"/>
    <w:rsid w:val="00CF5998"/>
    <w:rsid w:val="00CF70DC"/>
    <w:rsid w:val="00D104E4"/>
    <w:rsid w:val="00D148DC"/>
    <w:rsid w:val="00D17FDC"/>
    <w:rsid w:val="00D43B2E"/>
    <w:rsid w:val="00D63EFD"/>
    <w:rsid w:val="00D67233"/>
    <w:rsid w:val="00D70511"/>
    <w:rsid w:val="00D84752"/>
    <w:rsid w:val="00D86B3B"/>
    <w:rsid w:val="00D8748A"/>
    <w:rsid w:val="00D93196"/>
    <w:rsid w:val="00DA22EE"/>
    <w:rsid w:val="00DA3CFA"/>
    <w:rsid w:val="00DB11BF"/>
    <w:rsid w:val="00DB243C"/>
    <w:rsid w:val="00DB482A"/>
    <w:rsid w:val="00DB56F2"/>
    <w:rsid w:val="00DB5D31"/>
    <w:rsid w:val="00DB654C"/>
    <w:rsid w:val="00DB6EF5"/>
    <w:rsid w:val="00DC0391"/>
    <w:rsid w:val="00DC3089"/>
    <w:rsid w:val="00DC4420"/>
    <w:rsid w:val="00DD0802"/>
    <w:rsid w:val="00DD0DDE"/>
    <w:rsid w:val="00DD2E11"/>
    <w:rsid w:val="00DD389C"/>
    <w:rsid w:val="00DE03AF"/>
    <w:rsid w:val="00DE121C"/>
    <w:rsid w:val="00DE6633"/>
    <w:rsid w:val="00DF1FA2"/>
    <w:rsid w:val="00DF75F8"/>
    <w:rsid w:val="00DF7A3A"/>
    <w:rsid w:val="00E00C00"/>
    <w:rsid w:val="00E02C37"/>
    <w:rsid w:val="00E05ADB"/>
    <w:rsid w:val="00E07C5A"/>
    <w:rsid w:val="00E15BA9"/>
    <w:rsid w:val="00E22701"/>
    <w:rsid w:val="00E26E19"/>
    <w:rsid w:val="00E450A4"/>
    <w:rsid w:val="00E45C35"/>
    <w:rsid w:val="00E506BE"/>
    <w:rsid w:val="00E50E66"/>
    <w:rsid w:val="00E5226C"/>
    <w:rsid w:val="00E55547"/>
    <w:rsid w:val="00E6302B"/>
    <w:rsid w:val="00E6387E"/>
    <w:rsid w:val="00E6452F"/>
    <w:rsid w:val="00E64F45"/>
    <w:rsid w:val="00E6742D"/>
    <w:rsid w:val="00E71CB0"/>
    <w:rsid w:val="00E77C3D"/>
    <w:rsid w:val="00E836CC"/>
    <w:rsid w:val="00E909F0"/>
    <w:rsid w:val="00E93993"/>
    <w:rsid w:val="00E94E92"/>
    <w:rsid w:val="00EA0913"/>
    <w:rsid w:val="00EB1BD4"/>
    <w:rsid w:val="00EB2D2C"/>
    <w:rsid w:val="00EB45AC"/>
    <w:rsid w:val="00EC3665"/>
    <w:rsid w:val="00ED0BC4"/>
    <w:rsid w:val="00ED1E56"/>
    <w:rsid w:val="00EE4971"/>
    <w:rsid w:val="00EE744D"/>
    <w:rsid w:val="00EF090E"/>
    <w:rsid w:val="00F033DA"/>
    <w:rsid w:val="00F103B6"/>
    <w:rsid w:val="00F1777D"/>
    <w:rsid w:val="00F27CD8"/>
    <w:rsid w:val="00F30351"/>
    <w:rsid w:val="00F325E4"/>
    <w:rsid w:val="00F3323E"/>
    <w:rsid w:val="00F341F4"/>
    <w:rsid w:val="00F35CCE"/>
    <w:rsid w:val="00F44220"/>
    <w:rsid w:val="00F5524B"/>
    <w:rsid w:val="00F61DD2"/>
    <w:rsid w:val="00F66AFF"/>
    <w:rsid w:val="00F71433"/>
    <w:rsid w:val="00F720A9"/>
    <w:rsid w:val="00F96F15"/>
    <w:rsid w:val="00F97C5B"/>
    <w:rsid w:val="00FA3D50"/>
    <w:rsid w:val="00FA3D5F"/>
    <w:rsid w:val="00FA777A"/>
    <w:rsid w:val="00FB4FC9"/>
    <w:rsid w:val="00FC0594"/>
    <w:rsid w:val="00FC374A"/>
    <w:rsid w:val="00FC7B47"/>
    <w:rsid w:val="00FD035C"/>
    <w:rsid w:val="00FD1A35"/>
    <w:rsid w:val="00FD36C5"/>
    <w:rsid w:val="00FD6310"/>
    <w:rsid w:val="00FD7C7B"/>
    <w:rsid w:val="00FE1D12"/>
    <w:rsid w:val="00FE2122"/>
    <w:rsid w:val="00FE2A86"/>
    <w:rsid w:val="00FE41D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Gaelle Maduro</cp:lastModifiedBy>
  <cp:revision>185</cp:revision>
  <cp:lastPrinted>2019-09-04T15:45:00Z</cp:lastPrinted>
  <dcterms:created xsi:type="dcterms:W3CDTF">2022-07-28T08:04:00Z</dcterms:created>
  <dcterms:modified xsi:type="dcterms:W3CDTF">2022-10-15T01:47:00Z</dcterms:modified>
</cp:coreProperties>
</file>