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192BD1C" w:rsidR="004B23A2" w:rsidRDefault="0028664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93CC1EE" wp14:editId="39BF53C3">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4660C59" w:rsidR="0011473D" w:rsidRDefault="00C56B61"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ACF723F" w14:textId="0EBF382F" w:rsidR="00286642" w:rsidRPr="0066105D" w:rsidRDefault="00737749" w:rsidP="00E7665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5A00282C" w14:textId="45344D9F" w:rsidR="00BD2F2E" w:rsidRDefault="00BD2F2E" w:rsidP="009D0811">
      <w:pPr>
        <w:jc w:val="center"/>
        <w:rPr>
          <w:rFonts w:ascii="Arial" w:hAnsi="Arial" w:cs="Arial"/>
          <w:b/>
          <w:sz w:val="22"/>
          <w:szCs w:val="22"/>
          <w:u w:val="single"/>
          <w:lang w:val="en-GB"/>
        </w:rPr>
      </w:pPr>
    </w:p>
    <w:p w14:paraId="029294C6" w14:textId="4C621265" w:rsidR="00A6325B" w:rsidRDefault="00A6325B" w:rsidP="009D0811">
      <w:pPr>
        <w:jc w:val="center"/>
        <w:rPr>
          <w:rFonts w:ascii="Arial" w:hAnsi="Arial" w:cs="Arial"/>
          <w:b/>
          <w:sz w:val="22"/>
          <w:szCs w:val="22"/>
          <w:u w:val="single"/>
          <w:lang w:val="en-GB"/>
        </w:rPr>
      </w:pPr>
    </w:p>
    <w:p w14:paraId="69689BCF" w14:textId="77777777" w:rsidR="00A6325B" w:rsidRDefault="00A6325B" w:rsidP="009D0811">
      <w:pPr>
        <w:jc w:val="center"/>
        <w:rPr>
          <w:rFonts w:ascii="Arial" w:hAnsi="Arial" w:cs="Arial"/>
          <w:b/>
          <w:sz w:val="22"/>
          <w:szCs w:val="22"/>
          <w:u w:val="single"/>
          <w:lang w:val="en-GB"/>
        </w:rPr>
      </w:pPr>
    </w:p>
    <w:p w14:paraId="73283316" w14:textId="58DB19C5" w:rsidR="00D027D9" w:rsidRDefault="00D027D9" w:rsidP="009D0811">
      <w:pPr>
        <w:jc w:val="center"/>
        <w:rPr>
          <w:rFonts w:ascii="Arial" w:hAnsi="Arial" w:cs="Arial"/>
          <w:b/>
          <w:sz w:val="22"/>
          <w:szCs w:val="22"/>
          <w:u w:val="single"/>
          <w:lang w:val="en-GB"/>
        </w:rPr>
      </w:pPr>
    </w:p>
    <w:p w14:paraId="68788B55" w14:textId="738623E0" w:rsidR="00E76657" w:rsidRDefault="00E76657" w:rsidP="009D0811">
      <w:pPr>
        <w:jc w:val="center"/>
        <w:rPr>
          <w:rFonts w:ascii="Arial" w:hAnsi="Arial" w:cs="Arial"/>
          <w:b/>
          <w:sz w:val="22"/>
          <w:szCs w:val="22"/>
          <w:u w:val="single"/>
          <w:lang w:val="en-GB"/>
        </w:rPr>
      </w:pPr>
    </w:p>
    <w:p w14:paraId="7C1B4D12" w14:textId="77777777" w:rsidR="00E76657" w:rsidRDefault="00E76657"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1C096C13"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286642">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286642">
        <w:rPr>
          <w:rFonts w:ascii="Arial" w:hAnsi="Arial" w:cs="Arial"/>
          <w:sz w:val="22"/>
          <w:szCs w:val="22"/>
          <w:lang w:val="en-GB" w:eastAsia="en-GB"/>
        </w:rPr>
        <w:t>1</w:t>
      </w:r>
      <w:r w:rsidRPr="001E23FD">
        <w:rPr>
          <w:rFonts w:ascii="Arial" w:hAnsi="Arial" w:cs="Arial"/>
          <w:sz w:val="22"/>
          <w:szCs w:val="22"/>
          <w:lang w:val="en-GB" w:eastAsia="en-GB"/>
        </w:rPr>
        <w:t>2</w:t>
      </w:r>
      <w:r w:rsidR="00286642">
        <w:rPr>
          <w:rFonts w:ascii="Arial" w:hAnsi="Arial" w:cs="Arial"/>
          <w:sz w:val="22"/>
          <w:szCs w:val="22"/>
          <w:lang w:val="en-GB" w:eastAsia="en-GB"/>
        </w:rPr>
        <w:t>2</w:t>
      </w:r>
      <w:r w:rsidRPr="001E23FD">
        <w:rPr>
          <w:rFonts w:ascii="Arial" w:hAnsi="Arial" w:cs="Arial"/>
          <w:sz w:val="22"/>
          <w:szCs w:val="22"/>
          <w:lang w:val="en-GB" w:eastAsia="en-GB"/>
        </w:rPr>
        <w:t>-3</w:t>
      </w:r>
      <w:r w:rsidR="00286642">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286642">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5A2FAD4B"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286642">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286642">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286642">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9578F6" w:rsidRDefault="005D43E0" w:rsidP="00B9639B">
      <w:pPr>
        <w:jc w:val="both"/>
        <w:rPr>
          <w:rFonts w:ascii="Arial" w:hAnsi="Arial" w:cs="Arial"/>
          <w:sz w:val="22"/>
          <w:szCs w:val="22"/>
          <w:lang w:val="en-GB"/>
        </w:rPr>
      </w:pPr>
      <w:r w:rsidRPr="009578F6">
        <w:rPr>
          <w:rFonts w:ascii="Arial" w:hAnsi="Arial" w:cs="Arial"/>
          <w:sz w:val="22"/>
          <w:szCs w:val="22"/>
          <w:lang w:val="en-GB"/>
        </w:rPr>
        <w:t>Questions 1.1. – 1.10</w:t>
      </w:r>
      <w:r w:rsidR="00341AA6" w:rsidRPr="009578F6">
        <w:rPr>
          <w:rFonts w:ascii="Arial" w:hAnsi="Arial" w:cs="Arial"/>
          <w:sz w:val="22"/>
          <w:szCs w:val="22"/>
          <w:lang w:val="en-GB"/>
        </w:rPr>
        <w:t>.</w:t>
      </w:r>
      <w:r w:rsidRPr="009578F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9578F6">
        <w:rPr>
          <w:rFonts w:ascii="Arial" w:hAnsi="Arial" w:cs="Arial"/>
          <w:sz w:val="22"/>
          <w:szCs w:val="22"/>
          <w:lang w:val="en-GB"/>
        </w:rPr>
        <w:t>answer</w:t>
      </w:r>
      <w:proofErr w:type="gramEnd"/>
      <w:r w:rsidRPr="009578F6">
        <w:rPr>
          <w:rFonts w:ascii="Arial" w:hAnsi="Arial" w:cs="Arial"/>
          <w:sz w:val="22"/>
          <w:szCs w:val="22"/>
          <w:lang w:val="en-GB"/>
        </w:rPr>
        <w:t xml:space="preserve"> and </w:t>
      </w:r>
      <w:r w:rsidRPr="009578F6">
        <w:rPr>
          <w:rFonts w:ascii="Arial" w:hAnsi="Arial" w:cs="Arial"/>
          <w:sz w:val="22"/>
          <w:szCs w:val="22"/>
          <w:highlight w:val="yellow"/>
          <w:lang w:val="en-GB"/>
        </w:rPr>
        <w:t>mark your selection on the answer sheet</w:t>
      </w:r>
      <w:r w:rsidR="00397D3A" w:rsidRPr="009578F6">
        <w:rPr>
          <w:rFonts w:ascii="Arial" w:hAnsi="Arial" w:cs="Arial"/>
          <w:sz w:val="22"/>
          <w:szCs w:val="22"/>
          <w:highlight w:val="yellow"/>
          <w:lang w:val="en-GB"/>
        </w:rPr>
        <w:t xml:space="preserve"> by highlighting the </w:t>
      </w:r>
      <w:r w:rsidR="0036565C" w:rsidRPr="009578F6">
        <w:rPr>
          <w:rFonts w:ascii="Arial" w:hAnsi="Arial" w:cs="Arial"/>
          <w:sz w:val="22"/>
          <w:szCs w:val="22"/>
          <w:highlight w:val="yellow"/>
          <w:lang w:val="en-GB"/>
        </w:rPr>
        <w:t xml:space="preserve">relevant paragraph </w:t>
      </w:r>
      <w:r w:rsidR="0036565C" w:rsidRPr="009578F6">
        <w:rPr>
          <w:rFonts w:ascii="Arial" w:hAnsi="Arial" w:cs="Arial"/>
          <w:b/>
          <w:bCs/>
          <w:sz w:val="22"/>
          <w:szCs w:val="22"/>
          <w:highlight w:val="yellow"/>
          <w:lang w:val="en-GB"/>
        </w:rPr>
        <w:t>in yellow</w:t>
      </w:r>
      <w:r w:rsidRPr="009578F6">
        <w:rPr>
          <w:rFonts w:ascii="Arial" w:hAnsi="Arial" w:cs="Arial"/>
          <w:sz w:val="22"/>
          <w:szCs w:val="22"/>
          <w:lang w:val="en-GB"/>
        </w:rPr>
        <w:t>.</w:t>
      </w:r>
      <w:r w:rsidR="0036565C" w:rsidRPr="009578F6">
        <w:rPr>
          <w:rFonts w:ascii="Arial" w:hAnsi="Arial" w:cs="Arial"/>
          <w:sz w:val="22"/>
          <w:szCs w:val="22"/>
          <w:lang w:val="en-GB"/>
        </w:rPr>
        <w:t xml:space="preserve"> Select only </w:t>
      </w:r>
      <w:r w:rsidR="0036565C" w:rsidRPr="009578F6">
        <w:rPr>
          <w:rFonts w:ascii="Arial" w:hAnsi="Arial" w:cs="Arial"/>
          <w:b/>
          <w:bCs/>
          <w:sz w:val="22"/>
          <w:szCs w:val="22"/>
          <w:lang w:val="en-GB"/>
        </w:rPr>
        <w:t>ONE</w:t>
      </w:r>
      <w:r w:rsidR="0036565C" w:rsidRPr="009578F6">
        <w:rPr>
          <w:rFonts w:ascii="Arial" w:hAnsi="Arial" w:cs="Arial"/>
          <w:sz w:val="22"/>
          <w:szCs w:val="22"/>
          <w:lang w:val="en-GB"/>
        </w:rPr>
        <w:t xml:space="preserve"> answer</w:t>
      </w:r>
      <w:r w:rsidR="00A60074" w:rsidRPr="009578F6">
        <w:rPr>
          <w:rFonts w:ascii="Arial" w:hAnsi="Arial" w:cs="Arial"/>
          <w:sz w:val="22"/>
          <w:szCs w:val="22"/>
          <w:lang w:val="en-GB"/>
        </w:rPr>
        <w:t>. Candidates who select more than one answer will receive no mark for that specific question.</w:t>
      </w:r>
    </w:p>
    <w:p w14:paraId="27033D10" w14:textId="79CBC59A" w:rsidR="00AF228E" w:rsidRPr="009578F6" w:rsidRDefault="00AF228E" w:rsidP="00C55824">
      <w:pPr>
        <w:autoSpaceDE w:val="0"/>
        <w:autoSpaceDN w:val="0"/>
        <w:adjustRightInd w:val="0"/>
        <w:jc w:val="both"/>
        <w:rPr>
          <w:rFonts w:ascii="Arial" w:hAnsi="Arial" w:cs="Arial"/>
          <w:sz w:val="22"/>
          <w:szCs w:val="22"/>
          <w:lang w:val="en-GB"/>
        </w:rPr>
      </w:pPr>
    </w:p>
    <w:p w14:paraId="19689BA2" w14:textId="15D16B02" w:rsidR="00074890" w:rsidRPr="009578F6" w:rsidRDefault="00074890" w:rsidP="00C55824">
      <w:pPr>
        <w:autoSpaceDE w:val="0"/>
        <w:autoSpaceDN w:val="0"/>
        <w:adjustRightInd w:val="0"/>
        <w:jc w:val="both"/>
        <w:rPr>
          <w:rFonts w:ascii="Arial" w:hAnsi="Arial" w:cs="Arial"/>
          <w:b/>
          <w:bCs/>
          <w:sz w:val="22"/>
          <w:szCs w:val="22"/>
          <w:lang w:val="en-GB"/>
        </w:rPr>
      </w:pPr>
      <w:r w:rsidRPr="009578F6">
        <w:rPr>
          <w:rFonts w:ascii="Arial" w:hAnsi="Arial" w:cs="Arial"/>
          <w:b/>
          <w:bCs/>
          <w:color w:val="FF0000"/>
          <w:sz w:val="22"/>
          <w:szCs w:val="22"/>
          <w:lang w:val="en-GB"/>
        </w:rPr>
        <w:t xml:space="preserve">Any reference to </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CWUMPO</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 xml:space="preserve"> in the questions below means the Companies (Winding</w:t>
      </w:r>
      <w:r w:rsidR="007C4AE9" w:rsidRPr="009578F6">
        <w:rPr>
          <w:rFonts w:ascii="Arial" w:hAnsi="Arial" w:cs="Arial"/>
          <w:b/>
          <w:bCs/>
          <w:color w:val="FF0000"/>
          <w:sz w:val="22"/>
          <w:szCs w:val="22"/>
          <w:lang w:val="en-GB"/>
        </w:rPr>
        <w:t xml:space="preserve"> Up and Miscellaneous Provisions) Ordinance (Cap 32).</w:t>
      </w:r>
    </w:p>
    <w:p w14:paraId="4B56BD98" w14:textId="77777777" w:rsidR="00074890" w:rsidRPr="009578F6" w:rsidRDefault="00074890" w:rsidP="00C55824">
      <w:pPr>
        <w:autoSpaceDE w:val="0"/>
        <w:autoSpaceDN w:val="0"/>
        <w:adjustRightInd w:val="0"/>
        <w:jc w:val="both"/>
        <w:rPr>
          <w:rFonts w:ascii="Arial" w:hAnsi="Arial" w:cs="Arial"/>
          <w:sz w:val="22"/>
          <w:szCs w:val="22"/>
          <w:lang w:val="en-GB"/>
        </w:rPr>
      </w:pPr>
    </w:p>
    <w:p w14:paraId="43F355DA" w14:textId="77777777"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1.1</w:t>
      </w:r>
      <w:r w:rsidRPr="009578F6">
        <w:rPr>
          <w:rFonts w:ascii="Arial" w:hAnsi="Arial" w:cs="Arial"/>
          <w:sz w:val="22"/>
          <w:szCs w:val="22"/>
          <w:lang w:val="en-GB"/>
        </w:rPr>
        <w:t xml:space="preserve"> </w:t>
      </w:r>
    </w:p>
    <w:p w14:paraId="280FEE57" w14:textId="77777777" w:rsidR="00E9597C" w:rsidRPr="009578F6" w:rsidRDefault="00E9597C" w:rsidP="00C55824">
      <w:pPr>
        <w:jc w:val="both"/>
        <w:rPr>
          <w:rFonts w:ascii="Arial" w:hAnsi="Arial" w:cs="Arial"/>
          <w:sz w:val="22"/>
          <w:szCs w:val="22"/>
          <w:lang w:val="en-GB"/>
        </w:rPr>
      </w:pPr>
    </w:p>
    <w:p w14:paraId="546ABDA9" w14:textId="4F14B511" w:rsidR="007C4AE9" w:rsidRPr="009578F6" w:rsidRDefault="007C4AE9" w:rsidP="00737749">
      <w:pPr>
        <w:jc w:val="both"/>
        <w:rPr>
          <w:rFonts w:ascii="Arial" w:hAnsi="Arial" w:cs="Arial"/>
          <w:sz w:val="22"/>
          <w:lang w:val="en-GB"/>
        </w:rPr>
      </w:pPr>
      <w:r w:rsidRPr="009578F6">
        <w:rPr>
          <w:rFonts w:ascii="Arial" w:hAnsi="Arial" w:cs="Arial"/>
          <w:sz w:val="22"/>
          <w:lang w:val="en-GB"/>
        </w:rPr>
        <w:t xml:space="preserve">Select </w:t>
      </w:r>
      <w:r w:rsidR="00630C2F" w:rsidRPr="009578F6">
        <w:rPr>
          <w:rFonts w:ascii="Arial" w:hAnsi="Arial" w:cs="Arial"/>
          <w:sz w:val="22"/>
          <w:lang w:val="en-GB"/>
        </w:rPr>
        <w:t xml:space="preserve">the </w:t>
      </w:r>
      <w:r w:rsidR="00630C2F" w:rsidRPr="00E76657">
        <w:rPr>
          <w:rFonts w:ascii="Arial" w:hAnsi="Arial" w:cs="Arial"/>
          <w:b/>
          <w:bCs/>
          <w:sz w:val="22"/>
          <w:u w:val="single"/>
          <w:lang w:val="en-GB"/>
        </w:rPr>
        <w:t>correct answer</w:t>
      </w:r>
      <w:r w:rsidR="00630C2F" w:rsidRPr="009578F6">
        <w:rPr>
          <w:rFonts w:ascii="Arial" w:hAnsi="Arial" w:cs="Arial"/>
          <w:sz w:val="22"/>
          <w:lang w:val="en-GB"/>
        </w:rPr>
        <w:t xml:space="preserve"> to the question below:</w:t>
      </w:r>
    </w:p>
    <w:p w14:paraId="3AAED0D5" w14:textId="77777777" w:rsidR="007C4AE9" w:rsidRPr="009578F6" w:rsidRDefault="007C4AE9" w:rsidP="00737749">
      <w:pPr>
        <w:jc w:val="both"/>
        <w:rPr>
          <w:rFonts w:ascii="Arial" w:hAnsi="Arial" w:cs="Arial"/>
          <w:sz w:val="22"/>
          <w:szCs w:val="22"/>
          <w:lang w:val="en-GB"/>
        </w:rPr>
      </w:pPr>
    </w:p>
    <w:p w14:paraId="541DA86B" w14:textId="14D8B671" w:rsidR="00286642" w:rsidRPr="009578F6" w:rsidRDefault="00286642" w:rsidP="00286642">
      <w:pPr>
        <w:spacing w:after="160" w:line="259" w:lineRule="auto"/>
        <w:jc w:val="both"/>
        <w:rPr>
          <w:rFonts w:ascii="Arial" w:hAnsi="Arial" w:cs="Arial"/>
          <w:sz w:val="22"/>
          <w:szCs w:val="22"/>
          <w:lang w:val="en-GB"/>
        </w:rPr>
      </w:pPr>
      <w:r w:rsidRPr="009578F6">
        <w:rPr>
          <w:rFonts w:ascii="Arial" w:hAnsi="Arial" w:cs="Arial"/>
          <w:sz w:val="22"/>
          <w:szCs w:val="22"/>
          <w:lang w:val="en-GB"/>
        </w:rPr>
        <w:t>A receiver can be appointed</w:t>
      </w:r>
      <w:r w:rsidR="00A6325B" w:rsidRPr="009578F6">
        <w:rPr>
          <w:rFonts w:ascii="Arial" w:hAnsi="Arial" w:cs="Arial"/>
          <w:sz w:val="22"/>
          <w:szCs w:val="22"/>
          <w:lang w:val="en-GB"/>
        </w:rPr>
        <w:t xml:space="preserve"> – </w:t>
      </w:r>
    </w:p>
    <w:p w14:paraId="0586252C" w14:textId="72B0E09E"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charge over shares</w:t>
      </w:r>
      <w:r w:rsidRPr="009578F6">
        <w:rPr>
          <w:rFonts w:ascii="Arial" w:hAnsi="Arial" w:cs="Arial"/>
          <w:sz w:val="22"/>
          <w:szCs w:val="22"/>
          <w:lang w:val="en-GB"/>
        </w:rPr>
        <w:t>.</w:t>
      </w:r>
    </w:p>
    <w:p w14:paraId="708B481B" w14:textId="77777777" w:rsidR="00286642" w:rsidRPr="009578F6" w:rsidRDefault="00286642" w:rsidP="00286642">
      <w:pPr>
        <w:ind w:left="66"/>
        <w:jc w:val="both"/>
        <w:rPr>
          <w:rFonts w:ascii="Arial" w:hAnsi="Arial" w:cs="Arial"/>
          <w:sz w:val="22"/>
          <w:szCs w:val="22"/>
          <w:lang w:val="en-GB"/>
        </w:rPr>
      </w:pPr>
    </w:p>
    <w:p w14:paraId="064CCD66" w14:textId="66828450"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by the court</w:t>
      </w:r>
      <w:r w:rsidRPr="009578F6">
        <w:rPr>
          <w:rFonts w:ascii="Arial" w:hAnsi="Arial" w:cs="Arial"/>
          <w:sz w:val="22"/>
          <w:szCs w:val="22"/>
          <w:lang w:val="en-GB"/>
        </w:rPr>
        <w:t>.</w:t>
      </w:r>
    </w:p>
    <w:p w14:paraId="2AA15592" w14:textId="77777777" w:rsidR="00286642" w:rsidRPr="009578F6" w:rsidRDefault="00286642" w:rsidP="00286642">
      <w:pPr>
        <w:ind w:left="66"/>
        <w:jc w:val="both"/>
        <w:rPr>
          <w:rFonts w:ascii="Arial" w:hAnsi="Arial" w:cs="Arial"/>
          <w:sz w:val="22"/>
          <w:szCs w:val="22"/>
          <w:lang w:val="en-GB"/>
        </w:rPr>
      </w:pPr>
    </w:p>
    <w:p w14:paraId="4B706F50" w14:textId="77AA48CB"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legal mortgage over land</w:t>
      </w:r>
      <w:r w:rsidRPr="009578F6">
        <w:rPr>
          <w:rFonts w:ascii="Arial" w:hAnsi="Arial" w:cs="Arial"/>
          <w:sz w:val="22"/>
          <w:szCs w:val="22"/>
          <w:lang w:val="en-GB"/>
        </w:rPr>
        <w:t>.</w:t>
      </w:r>
    </w:p>
    <w:p w14:paraId="1D4ADE9F" w14:textId="77777777" w:rsidR="00286642" w:rsidRPr="009578F6" w:rsidRDefault="00286642" w:rsidP="00286642">
      <w:pPr>
        <w:ind w:left="66"/>
        <w:jc w:val="both"/>
        <w:rPr>
          <w:rFonts w:ascii="Arial" w:hAnsi="Arial" w:cs="Arial"/>
          <w:sz w:val="22"/>
          <w:szCs w:val="22"/>
          <w:lang w:val="en-GB"/>
        </w:rPr>
      </w:pPr>
    </w:p>
    <w:p w14:paraId="336B1ED0" w14:textId="4DE1F7F9" w:rsidR="00286642" w:rsidRPr="003F0F14" w:rsidRDefault="00A6325B" w:rsidP="006F4751">
      <w:pPr>
        <w:pStyle w:val="ListParagraph"/>
        <w:numPr>
          <w:ilvl w:val="1"/>
          <w:numId w:val="5"/>
        </w:numPr>
        <w:ind w:left="426"/>
        <w:jc w:val="both"/>
        <w:rPr>
          <w:rFonts w:ascii="Arial" w:hAnsi="Arial" w:cs="Arial"/>
          <w:sz w:val="22"/>
          <w:szCs w:val="22"/>
          <w:highlight w:val="yellow"/>
          <w:lang w:val="en-GB"/>
        </w:rPr>
      </w:pPr>
      <w:r w:rsidRPr="003F0F14">
        <w:rPr>
          <w:rFonts w:ascii="Arial" w:hAnsi="Arial" w:cs="Arial"/>
          <w:sz w:val="22"/>
          <w:szCs w:val="22"/>
          <w:highlight w:val="yellow"/>
          <w:lang w:val="en-GB"/>
        </w:rPr>
        <w:t>a</w:t>
      </w:r>
      <w:r w:rsidR="00286642" w:rsidRPr="003F0F14">
        <w:rPr>
          <w:rFonts w:ascii="Arial" w:hAnsi="Arial" w:cs="Arial"/>
          <w:sz w:val="22"/>
          <w:szCs w:val="22"/>
          <w:highlight w:val="yellow"/>
          <w:lang w:val="en-GB"/>
        </w:rPr>
        <w:t>ny of the above</w:t>
      </w:r>
      <w:r w:rsidRPr="003F0F14">
        <w:rPr>
          <w:rFonts w:ascii="Arial" w:hAnsi="Arial" w:cs="Arial"/>
          <w:sz w:val="22"/>
          <w:szCs w:val="22"/>
          <w:highlight w:val="yellow"/>
          <w:lang w:val="en-GB"/>
        </w:rPr>
        <w:t>.</w:t>
      </w:r>
    </w:p>
    <w:p w14:paraId="6754BA50" w14:textId="5D449D94" w:rsidR="00CE6C50" w:rsidRPr="009578F6" w:rsidRDefault="00CE6C50" w:rsidP="00CE6C50">
      <w:pPr>
        <w:pStyle w:val="ListParagraph"/>
        <w:ind w:left="284"/>
        <w:jc w:val="both"/>
        <w:rPr>
          <w:rFonts w:ascii="Arial" w:hAnsi="Arial" w:cs="Arial"/>
          <w:sz w:val="22"/>
          <w:szCs w:val="22"/>
          <w:lang w:val="en-GB"/>
        </w:rPr>
      </w:pPr>
    </w:p>
    <w:p w14:paraId="1EDB374E" w14:textId="77777777" w:rsidR="00E9597C" w:rsidRPr="009578F6" w:rsidRDefault="00E9597C" w:rsidP="009578F6">
      <w:pPr>
        <w:jc w:val="both"/>
        <w:rPr>
          <w:rFonts w:ascii="Arial" w:hAnsi="Arial" w:cs="Arial"/>
          <w:b/>
          <w:bCs/>
          <w:sz w:val="22"/>
          <w:szCs w:val="22"/>
          <w:lang w:val="en-GB"/>
        </w:rPr>
      </w:pPr>
      <w:r w:rsidRPr="009578F6">
        <w:rPr>
          <w:rFonts w:ascii="Arial" w:hAnsi="Arial" w:cs="Arial"/>
          <w:b/>
          <w:bCs/>
          <w:sz w:val="22"/>
          <w:szCs w:val="22"/>
          <w:lang w:val="en-GB"/>
        </w:rPr>
        <w:t>Question 1.2</w:t>
      </w:r>
    </w:p>
    <w:p w14:paraId="2FDFDBCB" w14:textId="77777777" w:rsidR="00E9597C" w:rsidRPr="009578F6" w:rsidRDefault="00E9597C" w:rsidP="009578F6">
      <w:pPr>
        <w:jc w:val="both"/>
        <w:rPr>
          <w:rFonts w:ascii="Arial" w:hAnsi="Arial" w:cs="Arial"/>
          <w:sz w:val="22"/>
          <w:szCs w:val="22"/>
          <w:lang w:val="en-GB"/>
        </w:rPr>
      </w:pPr>
    </w:p>
    <w:p w14:paraId="5DA971CE" w14:textId="363AF7FC" w:rsidR="005D093D" w:rsidRPr="009578F6" w:rsidRDefault="005D093D" w:rsidP="009578F6">
      <w:pPr>
        <w:jc w:val="both"/>
        <w:rPr>
          <w:rFonts w:ascii="Arial" w:hAnsi="Arial" w:cs="Arial"/>
          <w:sz w:val="22"/>
          <w:szCs w:val="22"/>
          <w:lang w:val="en-GB"/>
        </w:rPr>
      </w:pPr>
      <w:r w:rsidRPr="009578F6">
        <w:rPr>
          <w:rFonts w:ascii="Arial" w:hAnsi="Arial" w:cs="Arial"/>
          <w:sz w:val="22"/>
          <w:szCs w:val="22"/>
          <w:lang w:val="en-GB"/>
        </w:rPr>
        <w:t xml:space="preserve">When a trustee in bankruptcy is appointed, she may seek to unwind a transaction of the bankrupt if the transaction was entered into at an undervalue.  </w:t>
      </w:r>
      <w:r w:rsidRPr="009578F6">
        <w:rPr>
          <w:rFonts w:ascii="Arial" w:hAnsi="Arial" w:cs="Arial"/>
          <w:b/>
          <w:bCs/>
          <w:sz w:val="22"/>
          <w:szCs w:val="22"/>
          <w:u w:val="single"/>
          <w:lang w:val="en-GB"/>
        </w:rPr>
        <w:t>What is the “look-back” period</w:t>
      </w:r>
      <w:r w:rsidRPr="009578F6">
        <w:rPr>
          <w:rFonts w:ascii="Arial" w:hAnsi="Arial" w:cs="Arial"/>
          <w:sz w:val="22"/>
          <w:szCs w:val="22"/>
          <w:lang w:val="en-GB"/>
        </w:rPr>
        <w:t xml:space="preserve"> for such actions (that is, what are the oldest transactions that the trustee can look at </w:t>
      </w:r>
      <w:proofErr w:type="gramStart"/>
      <w:r w:rsidRPr="009578F6">
        <w:rPr>
          <w:rFonts w:ascii="Arial" w:hAnsi="Arial" w:cs="Arial"/>
          <w:sz w:val="22"/>
          <w:szCs w:val="22"/>
          <w:lang w:val="en-GB"/>
        </w:rPr>
        <w:t>in order to</w:t>
      </w:r>
      <w:proofErr w:type="gramEnd"/>
      <w:r w:rsidRPr="009578F6">
        <w:rPr>
          <w:rFonts w:ascii="Arial" w:hAnsi="Arial" w:cs="Arial"/>
          <w:sz w:val="22"/>
          <w:szCs w:val="22"/>
          <w:lang w:val="en-GB"/>
        </w:rPr>
        <w:t xml:space="preserve"> be able to take such action):</w:t>
      </w:r>
    </w:p>
    <w:p w14:paraId="487FC813" w14:textId="77777777" w:rsidR="005D093D" w:rsidRPr="009578F6" w:rsidRDefault="005D093D" w:rsidP="009578F6">
      <w:pPr>
        <w:pStyle w:val="ListParagraph"/>
        <w:ind w:hanging="720"/>
        <w:jc w:val="both"/>
        <w:rPr>
          <w:rFonts w:ascii="Arial" w:hAnsi="Arial" w:cs="Arial"/>
          <w:sz w:val="22"/>
          <w:szCs w:val="22"/>
          <w:lang w:val="en-GB"/>
        </w:rPr>
      </w:pPr>
    </w:p>
    <w:p w14:paraId="692B4B61" w14:textId="0F483F5D"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It depends on whether the person with whom the bankrupt transacted is an associate of his or not.</w:t>
      </w:r>
    </w:p>
    <w:p w14:paraId="2D6BCF34" w14:textId="77777777" w:rsidR="005D093D" w:rsidRPr="009578F6" w:rsidRDefault="005D093D" w:rsidP="009578F6">
      <w:pPr>
        <w:ind w:left="426"/>
        <w:jc w:val="both"/>
        <w:rPr>
          <w:rFonts w:ascii="Arial" w:hAnsi="Arial" w:cs="Arial"/>
          <w:sz w:val="22"/>
          <w:szCs w:val="22"/>
          <w:lang w:val="en-GB"/>
        </w:rPr>
      </w:pPr>
    </w:p>
    <w:p w14:paraId="3CF7B735" w14:textId="0C325E37"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Two (2) years before the date of the bankruptcy order.</w:t>
      </w:r>
    </w:p>
    <w:p w14:paraId="3298E834" w14:textId="77777777" w:rsidR="005D093D" w:rsidRPr="009578F6" w:rsidRDefault="005D093D" w:rsidP="009578F6">
      <w:pPr>
        <w:ind w:left="426"/>
        <w:jc w:val="both"/>
        <w:rPr>
          <w:rFonts w:ascii="Arial" w:hAnsi="Arial" w:cs="Arial"/>
          <w:sz w:val="22"/>
          <w:szCs w:val="22"/>
          <w:lang w:val="en-GB"/>
        </w:rPr>
      </w:pPr>
    </w:p>
    <w:p w14:paraId="063C4679" w14:textId="464132AB" w:rsidR="005D093D" w:rsidRPr="00E76657" w:rsidRDefault="005D093D" w:rsidP="009578F6">
      <w:pPr>
        <w:pStyle w:val="ListParagraph"/>
        <w:numPr>
          <w:ilvl w:val="0"/>
          <w:numId w:val="6"/>
        </w:numPr>
        <w:ind w:left="426"/>
        <w:jc w:val="both"/>
        <w:rPr>
          <w:rFonts w:ascii="Arial" w:hAnsi="Arial" w:cs="Arial"/>
          <w:sz w:val="22"/>
          <w:szCs w:val="22"/>
          <w:lang w:val="en-GB"/>
        </w:rPr>
      </w:pPr>
      <w:r w:rsidRPr="00E76657">
        <w:rPr>
          <w:rFonts w:ascii="Arial" w:hAnsi="Arial" w:cs="Arial"/>
          <w:sz w:val="22"/>
          <w:szCs w:val="22"/>
          <w:lang w:val="en-GB"/>
        </w:rPr>
        <w:t>Five (5) years before the date of the petition on which the bankruptcy order was made.</w:t>
      </w:r>
    </w:p>
    <w:p w14:paraId="36EC3864" w14:textId="77777777" w:rsidR="005D093D" w:rsidRPr="009578F6" w:rsidRDefault="005D093D" w:rsidP="009578F6">
      <w:pPr>
        <w:ind w:left="426"/>
        <w:jc w:val="both"/>
        <w:rPr>
          <w:rFonts w:ascii="Arial" w:hAnsi="Arial" w:cs="Arial"/>
          <w:sz w:val="22"/>
          <w:szCs w:val="22"/>
          <w:lang w:val="en-GB"/>
        </w:rPr>
      </w:pPr>
    </w:p>
    <w:p w14:paraId="4B34F8F8" w14:textId="5A7DD046" w:rsidR="005B79F4" w:rsidRPr="00A938A1" w:rsidRDefault="005D093D" w:rsidP="009578F6">
      <w:pPr>
        <w:pStyle w:val="ListParagraph"/>
        <w:numPr>
          <w:ilvl w:val="0"/>
          <w:numId w:val="6"/>
        </w:numPr>
        <w:ind w:left="426"/>
        <w:jc w:val="both"/>
        <w:rPr>
          <w:rFonts w:ascii="Arial" w:hAnsi="Arial" w:cs="Arial"/>
          <w:sz w:val="22"/>
          <w:szCs w:val="22"/>
          <w:highlight w:val="yellow"/>
          <w:lang w:val="en-GB"/>
        </w:rPr>
      </w:pPr>
      <w:r w:rsidRPr="00A938A1">
        <w:rPr>
          <w:rFonts w:ascii="Arial" w:hAnsi="Arial" w:cs="Arial"/>
          <w:sz w:val="22"/>
          <w:szCs w:val="22"/>
          <w:highlight w:val="yellow"/>
          <w:lang w:val="en-GB"/>
        </w:rPr>
        <w:t>Five (5) years before the date of the bankruptcy order.</w:t>
      </w:r>
    </w:p>
    <w:p w14:paraId="0262EB16" w14:textId="77777777" w:rsidR="005D093D" w:rsidRPr="009578F6" w:rsidRDefault="005D093D" w:rsidP="009578F6">
      <w:pPr>
        <w:ind w:hanging="720"/>
        <w:jc w:val="both"/>
        <w:rPr>
          <w:rFonts w:ascii="Arial" w:hAnsi="Arial" w:cs="Arial"/>
          <w:b/>
          <w:bCs/>
          <w:sz w:val="22"/>
          <w:szCs w:val="22"/>
          <w:lang w:val="en-GB"/>
        </w:rPr>
      </w:pPr>
    </w:p>
    <w:p w14:paraId="788B3207" w14:textId="262F5F2C" w:rsidR="00E9597C" w:rsidRPr="009578F6" w:rsidRDefault="00E9597C" w:rsidP="00C55824">
      <w:pPr>
        <w:jc w:val="both"/>
        <w:rPr>
          <w:rFonts w:ascii="Arial" w:hAnsi="Arial" w:cs="Arial"/>
          <w:b/>
          <w:bCs/>
          <w:sz w:val="22"/>
          <w:szCs w:val="22"/>
          <w:lang w:val="en-GB"/>
        </w:rPr>
      </w:pPr>
      <w:r w:rsidRPr="009578F6">
        <w:rPr>
          <w:rFonts w:ascii="Arial" w:hAnsi="Arial" w:cs="Arial"/>
          <w:b/>
          <w:bCs/>
          <w:sz w:val="22"/>
          <w:szCs w:val="22"/>
          <w:lang w:val="en-GB"/>
        </w:rPr>
        <w:t>Question 1.3</w:t>
      </w:r>
    </w:p>
    <w:p w14:paraId="3CB02A2A" w14:textId="77777777" w:rsidR="00E9597C" w:rsidRPr="009578F6" w:rsidRDefault="00E9597C" w:rsidP="00C55824">
      <w:pPr>
        <w:jc w:val="both"/>
        <w:rPr>
          <w:rFonts w:ascii="Arial" w:hAnsi="Arial" w:cs="Arial"/>
          <w:sz w:val="22"/>
          <w:szCs w:val="22"/>
          <w:lang w:val="en-GB"/>
        </w:rPr>
      </w:pPr>
    </w:p>
    <w:p w14:paraId="333AE226" w14:textId="77777777" w:rsidR="00B81F6E" w:rsidRPr="009578F6" w:rsidRDefault="00B81F6E" w:rsidP="00B81F6E">
      <w:pPr>
        <w:jc w:val="both"/>
        <w:rPr>
          <w:rFonts w:ascii="Arial" w:hAnsi="Arial" w:cs="Arial"/>
          <w:sz w:val="22"/>
          <w:szCs w:val="22"/>
          <w:lang w:val="en-GB"/>
        </w:rPr>
      </w:pPr>
      <w:r w:rsidRPr="009578F6">
        <w:rPr>
          <w:rFonts w:ascii="Arial" w:hAnsi="Arial" w:cs="Arial"/>
          <w:sz w:val="22"/>
          <w:szCs w:val="22"/>
          <w:lang w:val="en-GB"/>
        </w:rPr>
        <w:t xml:space="preserve">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 xml:space="preserve"> in describing whether the Hong Kong court can make a winding up order against a company that is not incorporated in Hong Kong:</w:t>
      </w:r>
    </w:p>
    <w:p w14:paraId="7502A245" w14:textId="77777777" w:rsidR="00B81F6E" w:rsidRPr="009578F6" w:rsidRDefault="00B81F6E" w:rsidP="00B81F6E">
      <w:pPr>
        <w:pStyle w:val="ListParagraph"/>
        <w:jc w:val="both"/>
        <w:rPr>
          <w:rFonts w:ascii="Arial" w:hAnsi="Arial" w:cs="Arial"/>
          <w:sz w:val="22"/>
          <w:szCs w:val="22"/>
          <w:lang w:val="en-GB"/>
        </w:rPr>
      </w:pPr>
    </w:p>
    <w:p w14:paraId="01182270" w14:textId="317AEEE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can wind up such a company only if a director resides in Hong Kong.</w:t>
      </w:r>
    </w:p>
    <w:p w14:paraId="7948EEE4" w14:textId="77777777" w:rsidR="00B81F6E" w:rsidRPr="009578F6" w:rsidRDefault="00B81F6E" w:rsidP="00B81F6E">
      <w:pPr>
        <w:ind w:left="66"/>
        <w:jc w:val="both"/>
        <w:rPr>
          <w:rFonts w:ascii="Arial" w:hAnsi="Arial" w:cs="Arial"/>
          <w:sz w:val="22"/>
          <w:szCs w:val="22"/>
          <w:lang w:val="en-GB"/>
        </w:rPr>
      </w:pPr>
    </w:p>
    <w:p w14:paraId="15EDCF6C" w14:textId="542C1CD0"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has no jurisdiction to wind up such a company.</w:t>
      </w:r>
    </w:p>
    <w:p w14:paraId="1FD91E3D" w14:textId="77777777" w:rsidR="00B81F6E" w:rsidRPr="009578F6" w:rsidRDefault="00B81F6E" w:rsidP="00B81F6E">
      <w:pPr>
        <w:ind w:left="66"/>
        <w:jc w:val="both"/>
        <w:rPr>
          <w:rFonts w:ascii="Arial" w:hAnsi="Arial" w:cs="Arial"/>
          <w:sz w:val="22"/>
          <w:szCs w:val="22"/>
          <w:lang w:val="en-GB"/>
        </w:rPr>
      </w:pPr>
    </w:p>
    <w:p w14:paraId="5F3B2692" w14:textId="0D54378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lastRenderedPageBreak/>
        <w:t>As a matter of common law, the Hong Kong court has the right wind up such a company.</w:t>
      </w:r>
    </w:p>
    <w:p w14:paraId="6137C9E2" w14:textId="77777777" w:rsidR="00B81F6E" w:rsidRPr="009578F6" w:rsidRDefault="00B81F6E" w:rsidP="00B81F6E">
      <w:pPr>
        <w:ind w:left="66"/>
        <w:jc w:val="both"/>
        <w:rPr>
          <w:rFonts w:ascii="Arial" w:hAnsi="Arial" w:cs="Arial"/>
          <w:sz w:val="22"/>
          <w:szCs w:val="22"/>
          <w:lang w:val="en-GB"/>
        </w:rPr>
      </w:pPr>
    </w:p>
    <w:p w14:paraId="7B438730" w14:textId="72E32FB9" w:rsidR="00B81F6E" w:rsidRPr="004D7080" w:rsidRDefault="00B81F6E" w:rsidP="006F4751">
      <w:pPr>
        <w:pStyle w:val="ListParagraph"/>
        <w:numPr>
          <w:ilvl w:val="1"/>
          <w:numId w:val="7"/>
        </w:numPr>
        <w:ind w:left="426"/>
        <w:jc w:val="both"/>
        <w:rPr>
          <w:rFonts w:ascii="Arial" w:hAnsi="Arial" w:cs="Arial"/>
          <w:sz w:val="22"/>
          <w:szCs w:val="22"/>
          <w:highlight w:val="yellow"/>
          <w:lang w:val="en-GB"/>
        </w:rPr>
      </w:pPr>
      <w:r w:rsidRPr="004D7080">
        <w:rPr>
          <w:rFonts w:ascii="Arial" w:hAnsi="Arial" w:cs="Arial"/>
          <w:sz w:val="22"/>
          <w:szCs w:val="22"/>
          <w:highlight w:val="yellow"/>
          <w:lang w:val="en-GB"/>
        </w:rPr>
        <w:t xml:space="preserve">The Hong Kong court has a statutory jurisdiction to wind up such a </w:t>
      </w:r>
      <w:proofErr w:type="gramStart"/>
      <w:r w:rsidRPr="004D7080">
        <w:rPr>
          <w:rFonts w:ascii="Arial" w:hAnsi="Arial" w:cs="Arial"/>
          <w:sz w:val="22"/>
          <w:szCs w:val="22"/>
          <w:highlight w:val="yellow"/>
          <w:lang w:val="en-GB"/>
        </w:rPr>
        <w:t>company, and</w:t>
      </w:r>
      <w:proofErr w:type="gramEnd"/>
      <w:r w:rsidRPr="004D7080">
        <w:rPr>
          <w:rFonts w:ascii="Arial" w:hAnsi="Arial" w:cs="Arial"/>
          <w:sz w:val="22"/>
          <w:szCs w:val="22"/>
          <w:highlight w:val="yellow"/>
          <w:lang w:val="en-GB"/>
        </w:rPr>
        <w:t xml:space="preserve"> can exercise that jurisdiction if certain requirements are met.</w:t>
      </w:r>
    </w:p>
    <w:p w14:paraId="53C04DBF" w14:textId="5495D899" w:rsidR="00884C75" w:rsidRPr="009578F6" w:rsidRDefault="00884C75" w:rsidP="000B1C00">
      <w:pPr>
        <w:ind w:left="284" w:hanging="284"/>
        <w:jc w:val="both"/>
        <w:rPr>
          <w:rFonts w:ascii="Arial" w:hAnsi="Arial" w:cs="Arial"/>
          <w:sz w:val="22"/>
          <w:szCs w:val="22"/>
          <w:lang w:val="en-GB"/>
        </w:rPr>
      </w:pPr>
    </w:p>
    <w:p w14:paraId="5099C7EB" w14:textId="6B5F76CE"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1.4</w:t>
      </w:r>
      <w:r w:rsidRPr="009578F6">
        <w:rPr>
          <w:rFonts w:ascii="Arial" w:hAnsi="Arial" w:cs="Arial"/>
          <w:sz w:val="22"/>
          <w:szCs w:val="22"/>
          <w:lang w:val="en-GB"/>
        </w:rPr>
        <w:t xml:space="preserve"> </w:t>
      </w:r>
    </w:p>
    <w:p w14:paraId="67CD7462" w14:textId="49E4B21E" w:rsidR="00E9597C" w:rsidRPr="009578F6" w:rsidRDefault="00E9597C" w:rsidP="009578F6">
      <w:pPr>
        <w:jc w:val="both"/>
        <w:rPr>
          <w:rFonts w:ascii="Arial" w:hAnsi="Arial" w:cs="Arial"/>
          <w:sz w:val="22"/>
          <w:szCs w:val="22"/>
          <w:lang w:val="en-GB"/>
        </w:rPr>
      </w:pPr>
    </w:p>
    <w:p w14:paraId="7AD3D3CB"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07950455" w14:textId="77777777" w:rsidR="000B05A3" w:rsidRDefault="000B05A3" w:rsidP="009578F6">
      <w:pPr>
        <w:jc w:val="both"/>
        <w:rPr>
          <w:rFonts w:ascii="Arial" w:hAnsi="Arial" w:cs="Arial"/>
          <w:sz w:val="22"/>
          <w:szCs w:val="22"/>
          <w:lang w:val="en-GB"/>
        </w:rPr>
      </w:pPr>
    </w:p>
    <w:p w14:paraId="65AF6B04" w14:textId="67822A13" w:rsidR="00FE53A3" w:rsidRPr="009578F6" w:rsidRDefault="00FE53A3" w:rsidP="009578F6">
      <w:pPr>
        <w:jc w:val="both"/>
        <w:rPr>
          <w:rFonts w:ascii="Arial" w:hAnsi="Arial" w:cs="Arial"/>
          <w:sz w:val="22"/>
          <w:szCs w:val="22"/>
          <w:lang w:val="en-GB"/>
        </w:rPr>
      </w:pPr>
      <w:r w:rsidRPr="009578F6">
        <w:rPr>
          <w:rFonts w:ascii="Arial" w:hAnsi="Arial" w:cs="Arial"/>
          <w:sz w:val="22"/>
          <w:szCs w:val="22"/>
          <w:lang w:val="en-GB"/>
        </w:rPr>
        <w:t>A receiver is appointed over the entirety of a company’s assets and the company goes into liquidation. Assuming the charge under which the receiver is appointed (and the receiver’s appointment cannot be challenged), realisations made by the receiver:</w:t>
      </w:r>
    </w:p>
    <w:p w14:paraId="15A9609B" w14:textId="77777777" w:rsidR="00FE53A3" w:rsidRPr="009578F6" w:rsidRDefault="00FE53A3" w:rsidP="009578F6">
      <w:pPr>
        <w:pStyle w:val="ListParagraph"/>
        <w:jc w:val="both"/>
        <w:rPr>
          <w:rFonts w:ascii="Arial" w:hAnsi="Arial" w:cs="Arial"/>
          <w:sz w:val="22"/>
          <w:szCs w:val="22"/>
          <w:lang w:val="en-GB"/>
        </w:rPr>
      </w:pPr>
    </w:p>
    <w:p w14:paraId="1DEBE038" w14:textId="7E82796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costs and expenses of the liquidator.</w:t>
      </w:r>
    </w:p>
    <w:p w14:paraId="6E77E3BE" w14:textId="77777777" w:rsidR="00FE53A3" w:rsidRPr="009578F6" w:rsidRDefault="00FE53A3" w:rsidP="009578F6">
      <w:pPr>
        <w:jc w:val="both"/>
        <w:rPr>
          <w:rFonts w:ascii="Arial" w:hAnsi="Arial" w:cs="Arial"/>
          <w:sz w:val="22"/>
          <w:szCs w:val="22"/>
          <w:lang w:val="en-GB"/>
        </w:rPr>
      </w:pPr>
    </w:p>
    <w:p w14:paraId="7D0589E0" w14:textId="0868D7F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whole of all claims by employees but no other claims.</w:t>
      </w:r>
    </w:p>
    <w:p w14:paraId="39315CB8" w14:textId="77777777" w:rsidR="00FE53A3" w:rsidRPr="009578F6" w:rsidRDefault="00FE53A3" w:rsidP="009578F6">
      <w:pPr>
        <w:jc w:val="both"/>
        <w:rPr>
          <w:rFonts w:ascii="Arial" w:hAnsi="Arial" w:cs="Arial"/>
          <w:sz w:val="22"/>
          <w:szCs w:val="22"/>
          <w:lang w:val="en-GB"/>
        </w:rPr>
      </w:pPr>
    </w:p>
    <w:p w14:paraId="4A735C84" w14:textId="35BED7B6" w:rsidR="00FE53A3" w:rsidRPr="009C6D2D" w:rsidRDefault="00FE53A3" w:rsidP="009578F6">
      <w:pPr>
        <w:pStyle w:val="ListParagraph"/>
        <w:numPr>
          <w:ilvl w:val="0"/>
          <w:numId w:val="8"/>
        </w:numPr>
        <w:ind w:left="426"/>
        <w:jc w:val="both"/>
        <w:rPr>
          <w:rFonts w:ascii="Arial" w:hAnsi="Arial" w:cs="Arial"/>
          <w:sz w:val="22"/>
          <w:szCs w:val="22"/>
          <w:highlight w:val="yellow"/>
          <w:lang w:val="en-GB"/>
        </w:rPr>
      </w:pPr>
      <w:r w:rsidRPr="009C6D2D">
        <w:rPr>
          <w:rFonts w:ascii="Arial" w:hAnsi="Arial" w:cs="Arial"/>
          <w:sz w:val="22"/>
          <w:szCs w:val="22"/>
          <w:highlight w:val="yellow"/>
          <w:lang w:val="en-GB"/>
        </w:rPr>
        <w:t>must first be used to satisfy the claims of preferential creditors as described in the relevant section of CWUMPO.</w:t>
      </w:r>
    </w:p>
    <w:p w14:paraId="756624ED" w14:textId="77777777" w:rsidR="00FE53A3" w:rsidRPr="009578F6" w:rsidRDefault="00FE53A3" w:rsidP="009578F6">
      <w:pPr>
        <w:jc w:val="both"/>
        <w:rPr>
          <w:rFonts w:ascii="Arial" w:hAnsi="Arial" w:cs="Arial"/>
          <w:sz w:val="22"/>
          <w:szCs w:val="22"/>
          <w:lang w:val="en-GB"/>
        </w:rPr>
      </w:pPr>
    </w:p>
    <w:p w14:paraId="54CD7AFE" w14:textId="32D3B2E3" w:rsidR="005051E4"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will be kept entirely by the receiver for the benefit of the charge holder irrespective of what claims, preferential or otherwise, exist against the company.</w:t>
      </w:r>
    </w:p>
    <w:p w14:paraId="4FFA1859" w14:textId="77777777" w:rsidR="00FE53A3" w:rsidRPr="009578F6" w:rsidRDefault="00FE53A3" w:rsidP="009578F6">
      <w:pPr>
        <w:pStyle w:val="ListParagraph"/>
        <w:ind w:left="284"/>
        <w:jc w:val="both"/>
        <w:rPr>
          <w:rFonts w:ascii="Arial" w:hAnsi="Arial" w:cs="Arial"/>
          <w:sz w:val="22"/>
          <w:szCs w:val="22"/>
          <w:lang w:val="en-GB"/>
        </w:rPr>
      </w:pPr>
    </w:p>
    <w:p w14:paraId="7826345D" w14:textId="76119BFE" w:rsidR="00E9597C" w:rsidRPr="009578F6" w:rsidRDefault="00E9597C" w:rsidP="009578F6">
      <w:pPr>
        <w:keepNext/>
        <w:jc w:val="both"/>
        <w:rPr>
          <w:rFonts w:ascii="Arial" w:hAnsi="Arial" w:cs="Arial"/>
          <w:b/>
          <w:bCs/>
          <w:sz w:val="22"/>
          <w:szCs w:val="22"/>
          <w:lang w:val="en-GB"/>
        </w:rPr>
      </w:pPr>
      <w:r w:rsidRPr="009578F6">
        <w:rPr>
          <w:rFonts w:ascii="Arial" w:hAnsi="Arial" w:cs="Arial"/>
          <w:b/>
          <w:bCs/>
          <w:sz w:val="22"/>
          <w:szCs w:val="22"/>
          <w:lang w:val="en-GB"/>
        </w:rPr>
        <w:t xml:space="preserve">Question 1.5 </w:t>
      </w:r>
    </w:p>
    <w:p w14:paraId="49262AAD" w14:textId="77777777" w:rsidR="00E9597C" w:rsidRPr="009578F6" w:rsidRDefault="00E9597C" w:rsidP="009578F6">
      <w:pPr>
        <w:keepNext/>
        <w:jc w:val="both"/>
        <w:rPr>
          <w:rFonts w:ascii="Arial" w:hAnsi="Arial" w:cs="Arial"/>
          <w:b/>
          <w:bCs/>
          <w:sz w:val="22"/>
          <w:szCs w:val="22"/>
          <w:lang w:val="en-GB"/>
        </w:rPr>
      </w:pPr>
    </w:p>
    <w:p w14:paraId="0D27F8C7"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10C3A5E" w14:textId="77777777" w:rsidR="000B05A3" w:rsidRDefault="000B05A3" w:rsidP="009578F6">
      <w:pPr>
        <w:jc w:val="both"/>
        <w:rPr>
          <w:rFonts w:ascii="Arial" w:hAnsi="Arial" w:cs="Arial"/>
          <w:sz w:val="22"/>
          <w:szCs w:val="22"/>
          <w:lang w:val="en-GB"/>
        </w:rPr>
      </w:pPr>
    </w:p>
    <w:p w14:paraId="700E7CD5" w14:textId="0317BF22" w:rsidR="0041438F" w:rsidRPr="009578F6" w:rsidRDefault="0041438F" w:rsidP="009578F6">
      <w:pPr>
        <w:jc w:val="both"/>
        <w:rPr>
          <w:rFonts w:ascii="Arial" w:hAnsi="Arial" w:cs="Arial"/>
          <w:sz w:val="22"/>
          <w:szCs w:val="22"/>
          <w:lang w:val="en-GB"/>
        </w:rPr>
      </w:pPr>
      <w:r w:rsidRPr="009578F6">
        <w:rPr>
          <w:rFonts w:ascii="Arial" w:hAnsi="Arial" w:cs="Arial"/>
          <w:sz w:val="22"/>
          <w:szCs w:val="22"/>
          <w:lang w:val="en-GB"/>
        </w:rPr>
        <w:t xml:space="preserve">The </w:t>
      </w:r>
      <w:r w:rsidRPr="000B05A3">
        <w:rPr>
          <w:rFonts w:ascii="Arial" w:hAnsi="Arial" w:cs="Arial"/>
          <w:sz w:val="22"/>
          <w:szCs w:val="22"/>
          <w:lang w:val="en-GB"/>
        </w:rPr>
        <w:t>date of commencement of liquidation</w:t>
      </w:r>
      <w:r w:rsidRPr="009578F6">
        <w:rPr>
          <w:rFonts w:ascii="Arial" w:hAnsi="Arial" w:cs="Arial"/>
          <w:sz w:val="22"/>
          <w:szCs w:val="22"/>
          <w:lang w:val="en-GB"/>
        </w:rPr>
        <w:t xml:space="preserve"> for a Creditor’s Voluntary Liquidation is:</w:t>
      </w:r>
    </w:p>
    <w:p w14:paraId="76D7F8B4" w14:textId="77777777" w:rsidR="0041438F" w:rsidRPr="009578F6" w:rsidRDefault="0041438F" w:rsidP="009578F6">
      <w:pPr>
        <w:pStyle w:val="ListParagraph"/>
        <w:jc w:val="both"/>
        <w:rPr>
          <w:rFonts w:ascii="Arial" w:hAnsi="Arial" w:cs="Arial"/>
          <w:sz w:val="22"/>
          <w:szCs w:val="22"/>
          <w:lang w:val="en-GB"/>
        </w:rPr>
      </w:pPr>
    </w:p>
    <w:p w14:paraId="566CFF02" w14:textId="7E57FD0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creditors pass a resolution to wind up the company.</w:t>
      </w:r>
    </w:p>
    <w:p w14:paraId="66F04976" w14:textId="77777777" w:rsidR="0041438F" w:rsidRPr="009578F6" w:rsidRDefault="0041438F" w:rsidP="009578F6">
      <w:pPr>
        <w:jc w:val="both"/>
        <w:rPr>
          <w:rFonts w:ascii="Arial" w:hAnsi="Arial" w:cs="Arial"/>
          <w:sz w:val="22"/>
          <w:szCs w:val="22"/>
          <w:lang w:val="en-GB"/>
        </w:rPr>
      </w:pPr>
    </w:p>
    <w:p w14:paraId="2E7FE60A" w14:textId="152639B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court approves the appointment of liquidators.</w:t>
      </w:r>
    </w:p>
    <w:p w14:paraId="2F3C9090" w14:textId="77777777" w:rsidR="0041438F" w:rsidRPr="009578F6" w:rsidRDefault="0041438F" w:rsidP="009578F6">
      <w:pPr>
        <w:jc w:val="both"/>
        <w:rPr>
          <w:rFonts w:ascii="Arial" w:hAnsi="Arial" w:cs="Arial"/>
          <w:sz w:val="22"/>
          <w:szCs w:val="22"/>
          <w:lang w:val="en-GB"/>
        </w:rPr>
      </w:pPr>
    </w:p>
    <w:p w14:paraId="7BA8E033" w14:textId="13960BA4" w:rsidR="0041438F" w:rsidRPr="00E30147" w:rsidRDefault="0041438F" w:rsidP="009578F6">
      <w:pPr>
        <w:pStyle w:val="ListParagraph"/>
        <w:numPr>
          <w:ilvl w:val="0"/>
          <w:numId w:val="9"/>
        </w:numPr>
        <w:ind w:left="426"/>
        <w:jc w:val="both"/>
        <w:rPr>
          <w:rFonts w:ascii="Arial" w:hAnsi="Arial" w:cs="Arial"/>
          <w:sz w:val="22"/>
          <w:szCs w:val="22"/>
          <w:highlight w:val="yellow"/>
          <w:lang w:val="en-GB"/>
        </w:rPr>
      </w:pPr>
      <w:r w:rsidRPr="00E30147">
        <w:rPr>
          <w:rFonts w:ascii="Arial" w:hAnsi="Arial" w:cs="Arial"/>
          <w:sz w:val="22"/>
          <w:szCs w:val="22"/>
          <w:highlight w:val="yellow"/>
          <w:lang w:val="en-GB"/>
        </w:rPr>
        <w:t>the date on which the members pass a special resolution to wind up the company.</w:t>
      </w:r>
    </w:p>
    <w:p w14:paraId="4CEB90B0" w14:textId="77777777" w:rsidR="0041438F" w:rsidRPr="009578F6" w:rsidRDefault="0041438F" w:rsidP="009578F6">
      <w:pPr>
        <w:jc w:val="both"/>
        <w:rPr>
          <w:rFonts w:ascii="Arial" w:hAnsi="Arial" w:cs="Arial"/>
          <w:sz w:val="22"/>
          <w:szCs w:val="22"/>
          <w:highlight w:val="yellow"/>
          <w:lang w:val="en-GB"/>
        </w:rPr>
      </w:pPr>
    </w:p>
    <w:p w14:paraId="18AE0B2D" w14:textId="439EC054"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notice of the liquidator’s appointment is registered at the Companies Registry.</w:t>
      </w:r>
    </w:p>
    <w:p w14:paraId="67EF808E" w14:textId="77777777" w:rsidR="0041438F" w:rsidRPr="009578F6" w:rsidRDefault="0041438F" w:rsidP="009578F6">
      <w:pPr>
        <w:pStyle w:val="ListParagraph"/>
        <w:jc w:val="both"/>
        <w:rPr>
          <w:rFonts w:ascii="Arial" w:hAnsi="Arial" w:cs="Arial"/>
          <w:sz w:val="22"/>
          <w:szCs w:val="22"/>
          <w:lang w:val="en-GB"/>
        </w:rPr>
      </w:pPr>
    </w:p>
    <w:p w14:paraId="4FE8124E" w14:textId="3C45372C" w:rsidR="00737749" w:rsidRPr="009578F6" w:rsidRDefault="0041438F" w:rsidP="009578F6">
      <w:pPr>
        <w:jc w:val="both"/>
        <w:rPr>
          <w:rFonts w:ascii="Arial" w:hAnsi="Arial" w:cs="Arial"/>
          <w:sz w:val="22"/>
          <w:szCs w:val="22"/>
          <w:lang w:val="en-GB"/>
        </w:rPr>
      </w:pPr>
      <w:r w:rsidRPr="009578F6">
        <w:rPr>
          <w:rFonts w:ascii="Arial" w:hAnsi="Arial" w:cs="Arial"/>
          <w:i/>
          <w:iCs/>
          <w:sz w:val="22"/>
          <w:szCs w:val="22"/>
          <w:lang w:val="en-GB"/>
        </w:rPr>
        <w:t>NB: for distinction between members’ resolution and creditors’ resolution in this context see sections 228(2) and 230 CWUMPO.</w:t>
      </w:r>
    </w:p>
    <w:p w14:paraId="6056A6F1" w14:textId="662903D5" w:rsidR="00785A24" w:rsidRPr="009578F6" w:rsidRDefault="00785A24" w:rsidP="009578F6">
      <w:pPr>
        <w:pStyle w:val="ListParagraph"/>
        <w:ind w:left="284"/>
        <w:jc w:val="both"/>
        <w:rPr>
          <w:rFonts w:ascii="Arial" w:hAnsi="Arial" w:cs="Arial"/>
          <w:sz w:val="22"/>
          <w:szCs w:val="22"/>
          <w:lang w:val="en-GB"/>
        </w:rPr>
      </w:pPr>
    </w:p>
    <w:p w14:paraId="462DBC77" w14:textId="5668806B" w:rsidR="00E9597C" w:rsidRPr="009578F6" w:rsidRDefault="00E9597C" w:rsidP="009578F6">
      <w:pPr>
        <w:autoSpaceDE w:val="0"/>
        <w:autoSpaceDN w:val="0"/>
        <w:adjustRightInd w:val="0"/>
        <w:jc w:val="both"/>
        <w:rPr>
          <w:rFonts w:ascii="Arial" w:hAnsi="Arial" w:cs="Arial"/>
          <w:sz w:val="22"/>
          <w:szCs w:val="22"/>
          <w:lang w:val="en-GB"/>
        </w:rPr>
      </w:pPr>
      <w:r w:rsidRPr="009578F6">
        <w:rPr>
          <w:rFonts w:ascii="Arial" w:hAnsi="Arial" w:cs="Arial"/>
          <w:b/>
          <w:bCs/>
          <w:sz w:val="22"/>
          <w:szCs w:val="22"/>
          <w:lang w:val="en-GB"/>
        </w:rPr>
        <w:t>Question 1.6</w:t>
      </w:r>
      <w:r w:rsidRPr="009578F6">
        <w:rPr>
          <w:rFonts w:ascii="Arial" w:hAnsi="Arial" w:cs="Arial"/>
          <w:sz w:val="22"/>
          <w:szCs w:val="22"/>
          <w:lang w:val="en-GB"/>
        </w:rPr>
        <w:t xml:space="preserve"> </w:t>
      </w:r>
    </w:p>
    <w:p w14:paraId="2411DCA7" w14:textId="77777777" w:rsidR="00E9597C" w:rsidRPr="009578F6" w:rsidRDefault="00E9597C" w:rsidP="009578F6">
      <w:pPr>
        <w:autoSpaceDE w:val="0"/>
        <w:autoSpaceDN w:val="0"/>
        <w:adjustRightInd w:val="0"/>
        <w:jc w:val="both"/>
        <w:rPr>
          <w:rFonts w:ascii="Arial" w:hAnsi="Arial" w:cs="Arial"/>
          <w:sz w:val="22"/>
          <w:szCs w:val="22"/>
          <w:lang w:val="en-GB"/>
        </w:rPr>
      </w:pPr>
    </w:p>
    <w:p w14:paraId="7E0A59B3" w14:textId="698D2EA0"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64CDB912" w14:textId="77777777" w:rsidR="00FD3A07" w:rsidRPr="009578F6" w:rsidRDefault="00FD3A07" w:rsidP="009578F6">
      <w:pPr>
        <w:jc w:val="both"/>
        <w:rPr>
          <w:rFonts w:ascii="Arial" w:hAnsi="Arial" w:cs="Arial"/>
          <w:sz w:val="22"/>
          <w:szCs w:val="22"/>
          <w:lang w:val="en-GB"/>
        </w:rPr>
      </w:pPr>
    </w:p>
    <w:p w14:paraId="703BF589" w14:textId="6E20363D" w:rsidR="006F4751" w:rsidRPr="009578F6" w:rsidRDefault="006F4751" w:rsidP="009578F6">
      <w:pPr>
        <w:jc w:val="both"/>
        <w:rPr>
          <w:rFonts w:ascii="Arial" w:hAnsi="Arial" w:cs="Arial"/>
          <w:sz w:val="22"/>
          <w:szCs w:val="22"/>
          <w:lang w:val="en-GB"/>
        </w:rPr>
      </w:pPr>
      <w:r w:rsidRPr="009578F6">
        <w:rPr>
          <w:rFonts w:ascii="Arial" w:hAnsi="Arial" w:cs="Arial"/>
          <w:sz w:val="22"/>
          <w:szCs w:val="22"/>
          <w:lang w:val="en-GB"/>
        </w:rPr>
        <w:t xml:space="preserve">Hong Kong legislation provides a </w:t>
      </w:r>
      <w:r w:rsidRPr="00E76657">
        <w:rPr>
          <w:rFonts w:ascii="Arial" w:hAnsi="Arial" w:cs="Arial"/>
          <w:sz w:val="22"/>
          <w:szCs w:val="22"/>
          <w:lang w:val="en-GB"/>
        </w:rPr>
        <w:t>statutory definition of insolvency</w:t>
      </w:r>
      <w:r w:rsidRPr="009578F6">
        <w:rPr>
          <w:rFonts w:ascii="Arial" w:hAnsi="Arial" w:cs="Arial"/>
          <w:sz w:val="22"/>
          <w:szCs w:val="22"/>
          <w:lang w:val="en-GB"/>
        </w:rPr>
        <w:t xml:space="preserve"> in – </w:t>
      </w:r>
    </w:p>
    <w:p w14:paraId="47478E11" w14:textId="77777777" w:rsidR="006F4751" w:rsidRPr="009578F6" w:rsidRDefault="006F4751" w:rsidP="009578F6">
      <w:pPr>
        <w:pStyle w:val="ListParagraph"/>
        <w:jc w:val="both"/>
        <w:rPr>
          <w:rFonts w:ascii="Arial" w:hAnsi="Arial" w:cs="Arial"/>
          <w:sz w:val="22"/>
          <w:szCs w:val="22"/>
          <w:lang w:val="en-GB"/>
        </w:rPr>
      </w:pPr>
    </w:p>
    <w:p w14:paraId="1F220169" w14:textId="139EAEF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Ordinance (Cap 622).</w:t>
      </w:r>
    </w:p>
    <w:p w14:paraId="49ABC500" w14:textId="77777777" w:rsidR="006F4751" w:rsidRPr="009578F6" w:rsidRDefault="006F4751" w:rsidP="009578F6">
      <w:pPr>
        <w:jc w:val="both"/>
        <w:rPr>
          <w:rFonts w:ascii="Arial" w:hAnsi="Arial" w:cs="Arial"/>
          <w:sz w:val="22"/>
          <w:szCs w:val="22"/>
          <w:lang w:val="en-GB"/>
        </w:rPr>
      </w:pPr>
    </w:p>
    <w:p w14:paraId="769CEDCF" w14:textId="54E730AD"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and Miscellaneous Provisions) Ordinance (Cap 32).</w:t>
      </w:r>
    </w:p>
    <w:p w14:paraId="44432D9F" w14:textId="77777777" w:rsidR="006F4751" w:rsidRPr="009578F6" w:rsidRDefault="006F4751" w:rsidP="009578F6">
      <w:pPr>
        <w:jc w:val="both"/>
        <w:rPr>
          <w:rFonts w:ascii="Arial" w:hAnsi="Arial" w:cs="Arial"/>
          <w:sz w:val="22"/>
          <w:szCs w:val="22"/>
          <w:lang w:val="en-GB"/>
        </w:rPr>
      </w:pPr>
    </w:p>
    <w:p w14:paraId="7D5C2824" w14:textId="722EF8B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Rules (Cap 32H).</w:t>
      </w:r>
    </w:p>
    <w:p w14:paraId="0F09366A" w14:textId="77777777" w:rsidR="006F4751" w:rsidRPr="009578F6" w:rsidRDefault="006F4751" w:rsidP="009578F6">
      <w:pPr>
        <w:jc w:val="both"/>
        <w:rPr>
          <w:rFonts w:ascii="Arial" w:hAnsi="Arial" w:cs="Arial"/>
          <w:sz w:val="22"/>
          <w:szCs w:val="22"/>
          <w:lang w:val="en-GB"/>
        </w:rPr>
      </w:pPr>
    </w:p>
    <w:p w14:paraId="537CD65A" w14:textId="769ED02B" w:rsidR="006F4751" w:rsidRPr="00594BB2" w:rsidRDefault="006F4751" w:rsidP="009578F6">
      <w:pPr>
        <w:pStyle w:val="ListParagraph"/>
        <w:numPr>
          <w:ilvl w:val="0"/>
          <w:numId w:val="10"/>
        </w:numPr>
        <w:ind w:left="426"/>
        <w:jc w:val="both"/>
        <w:rPr>
          <w:rFonts w:ascii="Arial" w:hAnsi="Arial" w:cs="Arial"/>
          <w:sz w:val="22"/>
          <w:szCs w:val="22"/>
          <w:highlight w:val="yellow"/>
          <w:lang w:val="en-GB"/>
        </w:rPr>
      </w:pPr>
      <w:r w:rsidRPr="00594BB2">
        <w:rPr>
          <w:rFonts w:ascii="Arial" w:hAnsi="Arial" w:cs="Arial"/>
          <w:sz w:val="22"/>
          <w:szCs w:val="22"/>
          <w:highlight w:val="yellow"/>
          <w:lang w:val="en-GB"/>
        </w:rPr>
        <w:t>none of above.</w:t>
      </w:r>
    </w:p>
    <w:p w14:paraId="2A9B1C75" w14:textId="7B2F5FFA"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1.7</w:t>
      </w:r>
      <w:r w:rsidRPr="009578F6">
        <w:rPr>
          <w:rFonts w:ascii="Arial" w:hAnsi="Arial" w:cs="Arial"/>
          <w:sz w:val="22"/>
          <w:szCs w:val="22"/>
          <w:lang w:val="en-GB"/>
        </w:rPr>
        <w:t xml:space="preserve"> </w:t>
      </w:r>
    </w:p>
    <w:p w14:paraId="524461BA" w14:textId="77777777" w:rsidR="00E9597C" w:rsidRPr="009578F6" w:rsidRDefault="00E9597C" w:rsidP="009578F6">
      <w:pPr>
        <w:jc w:val="both"/>
        <w:rPr>
          <w:rFonts w:ascii="Arial" w:hAnsi="Arial" w:cs="Arial"/>
          <w:sz w:val="22"/>
          <w:szCs w:val="22"/>
          <w:lang w:val="en-GB"/>
        </w:rPr>
      </w:pPr>
    </w:p>
    <w:p w14:paraId="225F9B4A" w14:textId="333CF645" w:rsidR="00046FA0" w:rsidRPr="009578F6" w:rsidRDefault="00046FA0"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3329455C" w14:textId="77777777" w:rsidR="00046FA0" w:rsidRPr="009578F6" w:rsidRDefault="00046FA0" w:rsidP="009578F6">
      <w:pPr>
        <w:jc w:val="both"/>
        <w:rPr>
          <w:rFonts w:ascii="Arial" w:hAnsi="Arial" w:cs="Arial"/>
          <w:sz w:val="22"/>
          <w:szCs w:val="22"/>
          <w:lang w:val="en-GB"/>
        </w:rPr>
      </w:pPr>
    </w:p>
    <w:p w14:paraId="0DA4FB84" w14:textId="77777777"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In a compulsory winding up, there is a mandatory stay of litigation claims against the company:</w:t>
      </w:r>
    </w:p>
    <w:p w14:paraId="0D51A44A" w14:textId="77777777" w:rsidR="00FD3A07" w:rsidRPr="009578F6" w:rsidRDefault="00FD3A07" w:rsidP="009578F6">
      <w:pPr>
        <w:pStyle w:val="ListParagraph"/>
        <w:jc w:val="both"/>
        <w:rPr>
          <w:rFonts w:ascii="Arial" w:hAnsi="Arial" w:cs="Arial"/>
          <w:sz w:val="22"/>
          <w:szCs w:val="22"/>
          <w:lang w:val="en-GB"/>
        </w:rPr>
      </w:pPr>
    </w:p>
    <w:p w14:paraId="10185A3E" w14:textId="40C322F3" w:rsidR="00FD3A07" w:rsidRPr="009578F6" w:rsidRDefault="00FD3A07" w:rsidP="009578F6">
      <w:pPr>
        <w:pStyle w:val="ListParagraph"/>
        <w:numPr>
          <w:ilvl w:val="0"/>
          <w:numId w:val="13"/>
        </w:numPr>
        <w:ind w:left="426"/>
        <w:jc w:val="both"/>
        <w:rPr>
          <w:rFonts w:ascii="Arial" w:hAnsi="Arial" w:cs="Arial"/>
          <w:sz w:val="22"/>
          <w:szCs w:val="22"/>
          <w:lang w:val="en-GB"/>
        </w:rPr>
      </w:pPr>
      <w:bookmarkStart w:id="0" w:name="_Hlk83037526"/>
      <w:r w:rsidRPr="009578F6">
        <w:rPr>
          <w:rFonts w:ascii="Arial" w:hAnsi="Arial" w:cs="Arial"/>
          <w:sz w:val="22"/>
          <w:szCs w:val="22"/>
          <w:lang w:val="en-GB"/>
        </w:rPr>
        <w:t>from t</w:t>
      </w:r>
      <w:bookmarkEnd w:id="0"/>
      <w:r w:rsidRPr="009578F6">
        <w:rPr>
          <w:rFonts w:ascii="Arial" w:hAnsi="Arial" w:cs="Arial"/>
          <w:sz w:val="22"/>
          <w:szCs w:val="22"/>
          <w:lang w:val="en-GB"/>
        </w:rPr>
        <w:t>he date on which the petition is presented.</w:t>
      </w:r>
    </w:p>
    <w:p w14:paraId="04BEFD5B" w14:textId="77777777" w:rsidR="00FD3A07" w:rsidRPr="009578F6" w:rsidRDefault="00FD3A07" w:rsidP="009578F6">
      <w:pPr>
        <w:jc w:val="both"/>
        <w:rPr>
          <w:rFonts w:ascii="Arial" w:hAnsi="Arial" w:cs="Arial"/>
          <w:sz w:val="22"/>
          <w:szCs w:val="22"/>
          <w:lang w:val="en-GB"/>
        </w:rPr>
      </w:pPr>
    </w:p>
    <w:p w14:paraId="114AA836" w14:textId="74FEBEE3" w:rsidR="00FD3A07" w:rsidRPr="009578F6" w:rsidRDefault="00FD3A07" w:rsidP="009578F6">
      <w:pPr>
        <w:pStyle w:val="ListParagraph"/>
        <w:numPr>
          <w:ilvl w:val="0"/>
          <w:numId w:val="13"/>
        </w:numPr>
        <w:ind w:left="426"/>
        <w:jc w:val="both"/>
        <w:rPr>
          <w:rFonts w:ascii="Arial" w:hAnsi="Arial" w:cs="Arial"/>
          <w:sz w:val="22"/>
          <w:szCs w:val="22"/>
          <w:lang w:val="en-GB"/>
        </w:rPr>
      </w:pPr>
      <w:r w:rsidRPr="009578F6">
        <w:rPr>
          <w:rFonts w:ascii="Arial" w:hAnsi="Arial" w:cs="Arial"/>
          <w:sz w:val="22"/>
          <w:szCs w:val="22"/>
          <w:lang w:val="en-GB"/>
        </w:rPr>
        <w:t>from the date of commencement of the liquidation.</w:t>
      </w:r>
    </w:p>
    <w:p w14:paraId="579F25AF" w14:textId="77777777" w:rsidR="00FD3A07" w:rsidRPr="009578F6" w:rsidRDefault="00FD3A07" w:rsidP="009578F6">
      <w:pPr>
        <w:jc w:val="both"/>
        <w:rPr>
          <w:rFonts w:ascii="Arial" w:hAnsi="Arial" w:cs="Arial"/>
          <w:sz w:val="22"/>
          <w:szCs w:val="22"/>
          <w:lang w:val="en-GB"/>
        </w:rPr>
      </w:pPr>
    </w:p>
    <w:p w14:paraId="61DD3D11" w14:textId="3A6ADF3D" w:rsidR="00FD3A07" w:rsidRPr="00C95513" w:rsidRDefault="00FD3A07" w:rsidP="009578F6">
      <w:pPr>
        <w:pStyle w:val="ListParagraph"/>
        <w:numPr>
          <w:ilvl w:val="0"/>
          <w:numId w:val="13"/>
        </w:numPr>
        <w:ind w:left="426"/>
        <w:jc w:val="both"/>
        <w:rPr>
          <w:rFonts w:ascii="Arial" w:eastAsiaTheme="minorHAnsi" w:hAnsi="Arial" w:cs="Arial"/>
          <w:sz w:val="22"/>
          <w:szCs w:val="22"/>
          <w:highlight w:val="yellow"/>
          <w:lang w:val="en-GB"/>
        </w:rPr>
      </w:pPr>
      <w:r w:rsidRPr="00C95513">
        <w:rPr>
          <w:rFonts w:ascii="Arial" w:hAnsi="Arial" w:cs="Arial"/>
          <w:sz w:val="22"/>
          <w:szCs w:val="22"/>
          <w:highlight w:val="yellow"/>
          <w:lang w:val="en-GB"/>
        </w:rPr>
        <w:t>from the date of the winding up order.</w:t>
      </w:r>
    </w:p>
    <w:p w14:paraId="29B2004D" w14:textId="77777777" w:rsidR="00FD3A07" w:rsidRPr="009578F6" w:rsidRDefault="00FD3A07" w:rsidP="009578F6">
      <w:pPr>
        <w:jc w:val="both"/>
        <w:rPr>
          <w:rFonts w:ascii="Arial" w:eastAsiaTheme="minorHAnsi" w:hAnsi="Arial" w:cs="Arial"/>
          <w:sz w:val="22"/>
          <w:szCs w:val="22"/>
          <w:lang w:val="en-GB"/>
        </w:rPr>
      </w:pPr>
    </w:p>
    <w:p w14:paraId="2CBB93E5" w14:textId="3102E773" w:rsidR="005B79F4" w:rsidRPr="009578F6" w:rsidRDefault="00FD3A07" w:rsidP="009578F6">
      <w:pPr>
        <w:pStyle w:val="ListParagraph"/>
        <w:numPr>
          <w:ilvl w:val="0"/>
          <w:numId w:val="13"/>
        </w:numPr>
        <w:ind w:left="426"/>
        <w:jc w:val="both"/>
        <w:rPr>
          <w:rFonts w:ascii="Arial" w:eastAsiaTheme="minorHAnsi" w:hAnsi="Arial" w:cs="Arial"/>
          <w:sz w:val="22"/>
          <w:szCs w:val="22"/>
          <w:lang w:val="en-GB"/>
        </w:rPr>
      </w:pPr>
      <w:r w:rsidRPr="009578F6">
        <w:rPr>
          <w:rFonts w:ascii="Arial" w:hAnsi="Arial" w:cs="Arial"/>
          <w:sz w:val="22"/>
          <w:szCs w:val="22"/>
          <w:lang w:val="en-GB"/>
        </w:rPr>
        <w:t>There is no statutory provision for a mandatory stay; whether the claimant can continue is a matter for the court’s discretion.</w:t>
      </w:r>
    </w:p>
    <w:p w14:paraId="299808DE" w14:textId="64E089EA" w:rsidR="00785A24" w:rsidRPr="009578F6" w:rsidRDefault="00785A24" w:rsidP="009578F6">
      <w:pPr>
        <w:pStyle w:val="ListParagraph"/>
        <w:ind w:left="426"/>
        <w:jc w:val="both"/>
        <w:rPr>
          <w:rFonts w:ascii="Arial" w:hAnsi="Arial" w:cs="Arial"/>
          <w:sz w:val="22"/>
          <w:szCs w:val="22"/>
          <w:lang w:val="en-GB"/>
        </w:rPr>
      </w:pPr>
    </w:p>
    <w:p w14:paraId="2542F9D9" w14:textId="2AE35EDE"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1.8</w:t>
      </w:r>
      <w:r w:rsidRPr="009578F6">
        <w:rPr>
          <w:rFonts w:ascii="Arial" w:hAnsi="Arial" w:cs="Arial"/>
          <w:sz w:val="22"/>
          <w:szCs w:val="22"/>
          <w:lang w:val="en-GB"/>
        </w:rPr>
        <w:t xml:space="preserve"> </w:t>
      </w:r>
    </w:p>
    <w:p w14:paraId="6E6F90D2" w14:textId="77777777" w:rsidR="00737749" w:rsidRPr="009578F6" w:rsidRDefault="00737749" w:rsidP="00B22016">
      <w:pPr>
        <w:jc w:val="both"/>
        <w:rPr>
          <w:rFonts w:ascii="Arial" w:hAnsi="Arial" w:cs="Arial"/>
          <w:sz w:val="22"/>
          <w:szCs w:val="22"/>
          <w:lang w:val="en-GB"/>
        </w:rPr>
      </w:pPr>
    </w:p>
    <w:p w14:paraId="0612536F" w14:textId="77777777"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FC9A6D7" w14:textId="77777777" w:rsidR="00B22016" w:rsidRPr="009578F6" w:rsidRDefault="00B22016" w:rsidP="00B22016">
      <w:pPr>
        <w:jc w:val="both"/>
        <w:rPr>
          <w:rFonts w:ascii="Arial" w:hAnsi="Arial" w:cs="Arial"/>
          <w:sz w:val="22"/>
          <w:szCs w:val="22"/>
          <w:lang w:val="en-GB"/>
        </w:rPr>
      </w:pPr>
    </w:p>
    <w:p w14:paraId="41E0C1AF" w14:textId="2B289ADC"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In a compulsory winding up, at the first meeting of creditors where a resolution is proposed for the appointment of a liquidator, a creditor holding security from the company:</w:t>
      </w:r>
    </w:p>
    <w:p w14:paraId="6673270C" w14:textId="77777777" w:rsidR="00B22016" w:rsidRPr="009578F6" w:rsidRDefault="00B22016" w:rsidP="00B22016">
      <w:pPr>
        <w:pStyle w:val="ListParagraph"/>
        <w:jc w:val="both"/>
        <w:rPr>
          <w:rFonts w:ascii="Arial" w:hAnsi="Arial" w:cs="Arial"/>
          <w:sz w:val="22"/>
          <w:szCs w:val="22"/>
          <w:lang w:val="en-GB"/>
        </w:rPr>
      </w:pPr>
    </w:p>
    <w:p w14:paraId="6AADD458" w14:textId="689ADAAA"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is not allowed to vote.</w:t>
      </w:r>
    </w:p>
    <w:p w14:paraId="1FB0BFDF" w14:textId="77777777" w:rsidR="00B22016" w:rsidRPr="009578F6" w:rsidRDefault="00B22016" w:rsidP="00B22016">
      <w:pPr>
        <w:ind w:left="66"/>
        <w:jc w:val="both"/>
        <w:rPr>
          <w:rFonts w:ascii="Arial" w:hAnsi="Arial" w:cs="Arial"/>
          <w:sz w:val="22"/>
          <w:szCs w:val="22"/>
          <w:lang w:val="en-GB"/>
        </w:rPr>
      </w:pPr>
    </w:p>
    <w:p w14:paraId="29B81DC5" w14:textId="05156363"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can vote and the whole amount of its claim is counted.</w:t>
      </w:r>
    </w:p>
    <w:p w14:paraId="338AA52B" w14:textId="77777777" w:rsidR="00B22016" w:rsidRPr="009578F6" w:rsidRDefault="00B22016" w:rsidP="00B22016">
      <w:pPr>
        <w:ind w:left="66"/>
        <w:jc w:val="both"/>
        <w:rPr>
          <w:rFonts w:ascii="Arial" w:hAnsi="Arial" w:cs="Arial"/>
          <w:sz w:val="22"/>
          <w:szCs w:val="22"/>
          <w:lang w:val="en-GB"/>
        </w:rPr>
      </w:pPr>
    </w:p>
    <w:p w14:paraId="175AD454" w14:textId="24FCBB58" w:rsidR="00B22016" w:rsidRPr="00031129" w:rsidRDefault="00B22016" w:rsidP="00B22016">
      <w:pPr>
        <w:pStyle w:val="ListParagraph"/>
        <w:numPr>
          <w:ilvl w:val="1"/>
          <w:numId w:val="14"/>
        </w:numPr>
        <w:ind w:left="426"/>
        <w:jc w:val="both"/>
        <w:rPr>
          <w:rFonts w:ascii="Arial" w:hAnsi="Arial" w:cs="Arial"/>
          <w:sz w:val="22"/>
          <w:szCs w:val="22"/>
          <w:highlight w:val="yellow"/>
          <w:lang w:val="en-GB"/>
        </w:rPr>
      </w:pPr>
      <w:r w:rsidRPr="00031129">
        <w:rPr>
          <w:rFonts w:ascii="Arial" w:hAnsi="Arial" w:cs="Arial"/>
          <w:sz w:val="22"/>
          <w:szCs w:val="22"/>
          <w:highlight w:val="yellow"/>
          <w:lang w:val="en-GB"/>
        </w:rPr>
        <w:t>can vote if it has valued its security and the amount that is counted is the difference between its claim and that value.</w:t>
      </w:r>
    </w:p>
    <w:p w14:paraId="3C6552BF" w14:textId="77777777" w:rsidR="00B22016" w:rsidRPr="009578F6" w:rsidRDefault="00B22016" w:rsidP="00B22016">
      <w:pPr>
        <w:ind w:left="66"/>
        <w:jc w:val="both"/>
        <w:rPr>
          <w:rFonts w:ascii="Arial" w:hAnsi="Arial" w:cs="Arial"/>
          <w:sz w:val="22"/>
          <w:szCs w:val="22"/>
          <w:highlight w:val="yellow"/>
          <w:lang w:val="en-GB"/>
        </w:rPr>
      </w:pPr>
    </w:p>
    <w:p w14:paraId="1290521E" w14:textId="7928F119"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must get special permission from the chairperson of the meeting to vote.</w:t>
      </w:r>
    </w:p>
    <w:p w14:paraId="155426E3" w14:textId="476C8061" w:rsidR="009A3A68" w:rsidRPr="009578F6" w:rsidRDefault="009A3A68" w:rsidP="00B22016">
      <w:pPr>
        <w:pStyle w:val="ListParagraph"/>
        <w:ind w:left="426"/>
        <w:jc w:val="both"/>
        <w:rPr>
          <w:rFonts w:ascii="Arial" w:hAnsi="Arial" w:cs="Arial"/>
          <w:sz w:val="22"/>
          <w:szCs w:val="22"/>
          <w:lang w:val="en-GB"/>
        </w:rPr>
      </w:pPr>
    </w:p>
    <w:p w14:paraId="057810FC" w14:textId="7E8B2D3B"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1.9</w:t>
      </w:r>
      <w:r w:rsidRPr="009578F6">
        <w:rPr>
          <w:rFonts w:ascii="Arial" w:hAnsi="Arial" w:cs="Arial"/>
          <w:sz w:val="22"/>
          <w:szCs w:val="22"/>
          <w:lang w:val="en-GB"/>
        </w:rPr>
        <w:t xml:space="preserve"> </w:t>
      </w:r>
    </w:p>
    <w:p w14:paraId="596C3F7D" w14:textId="75962365" w:rsidR="00E9597C" w:rsidRPr="009578F6" w:rsidRDefault="00E9597C" w:rsidP="005D54B3">
      <w:pPr>
        <w:jc w:val="both"/>
        <w:rPr>
          <w:rFonts w:ascii="Arial" w:hAnsi="Arial" w:cs="Arial"/>
          <w:sz w:val="22"/>
          <w:szCs w:val="22"/>
          <w:lang w:val="en-GB"/>
        </w:rPr>
      </w:pPr>
    </w:p>
    <w:p w14:paraId="46832135" w14:textId="10483B7A" w:rsidR="005D54B3" w:rsidRPr="009578F6" w:rsidRDefault="005D54B3" w:rsidP="005D54B3">
      <w:pPr>
        <w:jc w:val="both"/>
        <w:rPr>
          <w:rFonts w:ascii="Arial" w:hAnsi="Arial" w:cs="Arial"/>
          <w:sz w:val="22"/>
          <w:szCs w:val="22"/>
          <w:lang w:val="en-GB"/>
        </w:rPr>
      </w:pPr>
      <w:r w:rsidRPr="009578F6">
        <w:rPr>
          <w:rFonts w:ascii="Arial" w:hAnsi="Arial" w:cs="Arial"/>
          <w:sz w:val="22"/>
          <w:szCs w:val="22"/>
          <w:lang w:val="en-GB"/>
        </w:rPr>
        <w:t xml:space="preserve">In considering what previous court decisions are binding on the Hong Kong courts, which of the following statements </w:t>
      </w:r>
      <w:r w:rsidRPr="003C10EB">
        <w:rPr>
          <w:rFonts w:ascii="Arial" w:hAnsi="Arial" w:cs="Arial"/>
          <w:b/>
          <w:bCs/>
          <w:sz w:val="22"/>
          <w:szCs w:val="22"/>
          <w:u w:val="single"/>
          <w:lang w:val="en-GB"/>
        </w:rPr>
        <w:t>is correct</w:t>
      </w:r>
      <w:r w:rsidRPr="009578F6">
        <w:rPr>
          <w:rFonts w:ascii="Arial" w:hAnsi="Arial" w:cs="Arial"/>
          <w:sz w:val="22"/>
          <w:szCs w:val="22"/>
          <w:lang w:val="en-GB"/>
        </w:rPr>
        <w:t>?</w:t>
      </w:r>
    </w:p>
    <w:p w14:paraId="2F9DDA4D" w14:textId="77777777" w:rsidR="005D54B3" w:rsidRPr="009578F6" w:rsidRDefault="005D54B3" w:rsidP="005D54B3">
      <w:pPr>
        <w:pStyle w:val="ListParagraph"/>
        <w:jc w:val="both"/>
        <w:rPr>
          <w:rFonts w:ascii="Arial" w:hAnsi="Arial" w:cs="Arial"/>
          <w:sz w:val="22"/>
          <w:szCs w:val="22"/>
          <w:lang w:val="en-GB"/>
        </w:rPr>
      </w:pPr>
    </w:p>
    <w:p w14:paraId="55CC92F7" w14:textId="78684D21"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1995 decision of the English House of Lords is binding.</w:t>
      </w:r>
    </w:p>
    <w:p w14:paraId="2E86D635" w14:textId="77777777" w:rsidR="005D54B3" w:rsidRPr="009578F6" w:rsidRDefault="005D54B3" w:rsidP="005D54B3">
      <w:pPr>
        <w:jc w:val="both"/>
        <w:rPr>
          <w:rFonts w:ascii="Arial" w:hAnsi="Arial" w:cs="Arial"/>
          <w:sz w:val="22"/>
          <w:szCs w:val="22"/>
          <w:lang w:val="en-GB"/>
        </w:rPr>
      </w:pPr>
    </w:p>
    <w:p w14:paraId="242EE327" w14:textId="5463D2C3" w:rsidR="005D54B3" w:rsidRPr="00780D60" w:rsidRDefault="005D54B3" w:rsidP="005D54B3">
      <w:pPr>
        <w:pStyle w:val="ListParagraph"/>
        <w:numPr>
          <w:ilvl w:val="0"/>
          <w:numId w:val="15"/>
        </w:numPr>
        <w:ind w:left="426"/>
        <w:jc w:val="both"/>
        <w:rPr>
          <w:rFonts w:ascii="Arial" w:hAnsi="Arial" w:cs="Arial"/>
          <w:sz w:val="22"/>
          <w:szCs w:val="22"/>
          <w:highlight w:val="yellow"/>
          <w:lang w:val="en-GB"/>
        </w:rPr>
      </w:pPr>
      <w:r w:rsidRPr="00780D60">
        <w:rPr>
          <w:rFonts w:ascii="Arial" w:hAnsi="Arial" w:cs="Arial"/>
          <w:sz w:val="22"/>
          <w:szCs w:val="22"/>
          <w:highlight w:val="yellow"/>
          <w:lang w:val="en-GB"/>
        </w:rPr>
        <w:t>A 1993 decision of the UK Privy Council on an appeal from Hong Kong is binding.</w:t>
      </w:r>
    </w:p>
    <w:p w14:paraId="437CE7D5" w14:textId="77777777" w:rsidR="005D54B3" w:rsidRPr="00780D60" w:rsidRDefault="005D54B3" w:rsidP="005D54B3">
      <w:pPr>
        <w:jc w:val="both"/>
        <w:rPr>
          <w:rFonts w:ascii="Arial" w:hAnsi="Arial" w:cs="Arial"/>
          <w:sz w:val="22"/>
          <w:szCs w:val="22"/>
          <w:highlight w:val="yellow"/>
          <w:lang w:val="en-GB"/>
        </w:rPr>
      </w:pPr>
    </w:p>
    <w:p w14:paraId="35CD0558" w14:textId="149972B6"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1996 decision of the UK Privy Council on an appeal from the Cayman Islands is binding.</w:t>
      </w:r>
    </w:p>
    <w:p w14:paraId="2DDF72BF" w14:textId="77777777" w:rsidR="005D54B3" w:rsidRPr="009578F6" w:rsidRDefault="005D54B3" w:rsidP="005D54B3">
      <w:pPr>
        <w:jc w:val="both"/>
        <w:rPr>
          <w:rFonts w:ascii="Arial" w:hAnsi="Arial" w:cs="Arial"/>
          <w:sz w:val="22"/>
          <w:szCs w:val="22"/>
          <w:lang w:val="en-GB"/>
        </w:rPr>
      </w:pPr>
    </w:p>
    <w:p w14:paraId="1552C0F6" w14:textId="5DD26ADC"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None of the above because they all pre-date the Handover in 1997.</w:t>
      </w:r>
    </w:p>
    <w:p w14:paraId="5D79B735" w14:textId="67465C7E" w:rsidR="009A3A68" w:rsidRPr="009578F6" w:rsidRDefault="009A3A68" w:rsidP="005D54B3">
      <w:pPr>
        <w:jc w:val="both"/>
        <w:rPr>
          <w:rFonts w:ascii="Arial" w:hAnsi="Arial" w:cs="Arial"/>
          <w:sz w:val="22"/>
          <w:szCs w:val="22"/>
          <w:lang w:val="en-GB"/>
        </w:rPr>
      </w:pPr>
    </w:p>
    <w:p w14:paraId="5E679430" w14:textId="6AE31BC3" w:rsidR="00E9597C" w:rsidRPr="009578F6" w:rsidRDefault="00E9597C" w:rsidP="009578F6">
      <w:pPr>
        <w:keepNext/>
        <w:jc w:val="both"/>
        <w:rPr>
          <w:rFonts w:ascii="Arial" w:hAnsi="Arial" w:cs="Arial"/>
          <w:sz w:val="22"/>
          <w:szCs w:val="22"/>
          <w:lang w:val="en-GB"/>
        </w:rPr>
      </w:pPr>
      <w:r w:rsidRPr="009578F6">
        <w:rPr>
          <w:rFonts w:ascii="Arial" w:hAnsi="Arial" w:cs="Arial"/>
          <w:b/>
          <w:bCs/>
          <w:sz w:val="22"/>
          <w:szCs w:val="22"/>
          <w:lang w:val="en-GB"/>
        </w:rPr>
        <w:t>Question 1.10</w:t>
      </w:r>
      <w:r w:rsidR="006F4A78" w:rsidRPr="009578F6">
        <w:rPr>
          <w:rFonts w:ascii="Arial" w:hAnsi="Arial" w:cs="Arial"/>
          <w:sz w:val="22"/>
          <w:szCs w:val="22"/>
          <w:lang w:val="en-GB"/>
        </w:rPr>
        <w:t xml:space="preserve"> </w:t>
      </w:r>
    </w:p>
    <w:p w14:paraId="72785BD8" w14:textId="77777777" w:rsidR="00E9597C" w:rsidRPr="009578F6" w:rsidRDefault="00E9597C" w:rsidP="009578F6">
      <w:pPr>
        <w:keepNext/>
        <w:jc w:val="both"/>
        <w:rPr>
          <w:rFonts w:ascii="Arial" w:hAnsi="Arial" w:cs="Arial"/>
          <w:sz w:val="22"/>
          <w:szCs w:val="22"/>
          <w:lang w:val="en-GB"/>
        </w:rPr>
      </w:pPr>
    </w:p>
    <w:p w14:paraId="5E15629E" w14:textId="6B79B854" w:rsidR="009578F6" w:rsidRPr="009578F6" w:rsidRDefault="009578F6" w:rsidP="009578F6">
      <w:pPr>
        <w:jc w:val="both"/>
        <w:rPr>
          <w:rFonts w:ascii="Arial" w:hAnsi="Arial" w:cs="Arial"/>
          <w:sz w:val="22"/>
          <w:szCs w:val="22"/>
          <w:lang w:val="en-GB"/>
        </w:rPr>
      </w:pPr>
      <w:r w:rsidRPr="009578F6">
        <w:rPr>
          <w:rFonts w:ascii="Arial" w:hAnsi="Arial" w:cs="Arial"/>
          <w:sz w:val="22"/>
          <w:szCs w:val="22"/>
          <w:lang w:val="en-GB"/>
        </w:rPr>
        <w:t xml:space="preserve">A liquidator appointed in another jurisdiction wants to seek Hong Kong recognition of his appointment.  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w:t>
      </w:r>
    </w:p>
    <w:p w14:paraId="75752129" w14:textId="77777777" w:rsidR="009578F6" w:rsidRPr="009578F6" w:rsidRDefault="009578F6" w:rsidP="009578F6">
      <w:pPr>
        <w:pStyle w:val="ListParagraph"/>
        <w:jc w:val="both"/>
        <w:rPr>
          <w:rFonts w:ascii="Arial" w:hAnsi="Arial" w:cs="Arial"/>
          <w:sz w:val="22"/>
          <w:szCs w:val="22"/>
          <w:lang w:val="en-GB"/>
        </w:rPr>
      </w:pPr>
    </w:p>
    <w:p w14:paraId="298612F7" w14:textId="37A17204"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make an application to the High Court of Hong Kong using the provisions of the UNCITRAL Model Law.</w:t>
      </w:r>
    </w:p>
    <w:p w14:paraId="6D9D8EBA" w14:textId="77777777" w:rsidR="009578F6" w:rsidRPr="009578F6" w:rsidRDefault="009578F6" w:rsidP="009578F6">
      <w:pPr>
        <w:jc w:val="both"/>
        <w:rPr>
          <w:rFonts w:ascii="Arial" w:hAnsi="Arial" w:cs="Arial"/>
          <w:sz w:val="22"/>
          <w:szCs w:val="22"/>
          <w:lang w:val="en-GB"/>
        </w:rPr>
      </w:pPr>
    </w:p>
    <w:p w14:paraId="179244F5" w14:textId="479FD4E6"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first seek permission from the Ministry of Justice in Beijing.</w:t>
      </w:r>
    </w:p>
    <w:p w14:paraId="616C1975" w14:textId="189D0F5C"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No recognition is possible.</w:t>
      </w:r>
    </w:p>
    <w:p w14:paraId="435AD324" w14:textId="77777777" w:rsidR="009578F6" w:rsidRPr="009578F6" w:rsidRDefault="009578F6" w:rsidP="009578F6">
      <w:pPr>
        <w:jc w:val="both"/>
        <w:rPr>
          <w:rFonts w:ascii="Arial" w:hAnsi="Arial" w:cs="Arial"/>
          <w:sz w:val="22"/>
          <w:szCs w:val="22"/>
          <w:lang w:val="en-GB"/>
        </w:rPr>
      </w:pPr>
    </w:p>
    <w:p w14:paraId="0B422173" w14:textId="5C62EC99" w:rsidR="00737749" w:rsidRPr="00BA0BA3" w:rsidRDefault="009578F6" w:rsidP="009578F6">
      <w:pPr>
        <w:pStyle w:val="ListParagraph"/>
        <w:numPr>
          <w:ilvl w:val="0"/>
          <w:numId w:val="18"/>
        </w:numPr>
        <w:ind w:left="426"/>
        <w:jc w:val="both"/>
        <w:rPr>
          <w:rFonts w:ascii="Arial" w:hAnsi="Arial" w:cs="Arial"/>
          <w:sz w:val="22"/>
          <w:szCs w:val="22"/>
          <w:highlight w:val="yellow"/>
          <w:lang w:val="en-GB"/>
        </w:rPr>
      </w:pPr>
      <w:r w:rsidRPr="00BA0BA3">
        <w:rPr>
          <w:rFonts w:ascii="Arial" w:hAnsi="Arial" w:cs="Arial"/>
          <w:sz w:val="22"/>
          <w:szCs w:val="22"/>
          <w:highlight w:val="yellow"/>
          <w:lang w:val="en-GB"/>
        </w:rPr>
        <w:t>None of the above.</w:t>
      </w:r>
    </w:p>
    <w:p w14:paraId="0872434E" w14:textId="5A1BA1EA" w:rsidR="00BF5746" w:rsidRDefault="00BF5746" w:rsidP="009578F6">
      <w:pPr>
        <w:pStyle w:val="ListParagraph"/>
        <w:ind w:left="284"/>
        <w:jc w:val="both"/>
        <w:rPr>
          <w:rFonts w:ascii="Arial" w:hAnsi="Arial" w:cs="Arial"/>
          <w:sz w:val="22"/>
          <w:szCs w:val="22"/>
          <w:lang w:val="en-GB"/>
        </w:rPr>
      </w:pPr>
    </w:p>
    <w:p w14:paraId="711F8345" w14:textId="77777777" w:rsidR="009578F6" w:rsidRPr="009578F6" w:rsidRDefault="009578F6" w:rsidP="009578F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5753" w:rsidRDefault="002C13C8" w:rsidP="002A37BB">
      <w:pPr>
        <w:ind w:left="720" w:hanging="720"/>
        <w:jc w:val="both"/>
        <w:rPr>
          <w:rFonts w:ascii="Arial" w:hAnsi="Arial" w:cs="Arial"/>
          <w:sz w:val="22"/>
          <w:szCs w:val="22"/>
          <w:lang w:val="en-GB"/>
        </w:rPr>
      </w:pPr>
    </w:p>
    <w:p w14:paraId="3BBFAC96" w14:textId="58D1BD1E" w:rsidR="0020090A" w:rsidRPr="00E15753" w:rsidRDefault="00E15753" w:rsidP="00737749">
      <w:pPr>
        <w:jc w:val="both"/>
        <w:rPr>
          <w:rFonts w:ascii="Arial" w:hAnsi="Arial" w:cs="Arial"/>
          <w:sz w:val="22"/>
          <w:szCs w:val="22"/>
          <w:lang w:val="en-GB"/>
        </w:rPr>
      </w:pPr>
      <w:r w:rsidRPr="00E15753">
        <w:rPr>
          <w:rFonts w:ascii="Arial" w:hAnsi="Arial" w:cs="Arial"/>
          <w:sz w:val="22"/>
          <w:szCs w:val="22"/>
        </w:rPr>
        <w:t xml:space="preserve">What are the jurisdictional requirements as </w:t>
      </w:r>
      <w:proofErr w:type="gramStart"/>
      <w:r w:rsidRPr="00E15753">
        <w:rPr>
          <w:rFonts w:ascii="Arial" w:hAnsi="Arial" w:cs="Arial"/>
          <w:sz w:val="22"/>
          <w:szCs w:val="22"/>
        </w:rPr>
        <w:t>regards</w:t>
      </w:r>
      <w:proofErr w:type="gramEnd"/>
      <w:r w:rsidRPr="00E15753">
        <w:rPr>
          <w:rFonts w:ascii="Arial" w:hAnsi="Arial" w:cs="Arial"/>
          <w:sz w:val="22"/>
          <w:szCs w:val="22"/>
        </w:rPr>
        <w:t xml:space="preserve"> a debtor for the Hong Kong court to be able to exercise its bankruptcy jurisdiction over that person?</w:t>
      </w:r>
    </w:p>
    <w:p w14:paraId="3DB391B0" w14:textId="77777777" w:rsidR="00007BF3" w:rsidRPr="00E15753" w:rsidRDefault="00007BF3" w:rsidP="00737749">
      <w:pPr>
        <w:jc w:val="both"/>
        <w:rPr>
          <w:rFonts w:ascii="Arial" w:hAnsi="Arial" w:cs="Arial"/>
          <w:sz w:val="22"/>
          <w:szCs w:val="22"/>
          <w:lang w:val="en-GB"/>
        </w:rPr>
      </w:pPr>
    </w:p>
    <w:p w14:paraId="31246E41" w14:textId="7EA1C9E9" w:rsidR="003C10EB" w:rsidRPr="005D2CD6" w:rsidRDefault="00EC4AC4" w:rsidP="003C10EB">
      <w:pPr>
        <w:ind w:left="720" w:hanging="720"/>
        <w:jc w:val="both"/>
        <w:rPr>
          <w:rFonts w:ascii="Arial" w:hAnsi="Arial" w:cs="Arial"/>
          <w:sz w:val="22"/>
          <w:szCs w:val="22"/>
        </w:rPr>
      </w:pPr>
      <w:r>
        <w:rPr>
          <w:rFonts w:ascii="Arial" w:hAnsi="Arial" w:cs="Arial"/>
          <w:color w:val="7B7B7B" w:themeColor="accent3" w:themeShade="BF"/>
          <w:sz w:val="22"/>
          <w:szCs w:val="22"/>
        </w:rPr>
        <w:t xml:space="preserve">A debtor must live in Hong Kong, be in Hong Kong on the day the petition is presented or have lived, have had a residence, or have carried on business in Hong Kong within the last three years. </w:t>
      </w:r>
    </w:p>
    <w:p w14:paraId="47227CF3" w14:textId="11204C00"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F1047AF" w14:textId="77777777"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0614297" w14:textId="6E08D3FA"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893B7C">
        <w:rPr>
          <w:rFonts w:ascii="Arial" w:hAnsi="Arial" w:cs="Arial"/>
          <w:b/>
          <w:bCs/>
          <w:sz w:val="22"/>
          <w:szCs w:val="22"/>
        </w:rPr>
        <w:t>3</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893B7C" w:rsidRDefault="00C72848" w:rsidP="002A37BB">
      <w:pPr>
        <w:ind w:left="720" w:hanging="720"/>
        <w:jc w:val="both"/>
        <w:rPr>
          <w:rFonts w:ascii="Arial" w:hAnsi="Arial" w:cs="Arial"/>
          <w:sz w:val="22"/>
          <w:szCs w:val="22"/>
        </w:rPr>
      </w:pPr>
    </w:p>
    <w:p w14:paraId="4D734235" w14:textId="516C1A2D" w:rsidR="009B07AD" w:rsidRPr="00893B7C" w:rsidRDefault="00893B7C" w:rsidP="00737749">
      <w:pPr>
        <w:jc w:val="both"/>
        <w:rPr>
          <w:rFonts w:ascii="Arial" w:hAnsi="Arial" w:cs="Arial"/>
          <w:sz w:val="22"/>
          <w:szCs w:val="22"/>
          <w:lang w:val="en-GB"/>
        </w:rPr>
      </w:pPr>
      <w:r w:rsidRPr="00893B7C">
        <w:rPr>
          <w:rFonts w:ascii="Arial" w:hAnsi="Arial" w:cs="Arial"/>
          <w:sz w:val="22"/>
          <w:szCs w:val="22"/>
        </w:rPr>
        <w:t>What are the “core requirements” that enable the Hong Kong court to exercise its jurisdiction to wind up a non-Hong Kong company?</w:t>
      </w:r>
    </w:p>
    <w:p w14:paraId="2CE8E19C" w14:textId="77777777" w:rsidR="00007BF3" w:rsidRPr="00893B7C" w:rsidRDefault="00007BF3" w:rsidP="002A37BB">
      <w:pPr>
        <w:ind w:left="720" w:hanging="720"/>
        <w:jc w:val="both"/>
        <w:rPr>
          <w:rFonts w:ascii="Arial" w:hAnsi="Arial" w:cs="Arial"/>
          <w:sz w:val="22"/>
          <w:szCs w:val="22"/>
        </w:rPr>
      </w:pPr>
    </w:p>
    <w:p w14:paraId="4377743C" w14:textId="4E53599D" w:rsidR="003C10EB" w:rsidRPr="005D2CD6" w:rsidRDefault="00B01123" w:rsidP="003C10EB">
      <w:pPr>
        <w:ind w:left="720" w:hanging="720"/>
        <w:jc w:val="both"/>
        <w:rPr>
          <w:rFonts w:ascii="Arial" w:hAnsi="Arial" w:cs="Arial"/>
          <w:sz w:val="22"/>
          <w:szCs w:val="22"/>
        </w:rPr>
      </w:pPr>
      <w:r>
        <w:rPr>
          <w:rFonts w:ascii="Arial" w:hAnsi="Arial" w:cs="Arial"/>
          <w:color w:val="7B7B7B" w:themeColor="accent3" w:themeShade="BF"/>
          <w:sz w:val="22"/>
          <w:szCs w:val="22"/>
        </w:rPr>
        <w:t xml:space="preserve">For the Hong Kong court to exercise its jurisdiction to wind up a non-Hong Kong company, the company must have a meaningful connection with Hong Kong, </w:t>
      </w:r>
      <w:r w:rsidR="001F0158">
        <w:rPr>
          <w:rFonts w:ascii="Arial" w:hAnsi="Arial" w:cs="Arial"/>
          <w:color w:val="7B7B7B" w:themeColor="accent3" w:themeShade="BF"/>
          <w:sz w:val="22"/>
          <w:szCs w:val="22"/>
        </w:rPr>
        <w:t xml:space="preserve">it must be reasonable to believe that the order will benefit the applicant, and the court must be able to exercise its jurisdiction of at least one of the parties interested in the company’s assets’ distribution. </w:t>
      </w:r>
    </w:p>
    <w:p w14:paraId="36C0E842" w14:textId="77777777" w:rsidR="00193428" w:rsidRPr="00893B7C" w:rsidRDefault="00193428" w:rsidP="002A37BB">
      <w:pPr>
        <w:ind w:left="720" w:hanging="720"/>
        <w:jc w:val="both"/>
        <w:rPr>
          <w:rFonts w:ascii="Arial" w:hAnsi="Arial" w:cs="Arial"/>
          <w:sz w:val="22"/>
          <w:szCs w:val="22"/>
          <w:lang w:val="en-GB"/>
        </w:rPr>
      </w:pPr>
    </w:p>
    <w:p w14:paraId="51832862" w14:textId="23C1A257" w:rsidR="00193428" w:rsidRPr="00893B7C" w:rsidRDefault="00193428" w:rsidP="002A37BB">
      <w:pPr>
        <w:ind w:left="720" w:hanging="720"/>
        <w:jc w:val="both"/>
        <w:rPr>
          <w:rFonts w:ascii="Arial" w:hAnsi="Arial" w:cs="Arial"/>
          <w:sz w:val="22"/>
          <w:szCs w:val="22"/>
          <w:lang w:val="en-GB"/>
        </w:rPr>
      </w:pPr>
    </w:p>
    <w:p w14:paraId="34516371" w14:textId="3E75764A"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386801">
        <w:rPr>
          <w:rFonts w:ascii="Arial" w:hAnsi="Arial" w:cs="Arial"/>
          <w:b/>
          <w:bCs/>
          <w:sz w:val="22"/>
          <w:szCs w:val="22"/>
          <w:lang w:val="en-GB"/>
        </w:rPr>
        <w:t>4</w:t>
      </w:r>
      <w:r w:rsidR="00E6452F" w:rsidRPr="00E14FA7">
        <w:rPr>
          <w:rFonts w:ascii="Arial" w:hAnsi="Arial" w:cs="Arial"/>
          <w:b/>
          <w:bCs/>
          <w:sz w:val="22"/>
          <w:szCs w:val="22"/>
          <w:lang w:val="en-GB"/>
        </w:rPr>
        <w:t xml:space="preserve"> marks] </w:t>
      </w:r>
    </w:p>
    <w:p w14:paraId="64670543" w14:textId="77777777" w:rsidR="00C72848" w:rsidRPr="00386801" w:rsidRDefault="00C72848" w:rsidP="002A37BB">
      <w:pPr>
        <w:ind w:left="720" w:hanging="720"/>
        <w:jc w:val="both"/>
        <w:rPr>
          <w:rFonts w:ascii="Arial" w:hAnsi="Arial" w:cs="Arial"/>
          <w:b/>
          <w:bCs/>
          <w:sz w:val="22"/>
          <w:szCs w:val="22"/>
          <w:lang w:val="en-GB"/>
        </w:rPr>
      </w:pPr>
    </w:p>
    <w:p w14:paraId="28FA893F" w14:textId="4CF4DF54" w:rsidR="00962045" w:rsidRPr="00386801" w:rsidRDefault="00386801" w:rsidP="00737749">
      <w:pPr>
        <w:jc w:val="both"/>
        <w:rPr>
          <w:rFonts w:ascii="Arial" w:hAnsi="Arial" w:cs="Arial"/>
          <w:sz w:val="22"/>
          <w:szCs w:val="22"/>
          <w:lang w:val="en-GB"/>
        </w:rPr>
      </w:pPr>
      <w:r w:rsidRPr="00386801">
        <w:rPr>
          <w:rFonts w:ascii="Arial" w:hAnsi="Arial" w:cs="Arial"/>
          <w:sz w:val="22"/>
          <w:szCs w:val="22"/>
        </w:rPr>
        <w:t>When can a provisional liquidator be appointed, and in what circumstances and for what purposes?</w:t>
      </w:r>
    </w:p>
    <w:p w14:paraId="3C613FE2" w14:textId="77777777" w:rsidR="00737749" w:rsidRPr="00386801" w:rsidRDefault="00737749" w:rsidP="002A37BB">
      <w:pPr>
        <w:ind w:left="720" w:hanging="720"/>
        <w:jc w:val="both"/>
        <w:rPr>
          <w:rFonts w:ascii="Arial" w:hAnsi="Arial" w:cs="Arial"/>
          <w:sz w:val="22"/>
          <w:szCs w:val="22"/>
          <w:lang w:val="en-GB"/>
        </w:rPr>
      </w:pPr>
    </w:p>
    <w:p w14:paraId="44529CED" w14:textId="6CEFA5E8" w:rsidR="003C10EB" w:rsidRPr="005D2CD6" w:rsidRDefault="005264A7" w:rsidP="003C10EB">
      <w:pPr>
        <w:ind w:left="720" w:hanging="720"/>
        <w:jc w:val="both"/>
        <w:rPr>
          <w:rFonts w:ascii="Arial" w:hAnsi="Arial" w:cs="Arial"/>
          <w:sz w:val="22"/>
          <w:szCs w:val="22"/>
        </w:rPr>
      </w:pPr>
      <w:r>
        <w:rPr>
          <w:rFonts w:ascii="Arial" w:hAnsi="Arial" w:cs="Arial"/>
          <w:color w:val="7B7B7B" w:themeColor="accent3" w:themeShade="BF"/>
          <w:sz w:val="22"/>
          <w:szCs w:val="22"/>
        </w:rPr>
        <w:t xml:space="preserve">A provisional liquidator can be appointed following a petition, or in special circumstances simultaneous with the petition. The purpose of the provisional liquidator is to preserve the assets between the petition and the </w:t>
      </w:r>
      <w:r w:rsidR="00F84030">
        <w:rPr>
          <w:rFonts w:ascii="Arial" w:hAnsi="Arial" w:cs="Arial"/>
          <w:color w:val="7B7B7B" w:themeColor="accent3" w:themeShade="BF"/>
          <w:sz w:val="22"/>
          <w:szCs w:val="22"/>
        </w:rPr>
        <w:t>winding up</w:t>
      </w:r>
      <w:r>
        <w:rPr>
          <w:rFonts w:ascii="Arial" w:hAnsi="Arial" w:cs="Arial"/>
          <w:color w:val="7B7B7B" w:themeColor="accent3" w:themeShade="BF"/>
          <w:sz w:val="22"/>
          <w:szCs w:val="22"/>
        </w:rPr>
        <w:t xml:space="preserve"> order. A provisional liquidator can be appointed </w:t>
      </w:r>
      <w:r w:rsidR="00F84030">
        <w:rPr>
          <w:rFonts w:ascii="Arial" w:hAnsi="Arial" w:cs="Arial"/>
          <w:color w:val="7B7B7B" w:themeColor="accent3" w:themeShade="BF"/>
          <w:sz w:val="22"/>
          <w:szCs w:val="22"/>
        </w:rPr>
        <w:t xml:space="preserve">when there is concern that the assets’ value will be </w:t>
      </w:r>
      <w:proofErr w:type="gramStart"/>
      <w:r w:rsidR="00F84030">
        <w:rPr>
          <w:rFonts w:ascii="Arial" w:hAnsi="Arial" w:cs="Arial"/>
          <w:color w:val="7B7B7B" w:themeColor="accent3" w:themeShade="BF"/>
          <w:sz w:val="22"/>
          <w:szCs w:val="22"/>
        </w:rPr>
        <w:t>diminished</w:t>
      </w:r>
      <w:proofErr w:type="gramEnd"/>
      <w:r w:rsidR="00F84030">
        <w:rPr>
          <w:rFonts w:ascii="Arial" w:hAnsi="Arial" w:cs="Arial"/>
          <w:color w:val="7B7B7B" w:themeColor="accent3" w:themeShade="BF"/>
          <w:sz w:val="22"/>
          <w:szCs w:val="22"/>
        </w:rPr>
        <w:t xml:space="preserve"> or assets are at risk of disappearing or for other justifiable reasons. A provisional liquidator can also help</w:t>
      </w:r>
      <w:r w:rsidR="00B01123">
        <w:rPr>
          <w:rFonts w:ascii="Arial" w:hAnsi="Arial" w:cs="Arial"/>
          <w:color w:val="7B7B7B" w:themeColor="accent3" w:themeShade="BF"/>
          <w:sz w:val="22"/>
          <w:szCs w:val="22"/>
        </w:rPr>
        <w:t xml:space="preserve"> in the facilitation of a restructuring. </w:t>
      </w:r>
    </w:p>
    <w:p w14:paraId="73BA0D33" w14:textId="43996406" w:rsidR="00893B7C" w:rsidRPr="00386801" w:rsidRDefault="00893B7C" w:rsidP="002A37BB">
      <w:pPr>
        <w:ind w:left="720" w:hanging="720"/>
        <w:jc w:val="both"/>
        <w:rPr>
          <w:rFonts w:ascii="Arial" w:hAnsi="Arial" w:cs="Arial"/>
          <w:color w:val="7B7B7B" w:themeColor="accent3" w:themeShade="BF"/>
          <w:sz w:val="22"/>
          <w:szCs w:val="22"/>
          <w:lang w:val="en-GB"/>
        </w:rPr>
      </w:pPr>
    </w:p>
    <w:p w14:paraId="6E9F15D1" w14:textId="77777777" w:rsidR="00893B7C" w:rsidRPr="00386801" w:rsidRDefault="00893B7C" w:rsidP="002A37BB">
      <w:pPr>
        <w:ind w:left="720" w:hanging="720"/>
        <w:jc w:val="both"/>
        <w:rPr>
          <w:rFonts w:ascii="Arial" w:hAnsi="Arial" w:cs="Arial"/>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05E4A7D0"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5D446E">
        <w:rPr>
          <w:rFonts w:ascii="Arial" w:hAnsi="Arial" w:cs="Arial"/>
          <w:b/>
          <w:sz w:val="22"/>
          <w:szCs w:val="22"/>
        </w:rPr>
        <w:t>5</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5D446E" w:rsidRDefault="003765EF" w:rsidP="00E14FA7">
      <w:pPr>
        <w:ind w:left="720" w:hanging="720"/>
        <w:jc w:val="both"/>
        <w:rPr>
          <w:rFonts w:ascii="Arial" w:hAnsi="Arial" w:cs="Arial"/>
          <w:sz w:val="22"/>
          <w:szCs w:val="22"/>
        </w:rPr>
      </w:pPr>
    </w:p>
    <w:p w14:paraId="4098D7DA" w14:textId="36D2F878" w:rsidR="00241FA3" w:rsidRPr="005D446E" w:rsidRDefault="005D446E" w:rsidP="00E14FA7">
      <w:pPr>
        <w:jc w:val="both"/>
        <w:rPr>
          <w:rFonts w:ascii="Arial" w:hAnsi="Arial" w:cs="Arial"/>
          <w:sz w:val="22"/>
          <w:szCs w:val="22"/>
          <w:lang w:val="en-GB"/>
        </w:rPr>
      </w:pPr>
      <w:r w:rsidRPr="005D446E">
        <w:rPr>
          <w:rFonts w:ascii="Arial" w:hAnsi="Arial" w:cs="Arial"/>
          <w:sz w:val="22"/>
          <w:szCs w:val="22"/>
        </w:rPr>
        <w:t>Describe why you think a liquidator is able take action to challenge an unfair preference and set out what a liquidator must show to succeed in such a claim.</w:t>
      </w:r>
    </w:p>
    <w:p w14:paraId="14721391" w14:textId="77777777" w:rsidR="003765EF" w:rsidRPr="005D446E" w:rsidRDefault="003765EF" w:rsidP="00E14FA7">
      <w:pPr>
        <w:jc w:val="both"/>
        <w:rPr>
          <w:rFonts w:ascii="Arial" w:hAnsi="Arial" w:cs="Arial"/>
          <w:sz w:val="22"/>
          <w:szCs w:val="22"/>
        </w:rPr>
      </w:pPr>
    </w:p>
    <w:p w14:paraId="3D8965ED" w14:textId="1E594FB7" w:rsidR="003C10EB" w:rsidRDefault="00FE6EB2"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Liquidators require certain powers to ensure that creditors and stakeholders are treated fairly. This includes attacking fraudulent transactions such as an unfair preference. In insolvency proceedings, all creditors (of a class) are meant to be treated equally and a preference goes against this </w:t>
      </w:r>
      <w:r w:rsidR="00A30781">
        <w:rPr>
          <w:rFonts w:ascii="Arial" w:hAnsi="Arial" w:cs="Arial"/>
          <w:color w:val="7B7B7B" w:themeColor="accent3" w:themeShade="BF"/>
          <w:sz w:val="22"/>
          <w:szCs w:val="22"/>
        </w:rPr>
        <w:t xml:space="preserve">principal. </w:t>
      </w:r>
      <w:r w:rsidR="00356315">
        <w:rPr>
          <w:rFonts w:ascii="Arial" w:hAnsi="Arial" w:cs="Arial"/>
          <w:color w:val="7B7B7B" w:themeColor="accent3" w:themeShade="BF"/>
          <w:sz w:val="22"/>
          <w:szCs w:val="22"/>
        </w:rPr>
        <w:t xml:space="preserve">If a liquidator can successfully attack a preference, the overall body of creditors are in a better position because the preference is remedied and hence there will be a greater distribution to creditors by the end of the liquidation. </w:t>
      </w:r>
    </w:p>
    <w:p w14:paraId="4CA7F872" w14:textId="62F315CA" w:rsidR="00A30781" w:rsidRDefault="00A30781" w:rsidP="003C10EB">
      <w:pPr>
        <w:ind w:left="720" w:hanging="720"/>
        <w:jc w:val="both"/>
        <w:rPr>
          <w:rFonts w:ascii="Arial" w:hAnsi="Arial" w:cs="Arial"/>
          <w:color w:val="7B7B7B" w:themeColor="accent3" w:themeShade="BF"/>
          <w:sz w:val="22"/>
          <w:szCs w:val="22"/>
        </w:rPr>
      </w:pPr>
    </w:p>
    <w:p w14:paraId="6A1A9E7D" w14:textId="289DC344" w:rsidR="002939CE" w:rsidRPr="003B1260" w:rsidRDefault="002939CE" w:rsidP="003B1260">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A liquidator must show that the preference occurred within 6 months of the winding up order or within 2 years of the winding up order if the beneficiary of the preference was connected to the company. </w:t>
      </w:r>
      <w:r w:rsidR="00EF07BC">
        <w:rPr>
          <w:rFonts w:ascii="Arial" w:hAnsi="Arial" w:cs="Arial"/>
          <w:color w:val="7B7B7B" w:themeColor="accent3" w:themeShade="BF"/>
          <w:sz w:val="22"/>
          <w:szCs w:val="22"/>
        </w:rPr>
        <w:t xml:space="preserve">A liquidator must also show that the preference occurred at a time when the company was insolvent or that the company was rendered insolvent by the preferential transaction unless the beneficiary of the preference was connected to the company (preference assumed in this case). </w:t>
      </w:r>
      <w:r>
        <w:rPr>
          <w:rFonts w:ascii="Arial" w:hAnsi="Arial" w:cs="Arial"/>
          <w:color w:val="7B7B7B" w:themeColor="accent3" w:themeShade="BF"/>
          <w:sz w:val="22"/>
          <w:szCs w:val="22"/>
        </w:rPr>
        <w:t xml:space="preserve">A liquidator must also show that </w:t>
      </w:r>
      <w:r w:rsidR="00356315">
        <w:rPr>
          <w:rFonts w:ascii="Arial" w:hAnsi="Arial" w:cs="Arial"/>
          <w:color w:val="7B7B7B" w:themeColor="accent3" w:themeShade="BF"/>
          <w:sz w:val="22"/>
          <w:szCs w:val="22"/>
        </w:rPr>
        <w:t xml:space="preserve">the company intended to provide a preference to the beneficiary so that they would be in a better position should a liquidation occur.  </w:t>
      </w:r>
    </w:p>
    <w:p w14:paraId="57CBC3D6" w14:textId="3F24D756" w:rsidR="005D446E" w:rsidRPr="005D446E" w:rsidRDefault="005D446E" w:rsidP="00E14FA7">
      <w:pPr>
        <w:jc w:val="both"/>
        <w:rPr>
          <w:rFonts w:ascii="Arial" w:hAnsi="Arial" w:cs="Arial"/>
          <w:color w:val="808080" w:themeColor="background1" w:themeShade="80"/>
          <w:sz w:val="22"/>
          <w:szCs w:val="22"/>
          <w:lang w:val="en-GB"/>
        </w:rPr>
      </w:pPr>
    </w:p>
    <w:p w14:paraId="0365DBFB" w14:textId="77777777" w:rsidR="005D446E" w:rsidRPr="005D446E" w:rsidRDefault="005D446E" w:rsidP="00E14FA7">
      <w:pPr>
        <w:jc w:val="both"/>
        <w:rPr>
          <w:rFonts w:ascii="Arial" w:hAnsi="Arial" w:cs="Arial"/>
          <w:color w:val="808080" w:themeColor="background1" w:themeShade="80"/>
          <w:sz w:val="22"/>
          <w:szCs w:val="22"/>
        </w:rPr>
      </w:pPr>
    </w:p>
    <w:p w14:paraId="755D6AFF" w14:textId="60CBCCC4" w:rsidR="00C550C8" w:rsidRPr="00E14FA7" w:rsidRDefault="00C550C8" w:rsidP="00E14FA7">
      <w:pPr>
        <w:ind w:left="720" w:hanging="720"/>
        <w:jc w:val="both"/>
        <w:rPr>
          <w:rFonts w:ascii="Arial" w:hAnsi="Arial" w:cs="Arial"/>
          <w:b/>
          <w:bCs/>
          <w:sz w:val="22"/>
          <w:szCs w:val="22"/>
        </w:rPr>
      </w:pPr>
      <w:r w:rsidRPr="00E14FA7">
        <w:rPr>
          <w:rFonts w:ascii="Arial" w:hAnsi="Arial" w:cs="Arial"/>
          <w:b/>
          <w:bCs/>
          <w:sz w:val="22"/>
          <w:szCs w:val="22"/>
        </w:rPr>
        <w:t xml:space="preserve">Question </w:t>
      </w:r>
      <w:r w:rsidR="00544127" w:rsidRPr="00E14FA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006A2646" w:rsidRPr="00E14FA7">
        <w:rPr>
          <w:rFonts w:ascii="Arial" w:hAnsi="Arial" w:cs="Arial"/>
          <w:b/>
          <w:bCs/>
          <w:sz w:val="22"/>
          <w:szCs w:val="22"/>
          <w:lang w:val="en-GB"/>
        </w:rPr>
        <w:t>m</w:t>
      </w:r>
      <w:r w:rsidRPr="00E14FA7">
        <w:rPr>
          <w:rFonts w:ascii="Arial" w:hAnsi="Arial" w:cs="Arial"/>
          <w:b/>
          <w:bCs/>
          <w:sz w:val="22"/>
          <w:szCs w:val="22"/>
          <w:lang w:val="en-GB"/>
        </w:rPr>
        <w:t xml:space="preserve">aximum </w:t>
      </w:r>
      <w:r w:rsidR="00DE2CA5">
        <w:rPr>
          <w:rFonts w:ascii="Arial" w:hAnsi="Arial" w:cs="Arial"/>
          <w:b/>
          <w:bCs/>
          <w:sz w:val="22"/>
          <w:szCs w:val="22"/>
          <w:lang w:val="en-GB"/>
        </w:rPr>
        <w:t>5</w:t>
      </w:r>
      <w:r w:rsidR="00F65AB3"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49F0073B" w14:textId="77777777" w:rsidR="00C550C8" w:rsidRPr="00DE2CA5" w:rsidRDefault="00C550C8" w:rsidP="00E14FA7">
      <w:pPr>
        <w:ind w:left="720" w:hanging="720"/>
        <w:jc w:val="both"/>
        <w:rPr>
          <w:rFonts w:ascii="Arial" w:hAnsi="Arial" w:cs="Arial"/>
          <w:sz w:val="22"/>
          <w:szCs w:val="22"/>
        </w:rPr>
      </w:pPr>
    </w:p>
    <w:p w14:paraId="2F029E55" w14:textId="3F997BAE" w:rsidR="00DF75F8" w:rsidRPr="00DE2CA5" w:rsidRDefault="00DE2CA5" w:rsidP="00E14FA7">
      <w:pPr>
        <w:jc w:val="both"/>
        <w:rPr>
          <w:rFonts w:ascii="Arial" w:hAnsi="Arial" w:cs="Arial"/>
          <w:sz w:val="22"/>
          <w:szCs w:val="22"/>
          <w:lang w:val="en-GB"/>
        </w:rPr>
      </w:pPr>
      <w:r w:rsidRPr="00DE2CA5">
        <w:rPr>
          <w:rFonts w:ascii="Arial" w:hAnsi="Arial" w:cs="Arial"/>
          <w:sz w:val="22"/>
          <w:szCs w:val="22"/>
        </w:rPr>
        <w:t xml:space="preserve">Hong Kong has limited formal arrangements to deal with cross-border insolvency.  Given that Hong Kong and the Mainland are one country, does this statement stand correct for the </w:t>
      </w:r>
      <w:proofErr w:type="gramStart"/>
      <w:r w:rsidRPr="00DE2CA5">
        <w:rPr>
          <w:rFonts w:ascii="Arial" w:hAnsi="Arial" w:cs="Arial"/>
          <w:sz w:val="22"/>
          <w:szCs w:val="22"/>
        </w:rPr>
        <w:t>Mainland</w:t>
      </w:r>
      <w:proofErr w:type="gramEnd"/>
      <w:r w:rsidRPr="00DE2CA5">
        <w:rPr>
          <w:rFonts w:ascii="Arial" w:hAnsi="Arial" w:cs="Arial"/>
          <w:sz w:val="22"/>
          <w:szCs w:val="22"/>
        </w:rPr>
        <w:t>?  Discuss</w:t>
      </w:r>
      <w:r>
        <w:rPr>
          <w:rFonts w:ascii="Arial" w:hAnsi="Arial" w:cs="Arial"/>
          <w:sz w:val="22"/>
          <w:szCs w:val="22"/>
        </w:rPr>
        <w:t>.</w:t>
      </w:r>
    </w:p>
    <w:p w14:paraId="5C933A20" w14:textId="77777777" w:rsidR="003765EF" w:rsidRPr="00DE2CA5" w:rsidRDefault="003765EF" w:rsidP="00E14FA7">
      <w:pPr>
        <w:jc w:val="both"/>
        <w:rPr>
          <w:rFonts w:ascii="Arial" w:hAnsi="Arial" w:cs="Arial"/>
          <w:sz w:val="22"/>
          <w:szCs w:val="22"/>
        </w:rPr>
      </w:pPr>
    </w:p>
    <w:p w14:paraId="4770C733" w14:textId="2B7BF94D" w:rsidR="003C10EB" w:rsidRDefault="003806A3"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statement did stand correct prior to May 2021. At this time there is a new arrangement that was set up as a pilot project. The arrangement only applies to certain areas of the mainland</w:t>
      </w:r>
      <w:r w:rsidR="00A73E92">
        <w:rPr>
          <w:rFonts w:ascii="Arial" w:hAnsi="Arial" w:cs="Arial"/>
          <w:color w:val="7B7B7B" w:themeColor="accent3" w:themeShade="BF"/>
          <w:sz w:val="22"/>
          <w:szCs w:val="22"/>
        </w:rPr>
        <w:t xml:space="preserve"> (Shanghai, Xiamen, and Shenzhen)</w:t>
      </w:r>
      <w:r>
        <w:rPr>
          <w:rFonts w:ascii="Arial" w:hAnsi="Arial" w:cs="Arial"/>
          <w:color w:val="7B7B7B" w:themeColor="accent3" w:themeShade="BF"/>
          <w:sz w:val="22"/>
          <w:szCs w:val="22"/>
        </w:rPr>
        <w:t>. The arrangement allows for recognition of office holder</w:t>
      </w:r>
      <w:r w:rsidR="00421F1A">
        <w:rPr>
          <w:rFonts w:ascii="Arial" w:hAnsi="Arial" w:cs="Arial"/>
          <w:color w:val="7B7B7B" w:themeColor="accent3" w:themeShade="BF"/>
          <w:sz w:val="22"/>
          <w:szCs w:val="22"/>
        </w:rPr>
        <w:t xml:space="preserve">s </w:t>
      </w:r>
      <w:r>
        <w:rPr>
          <w:rFonts w:ascii="Arial" w:hAnsi="Arial" w:cs="Arial"/>
          <w:color w:val="7B7B7B" w:themeColor="accent3" w:themeShade="BF"/>
          <w:sz w:val="22"/>
          <w:szCs w:val="22"/>
        </w:rPr>
        <w:t>in the applicable jurisdiction</w:t>
      </w:r>
      <w:r w:rsidR="00427FF5">
        <w:rPr>
          <w:rFonts w:ascii="Arial" w:hAnsi="Arial" w:cs="Arial"/>
          <w:color w:val="7B7B7B" w:themeColor="accent3" w:themeShade="BF"/>
          <w:sz w:val="22"/>
          <w:szCs w:val="22"/>
        </w:rPr>
        <w:t xml:space="preserve"> subject to conditions including a letter of request from the Hong Kong court</w:t>
      </w:r>
      <w:r>
        <w:rPr>
          <w:rFonts w:ascii="Arial" w:hAnsi="Arial" w:cs="Arial"/>
          <w:color w:val="7B7B7B" w:themeColor="accent3" w:themeShade="BF"/>
          <w:sz w:val="22"/>
          <w:szCs w:val="22"/>
        </w:rPr>
        <w:t>.</w:t>
      </w:r>
      <w:r w:rsidR="00427FF5">
        <w:rPr>
          <w:rFonts w:ascii="Arial" w:hAnsi="Arial" w:cs="Arial"/>
          <w:color w:val="7B7B7B" w:themeColor="accent3" w:themeShade="BF"/>
          <w:sz w:val="22"/>
          <w:szCs w:val="22"/>
        </w:rPr>
        <w:t xml:space="preserve"> </w:t>
      </w:r>
      <w:r w:rsidR="00A73E92">
        <w:rPr>
          <w:rFonts w:ascii="Arial" w:hAnsi="Arial" w:cs="Arial"/>
          <w:color w:val="7B7B7B" w:themeColor="accent3" w:themeShade="BF"/>
          <w:sz w:val="22"/>
          <w:szCs w:val="22"/>
        </w:rPr>
        <w:t xml:space="preserve">The company’s </w:t>
      </w:r>
      <w:proofErr w:type="spellStart"/>
      <w:r w:rsidR="00A73E92">
        <w:rPr>
          <w:rFonts w:ascii="Arial" w:hAnsi="Arial" w:cs="Arial"/>
          <w:color w:val="7B7B7B" w:themeColor="accent3" w:themeShade="BF"/>
          <w:sz w:val="22"/>
          <w:szCs w:val="22"/>
        </w:rPr>
        <w:t>comi</w:t>
      </w:r>
      <w:proofErr w:type="spellEnd"/>
      <w:r w:rsidR="00A73E92">
        <w:rPr>
          <w:rFonts w:ascii="Arial" w:hAnsi="Arial" w:cs="Arial"/>
          <w:color w:val="7B7B7B" w:themeColor="accent3" w:themeShade="BF"/>
          <w:sz w:val="22"/>
          <w:szCs w:val="22"/>
        </w:rPr>
        <w:t xml:space="preserve"> must be in Hong Kong. A Hong Kong office holder can apply for recognition in an applicable area if the company has assets in that area. Office holders from the mainland can also seek recognition in Hong Kong (if from the applicable areas). </w:t>
      </w:r>
      <w:r w:rsidR="00427FF5">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 </w:t>
      </w:r>
    </w:p>
    <w:p w14:paraId="15A29233" w14:textId="18CF6AB3" w:rsidR="00421F1A" w:rsidRDefault="00421F1A" w:rsidP="003C10EB">
      <w:pPr>
        <w:ind w:left="720" w:hanging="720"/>
        <w:jc w:val="both"/>
        <w:rPr>
          <w:rFonts w:ascii="Arial" w:hAnsi="Arial" w:cs="Arial"/>
          <w:color w:val="7B7B7B" w:themeColor="accent3" w:themeShade="BF"/>
          <w:sz w:val="22"/>
          <w:szCs w:val="22"/>
        </w:rPr>
      </w:pPr>
    </w:p>
    <w:p w14:paraId="683D1A09" w14:textId="13352BFC" w:rsidR="00421F1A" w:rsidRPr="005D2CD6" w:rsidRDefault="00421F1A" w:rsidP="003C10EB">
      <w:pPr>
        <w:ind w:left="720" w:hanging="720"/>
        <w:jc w:val="both"/>
        <w:rPr>
          <w:rFonts w:ascii="Arial" w:hAnsi="Arial" w:cs="Arial"/>
          <w:sz w:val="22"/>
          <w:szCs w:val="22"/>
        </w:rPr>
      </w:pPr>
      <w:r>
        <w:rPr>
          <w:rFonts w:ascii="Arial" w:hAnsi="Arial" w:cs="Arial"/>
          <w:color w:val="7B7B7B" w:themeColor="accent3" w:themeShade="BF"/>
          <w:sz w:val="22"/>
          <w:szCs w:val="22"/>
        </w:rPr>
        <w:t xml:space="preserve">Obtaining recognition in many areas of the mainland is still challenging. Common law </w:t>
      </w:r>
      <w:r w:rsidR="00427FF5">
        <w:rPr>
          <w:rFonts w:ascii="Arial" w:hAnsi="Arial" w:cs="Arial"/>
          <w:color w:val="7B7B7B" w:themeColor="accent3" w:themeShade="BF"/>
          <w:sz w:val="22"/>
          <w:szCs w:val="22"/>
        </w:rPr>
        <w:t>has</w:t>
      </w:r>
      <w:r>
        <w:rPr>
          <w:rFonts w:ascii="Arial" w:hAnsi="Arial" w:cs="Arial"/>
          <w:color w:val="7B7B7B" w:themeColor="accent3" w:themeShade="BF"/>
          <w:sz w:val="22"/>
          <w:szCs w:val="22"/>
        </w:rPr>
        <w:t xml:space="preserve"> be</w:t>
      </w:r>
      <w:r w:rsidR="00427FF5">
        <w:rPr>
          <w:rFonts w:ascii="Arial" w:hAnsi="Arial" w:cs="Arial"/>
          <w:color w:val="7B7B7B" w:themeColor="accent3" w:themeShade="BF"/>
          <w:sz w:val="22"/>
          <w:szCs w:val="22"/>
        </w:rPr>
        <w:t>en</w:t>
      </w:r>
      <w:r>
        <w:rPr>
          <w:rFonts w:ascii="Arial" w:hAnsi="Arial" w:cs="Arial"/>
          <w:color w:val="7B7B7B" w:themeColor="accent3" w:themeShade="BF"/>
          <w:sz w:val="22"/>
          <w:szCs w:val="22"/>
        </w:rPr>
        <w:t xml:space="preserve"> used by the Hong Kong court to deal with these challenges</w:t>
      </w:r>
      <w:r w:rsidR="00427FF5">
        <w:rPr>
          <w:rFonts w:ascii="Arial" w:hAnsi="Arial" w:cs="Arial"/>
          <w:color w:val="7B7B7B" w:themeColor="accent3" w:themeShade="BF"/>
          <w:sz w:val="22"/>
          <w:szCs w:val="22"/>
        </w:rPr>
        <w:t xml:space="preserve"> even though the mainland is not a common law jurisdiction</w:t>
      </w:r>
      <w:r>
        <w:rPr>
          <w:rFonts w:ascii="Arial" w:hAnsi="Arial" w:cs="Arial"/>
          <w:color w:val="7B7B7B" w:themeColor="accent3" w:themeShade="BF"/>
          <w:sz w:val="22"/>
          <w:szCs w:val="22"/>
        </w:rPr>
        <w:t xml:space="preserve">. </w:t>
      </w:r>
      <w:r w:rsidR="00427FF5">
        <w:rPr>
          <w:rFonts w:ascii="Arial" w:hAnsi="Arial" w:cs="Arial"/>
          <w:color w:val="7B7B7B" w:themeColor="accent3" w:themeShade="BF"/>
          <w:sz w:val="22"/>
          <w:szCs w:val="22"/>
        </w:rPr>
        <w:t xml:space="preserve">Difficulties with reciprocity still exist. </w:t>
      </w:r>
      <w:r w:rsidR="004E1314">
        <w:rPr>
          <w:rFonts w:ascii="Arial" w:hAnsi="Arial" w:cs="Arial"/>
          <w:color w:val="7B7B7B" w:themeColor="accent3" w:themeShade="BF"/>
          <w:sz w:val="22"/>
          <w:szCs w:val="22"/>
        </w:rPr>
        <w:t xml:space="preserve">Despite being ‘one country’, the laws of Hong Kong and PRC are different, including insolvency provisions. </w:t>
      </w:r>
      <w:r w:rsidR="00BA6D9C">
        <w:rPr>
          <w:rFonts w:ascii="Arial" w:hAnsi="Arial" w:cs="Arial"/>
          <w:color w:val="7B7B7B" w:themeColor="accent3" w:themeShade="BF"/>
          <w:sz w:val="22"/>
          <w:szCs w:val="22"/>
        </w:rPr>
        <w:t xml:space="preserve">With no overarching agreement, this leads to discrepancies in attempting to meld insolvency proceedings that impact both Hong Kong and PRC. Further work will need to be done to accommodate both systems. </w:t>
      </w:r>
    </w:p>
    <w:p w14:paraId="6A381B90" w14:textId="058641A7" w:rsidR="003E220B" w:rsidRDefault="003E220B" w:rsidP="00E14FA7">
      <w:pPr>
        <w:jc w:val="both"/>
        <w:rPr>
          <w:rFonts w:ascii="Arial" w:hAnsi="Arial" w:cs="Arial"/>
          <w:color w:val="7B7B7B" w:themeColor="accent3" w:themeShade="BF"/>
          <w:sz w:val="22"/>
          <w:szCs w:val="22"/>
          <w:lang w:val="en-GB"/>
        </w:rPr>
      </w:pPr>
    </w:p>
    <w:p w14:paraId="0A914B15" w14:textId="181227D1" w:rsidR="003E220B" w:rsidRDefault="003E220B" w:rsidP="00E14FA7">
      <w:pPr>
        <w:jc w:val="both"/>
        <w:rPr>
          <w:rFonts w:ascii="Arial" w:hAnsi="Arial" w:cs="Arial"/>
          <w:color w:val="7B7B7B" w:themeColor="accent3" w:themeShade="BF"/>
          <w:sz w:val="22"/>
          <w:szCs w:val="22"/>
          <w:lang w:val="en-GB"/>
        </w:rPr>
      </w:pPr>
    </w:p>
    <w:p w14:paraId="74F46675" w14:textId="5942BF47" w:rsidR="00711999" w:rsidRPr="00E14FA7" w:rsidRDefault="00711999" w:rsidP="00711999">
      <w:pPr>
        <w:ind w:left="720" w:hanging="720"/>
        <w:jc w:val="both"/>
        <w:rPr>
          <w:rFonts w:ascii="Arial" w:hAnsi="Arial" w:cs="Arial"/>
          <w:b/>
          <w:bCs/>
          <w:sz w:val="22"/>
          <w:szCs w:val="22"/>
        </w:rPr>
      </w:pPr>
      <w:r w:rsidRPr="00E14FA7">
        <w:rPr>
          <w:rFonts w:ascii="Arial" w:hAnsi="Arial" w:cs="Arial"/>
          <w:b/>
          <w:bCs/>
          <w:sz w:val="22"/>
          <w:szCs w:val="22"/>
        </w:rPr>
        <w:t>Question 3.</w:t>
      </w:r>
      <w:r>
        <w:rPr>
          <w:rFonts w:ascii="Arial" w:hAnsi="Arial" w:cs="Arial"/>
          <w:b/>
          <w:bCs/>
          <w:sz w:val="22"/>
          <w:szCs w:val="22"/>
        </w:rPr>
        <w:t>3</w:t>
      </w:r>
      <w:r w:rsidRPr="00E14FA7">
        <w:rPr>
          <w:rFonts w:ascii="Arial" w:hAnsi="Arial" w:cs="Arial"/>
          <w:b/>
          <w:bCs/>
          <w:sz w:val="22"/>
          <w:szCs w:val="22"/>
        </w:rPr>
        <w:t xml:space="preserve"> </w:t>
      </w:r>
      <w:r w:rsidRPr="00E14FA7">
        <w:rPr>
          <w:rFonts w:ascii="Arial" w:hAnsi="Arial" w:cs="Arial"/>
          <w:b/>
          <w:bCs/>
          <w:sz w:val="22"/>
          <w:szCs w:val="22"/>
          <w:lang w:val="en-GB"/>
        </w:rPr>
        <w:t xml:space="preserve">[maximum </w:t>
      </w:r>
      <w:r>
        <w:rPr>
          <w:rFonts w:ascii="Arial" w:hAnsi="Arial" w:cs="Arial"/>
          <w:b/>
          <w:bCs/>
          <w:sz w:val="22"/>
          <w:szCs w:val="22"/>
          <w:lang w:val="en-GB"/>
        </w:rPr>
        <w:t>5</w:t>
      </w:r>
      <w:r w:rsidRPr="00E14FA7">
        <w:rPr>
          <w:rFonts w:ascii="Arial" w:hAnsi="Arial" w:cs="Arial"/>
          <w:b/>
          <w:bCs/>
          <w:sz w:val="22"/>
          <w:szCs w:val="22"/>
          <w:lang w:val="en-GB"/>
        </w:rPr>
        <w:t xml:space="preserve"> marks]</w:t>
      </w:r>
    </w:p>
    <w:p w14:paraId="0B8E3C8B" w14:textId="6AB55C23" w:rsidR="00711999" w:rsidRPr="00711999" w:rsidRDefault="00711999" w:rsidP="00E14FA7">
      <w:pPr>
        <w:jc w:val="both"/>
        <w:rPr>
          <w:rFonts w:ascii="Arial" w:hAnsi="Arial" w:cs="Arial"/>
          <w:color w:val="7B7B7B" w:themeColor="accent3" w:themeShade="BF"/>
          <w:sz w:val="22"/>
          <w:szCs w:val="22"/>
          <w:lang w:val="en-GB"/>
        </w:rPr>
      </w:pPr>
    </w:p>
    <w:p w14:paraId="4A9C9B08" w14:textId="0747B441" w:rsidR="00711999" w:rsidRDefault="00711999" w:rsidP="00E14FA7">
      <w:pPr>
        <w:jc w:val="both"/>
        <w:rPr>
          <w:rFonts w:ascii="Arial" w:hAnsi="Arial" w:cs="Arial"/>
          <w:sz w:val="22"/>
          <w:szCs w:val="22"/>
        </w:rPr>
      </w:pPr>
      <w:r w:rsidRPr="00711999">
        <w:rPr>
          <w:rFonts w:ascii="Arial" w:hAnsi="Arial" w:cs="Arial"/>
          <w:sz w:val="22"/>
          <w:szCs w:val="22"/>
        </w:rPr>
        <w:t xml:space="preserve">The scheme of arrangement is, in essence, Hong Kong’s only statutory tool for corporate rescue.  Describe it, </w:t>
      </w:r>
      <w:r>
        <w:rPr>
          <w:rFonts w:ascii="Arial" w:hAnsi="Arial" w:cs="Arial"/>
          <w:sz w:val="22"/>
          <w:szCs w:val="22"/>
        </w:rPr>
        <w:t xml:space="preserve">listing the </w:t>
      </w:r>
      <w:r w:rsidRPr="00711999">
        <w:rPr>
          <w:rFonts w:ascii="Arial" w:hAnsi="Arial" w:cs="Arial"/>
          <w:sz w:val="22"/>
          <w:szCs w:val="22"/>
        </w:rPr>
        <w:t>pros and cons.</w:t>
      </w:r>
    </w:p>
    <w:p w14:paraId="64DAD53D" w14:textId="3A3364C5" w:rsidR="00711999" w:rsidRDefault="00711999" w:rsidP="00E14FA7">
      <w:pPr>
        <w:jc w:val="both"/>
        <w:rPr>
          <w:rFonts w:ascii="Arial" w:hAnsi="Arial" w:cs="Arial"/>
          <w:sz w:val="22"/>
          <w:szCs w:val="22"/>
        </w:rPr>
      </w:pPr>
    </w:p>
    <w:p w14:paraId="0353AADE" w14:textId="37273C29" w:rsidR="003C10EB" w:rsidRDefault="00F61297"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scheme of arrangement is </w:t>
      </w:r>
      <w:r w:rsidR="00A125D6">
        <w:rPr>
          <w:rFonts w:ascii="Arial" w:hAnsi="Arial" w:cs="Arial"/>
          <w:color w:val="7B7B7B" w:themeColor="accent3" w:themeShade="BF"/>
          <w:sz w:val="22"/>
          <w:szCs w:val="22"/>
        </w:rPr>
        <w:t xml:space="preserve">an opportunity for a company facing financial distress to make a proposal to its creditors and stakeholders which includes compromising debts, etc. </w:t>
      </w:r>
      <w:proofErr w:type="gramStart"/>
      <w:r w:rsidR="00A125D6">
        <w:rPr>
          <w:rFonts w:ascii="Arial" w:hAnsi="Arial" w:cs="Arial"/>
          <w:color w:val="7B7B7B" w:themeColor="accent3" w:themeShade="BF"/>
          <w:sz w:val="22"/>
          <w:szCs w:val="22"/>
        </w:rPr>
        <w:t>in order to</w:t>
      </w:r>
      <w:proofErr w:type="gramEnd"/>
      <w:r w:rsidR="00A125D6">
        <w:rPr>
          <w:rFonts w:ascii="Arial" w:hAnsi="Arial" w:cs="Arial"/>
          <w:color w:val="7B7B7B" w:themeColor="accent3" w:themeShade="BF"/>
          <w:sz w:val="22"/>
          <w:szCs w:val="22"/>
        </w:rPr>
        <w:t xml:space="preserve"> attempt to avoid winding up the company. A scheme of arrangement is governed by Part 13, Division 2 of the Companies Ordinance. </w:t>
      </w:r>
      <w:proofErr w:type="gramStart"/>
      <w:r w:rsidR="00265705">
        <w:rPr>
          <w:rFonts w:ascii="Arial" w:hAnsi="Arial" w:cs="Arial"/>
          <w:color w:val="7B7B7B" w:themeColor="accent3" w:themeShade="BF"/>
          <w:sz w:val="22"/>
          <w:szCs w:val="22"/>
        </w:rPr>
        <w:t>A majority of</w:t>
      </w:r>
      <w:proofErr w:type="gramEnd"/>
      <w:r w:rsidR="00265705">
        <w:rPr>
          <w:rFonts w:ascii="Arial" w:hAnsi="Arial" w:cs="Arial"/>
          <w:color w:val="7B7B7B" w:themeColor="accent3" w:themeShade="BF"/>
          <w:sz w:val="22"/>
          <w:szCs w:val="22"/>
        </w:rPr>
        <w:t xml:space="preserve"> creditors </w:t>
      </w:r>
      <w:r w:rsidR="003B48E8">
        <w:rPr>
          <w:rFonts w:ascii="Arial" w:hAnsi="Arial" w:cs="Arial"/>
          <w:color w:val="7B7B7B" w:themeColor="accent3" w:themeShade="BF"/>
          <w:sz w:val="22"/>
          <w:szCs w:val="22"/>
        </w:rPr>
        <w:t xml:space="preserve">with at least 75% of the debt </w:t>
      </w:r>
      <w:r w:rsidR="00265705">
        <w:rPr>
          <w:rFonts w:ascii="Arial" w:hAnsi="Arial" w:cs="Arial"/>
          <w:color w:val="7B7B7B" w:themeColor="accent3" w:themeShade="BF"/>
          <w:sz w:val="22"/>
          <w:szCs w:val="22"/>
        </w:rPr>
        <w:t xml:space="preserve">and the </w:t>
      </w:r>
      <w:r w:rsidR="00A125D6">
        <w:rPr>
          <w:rFonts w:ascii="Arial" w:hAnsi="Arial" w:cs="Arial"/>
          <w:color w:val="7B7B7B" w:themeColor="accent3" w:themeShade="BF"/>
          <w:sz w:val="22"/>
          <w:szCs w:val="22"/>
        </w:rPr>
        <w:t xml:space="preserve">court must approve a scheme of arrangement.  </w:t>
      </w:r>
    </w:p>
    <w:p w14:paraId="0FBE08D0" w14:textId="50B0A7CA" w:rsidR="00F61297" w:rsidRDefault="00F61297"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Pros: -</w:t>
      </w:r>
      <w:r w:rsidR="00A125D6">
        <w:rPr>
          <w:rFonts w:ascii="Arial" w:hAnsi="Arial" w:cs="Arial"/>
          <w:color w:val="7B7B7B" w:themeColor="accent3" w:themeShade="BF"/>
          <w:sz w:val="22"/>
          <w:szCs w:val="22"/>
        </w:rPr>
        <w:t>the company can restructure and survive following the implementation of a successful scheme</w:t>
      </w:r>
      <w:r w:rsidR="00265705">
        <w:rPr>
          <w:rFonts w:ascii="Arial" w:hAnsi="Arial" w:cs="Arial"/>
          <w:color w:val="7B7B7B" w:themeColor="accent3" w:themeShade="BF"/>
          <w:sz w:val="22"/>
          <w:szCs w:val="22"/>
        </w:rPr>
        <w:t xml:space="preserve"> </w:t>
      </w:r>
    </w:p>
    <w:p w14:paraId="2421D95C" w14:textId="6451ACDF" w:rsidR="003B48E8" w:rsidRDefault="003B48E8"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-some creditors who do not support the scheme can be crammed down if they are in a class that approved the scheme by the necessary majority</w:t>
      </w:r>
    </w:p>
    <w:p w14:paraId="2C61CECA" w14:textId="384B071A" w:rsidR="003B48E8" w:rsidRDefault="003B48E8"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-possible to compromise third party guarantees related to debts that are compromised in the scheme</w:t>
      </w:r>
    </w:p>
    <w:p w14:paraId="011A8CE7" w14:textId="0565C74B" w:rsidR="00F61297" w:rsidRDefault="00F61297"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Cons: -no automatic stay and applications for stay are typically unsuccessful (possible to combine a scheme with a provisional liquidator to have stay)</w:t>
      </w:r>
    </w:p>
    <w:p w14:paraId="2C9B4158" w14:textId="265E1579" w:rsidR="00884D4F" w:rsidRDefault="00884D4F"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-only can bind debts governed by Hong Kong or if creditor participates in scheme </w:t>
      </w:r>
    </w:p>
    <w:p w14:paraId="085D3CCD" w14:textId="019CCA91" w:rsidR="00F61297" w:rsidRDefault="00F61297"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w:t>
      </w:r>
    </w:p>
    <w:p w14:paraId="64581DB5" w14:textId="77777777" w:rsidR="00F61297" w:rsidRPr="005D2CD6" w:rsidRDefault="00F61297" w:rsidP="003C10EB">
      <w:pPr>
        <w:ind w:left="720" w:hanging="720"/>
        <w:jc w:val="both"/>
        <w:rPr>
          <w:rFonts w:ascii="Arial" w:hAnsi="Arial" w:cs="Arial"/>
          <w:sz w:val="22"/>
          <w:szCs w:val="22"/>
        </w:rPr>
      </w:pPr>
    </w:p>
    <w:p w14:paraId="60ADAAB6" w14:textId="23789720" w:rsidR="00711999" w:rsidRDefault="00711999" w:rsidP="00E14FA7">
      <w:pPr>
        <w:jc w:val="both"/>
        <w:rPr>
          <w:rFonts w:ascii="Arial" w:hAnsi="Arial" w:cs="Arial"/>
          <w:color w:val="808080" w:themeColor="background1" w:themeShade="80"/>
          <w:sz w:val="22"/>
          <w:szCs w:val="22"/>
          <w:lang w:val="en-GB"/>
        </w:rPr>
      </w:pPr>
    </w:p>
    <w:p w14:paraId="644A6F74" w14:textId="77777777" w:rsidR="00F61297" w:rsidRPr="00711999" w:rsidRDefault="00F61297" w:rsidP="00E14FA7">
      <w:pPr>
        <w:jc w:val="both"/>
        <w:rPr>
          <w:rFonts w:ascii="Arial" w:hAnsi="Arial" w:cs="Arial"/>
          <w:color w:val="808080" w:themeColor="background1" w:themeShade="80"/>
          <w:sz w:val="22"/>
          <w:szCs w:val="22"/>
          <w:lang w:val="en-GB"/>
        </w:rPr>
      </w:pPr>
    </w:p>
    <w:p w14:paraId="4E3BC64A" w14:textId="51711344" w:rsidR="00711999" w:rsidRPr="00711999" w:rsidRDefault="00711999" w:rsidP="00E14FA7">
      <w:pPr>
        <w:jc w:val="both"/>
        <w:rPr>
          <w:rFonts w:ascii="Arial" w:hAnsi="Arial" w:cs="Arial"/>
          <w:color w:val="808080" w:themeColor="background1" w:themeShade="80"/>
          <w:sz w:val="22"/>
          <w:szCs w:val="22"/>
          <w:lang w:val="en-GB"/>
        </w:rPr>
      </w:pPr>
    </w:p>
    <w:p w14:paraId="5BAC2B6B" w14:textId="6B6C8EBC"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1" w:name="_Hlk17745211"/>
    </w:p>
    <w:p w14:paraId="40921E31" w14:textId="757F9076"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D27A96" w:rsidRDefault="002F75A3" w:rsidP="00E14FA7">
      <w:pPr>
        <w:jc w:val="both"/>
        <w:rPr>
          <w:rFonts w:ascii="Arial" w:hAnsi="Arial" w:cs="Arial"/>
          <w:b/>
          <w:bCs/>
          <w:sz w:val="22"/>
          <w:szCs w:val="22"/>
          <w:lang w:val="en-GB"/>
        </w:rPr>
      </w:pPr>
    </w:p>
    <w:p w14:paraId="1F56EC6A" w14:textId="17220902" w:rsidR="001A007A" w:rsidRPr="00D27A96" w:rsidRDefault="00D27A96" w:rsidP="00E14FA7">
      <w:pPr>
        <w:jc w:val="both"/>
        <w:rPr>
          <w:rFonts w:ascii="Arial" w:hAnsi="Arial" w:cs="Arial"/>
          <w:sz w:val="22"/>
          <w:szCs w:val="22"/>
          <w:lang w:val="en-GB"/>
        </w:rPr>
      </w:pPr>
      <w:r w:rsidRPr="00D27A96">
        <w:rPr>
          <w:rFonts w:ascii="Arial" w:hAnsi="Arial" w:cs="Arial"/>
          <w:sz w:val="22"/>
          <w:szCs w:val="22"/>
        </w:rPr>
        <w:t xml:space="preserve">Mr Chan is the sole director of Mountainview Limited, which is a Hong Kong incorporated company.  Mr Chan comes to you and tells you that the company has financial difficulties and is unlikely to be able to continue in business.  A friend has told him that his only option is that he must go to court to wind up the company, and that he should ensure he appoints a </w:t>
      </w:r>
      <w:r>
        <w:rPr>
          <w:rFonts w:ascii="Arial" w:hAnsi="Arial" w:cs="Arial"/>
          <w:sz w:val="22"/>
          <w:szCs w:val="22"/>
        </w:rPr>
        <w:t>“</w:t>
      </w:r>
      <w:r w:rsidRPr="00D27A96">
        <w:rPr>
          <w:rFonts w:ascii="Arial" w:hAnsi="Arial" w:cs="Arial"/>
          <w:sz w:val="22"/>
          <w:szCs w:val="22"/>
        </w:rPr>
        <w:t>friendly</w:t>
      </w:r>
      <w:r>
        <w:rPr>
          <w:rFonts w:ascii="Arial" w:hAnsi="Arial" w:cs="Arial"/>
          <w:sz w:val="22"/>
          <w:szCs w:val="22"/>
        </w:rPr>
        <w:t>”</w:t>
      </w:r>
      <w:r w:rsidRPr="00D27A96">
        <w:rPr>
          <w:rFonts w:ascii="Arial" w:hAnsi="Arial" w:cs="Arial"/>
          <w:sz w:val="22"/>
          <w:szCs w:val="22"/>
        </w:rPr>
        <w:t xml:space="preserve"> liquidator who will not investigate the company’s affairs too closely.  Mr Chan asks whether his friend is correct and to advise him generally on what he should do and his position as a director.</w:t>
      </w:r>
    </w:p>
    <w:p w14:paraId="39D5E525" w14:textId="77777777" w:rsidR="003765EF" w:rsidRPr="00D27A96" w:rsidRDefault="003765EF" w:rsidP="00E14FA7">
      <w:pPr>
        <w:jc w:val="both"/>
        <w:rPr>
          <w:rFonts w:ascii="Arial" w:hAnsi="Arial" w:cs="Arial"/>
          <w:sz w:val="22"/>
          <w:szCs w:val="22"/>
          <w:lang w:val="en-GB"/>
        </w:rPr>
      </w:pPr>
    </w:p>
    <w:p w14:paraId="40E5FC90" w14:textId="1AFB9026" w:rsidR="00867B97" w:rsidRDefault="00867B97"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If Mr. Chan believes the company cannot be saved and the company is not able to pay its debts, a winding up order is a possible option. </w:t>
      </w:r>
      <w:r w:rsidR="002C0764">
        <w:rPr>
          <w:rFonts w:ascii="Arial" w:hAnsi="Arial" w:cs="Arial"/>
          <w:color w:val="7B7B7B" w:themeColor="accent3" w:themeShade="BF"/>
          <w:sz w:val="22"/>
          <w:szCs w:val="22"/>
        </w:rPr>
        <w:t xml:space="preserve">Mr. Chan, as sole director could </w:t>
      </w:r>
      <w:proofErr w:type="gramStart"/>
      <w:r w:rsidR="002C0764">
        <w:rPr>
          <w:rFonts w:ascii="Arial" w:hAnsi="Arial" w:cs="Arial"/>
          <w:color w:val="7B7B7B" w:themeColor="accent3" w:themeShade="BF"/>
          <w:sz w:val="22"/>
          <w:szCs w:val="22"/>
        </w:rPr>
        <w:t>enter into</w:t>
      </w:r>
      <w:proofErr w:type="gramEnd"/>
      <w:r w:rsidR="002C0764">
        <w:rPr>
          <w:rFonts w:ascii="Arial" w:hAnsi="Arial" w:cs="Arial"/>
          <w:color w:val="7B7B7B" w:themeColor="accent3" w:themeShade="BF"/>
          <w:sz w:val="22"/>
          <w:szCs w:val="22"/>
        </w:rPr>
        <w:t xml:space="preserve"> a members’ voluntary liquidation if the company is solvent</w:t>
      </w:r>
      <w:r w:rsidR="00CB5C58">
        <w:rPr>
          <w:rFonts w:ascii="Arial" w:hAnsi="Arial" w:cs="Arial"/>
          <w:color w:val="7B7B7B" w:themeColor="accent3" w:themeShade="BF"/>
          <w:sz w:val="22"/>
          <w:szCs w:val="22"/>
        </w:rPr>
        <w:t xml:space="preserve">. If the company is insolvent, Mr. Chan would have to have a </w:t>
      </w:r>
      <w:proofErr w:type="gramStart"/>
      <w:r w:rsidR="00CB5C58">
        <w:rPr>
          <w:rFonts w:ascii="Arial" w:hAnsi="Arial" w:cs="Arial"/>
          <w:color w:val="7B7B7B" w:themeColor="accent3" w:themeShade="BF"/>
          <w:sz w:val="22"/>
          <w:szCs w:val="22"/>
        </w:rPr>
        <w:t>shareholders</w:t>
      </w:r>
      <w:proofErr w:type="gramEnd"/>
      <w:r w:rsidR="00CB5C58">
        <w:rPr>
          <w:rFonts w:ascii="Arial" w:hAnsi="Arial" w:cs="Arial"/>
          <w:color w:val="7B7B7B" w:themeColor="accent3" w:themeShade="BF"/>
          <w:sz w:val="22"/>
          <w:szCs w:val="22"/>
        </w:rPr>
        <w:t xml:space="preserve"> meeting to pass a special resolution to wind up the company.</w:t>
      </w:r>
      <w:r w:rsidR="002C0764">
        <w:rPr>
          <w:rFonts w:ascii="Arial" w:hAnsi="Arial" w:cs="Arial"/>
          <w:color w:val="7B7B7B" w:themeColor="accent3" w:themeShade="BF"/>
          <w:sz w:val="22"/>
          <w:szCs w:val="22"/>
        </w:rPr>
        <w:t xml:space="preserve"> </w:t>
      </w:r>
      <w:r w:rsidR="00CB5C58">
        <w:rPr>
          <w:rFonts w:ascii="Arial" w:hAnsi="Arial" w:cs="Arial"/>
          <w:color w:val="7B7B7B" w:themeColor="accent3" w:themeShade="BF"/>
          <w:sz w:val="22"/>
          <w:szCs w:val="22"/>
        </w:rPr>
        <w:t xml:space="preserve">Or the company can apply to court for a winding up order. </w:t>
      </w:r>
      <w:r>
        <w:rPr>
          <w:rFonts w:ascii="Arial" w:hAnsi="Arial" w:cs="Arial"/>
          <w:color w:val="7B7B7B" w:themeColor="accent3" w:themeShade="BF"/>
          <w:sz w:val="22"/>
          <w:szCs w:val="22"/>
        </w:rPr>
        <w:t xml:space="preserve">An alternative would be a scheme of arrangement to try to restructure the company by offering a proposal to creditors which can compromise some debts. </w:t>
      </w:r>
      <w:r w:rsidR="00CB5C58">
        <w:rPr>
          <w:rFonts w:ascii="Arial" w:hAnsi="Arial" w:cs="Arial"/>
          <w:color w:val="7B7B7B" w:themeColor="accent3" w:themeShade="BF"/>
          <w:sz w:val="22"/>
          <w:szCs w:val="22"/>
        </w:rPr>
        <w:t xml:space="preserve">This could allow the company to survive a successful scheme. </w:t>
      </w:r>
    </w:p>
    <w:p w14:paraId="58D4C154" w14:textId="77777777" w:rsidR="00867B97" w:rsidRDefault="00867B97" w:rsidP="003C10EB">
      <w:pPr>
        <w:ind w:left="720" w:hanging="720"/>
        <w:jc w:val="both"/>
        <w:rPr>
          <w:rFonts w:ascii="Arial" w:hAnsi="Arial" w:cs="Arial"/>
          <w:color w:val="7B7B7B" w:themeColor="accent3" w:themeShade="BF"/>
          <w:sz w:val="22"/>
          <w:szCs w:val="22"/>
        </w:rPr>
      </w:pPr>
    </w:p>
    <w:p w14:paraId="7DD4B838" w14:textId="4702548C" w:rsidR="003C10EB" w:rsidRDefault="000C39CE" w:rsidP="000C39CE">
      <w:pPr>
        <w:autoSpaceDE w:val="0"/>
        <w:autoSpaceDN w:val="0"/>
        <w:adjustRightInd w:val="0"/>
        <w:jc w:val="both"/>
        <w:rPr>
          <w:rFonts w:ascii="Arial" w:hAnsi="Arial" w:cs="Arial"/>
          <w:color w:val="7B7B7B" w:themeColor="accent3" w:themeShade="BF"/>
          <w:sz w:val="22"/>
          <w:szCs w:val="22"/>
        </w:rPr>
      </w:pPr>
      <w:r>
        <w:rPr>
          <w:rFonts w:ascii="Arial" w:hAnsi="Arial" w:cs="Arial"/>
          <w:color w:val="808080" w:themeColor="background1" w:themeShade="80"/>
          <w:sz w:val="22"/>
          <w:szCs w:val="22"/>
          <w:lang w:val="en-GB"/>
        </w:rPr>
        <w:t xml:space="preserve">The liquidator can be connected to the company in a voluntary liquidation, as the liquidator is chosen by the company’s directors and/or shareholders. Therefore, it is possible to select a friendly liquidator. However, </w:t>
      </w:r>
      <w:r>
        <w:rPr>
          <w:rFonts w:ascii="Arial" w:hAnsi="Arial" w:cs="Arial"/>
          <w:color w:val="808080" w:themeColor="background1" w:themeShade="80"/>
          <w:sz w:val="22"/>
          <w:szCs w:val="22"/>
          <w:lang w:val="en-GB"/>
        </w:rPr>
        <w:t>a</w:t>
      </w:r>
      <w:r w:rsidR="00867B97">
        <w:rPr>
          <w:rFonts w:ascii="Arial" w:hAnsi="Arial" w:cs="Arial"/>
          <w:color w:val="7B7B7B" w:themeColor="accent3" w:themeShade="BF"/>
          <w:sz w:val="22"/>
          <w:szCs w:val="22"/>
        </w:rPr>
        <w:t xml:space="preserve"> liquidator is obligated to investigate the company’s affairs and is obligated to </w:t>
      </w:r>
      <w:proofErr w:type="gramStart"/>
      <w:r w:rsidR="00867B97">
        <w:rPr>
          <w:rFonts w:ascii="Arial" w:hAnsi="Arial" w:cs="Arial"/>
          <w:color w:val="7B7B7B" w:themeColor="accent3" w:themeShade="BF"/>
          <w:sz w:val="22"/>
          <w:szCs w:val="22"/>
        </w:rPr>
        <w:t>take action</w:t>
      </w:r>
      <w:proofErr w:type="gramEnd"/>
      <w:r w:rsidR="00867B97">
        <w:rPr>
          <w:rFonts w:ascii="Arial" w:hAnsi="Arial" w:cs="Arial"/>
          <w:color w:val="7B7B7B" w:themeColor="accent3" w:themeShade="BF"/>
          <w:sz w:val="22"/>
          <w:szCs w:val="22"/>
        </w:rPr>
        <w:t xml:space="preserve"> against fraudulent transactions such as preferences. </w:t>
      </w:r>
      <w:r w:rsidR="002C0764">
        <w:rPr>
          <w:rFonts w:ascii="Arial" w:hAnsi="Arial" w:cs="Arial"/>
          <w:color w:val="7B7B7B" w:themeColor="accent3" w:themeShade="BF"/>
          <w:sz w:val="22"/>
          <w:szCs w:val="22"/>
        </w:rPr>
        <w:t xml:space="preserve">A liquidator is also obligated to investigate a director’s conduct to ensure that the director was meeting its duties and not committing fraud. </w:t>
      </w:r>
      <w:r w:rsidR="00C333AE">
        <w:rPr>
          <w:rFonts w:ascii="Arial" w:hAnsi="Arial" w:cs="Arial"/>
          <w:color w:val="7B7B7B" w:themeColor="accent3" w:themeShade="BF"/>
          <w:sz w:val="22"/>
          <w:szCs w:val="22"/>
        </w:rPr>
        <w:t xml:space="preserve">As a director, he may be liable if he has committed fraudulent transactions and he should remedy these/be prepared to have to remedy these as part of a liquidation. </w:t>
      </w:r>
    </w:p>
    <w:p w14:paraId="3F7252EE" w14:textId="1FE446A9" w:rsidR="00C333AE" w:rsidRDefault="00C333AE" w:rsidP="000C39CE">
      <w:pPr>
        <w:autoSpaceDE w:val="0"/>
        <w:autoSpaceDN w:val="0"/>
        <w:adjustRightInd w:val="0"/>
        <w:jc w:val="both"/>
        <w:rPr>
          <w:rFonts w:ascii="Arial" w:hAnsi="Arial" w:cs="Arial"/>
          <w:color w:val="7B7B7B" w:themeColor="accent3" w:themeShade="BF"/>
          <w:sz w:val="22"/>
          <w:szCs w:val="22"/>
        </w:rPr>
      </w:pPr>
    </w:p>
    <w:p w14:paraId="13777ED7" w14:textId="56884001" w:rsidR="00C333AE" w:rsidRPr="000C39CE" w:rsidRDefault="00C333AE" w:rsidP="000C39CE">
      <w:pPr>
        <w:autoSpaceDE w:val="0"/>
        <w:autoSpaceDN w:val="0"/>
        <w:adjustRightInd w:val="0"/>
        <w:jc w:val="both"/>
        <w:rPr>
          <w:rFonts w:ascii="Arial" w:hAnsi="Arial" w:cs="Arial"/>
          <w:color w:val="808080" w:themeColor="background1" w:themeShade="80"/>
          <w:sz w:val="22"/>
          <w:szCs w:val="22"/>
          <w:lang w:val="en-GB"/>
        </w:rPr>
      </w:pPr>
    </w:p>
    <w:p w14:paraId="69F42017" w14:textId="77777777" w:rsidR="003C10EB" w:rsidRPr="00010809" w:rsidRDefault="003C10EB" w:rsidP="00E14FA7">
      <w:pPr>
        <w:autoSpaceDE w:val="0"/>
        <w:autoSpaceDN w:val="0"/>
        <w:adjustRightInd w:val="0"/>
        <w:jc w:val="both"/>
        <w:rPr>
          <w:rFonts w:ascii="Arial" w:hAnsi="Arial" w:cs="Arial"/>
          <w:color w:val="808080" w:themeColor="background1" w:themeShade="80"/>
          <w:sz w:val="22"/>
          <w:szCs w:val="22"/>
          <w:lang w:val="en-GB"/>
        </w:rPr>
      </w:pPr>
    </w:p>
    <w:p w14:paraId="703BA65C" w14:textId="24D1BF5C" w:rsidR="007F659B" w:rsidRPr="00E14FA7" w:rsidRDefault="00102CC9" w:rsidP="00E14FA7">
      <w:pPr>
        <w:jc w:val="both"/>
        <w:rPr>
          <w:rFonts w:ascii="Arial" w:hAnsi="Arial" w:cs="Arial"/>
          <w:b/>
          <w:bCs/>
          <w:sz w:val="22"/>
          <w:szCs w:val="22"/>
          <w:lang w:val="en-GB"/>
        </w:rPr>
      </w:pPr>
      <w:r w:rsidRPr="00E14FA7">
        <w:rPr>
          <w:rFonts w:ascii="Arial" w:hAnsi="Arial" w:cs="Arial"/>
          <w:b/>
          <w:bCs/>
          <w:sz w:val="22"/>
          <w:szCs w:val="22"/>
          <w:lang w:val="en-GB"/>
        </w:rPr>
        <w:t xml:space="preserve">Question 4.2 [maximum </w:t>
      </w:r>
      <w:r w:rsidR="007E1E1F">
        <w:rPr>
          <w:rFonts w:ascii="Arial" w:hAnsi="Arial" w:cs="Arial"/>
          <w:b/>
          <w:bCs/>
          <w:sz w:val="22"/>
          <w:szCs w:val="22"/>
          <w:lang w:val="en-GB"/>
        </w:rPr>
        <w:t>5</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r w:rsidR="00087F21" w:rsidRPr="00E14FA7">
        <w:rPr>
          <w:rFonts w:ascii="Arial" w:hAnsi="Arial" w:cs="Arial"/>
          <w:b/>
          <w:bCs/>
          <w:sz w:val="22"/>
          <w:szCs w:val="22"/>
          <w:lang w:val="en-GB"/>
        </w:rPr>
        <w:t>]</w:t>
      </w:r>
    </w:p>
    <w:p w14:paraId="5F5DD912" w14:textId="2E5D6008" w:rsidR="00102CC9" w:rsidRPr="007E1E1F" w:rsidRDefault="00102CC9" w:rsidP="007E1E1F">
      <w:pPr>
        <w:jc w:val="both"/>
        <w:rPr>
          <w:rFonts w:ascii="Arial" w:hAnsi="Arial" w:cs="Arial"/>
          <w:sz w:val="22"/>
          <w:szCs w:val="22"/>
          <w:lang w:val="en-GB"/>
        </w:rPr>
      </w:pPr>
    </w:p>
    <w:p w14:paraId="51E22043" w14:textId="20B18EF5" w:rsidR="007E1E1F" w:rsidRPr="007E1E1F" w:rsidRDefault="007E1E1F" w:rsidP="007E1E1F">
      <w:pPr>
        <w:jc w:val="both"/>
        <w:rPr>
          <w:rFonts w:ascii="Arial" w:hAnsi="Arial" w:cs="Arial"/>
          <w:sz w:val="22"/>
          <w:szCs w:val="22"/>
        </w:rPr>
      </w:pPr>
      <w:r w:rsidRPr="007E1E1F">
        <w:rPr>
          <w:rFonts w:ascii="Arial" w:hAnsi="Arial" w:cs="Arial"/>
          <w:sz w:val="22"/>
          <w:szCs w:val="22"/>
        </w:rPr>
        <w:t>Kite Limited is a Hong Kong incorporated company involved in an import</w:t>
      </w:r>
      <w:r>
        <w:rPr>
          <w:rFonts w:ascii="Arial" w:hAnsi="Arial" w:cs="Arial"/>
          <w:sz w:val="22"/>
          <w:szCs w:val="22"/>
        </w:rPr>
        <w:t xml:space="preserve"> </w:t>
      </w:r>
      <w:r w:rsidRPr="007E1E1F">
        <w:rPr>
          <w:rFonts w:ascii="Arial" w:hAnsi="Arial" w:cs="Arial"/>
          <w:sz w:val="22"/>
          <w:szCs w:val="22"/>
        </w:rPr>
        <w:t>/</w:t>
      </w:r>
      <w:r>
        <w:rPr>
          <w:rFonts w:ascii="Arial" w:hAnsi="Arial" w:cs="Arial"/>
          <w:sz w:val="22"/>
          <w:szCs w:val="22"/>
        </w:rPr>
        <w:t xml:space="preserve"> </w:t>
      </w:r>
      <w:r w:rsidRPr="007E1E1F">
        <w:rPr>
          <w:rFonts w:ascii="Arial" w:hAnsi="Arial" w:cs="Arial"/>
          <w:sz w:val="22"/>
          <w:szCs w:val="22"/>
        </w:rPr>
        <w:t xml:space="preserve">export business.  It buys goods on its own account from suppliers in Mainland China, then sells them on to buyers in Europe at a mark-up. The company has been in difficulty for some time, for example due to reducing margins; </w:t>
      </w:r>
      <w:proofErr w:type="spellStart"/>
      <w:r w:rsidRPr="007E1E1F">
        <w:rPr>
          <w:rFonts w:ascii="Arial" w:hAnsi="Arial" w:cs="Arial"/>
          <w:sz w:val="22"/>
          <w:szCs w:val="22"/>
        </w:rPr>
        <w:t>unfavourable</w:t>
      </w:r>
      <w:proofErr w:type="spellEnd"/>
      <w:r w:rsidRPr="007E1E1F">
        <w:rPr>
          <w:rFonts w:ascii="Arial" w:hAnsi="Arial" w:cs="Arial"/>
          <w:sz w:val="22"/>
          <w:szCs w:val="22"/>
        </w:rPr>
        <w:t xml:space="preserve"> credit terms leading to a </w:t>
      </w:r>
      <w:proofErr w:type="gramStart"/>
      <w:r w:rsidRPr="007E1E1F">
        <w:rPr>
          <w:rFonts w:ascii="Arial" w:hAnsi="Arial" w:cs="Arial"/>
          <w:sz w:val="22"/>
          <w:szCs w:val="22"/>
        </w:rPr>
        <w:t>mis-match</w:t>
      </w:r>
      <w:proofErr w:type="gramEnd"/>
      <w:r w:rsidRPr="007E1E1F">
        <w:rPr>
          <w:rFonts w:ascii="Arial" w:hAnsi="Arial" w:cs="Arial"/>
          <w:sz w:val="22"/>
          <w:szCs w:val="22"/>
        </w:rPr>
        <w:t xml:space="preserve"> between the dates on which Kite must pay its suppliers and the dates on which it gets paid by its buyers</w:t>
      </w:r>
      <w:r>
        <w:rPr>
          <w:rFonts w:ascii="Arial" w:hAnsi="Arial" w:cs="Arial"/>
          <w:sz w:val="22"/>
          <w:szCs w:val="22"/>
        </w:rPr>
        <w:t>,</w:t>
      </w:r>
      <w:r w:rsidRPr="007E1E1F">
        <w:rPr>
          <w:rFonts w:ascii="Arial" w:hAnsi="Arial" w:cs="Arial"/>
          <w:sz w:val="22"/>
          <w:szCs w:val="22"/>
        </w:rPr>
        <w:t xml:space="preserve"> thus affecting Kite’s cashflow; European buyers going straight to Mainland suppliers</w:t>
      </w:r>
      <w:r>
        <w:rPr>
          <w:rFonts w:ascii="Arial" w:hAnsi="Arial" w:cs="Arial"/>
          <w:sz w:val="22"/>
          <w:szCs w:val="22"/>
        </w:rPr>
        <w:t>,</w:t>
      </w:r>
      <w:r w:rsidRPr="007E1E1F">
        <w:rPr>
          <w:rFonts w:ascii="Arial" w:hAnsi="Arial" w:cs="Arial"/>
          <w:sz w:val="22"/>
          <w:szCs w:val="22"/>
        </w:rPr>
        <w:t xml:space="preserve"> etc.</w:t>
      </w:r>
    </w:p>
    <w:p w14:paraId="6AFC9E54" w14:textId="77777777" w:rsidR="007E1E1F" w:rsidRPr="007E1E1F" w:rsidRDefault="007E1E1F" w:rsidP="007E1E1F">
      <w:pPr>
        <w:pStyle w:val="ListParagraph"/>
        <w:jc w:val="both"/>
        <w:rPr>
          <w:rFonts w:ascii="Arial" w:hAnsi="Arial" w:cs="Arial"/>
          <w:sz w:val="22"/>
          <w:szCs w:val="22"/>
        </w:rPr>
      </w:pPr>
    </w:p>
    <w:p w14:paraId="7852DD3F" w14:textId="060D14D9" w:rsidR="007E1E1F" w:rsidRPr="007E1E1F" w:rsidRDefault="007E1E1F" w:rsidP="007E1E1F">
      <w:pPr>
        <w:jc w:val="both"/>
        <w:rPr>
          <w:rFonts w:ascii="Arial" w:hAnsi="Arial" w:cs="Arial"/>
          <w:sz w:val="22"/>
          <w:szCs w:val="22"/>
        </w:rPr>
      </w:pPr>
      <w:r w:rsidRPr="007E1E1F">
        <w:rPr>
          <w:rFonts w:ascii="Arial" w:hAnsi="Arial" w:cs="Arial"/>
          <w:sz w:val="22"/>
          <w:szCs w:val="22"/>
        </w:rPr>
        <w:t xml:space="preserve">Goshawk Financial Limited (GFL) is one of Kite’s lenders.  Having been troubled by the way Kite’s business has been heading, some months ago GFL insisted that Kite execute a charge over its receivables, also insisting that the charge was stated to be a “fixed charge”.  Kite agreed and executed the document.  No separate account was </w:t>
      </w:r>
      <w:proofErr w:type="gramStart"/>
      <w:r w:rsidRPr="007E1E1F">
        <w:rPr>
          <w:rFonts w:ascii="Arial" w:hAnsi="Arial" w:cs="Arial"/>
          <w:sz w:val="22"/>
          <w:szCs w:val="22"/>
        </w:rPr>
        <w:t>opened</w:t>
      </w:r>
      <w:proofErr w:type="gramEnd"/>
      <w:r w:rsidRPr="007E1E1F">
        <w:rPr>
          <w:rFonts w:ascii="Arial" w:hAnsi="Arial" w:cs="Arial"/>
          <w:sz w:val="22"/>
          <w:szCs w:val="22"/>
        </w:rPr>
        <w:t xml:space="preserve"> and Kite continued to trade with its customers as before, with money being paid into and out of its normal operating account (not held with GFL).</w:t>
      </w:r>
    </w:p>
    <w:p w14:paraId="1DFEA6E9" w14:textId="77777777" w:rsidR="007E1E1F" w:rsidRPr="007E1E1F" w:rsidRDefault="007E1E1F" w:rsidP="007E1E1F">
      <w:pPr>
        <w:pStyle w:val="ListParagraph"/>
        <w:jc w:val="both"/>
        <w:rPr>
          <w:rFonts w:ascii="Arial" w:hAnsi="Arial" w:cs="Arial"/>
          <w:sz w:val="22"/>
          <w:szCs w:val="22"/>
        </w:rPr>
      </w:pPr>
    </w:p>
    <w:p w14:paraId="67BB985E" w14:textId="4D55F736" w:rsidR="009B0723" w:rsidRPr="007E1E1F" w:rsidRDefault="007E1E1F" w:rsidP="007E1E1F">
      <w:pPr>
        <w:autoSpaceDE w:val="0"/>
        <w:autoSpaceDN w:val="0"/>
        <w:adjustRightInd w:val="0"/>
        <w:jc w:val="both"/>
        <w:rPr>
          <w:rFonts w:ascii="Arial" w:hAnsi="Arial" w:cs="Arial"/>
          <w:sz w:val="22"/>
          <w:szCs w:val="22"/>
          <w:lang w:val="en-GB"/>
        </w:rPr>
      </w:pPr>
      <w:r w:rsidRPr="007E1E1F">
        <w:rPr>
          <w:rFonts w:ascii="Arial" w:hAnsi="Arial" w:cs="Arial"/>
          <w:sz w:val="22"/>
          <w:szCs w:val="22"/>
        </w:rPr>
        <w:t xml:space="preserve">Recently, GFL appointed a receiver pursuant to the charge executed in its favour.  The company has also been wound up on a petition presented by another creditor and a liquidator appointed. The receivables appear to be Kite’s only assets.   The liquidator asks for your advice on whether she can insist that the receiver hand over </w:t>
      </w:r>
      <w:proofErr w:type="spellStart"/>
      <w:r w:rsidRPr="007E1E1F">
        <w:rPr>
          <w:rFonts w:ascii="Arial" w:hAnsi="Arial" w:cs="Arial"/>
          <w:sz w:val="22"/>
          <w:szCs w:val="22"/>
        </w:rPr>
        <w:t>realisations</w:t>
      </w:r>
      <w:proofErr w:type="spellEnd"/>
      <w:r w:rsidRPr="007E1E1F">
        <w:rPr>
          <w:rFonts w:ascii="Arial" w:hAnsi="Arial" w:cs="Arial"/>
          <w:sz w:val="22"/>
          <w:szCs w:val="22"/>
        </w:rPr>
        <w:t xml:space="preserve"> he makes in order </w:t>
      </w:r>
      <w:r w:rsidRPr="007E1E1F">
        <w:rPr>
          <w:rFonts w:ascii="Arial" w:hAnsi="Arial" w:cs="Arial"/>
          <w:sz w:val="22"/>
          <w:szCs w:val="22"/>
        </w:rPr>
        <w:lastRenderedPageBreak/>
        <w:t xml:space="preserve">that the costs and expenses of the liquidation can be </w:t>
      </w:r>
      <w:proofErr w:type="gramStart"/>
      <w:r w:rsidRPr="007E1E1F">
        <w:rPr>
          <w:rFonts w:ascii="Arial" w:hAnsi="Arial" w:cs="Arial"/>
          <w:sz w:val="22"/>
          <w:szCs w:val="22"/>
        </w:rPr>
        <w:t>met</w:t>
      </w:r>
      <w:proofErr w:type="gramEnd"/>
      <w:r w:rsidRPr="007E1E1F">
        <w:rPr>
          <w:rFonts w:ascii="Arial" w:hAnsi="Arial" w:cs="Arial"/>
          <w:sz w:val="22"/>
          <w:szCs w:val="22"/>
        </w:rPr>
        <w:t xml:space="preserve"> and the unsecured creditors paid at least a partial dividend.</w:t>
      </w:r>
    </w:p>
    <w:p w14:paraId="0505B2C1" w14:textId="77777777" w:rsidR="003765EF" w:rsidRPr="007E1E1F" w:rsidRDefault="003765EF" w:rsidP="007E1E1F">
      <w:pPr>
        <w:autoSpaceDE w:val="0"/>
        <w:autoSpaceDN w:val="0"/>
        <w:adjustRightInd w:val="0"/>
        <w:jc w:val="both"/>
        <w:rPr>
          <w:rFonts w:ascii="Arial" w:hAnsi="Arial" w:cs="Arial"/>
          <w:sz w:val="22"/>
          <w:szCs w:val="22"/>
          <w:lang w:val="en-GB"/>
        </w:rPr>
      </w:pPr>
    </w:p>
    <w:p w14:paraId="15465516" w14:textId="746D6451" w:rsidR="003C10EB" w:rsidRDefault="009869C8"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Even if a liquidator is appointed, a receiver is still allowed to hold assets under the secured creditor’s charge </w:t>
      </w:r>
      <w:r w:rsidR="002E260D">
        <w:rPr>
          <w:rFonts w:ascii="Arial" w:hAnsi="Arial" w:cs="Arial"/>
          <w:color w:val="7B7B7B" w:themeColor="accent3" w:themeShade="BF"/>
          <w:sz w:val="22"/>
          <w:szCs w:val="22"/>
        </w:rPr>
        <w:t>and sell them for the benefit of the secured creditor, subject to preferential claims being paid</w:t>
      </w:r>
      <w:r w:rsidR="001B2CB2">
        <w:rPr>
          <w:rFonts w:ascii="Arial" w:hAnsi="Arial" w:cs="Arial"/>
          <w:color w:val="7B7B7B" w:themeColor="accent3" w:themeShade="BF"/>
          <w:sz w:val="22"/>
          <w:szCs w:val="22"/>
        </w:rPr>
        <w:t xml:space="preserve"> should a floating charge exist</w:t>
      </w:r>
      <w:r w:rsidR="002E260D">
        <w:rPr>
          <w:rFonts w:ascii="Arial" w:hAnsi="Arial" w:cs="Arial"/>
          <w:color w:val="7B7B7B" w:themeColor="accent3" w:themeShade="BF"/>
          <w:sz w:val="22"/>
          <w:szCs w:val="22"/>
        </w:rPr>
        <w:t xml:space="preserve">. The liquidator cannot get the receiver to provide funds from the realization of secured assets to cover costs of the liquidation or to provide unsecured creditors with a dividend. </w:t>
      </w:r>
    </w:p>
    <w:p w14:paraId="716A1977" w14:textId="6FD4900E" w:rsidR="00463E57" w:rsidRDefault="00463E57"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However, there are some issues with GFL’s security. Namely, if everything remained status quo, it can be argued that no fixed charge over the receivables exist. The facts describe a floating </w:t>
      </w:r>
      <w:proofErr w:type="gramStart"/>
      <w:r>
        <w:rPr>
          <w:rFonts w:ascii="Arial" w:hAnsi="Arial" w:cs="Arial"/>
          <w:color w:val="7B7B7B" w:themeColor="accent3" w:themeShade="BF"/>
          <w:sz w:val="22"/>
          <w:szCs w:val="22"/>
        </w:rPr>
        <w:t>charge</w:t>
      </w:r>
      <w:proofErr w:type="gramEnd"/>
      <w:r>
        <w:rPr>
          <w:rFonts w:ascii="Arial" w:hAnsi="Arial" w:cs="Arial"/>
          <w:color w:val="7B7B7B" w:themeColor="accent3" w:themeShade="BF"/>
          <w:sz w:val="22"/>
          <w:szCs w:val="22"/>
        </w:rPr>
        <w:t xml:space="preserve"> and the floating charge would have been perfected by the receiver’s appointment. Given this, the liquidator could </w:t>
      </w:r>
      <w:r w:rsidR="001B2CB2">
        <w:rPr>
          <w:rFonts w:ascii="Arial" w:hAnsi="Arial" w:cs="Arial"/>
          <w:color w:val="7B7B7B" w:themeColor="accent3" w:themeShade="BF"/>
          <w:sz w:val="22"/>
          <w:szCs w:val="22"/>
        </w:rPr>
        <w:t>potentially attack the security as not valid and enforceable</w:t>
      </w:r>
      <w:r w:rsidR="00887132">
        <w:rPr>
          <w:rFonts w:ascii="Arial" w:hAnsi="Arial" w:cs="Arial"/>
          <w:color w:val="7B7B7B" w:themeColor="accent3" w:themeShade="BF"/>
          <w:sz w:val="22"/>
          <w:szCs w:val="22"/>
        </w:rPr>
        <w:t xml:space="preserve">, </w:t>
      </w:r>
      <w:proofErr w:type="spellStart"/>
      <w:r w:rsidR="00887132">
        <w:rPr>
          <w:rFonts w:ascii="Arial" w:hAnsi="Arial" w:cs="Arial"/>
          <w:color w:val="7B7B7B" w:themeColor="accent3" w:themeShade="BF"/>
          <w:sz w:val="22"/>
          <w:szCs w:val="22"/>
        </w:rPr>
        <w:t>i.e</w:t>
      </w:r>
      <w:proofErr w:type="spellEnd"/>
      <w:r w:rsidR="00887132">
        <w:rPr>
          <w:rFonts w:ascii="Arial" w:hAnsi="Arial" w:cs="Arial"/>
          <w:color w:val="7B7B7B" w:themeColor="accent3" w:themeShade="BF"/>
          <w:sz w:val="22"/>
          <w:szCs w:val="22"/>
        </w:rPr>
        <w:t>, if the security is not registered</w:t>
      </w:r>
      <w:r w:rsidR="001B2CB2">
        <w:rPr>
          <w:rFonts w:ascii="Arial" w:hAnsi="Arial" w:cs="Arial"/>
          <w:color w:val="7B7B7B" w:themeColor="accent3" w:themeShade="BF"/>
          <w:sz w:val="22"/>
          <w:szCs w:val="22"/>
        </w:rPr>
        <w:t xml:space="preserve">. If the security is invalid, then the liquidator could require the receiver to provide the realization of the assets to the liquidator as the security would be void. Note: if it is just deemed to be a floating charge which is valid and enforceable, the receiver is required to pay preferential claims first. </w:t>
      </w:r>
    </w:p>
    <w:p w14:paraId="34589626" w14:textId="45D14A85" w:rsidR="001B2CB2" w:rsidRDefault="001B2CB2"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Similarly, given the timing of the creation the charge so close to the liquidation, it could be considered void. </w:t>
      </w:r>
      <w:r w:rsidR="00887132">
        <w:rPr>
          <w:rFonts w:ascii="Arial" w:hAnsi="Arial" w:cs="Arial"/>
          <w:color w:val="7B7B7B" w:themeColor="accent3" w:themeShade="BF"/>
          <w:sz w:val="22"/>
          <w:szCs w:val="22"/>
        </w:rPr>
        <w:t xml:space="preserve">Floating charges </w:t>
      </w:r>
      <w:proofErr w:type="gramStart"/>
      <w:r w:rsidR="00887132">
        <w:rPr>
          <w:rFonts w:ascii="Arial" w:hAnsi="Arial" w:cs="Arial"/>
          <w:color w:val="7B7B7B" w:themeColor="accent3" w:themeShade="BF"/>
          <w:sz w:val="22"/>
          <w:szCs w:val="22"/>
        </w:rPr>
        <w:t>entered into</w:t>
      </w:r>
      <w:proofErr w:type="gramEnd"/>
      <w:r w:rsidR="00887132">
        <w:rPr>
          <w:rFonts w:ascii="Arial" w:hAnsi="Arial" w:cs="Arial"/>
          <w:color w:val="7B7B7B" w:themeColor="accent3" w:themeShade="BF"/>
          <w:sz w:val="22"/>
          <w:szCs w:val="22"/>
        </w:rPr>
        <w:t xml:space="preserve"> within 1 year of liquidation are void if the company was unable to pay its debts at the time of the charge. As stated above, while GFL wants this to be a fixed charge, it appears to be a floating charge. In addition, it appears the charge was entered into within 1 year of liquidation and at a time when the company was already experiencing financial difficulties. Hence, the liquidator could argue this was a floating charge that should be void for all assets existing prior to the charge. </w:t>
      </w:r>
    </w:p>
    <w:p w14:paraId="5E8F92C5" w14:textId="02479DB2" w:rsidR="007E1E1F" w:rsidRDefault="007E1E1F" w:rsidP="00E14FA7">
      <w:pPr>
        <w:autoSpaceDE w:val="0"/>
        <w:autoSpaceDN w:val="0"/>
        <w:adjustRightInd w:val="0"/>
        <w:jc w:val="both"/>
        <w:rPr>
          <w:rFonts w:ascii="Arial" w:hAnsi="Arial" w:cs="Arial"/>
          <w:color w:val="808080" w:themeColor="background1" w:themeShade="80"/>
          <w:sz w:val="22"/>
          <w:szCs w:val="22"/>
          <w:lang w:val="en-GB"/>
        </w:rPr>
      </w:pPr>
    </w:p>
    <w:p w14:paraId="10796BEA" w14:textId="77777777" w:rsidR="003C10EB" w:rsidRPr="007E1E1F" w:rsidRDefault="003C10EB" w:rsidP="00E14FA7">
      <w:pPr>
        <w:autoSpaceDE w:val="0"/>
        <w:autoSpaceDN w:val="0"/>
        <w:adjustRightInd w:val="0"/>
        <w:jc w:val="both"/>
        <w:rPr>
          <w:rFonts w:ascii="Arial" w:hAnsi="Arial" w:cs="Arial"/>
          <w:color w:val="808080" w:themeColor="background1" w:themeShade="80"/>
          <w:sz w:val="22"/>
          <w:szCs w:val="22"/>
          <w:lang w:val="en-GB"/>
        </w:rPr>
      </w:pPr>
    </w:p>
    <w:bookmarkEnd w:id="1"/>
    <w:p w14:paraId="784FF64E" w14:textId="41D5E82B"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7E1E1F">
        <w:rPr>
          <w:rFonts w:ascii="Arial" w:hAnsi="Arial" w:cs="Arial"/>
          <w:b/>
          <w:bCs/>
          <w:sz w:val="22"/>
          <w:szCs w:val="22"/>
          <w:lang w:val="en-GB"/>
        </w:rPr>
        <w:t>6</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7E1E1F" w:rsidRDefault="003765EF" w:rsidP="00E14FA7">
      <w:pPr>
        <w:autoSpaceDE w:val="0"/>
        <w:autoSpaceDN w:val="0"/>
        <w:adjustRightInd w:val="0"/>
        <w:jc w:val="both"/>
        <w:rPr>
          <w:rFonts w:ascii="Arial" w:hAnsi="Arial" w:cs="Arial"/>
          <w:sz w:val="22"/>
          <w:szCs w:val="22"/>
          <w:lang w:val="en-GB"/>
        </w:rPr>
      </w:pPr>
    </w:p>
    <w:p w14:paraId="2281BF81" w14:textId="627B230B" w:rsidR="007E1E1F" w:rsidRPr="007E1E1F" w:rsidRDefault="007E1E1F" w:rsidP="007E1E1F">
      <w:pPr>
        <w:spacing w:after="160" w:line="259" w:lineRule="auto"/>
        <w:jc w:val="both"/>
        <w:rPr>
          <w:rFonts w:ascii="Arial" w:hAnsi="Arial" w:cs="Arial"/>
          <w:sz w:val="22"/>
          <w:szCs w:val="22"/>
        </w:rPr>
      </w:pPr>
      <w:r w:rsidRPr="007E1E1F">
        <w:rPr>
          <w:rFonts w:ascii="Arial" w:hAnsi="Arial" w:cs="Arial"/>
          <w:sz w:val="22"/>
          <w:szCs w:val="22"/>
        </w:rPr>
        <w:t>Mr Xu entered into a Framework Agreement (FA) with his business associate, Mr Qi.  The FA is governed by Hong Kong law.  The idea was to develop a resort project in Fiji.  The FA provided that Mr Qi would incorporate a BVI company to purchase a 100% interest in the project from its original owners.  To this end, Mr Qi incorporated Sunrise Pacific Limited (SPL) in the BVI.  He was (and remains) the sole director and shareholder of SPL, telling Mr Xi that this was necessary because the original developers of the resort trusted him and him alone.  The FA provided that Mr Xu would inject US</w:t>
      </w:r>
      <w:r>
        <w:rPr>
          <w:rFonts w:ascii="Arial" w:hAnsi="Arial" w:cs="Arial"/>
          <w:sz w:val="22"/>
          <w:szCs w:val="22"/>
        </w:rPr>
        <w:t xml:space="preserve">D </w:t>
      </w:r>
      <w:r w:rsidRPr="007E1E1F">
        <w:rPr>
          <w:rFonts w:ascii="Arial" w:hAnsi="Arial" w:cs="Arial"/>
          <w:sz w:val="22"/>
          <w:szCs w:val="22"/>
        </w:rPr>
        <w:t xml:space="preserve">20 million into the project by advancing that sum to SPL.  The FA also provided that if the project could not be developed and sold on to a buyer within a period of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from the date of the FA, then SPL will pay a sum of US</w:t>
      </w:r>
      <w:r>
        <w:rPr>
          <w:rFonts w:ascii="Arial" w:hAnsi="Arial" w:cs="Arial"/>
          <w:sz w:val="22"/>
          <w:szCs w:val="22"/>
        </w:rPr>
        <w:t xml:space="preserve">D </w:t>
      </w:r>
      <w:r w:rsidRPr="007E1E1F">
        <w:rPr>
          <w:rFonts w:ascii="Arial" w:hAnsi="Arial" w:cs="Arial"/>
          <w:sz w:val="22"/>
          <w:szCs w:val="22"/>
        </w:rPr>
        <w:t>22 million to Mr Xu (representing a return of his investment plus US</w:t>
      </w:r>
      <w:r>
        <w:rPr>
          <w:rFonts w:ascii="Arial" w:hAnsi="Arial" w:cs="Arial"/>
          <w:sz w:val="22"/>
          <w:szCs w:val="22"/>
        </w:rPr>
        <w:t xml:space="preserve">D </w:t>
      </w:r>
      <w:r w:rsidRPr="007E1E1F">
        <w:rPr>
          <w:rFonts w:ascii="Arial" w:hAnsi="Arial" w:cs="Arial"/>
          <w:sz w:val="22"/>
          <w:szCs w:val="22"/>
        </w:rPr>
        <w:t>2 million to represent interest).</w:t>
      </w:r>
    </w:p>
    <w:p w14:paraId="669C8304" w14:textId="77777777" w:rsidR="007E1E1F" w:rsidRPr="007E1E1F" w:rsidRDefault="007E1E1F" w:rsidP="007E1E1F">
      <w:pPr>
        <w:pStyle w:val="ListParagraph"/>
        <w:jc w:val="both"/>
        <w:rPr>
          <w:rFonts w:ascii="Arial" w:hAnsi="Arial" w:cs="Arial"/>
          <w:sz w:val="22"/>
          <w:szCs w:val="22"/>
        </w:rPr>
      </w:pPr>
    </w:p>
    <w:p w14:paraId="1D5B116A" w14:textId="74B60A8E" w:rsidR="007E1E1F" w:rsidRPr="007E1E1F" w:rsidRDefault="007E1E1F" w:rsidP="007E1E1F">
      <w:pPr>
        <w:jc w:val="both"/>
        <w:rPr>
          <w:rFonts w:ascii="Arial" w:hAnsi="Arial" w:cs="Arial"/>
          <w:sz w:val="22"/>
          <w:szCs w:val="22"/>
        </w:rPr>
      </w:pPr>
      <w:r w:rsidRPr="007E1E1F">
        <w:rPr>
          <w:rFonts w:ascii="Arial" w:hAnsi="Arial" w:cs="Arial"/>
          <w:sz w:val="22"/>
          <w:szCs w:val="22"/>
        </w:rPr>
        <w:t>Mr Xu remitted the US</w:t>
      </w:r>
      <w:r>
        <w:rPr>
          <w:rFonts w:ascii="Arial" w:hAnsi="Arial" w:cs="Arial"/>
          <w:sz w:val="22"/>
          <w:szCs w:val="22"/>
        </w:rPr>
        <w:t xml:space="preserve">D </w:t>
      </w:r>
      <w:r w:rsidRPr="007E1E1F">
        <w:rPr>
          <w:rFonts w:ascii="Arial" w:hAnsi="Arial" w:cs="Arial"/>
          <w:sz w:val="22"/>
          <w:szCs w:val="22"/>
        </w:rPr>
        <w:t xml:space="preserve">20 million to SPL but over the months that followed became concerned that the project was not progressing, with many excuses coming from Mr Qi.  He subsequently discovered that the project had not even started (and may be a scam entirely).  More than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has passed since the date of the FA and SPL did not pay any money to Mr Xu.  Mr Xu therefore obtained a winding up order over SPL in the BVI.</w:t>
      </w:r>
    </w:p>
    <w:p w14:paraId="49B7C4A2" w14:textId="77777777" w:rsidR="007E1E1F" w:rsidRPr="007E1E1F" w:rsidRDefault="007E1E1F" w:rsidP="007E1E1F">
      <w:pPr>
        <w:pStyle w:val="ListParagraph"/>
        <w:jc w:val="both"/>
        <w:rPr>
          <w:rFonts w:ascii="Arial" w:hAnsi="Arial" w:cs="Arial"/>
          <w:sz w:val="22"/>
          <w:szCs w:val="22"/>
        </w:rPr>
      </w:pPr>
    </w:p>
    <w:p w14:paraId="29FF4C60" w14:textId="77777777" w:rsidR="007E1E1F" w:rsidRPr="007E1E1F" w:rsidRDefault="007E1E1F" w:rsidP="007E1E1F">
      <w:pPr>
        <w:jc w:val="both"/>
        <w:rPr>
          <w:rFonts w:ascii="Arial" w:hAnsi="Arial" w:cs="Arial"/>
          <w:sz w:val="22"/>
          <w:szCs w:val="22"/>
        </w:rPr>
      </w:pPr>
      <w:r w:rsidRPr="007E1E1F">
        <w:rPr>
          <w:rFonts w:ascii="Arial" w:hAnsi="Arial" w:cs="Arial"/>
          <w:sz w:val="22"/>
          <w:szCs w:val="22"/>
        </w:rPr>
        <w:t>The BVI liquidator appointed has identified:</w:t>
      </w:r>
    </w:p>
    <w:p w14:paraId="4221CA54" w14:textId="77777777" w:rsidR="007E1E1F" w:rsidRPr="007E1E1F" w:rsidRDefault="007E1E1F" w:rsidP="007E1E1F">
      <w:pPr>
        <w:pStyle w:val="ListParagraph"/>
        <w:jc w:val="both"/>
        <w:rPr>
          <w:rFonts w:ascii="Arial" w:hAnsi="Arial" w:cs="Arial"/>
          <w:sz w:val="22"/>
          <w:szCs w:val="22"/>
        </w:rPr>
      </w:pPr>
    </w:p>
    <w:p w14:paraId="255BCEFC" w14:textId="4439D29A"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There is a clause in the FA that states that if SPL becomes insolvent then all other provisions (including the requirement to pay Mr Xu) are void, and all assets automatically and immediately vest in Mr Qi in order to repay shareholder loans Mr Qi has </w:t>
      </w:r>
      <w:proofErr w:type="gramStart"/>
      <w:r w:rsidRPr="007E1E1F">
        <w:rPr>
          <w:rFonts w:ascii="Arial" w:hAnsi="Arial" w:cs="Arial"/>
          <w:sz w:val="22"/>
          <w:szCs w:val="22"/>
        </w:rPr>
        <w:t>made</w:t>
      </w:r>
      <w:r>
        <w:rPr>
          <w:rFonts w:ascii="Arial" w:hAnsi="Arial" w:cs="Arial"/>
          <w:sz w:val="22"/>
          <w:szCs w:val="22"/>
        </w:rPr>
        <w:t>;</w:t>
      </w:r>
      <w:proofErr w:type="gramEnd"/>
    </w:p>
    <w:p w14:paraId="4E20648D" w14:textId="77777777" w:rsidR="007E1E1F" w:rsidRPr="007E1E1F" w:rsidRDefault="007E1E1F" w:rsidP="007E1E1F">
      <w:pPr>
        <w:pStyle w:val="ListParagraph"/>
        <w:ind w:left="426"/>
        <w:jc w:val="both"/>
        <w:rPr>
          <w:rFonts w:ascii="Arial" w:hAnsi="Arial" w:cs="Arial"/>
          <w:sz w:val="22"/>
          <w:szCs w:val="22"/>
        </w:rPr>
      </w:pPr>
    </w:p>
    <w:p w14:paraId="4BBE483E" w14:textId="46552F26"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lastRenderedPageBreak/>
        <w:t xml:space="preserve">SPL has a (supposedly independent) director, Mr Zhang, who lives in Hong Kong; and SPL also has a </w:t>
      </w:r>
      <w:proofErr w:type="gramStart"/>
      <w:r w:rsidRPr="007E1E1F">
        <w:rPr>
          <w:rFonts w:ascii="Arial" w:hAnsi="Arial" w:cs="Arial"/>
          <w:sz w:val="22"/>
          <w:szCs w:val="22"/>
        </w:rPr>
        <w:t>book-keeper</w:t>
      </w:r>
      <w:proofErr w:type="gramEnd"/>
      <w:r w:rsidRPr="007E1E1F">
        <w:rPr>
          <w:rFonts w:ascii="Arial" w:hAnsi="Arial" w:cs="Arial"/>
          <w:sz w:val="22"/>
          <w:szCs w:val="22"/>
        </w:rPr>
        <w:t xml:space="preserve">, Mr Wong, who lives in Hong Kong.  Neither Mr Zhang nor Mr Wong are replying to emails from the </w:t>
      </w:r>
      <w:proofErr w:type="gramStart"/>
      <w:r w:rsidRPr="007E1E1F">
        <w:rPr>
          <w:rFonts w:ascii="Arial" w:hAnsi="Arial" w:cs="Arial"/>
          <w:sz w:val="22"/>
          <w:szCs w:val="22"/>
        </w:rPr>
        <w:t>liquidator</w:t>
      </w:r>
      <w:r>
        <w:rPr>
          <w:rFonts w:ascii="Arial" w:hAnsi="Arial" w:cs="Arial"/>
          <w:sz w:val="22"/>
          <w:szCs w:val="22"/>
        </w:rPr>
        <w:t>;</w:t>
      </w:r>
      <w:proofErr w:type="gramEnd"/>
    </w:p>
    <w:p w14:paraId="5DE65640" w14:textId="77777777" w:rsidR="007E1E1F" w:rsidRPr="007E1E1F" w:rsidRDefault="007E1E1F" w:rsidP="007E1E1F">
      <w:pPr>
        <w:pStyle w:val="ListParagraph"/>
        <w:ind w:left="426"/>
        <w:rPr>
          <w:rFonts w:ascii="Arial" w:hAnsi="Arial" w:cs="Arial"/>
          <w:sz w:val="22"/>
          <w:szCs w:val="22"/>
        </w:rPr>
      </w:pPr>
    </w:p>
    <w:p w14:paraId="6887CC62" w14:textId="4CFE8EE9"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SPL has a bank account at a bank in Hong </w:t>
      </w:r>
      <w:proofErr w:type="gramStart"/>
      <w:r w:rsidRPr="007E1E1F">
        <w:rPr>
          <w:rFonts w:ascii="Arial" w:hAnsi="Arial" w:cs="Arial"/>
          <w:sz w:val="22"/>
          <w:szCs w:val="22"/>
        </w:rPr>
        <w:t>Kong</w:t>
      </w:r>
      <w:r>
        <w:rPr>
          <w:rFonts w:ascii="Arial" w:hAnsi="Arial" w:cs="Arial"/>
          <w:sz w:val="22"/>
          <w:szCs w:val="22"/>
        </w:rPr>
        <w:t>;</w:t>
      </w:r>
      <w:proofErr w:type="gramEnd"/>
    </w:p>
    <w:p w14:paraId="3CB8C476" w14:textId="77777777" w:rsidR="007E1E1F" w:rsidRPr="007E1E1F" w:rsidRDefault="007E1E1F" w:rsidP="007E1E1F">
      <w:pPr>
        <w:pStyle w:val="ListParagraph"/>
        <w:ind w:left="426"/>
        <w:rPr>
          <w:rFonts w:ascii="Arial" w:hAnsi="Arial" w:cs="Arial"/>
          <w:sz w:val="22"/>
          <w:szCs w:val="22"/>
        </w:rPr>
      </w:pPr>
    </w:p>
    <w:p w14:paraId="1755BC2F" w14:textId="65371062"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It is not known where Mr Qi is currently, but it is believed he is a Hong Kong </w:t>
      </w:r>
      <w:proofErr w:type="gramStart"/>
      <w:r w:rsidRPr="007E1E1F">
        <w:rPr>
          <w:rFonts w:ascii="Arial" w:hAnsi="Arial" w:cs="Arial"/>
          <w:sz w:val="22"/>
          <w:szCs w:val="22"/>
        </w:rPr>
        <w:t>resident</w:t>
      </w:r>
      <w:r>
        <w:rPr>
          <w:rFonts w:ascii="Arial" w:hAnsi="Arial" w:cs="Arial"/>
          <w:sz w:val="22"/>
          <w:szCs w:val="22"/>
        </w:rPr>
        <w:t>;</w:t>
      </w:r>
      <w:proofErr w:type="gramEnd"/>
    </w:p>
    <w:p w14:paraId="4F211E55" w14:textId="77777777" w:rsidR="007E1E1F" w:rsidRPr="007E1E1F" w:rsidRDefault="007E1E1F" w:rsidP="007E1E1F">
      <w:pPr>
        <w:pStyle w:val="ListParagraph"/>
        <w:ind w:left="426"/>
        <w:rPr>
          <w:rFonts w:ascii="Arial" w:hAnsi="Arial" w:cs="Arial"/>
          <w:sz w:val="22"/>
          <w:szCs w:val="22"/>
        </w:rPr>
      </w:pPr>
    </w:p>
    <w:p w14:paraId="449572C1" w14:textId="302960F5"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SPL is believed to have assets in the </w:t>
      </w:r>
      <w:proofErr w:type="gramStart"/>
      <w:r w:rsidRPr="007E1E1F">
        <w:rPr>
          <w:rFonts w:ascii="Arial" w:hAnsi="Arial" w:cs="Arial"/>
          <w:sz w:val="22"/>
          <w:szCs w:val="22"/>
        </w:rPr>
        <w:t>Mainland</w:t>
      </w:r>
      <w:proofErr w:type="gramEnd"/>
      <w:r w:rsidRPr="007E1E1F">
        <w:rPr>
          <w:rFonts w:ascii="Arial" w:hAnsi="Arial" w:cs="Arial"/>
          <w:sz w:val="22"/>
          <w:szCs w:val="22"/>
        </w:rPr>
        <w:t>, but the liquidator is not sure where</w:t>
      </w:r>
      <w:r>
        <w:rPr>
          <w:rFonts w:ascii="Arial" w:hAnsi="Arial" w:cs="Arial"/>
          <w:sz w:val="22"/>
          <w:szCs w:val="22"/>
        </w:rPr>
        <w:t xml:space="preserve"> these assets are located.</w:t>
      </w:r>
    </w:p>
    <w:p w14:paraId="346021B8" w14:textId="77777777" w:rsidR="007E1E1F" w:rsidRPr="007E1E1F" w:rsidRDefault="007E1E1F" w:rsidP="007E1E1F">
      <w:pPr>
        <w:pStyle w:val="ListParagraph"/>
        <w:rPr>
          <w:rFonts w:ascii="Arial" w:hAnsi="Arial" w:cs="Arial"/>
          <w:sz w:val="22"/>
          <w:szCs w:val="22"/>
        </w:rPr>
      </w:pPr>
    </w:p>
    <w:p w14:paraId="24E209DA" w14:textId="3E796C6C" w:rsidR="003765EF" w:rsidRPr="007E1E1F" w:rsidRDefault="007E1E1F" w:rsidP="007E1E1F">
      <w:pPr>
        <w:jc w:val="both"/>
        <w:rPr>
          <w:rFonts w:ascii="Arial" w:hAnsi="Arial" w:cs="Arial"/>
          <w:sz w:val="22"/>
          <w:szCs w:val="22"/>
          <w:lang w:val="en-GB"/>
        </w:rPr>
      </w:pPr>
      <w:r w:rsidRPr="007E1E1F">
        <w:rPr>
          <w:rFonts w:ascii="Arial" w:hAnsi="Arial" w:cs="Arial"/>
          <w:b/>
          <w:bCs/>
          <w:sz w:val="22"/>
          <w:szCs w:val="22"/>
        </w:rPr>
        <w:t>The liquidator asks for your advice on what steps he can take in Hong Kong</w:t>
      </w:r>
      <w:r w:rsidRPr="007E1E1F">
        <w:rPr>
          <w:rFonts w:ascii="Arial" w:hAnsi="Arial" w:cs="Arial"/>
          <w:sz w:val="22"/>
          <w:szCs w:val="22"/>
        </w:rPr>
        <w:t>, including as regards a concern he has that Mr Xu in fact had no standing to bring the winding up proceedings in the first place given the clause in the FA at (a) above.  The liquidator has also read about a new “co-operation mechanism” between Hong Kong and the Mainland that he would like to use in respect of (e) above.</w:t>
      </w:r>
    </w:p>
    <w:p w14:paraId="779C2057" w14:textId="77777777" w:rsidR="003765EF" w:rsidRPr="007E1E1F" w:rsidRDefault="003765EF" w:rsidP="00E14FA7">
      <w:pPr>
        <w:jc w:val="both"/>
        <w:rPr>
          <w:rFonts w:ascii="Arial" w:hAnsi="Arial" w:cs="Arial"/>
          <w:color w:val="000000" w:themeColor="text1"/>
          <w:sz w:val="22"/>
          <w:szCs w:val="22"/>
          <w:lang w:val="en-GB"/>
        </w:rPr>
      </w:pPr>
    </w:p>
    <w:p w14:paraId="4CBC951F" w14:textId="793D2AA7" w:rsidR="003C10EB" w:rsidRDefault="00CF4909"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Mr. Xu appears to be the victim of fraud. </w:t>
      </w:r>
    </w:p>
    <w:p w14:paraId="3A9A383D" w14:textId="496C4178" w:rsidR="00CF4909" w:rsidRDefault="00CF4909" w:rsidP="003C10EB">
      <w:pPr>
        <w:ind w:left="720" w:hanging="720"/>
        <w:jc w:val="both"/>
        <w:rPr>
          <w:rFonts w:ascii="Arial" w:hAnsi="Arial" w:cs="Arial"/>
          <w:color w:val="7B7B7B" w:themeColor="accent3" w:themeShade="BF"/>
          <w:sz w:val="22"/>
          <w:szCs w:val="22"/>
        </w:rPr>
      </w:pPr>
    </w:p>
    <w:p w14:paraId="5918731B" w14:textId="2E2616B7" w:rsidR="00CF4909" w:rsidRDefault="00CF4909"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Given that Mr. Zhang and Mr. Qi live in Hong Kong and that SPL has a bank account in Hong Kong, the Hong Kong courts do have jurisdiction. </w:t>
      </w:r>
      <w:r w:rsidR="00DC223E">
        <w:rPr>
          <w:rFonts w:ascii="Arial" w:hAnsi="Arial" w:cs="Arial"/>
          <w:color w:val="7B7B7B" w:themeColor="accent3" w:themeShade="BF"/>
          <w:sz w:val="22"/>
          <w:szCs w:val="22"/>
        </w:rPr>
        <w:t>Mr. Xu may not have had standing to apply for the winding up order, so the liquidator may need to apply to the court for a justified winding up order in Hong Kong</w:t>
      </w:r>
      <w:r w:rsidR="00463C28">
        <w:rPr>
          <w:rFonts w:ascii="Arial" w:hAnsi="Arial" w:cs="Arial"/>
          <w:color w:val="7B7B7B" w:themeColor="accent3" w:themeShade="BF"/>
          <w:sz w:val="22"/>
          <w:szCs w:val="22"/>
        </w:rPr>
        <w:t xml:space="preserve"> by obtaining recognition of the foreign proceeding in BVI or have a joint proceeding opened in Hong Kong. While there are no formal agreements, the court could recognize the foreign proceeding under common law. </w:t>
      </w:r>
      <w:r w:rsidR="008E74EB">
        <w:rPr>
          <w:rFonts w:ascii="Arial" w:hAnsi="Arial" w:cs="Arial"/>
          <w:color w:val="7B7B7B" w:themeColor="accent3" w:themeShade="BF"/>
          <w:sz w:val="22"/>
          <w:szCs w:val="22"/>
        </w:rPr>
        <w:t xml:space="preserve">Alternatively, the liquidator could find a creditor to petition for a winding up order in Hong Kong where a Hong Kong liquidator could be appointed. </w:t>
      </w:r>
      <w:r w:rsidR="00DC223E">
        <w:rPr>
          <w:rFonts w:ascii="Arial" w:hAnsi="Arial" w:cs="Arial"/>
          <w:color w:val="7B7B7B" w:themeColor="accent3" w:themeShade="BF"/>
          <w:sz w:val="22"/>
          <w:szCs w:val="22"/>
        </w:rPr>
        <w:t xml:space="preserve"> </w:t>
      </w:r>
    </w:p>
    <w:p w14:paraId="44816407" w14:textId="32E736DD" w:rsidR="00CF4909" w:rsidRDefault="00CF4909" w:rsidP="003C10EB">
      <w:pPr>
        <w:ind w:left="720" w:hanging="720"/>
        <w:jc w:val="both"/>
        <w:rPr>
          <w:rFonts w:ascii="Arial" w:hAnsi="Arial" w:cs="Arial"/>
          <w:color w:val="7B7B7B" w:themeColor="accent3" w:themeShade="BF"/>
          <w:sz w:val="22"/>
          <w:szCs w:val="22"/>
        </w:rPr>
      </w:pPr>
    </w:p>
    <w:p w14:paraId="6B307959" w14:textId="7C057A99" w:rsidR="00CF4909" w:rsidRPr="005D2CD6" w:rsidRDefault="00CF4909" w:rsidP="003C10EB">
      <w:pPr>
        <w:ind w:left="720" w:hanging="720"/>
        <w:jc w:val="both"/>
        <w:rPr>
          <w:rFonts w:ascii="Arial" w:hAnsi="Arial" w:cs="Arial"/>
          <w:sz w:val="22"/>
          <w:szCs w:val="22"/>
        </w:rPr>
      </w:pPr>
      <w:r>
        <w:rPr>
          <w:rFonts w:ascii="Arial" w:hAnsi="Arial" w:cs="Arial"/>
          <w:color w:val="7B7B7B" w:themeColor="accent3" w:themeShade="BF"/>
          <w:sz w:val="22"/>
          <w:szCs w:val="22"/>
        </w:rPr>
        <w:t xml:space="preserve">The new co-operation mechanism between Hong Kong and the Mainland only applies in certain areas: Shanghai, Xiamen, and Shenzhen. If the assets are outside of these areas, there is no co-operation. If the assets are in these areas, the liquidator could apply for recognition and assistance in these jurisdictions and attempt to have the assets secured and sold for the benefit of the creditors. </w:t>
      </w:r>
    </w:p>
    <w:p w14:paraId="6660A733" w14:textId="30235DE2" w:rsidR="003765EF" w:rsidRPr="00E14FA7" w:rsidRDefault="003765EF" w:rsidP="00E14FA7">
      <w:pPr>
        <w:jc w:val="both"/>
        <w:rPr>
          <w:rFonts w:ascii="Arial" w:hAnsi="Arial" w:cs="Arial"/>
          <w:color w:val="000000" w:themeColor="text1"/>
          <w:sz w:val="22"/>
          <w:szCs w:val="22"/>
          <w:lang w:val="en-GB"/>
        </w:rPr>
      </w:pPr>
    </w:p>
    <w:p w14:paraId="57D57819" w14:textId="77777777" w:rsidR="00C328C8" w:rsidRPr="00E14FA7" w:rsidRDefault="00C328C8" w:rsidP="00E14FA7">
      <w:pPr>
        <w:jc w:val="both"/>
        <w:rPr>
          <w:rFonts w:ascii="Arial" w:hAnsi="Arial" w:cs="Arial"/>
          <w:color w:val="000000" w:themeColor="text1"/>
          <w:sz w:val="22"/>
          <w:szCs w:val="22"/>
          <w:lang w:val="en-GB"/>
        </w:rPr>
      </w:pPr>
    </w:p>
    <w:p w14:paraId="24FB40BF" w14:textId="77777777" w:rsidR="003765EF" w:rsidRPr="00E14FA7" w:rsidRDefault="003765EF" w:rsidP="00E14FA7">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B23C4" w14:textId="77777777" w:rsidR="0062122F" w:rsidRDefault="0062122F" w:rsidP="00241B44">
      <w:r>
        <w:separator/>
      </w:r>
    </w:p>
  </w:endnote>
  <w:endnote w:type="continuationSeparator" w:id="0">
    <w:p w14:paraId="3872B864" w14:textId="77777777" w:rsidR="0062122F" w:rsidRDefault="0062122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2188FC9"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057102">
          <w:rPr>
            <w:rStyle w:val="PageNumber"/>
            <w:rFonts w:ascii="Arial" w:hAnsi="Arial" w:cs="Arial"/>
            <w:b/>
            <w:bCs/>
            <w:noProof/>
            <w:sz w:val="18"/>
            <w:szCs w:val="18"/>
          </w:rPr>
          <w:t>15</w:t>
        </w:r>
        <w:r w:rsidRPr="0010593A">
          <w:rPr>
            <w:rStyle w:val="PageNumber"/>
            <w:rFonts w:ascii="Arial" w:hAnsi="Arial" w:cs="Arial"/>
            <w:b/>
            <w:bCs/>
            <w:sz w:val="18"/>
            <w:szCs w:val="18"/>
          </w:rPr>
          <w:fldChar w:fldCharType="end"/>
        </w:r>
      </w:p>
    </w:sdtContent>
  </w:sdt>
  <w:p w14:paraId="30F05E79" w14:textId="29E2EC67" w:rsidR="00241FA3" w:rsidRDefault="00130DE4" w:rsidP="009B4976">
    <w:pPr>
      <w:pStyle w:val="Footer"/>
      <w:ind w:right="360"/>
      <w:rPr>
        <w:rFonts w:ascii="Arial" w:hAnsi="Arial" w:cs="Arial"/>
        <w:sz w:val="18"/>
        <w:szCs w:val="18"/>
        <w:lang w:val="en-GB"/>
      </w:rPr>
    </w:pPr>
    <w:r>
      <w:rPr>
        <w:rFonts w:ascii="Arial" w:hAnsi="Arial" w:cs="Arial"/>
        <w:sz w:val="18"/>
        <w:szCs w:val="18"/>
        <w:lang w:val="en-GB"/>
      </w:rPr>
      <w:t>202021IFU-388</w:t>
    </w:r>
    <w:r w:rsidR="0073158B" w:rsidRPr="009B4976">
      <w:rPr>
        <w:rFonts w:ascii="Arial" w:hAnsi="Arial" w:cs="Arial"/>
        <w:sz w:val="18"/>
        <w:szCs w:val="18"/>
        <w:lang w:val="en-GB"/>
      </w:rPr>
      <w:t>.assessment</w:t>
    </w:r>
    <w:r w:rsidR="00C850A6">
      <w:rPr>
        <w:rFonts w:ascii="Arial" w:hAnsi="Arial" w:cs="Arial"/>
        <w:sz w:val="18"/>
        <w:szCs w:val="18"/>
        <w:lang w:val="en-GB"/>
      </w:rPr>
      <w:t>8C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7DD" w14:textId="08FEBD83" w:rsidR="00BB16E8" w:rsidRPr="003D7879" w:rsidRDefault="00BB16E8" w:rsidP="003D7879">
    <w:pPr>
      <w:pStyle w:val="Footer"/>
    </w:pPr>
    <w:bookmarkStart w:id="2" w:name="FIRSTPAGEFOOTERSPECEN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054CC" w14:textId="77777777" w:rsidR="0062122F" w:rsidRDefault="0062122F" w:rsidP="00241B44">
      <w:r>
        <w:separator/>
      </w:r>
    </w:p>
  </w:footnote>
  <w:footnote w:type="continuationSeparator" w:id="0">
    <w:p w14:paraId="2BD7E47A" w14:textId="77777777" w:rsidR="0062122F" w:rsidRDefault="0062122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041334"/>
    <w:multiLevelType w:val="hybridMultilevel"/>
    <w:tmpl w:val="E62224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4724DB"/>
    <w:multiLevelType w:val="hybridMultilevel"/>
    <w:tmpl w:val="4C34F7E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1656F2"/>
    <w:multiLevelType w:val="multilevel"/>
    <w:tmpl w:val="8B28E2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9F189E"/>
    <w:multiLevelType w:val="hybridMultilevel"/>
    <w:tmpl w:val="14AC7D8E"/>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F229CE"/>
    <w:multiLevelType w:val="hybridMultilevel"/>
    <w:tmpl w:val="DA56D2B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6746B6"/>
    <w:multiLevelType w:val="hybridMultilevel"/>
    <w:tmpl w:val="ECD06BD0"/>
    <w:lvl w:ilvl="0" w:tplc="DDC6A722">
      <w:start w:val="1"/>
      <w:numFmt w:val="lowerLetter"/>
      <w:lvlText w:val="(%1)"/>
      <w:lvlJc w:val="left"/>
      <w:pPr>
        <w:ind w:left="720" w:hanging="360"/>
      </w:pPr>
      <w:rPr>
        <w:rFonts w:hint="default"/>
      </w:rPr>
    </w:lvl>
    <w:lvl w:ilvl="1" w:tplc="DDC6A72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84B61D1"/>
    <w:multiLevelType w:val="hybridMultilevel"/>
    <w:tmpl w:val="98767D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BD1D34"/>
    <w:multiLevelType w:val="hybridMultilevel"/>
    <w:tmpl w:val="45E25706"/>
    <w:lvl w:ilvl="0" w:tplc="A048856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6C601D52">
      <w:start w:val="1"/>
      <w:numFmt w:val="decimal"/>
      <w:lvlText w:val="%3."/>
      <w:lvlJc w:val="left"/>
      <w:pPr>
        <w:ind w:left="2340" w:hanging="360"/>
      </w:pPr>
      <w:rPr>
        <w:rFonts w:hint="default"/>
      </w:rPr>
    </w:lvl>
    <w:lvl w:ilvl="3" w:tplc="113EF3F6">
      <w:start w:val="1"/>
      <w:numFmt w:val="bullet"/>
      <w:lvlText w:val="-"/>
      <w:lvlJc w:val="left"/>
      <w:pPr>
        <w:ind w:left="2880" w:hanging="360"/>
      </w:pPr>
      <w:rPr>
        <w:rFonts w:ascii="Calibri" w:eastAsiaTheme="minorHAnsi" w:hAnsi="Calibri" w:cs="Calibri"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6B01347"/>
    <w:multiLevelType w:val="hybridMultilevel"/>
    <w:tmpl w:val="A248206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BC7CF2"/>
    <w:multiLevelType w:val="hybridMultilevel"/>
    <w:tmpl w:val="03924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BB7344"/>
    <w:multiLevelType w:val="hybridMultilevel"/>
    <w:tmpl w:val="9A9E2F72"/>
    <w:lvl w:ilvl="0" w:tplc="A04885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C960FA"/>
    <w:multiLevelType w:val="hybridMultilevel"/>
    <w:tmpl w:val="619E5128"/>
    <w:lvl w:ilvl="0" w:tplc="DDC6A7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7F22DFA"/>
    <w:multiLevelType w:val="hybridMultilevel"/>
    <w:tmpl w:val="33222C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817B35"/>
    <w:multiLevelType w:val="hybridMultilevel"/>
    <w:tmpl w:val="035E7F46"/>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345A71"/>
    <w:multiLevelType w:val="hybridMultilevel"/>
    <w:tmpl w:val="F508C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D05653"/>
    <w:multiLevelType w:val="hybridMultilevel"/>
    <w:tmpl w:val="E7E25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3C1CCC"/>
    <w:multiLevelType w:val="hybridMultilevel"/>
    <w:tmpl w:val="C816A2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7B6A1B"/>
    <w:multiLevelType w:val="hybridMultilevel"/>
    <w:tmpl w:val="D1F409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1205891">
    <w:abstractNumId w:val="24"/>
  </w:num>
  <w:num w:numId="2" w16cid:durableId="485241252">
    <w:abstractNumId w:val="22"/>
  </w:num>
  <w:num w:numId="3" w16cid:durableId="1295016462">
    <w:abstractNumId w:val="11"/>
  </w:num>
  <w:num w:numId="4" w16cid:durableId="1343776152">
    <w:abstractNumId w:val="14"/>
  </w:num>
  <w:num w:numId="5" w16cid:durableId="589002119">
    <w:abstractNumId w:val="8"/>
  </w:num>
  <w:num w:numId="6" w16cid:durableId="255679403">
    <w:abstractNumId w:val="7"/>
  </w:num>
  <w:num w:numId="7" w16cid:durableId="691764185">
    <w:abstractNumId w:val="6"/>
  </w:num>
  <w:num w:numId="8" w16cid:durableId="164443567">
    <w:abstractNumId w:val="13"/>
  </w:num>
  <w:num w:numId="9" w16cid:durableId="1221020869">
    <w:abstractNumId w:val="3"/>
  </w:num>
  <w:num w:numId="10" w16cid:durableId="800346754">
    <w:abstractNumId w:val="18"/>
  </w:num>
  <w:num w:numId="11" w16cid:durableId="93863299">
    <w:abstractNumId w:val="10"/>
  </w:num>
  <w:num w:numId="12" w16cid:durableId="1849179006">
    <w:abstractNumId w:val="15"/>
  </w:num>
  <w:num w:numId="13" w16cid:durableId="927546591">
    <w:abstractNumId w:val="26"/>
  </w:num>
  <w:num w:numId="14" w16cid:durableId="87621987">
    <w:abstractNumId w:val="19"/>
  </w:num>
  <w:num w:numId="15" w16cid:durableId="367754301">
    <w:abstractNumId w:val="17"/>
  </w:num>
  <w:num w:numId="16" w16cid:durableId="230046869">
    <w:abstractNumId w:val="16"/>
  </w:num>
  <w:num w:numId="17" w16cid:durableId="141629346">
    <w:abstractNumId w:val="4"/>
  </w:num>
  <w:num w:numId="18" w16cid:durableId="554657134">
    <w:abstractNumId w:val="25"/>
  </w:num>
  <w:num w:numId="19" w16cid:durableId="1307052672">
    <w:abstractNumId w:val="20"/>
  </w:num>
  <w:num w:numId="20" w16cid:durableId="1699575377">
    <w:abstractNumId w:val="23"/>
  </w:num>
  <w:num w:numId="21" w16cid:durableId="1892233009">
    <w:abstractNumId w:val="9"/>
  </w:num>
  <w:num w:numId="22" w16cid:durableId="1653177758">
    <w:abstractNumId w:val="12"/>
  </w:num>
  <w:num w:numId="23" w16cid:durableId="1183596289">
    <w:abstractNumId w:val="0"/>
  </w:num>
  <w:num w:numId="24" w16cid:durableId="1537042922">
    <w:abstractNumId w:val="21"/>
  </w:num>
  <w:num w:numId="25" w16cid:durableId="1981690486">
    <w:abstractNumId w:val="5"/>
  </w:num>
  <w:num w:numId="26" w16cid:durableId="1204363678">
    <w:abstractNumId w:val="1"/>
  </w:num>
  <w:num w:numId="27" w16cid:durableId="10493795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809"/>
    <w:rsid w:val="00010BA0"/>
    <w:rsid w:val="000168DB"/>
    <w:rsid w:val="00020557"/>
    <w:rsid w:val="00021FC2"/>
    <w:rsid w:val="000250C7"/>
    <w:rsid w:val="00026F16"/>
    <w:rsid w:val="00031129"/>
    <w:rsid w:val="00037621"/>
    <w:rsid w:val="00044D46"/>
    <w:rsid w:val="00045088"/>
    <w:rsid w:val="00045904"/>
    <w:rsid w:val="00046FA0"/>
    <w:rsid w:val="000502FD"/>
    <w:rsid w:val="0005076F"/>
    <w:rsid w:val="00057102"/>
    <w:rsid w:val="00065166"/>
    <w:rsid w:val="00074890"/>
    <w:rsid w:val="00082609"/>
    <w:rsid w:val="000851CC"/>
    <w:rsid w:val="00087F21"/>
    <w:rsid w:val="00093BE8"/>
    <w:rsid w:val="000A1AC9"/>
    <w:rsid w:val="000A407B"/>
    <w:rsid w:val="000A463E"/>
    <w:rsid w:val="000A68ED"/>
    <w:rsid w:val="000B05A3"/>
    <w:rsid w:val="000B1C00"/>
    <w:rsid w:val="000B5FF1"/>
    <w:rsid w:val="000B609F"/>
    <w:rsid w:val="000C39CE"/>
    <w:rsid w:val="000D55A8"/>
    <w:rsid w:val="000E4841"/>
    <w:rsid w:val="000E7B06"/>
    <w:rsid w:val="000F1677"/>
    <w:rsid w:val="000F3D6C"/>
    <w:rsid w:val="00100999"/>
    <w:rsid w:val="00101707"/>
    <w:rsid w:val="00102CC9"/>
    <w:rsid w:val="0010593A"/>
    <w:rsid w:val="0011473D"/>
    <w:rsid w:val="00115C85"/>
    <w:rsid w:val="00123305"/>
    <w:rsid w:val="00123855"/>
    <w:rsid w:val="00126A4D"/>
    <w:rsid w:val="00130DE4"/>
    <w:rsid w:val="0014171F"/>
    <w:rsid w:val="00142B28"/>
    <w:rsid w:val="0014622C"/>
    <w:rsid w:val="00152348"/>
    <w:rsid w:val="0015456D"/>
    <w:rsid w:val="00155FA2"/>
    <w:rsid w:val="00161F1B"/>
    <w:rsid w:val="00162829"/>
    <w:rsid w:val="00165552"/>
    <w:rsid w:val="00180548"/>
    <w:rsid w:val="00180AC4"/>
    <w:rsid w:val="00180CCE"/>
    <w:rsid w:val="00181AD4"/>
    <w:rsid w:val="0018267A"/>
    <w:rsid w:val="00182779"/>
    <w:rsid w:val="001830DF"/>
    <w:rsid w:val="001844D8"/>
    <w:rsid w:val="00193428"/>
    <w:rsid w:val="001966D9"/>
    <w:rsid w:val="001A007A"/>
    <w:rsid w:val="001A7E9A"/>
    <w:rsid w:val="001B0F70"/>
    <w:rsid w:val="001B2CB2"/>
    <w:rsid w:val="001B5016"/>
    <w:rsid w:val="001B6568"/>
    <w:rsid w:val="001C45FC"/>
    <w:rsid w:val="001C6BC7"/>
    <w:rsid w:val="001D0469"/>
    <w:rsid w:val="001D29C0"/>
    <w:rsid w:val="001D4862"/>
    <w:rsid w:val="001E11FC"/>
    <w:rsid w:val="001E25B9"/>
    <w:rsid w:val="001E2A61"/>
    <w:rsid w:val="001E49E0"/>
    <w:rsid w:val="001E7B5A"/>
    <w:rsid w:val="001F0158"/>
    <w:rsid w:val="001F7412"/>
    <w:rsid w:val="0020090A"/>
    <w:rsid w:val="00202DFE"/>
    <w:rsid w:val="0020725B"/>
    <w:rsid w:val="002110F1"/>
    <w:rsid w:val="00225ADF"/>
    <w:rsid w:val="002356EA"/>
    <w:rsid w:val="0024116D"/>
    <w:rsid w:val="002414D3"/>
    <w:rsid w:val="00241B44"/>
    <w:rsid w:val="00241FA3"/>
    <w:rsid w:val="00245EFB"/>
    <w:rsid w:val="0025386E"/>
    <w:rsid w:val="002638B0"/>
    <w:rsid w:val="00265705"/>
    <w:rsid w:val="0026647A"/>
    <w:rsid w:val="002668D3"/>
    <w:rsid w:val="0027299F"/>
    <w:rsid w:val="00284EBE"/>
    <w:rsid w:val="00286642"/>
    <w:rsid w:val="002903A7"/>
    <w:rsid w:val="002908C7"/>
    <w:rsid w:val="002939CE"/>
    <w:rsid w:val="0029433F"/>
    <w:rsid w:val="00294829"/>
    <w:rsid w:val="0029690F"/>
    <w:rsid w:val="00297C8A"/>
    <w:rsid w:val="002A2A60"/>
    <w:rsid w:val="002A37BB"/>
    <w:rsid w:val="002B1C45"/>
    <w:rsid w:val="002C0764"/>
    <w:rsid w:val="002C13C8"/>
    <w:rsid w:val="002C3547"/>
    <w:rsid w:val="002C6462"/>
    <w:rsid w:val="002D0021"/>
    <w:rsid w:val="002D299D"/>
    <w:rsid w:val="002D30E7"/>
    <w:rsid w:val="002D3473"/>
    <w:rsid w:val="002E260D"/>
    <w:rsid w:val="002F1956"/>
    <w:rsid w:val="002F3440"/>
    <w:rsid w:val="002F75A3"/>
    <w:rsid w:val="0030392B"/>
    <w:rsid w:val="00303C2F"/>
    <w:rsid w:val="003144EF"/>
    <w:rsid w:val="00321FE0"/>
    <w:rsid w:val="00326292"/>
    <w:rsid w:val="00326415"/>
    <w:rsid w:val="00330937"/>
    <w:rsid w:val="00330F31"/>
    <w:rsid w:val="003311A1"/>
    <w:rsid w:val="00334648"/>
    <w:rsid w:val="0033768C"/>
    <w:rsid w:val="00337938"/>
    <w:rsid w:val="00340769"/>
    <w:rsid w:val="00341AA6"/>
    <w:rsid w:val="003518BB"/>
    <w:rsid w:val="00356315"/>
    <w:rsid w:val="00361A0A"/>
    <w:rsid w:val="00364836"/>
    <w:rsid w:val="0036565C"/>
    <w:rsid w:val="0036625E"/>
    <w:rsid w:val="0037383A"/>
    <w:rsid w:val="0037465A"/>
    <w:rsid w:val="003765EF"/>
    <w:rsid w:val="003806A3"/>
    <w:rsid w:val="00382C98"/>
    <w:rsid w:val="0038533C"/>
    <w:rsid w:val="00386568"/>
    <w:rsid w:val="00386801"/>
    <w:rsid w:val="00390B57"/>
    <w:rsid w:val="003948D5"/>
    <w:rsid w:val="00396821"/>
    <w:rsid w:val="00397D3A"/>
    <w:rsid w:val="003A051E"/>
    <w:rsid w:val="003B1260"/>
    <w:rsid w:val="003B170F"/>
    <w:rsid w:val="003B3C5F"/>
    <w:rsid w:val="003B48E8"/>
    <w:rsid w:val="003C10EB"/>
    <w:rsid w:val="003C4471"/>
    <w:rsid w:val="003D0A6D"/>
    <w:rsid w:val="003D7879"/>
    <w:rsid w:val="003E0B16"/>
    <w:rsid w:val="003E10A7"/>
    <w:rsid w:val="003E220B"/>
    <w:rsid w:val="003E67D1"/>
    <w:rsid w:val="003F0F14"/>
    <w:rsid w:val="003F73C7"/>
    <w:rsid w:val="004017D4"/>
    <w:rsid w:val="00404329"/>
    <w:rsid w:val="00405DC1"/>
    <w:rsid w:val="00411D40"/>
    <w:rsid w:val="0041438F"/>
    <w:rsid w:val="00415F1F"/>
    <w:rsid w:val="0042108F"/>
    <w:rsid w:val="00421F1A"/>
    <w:rsid w:val="00427FF5"/>
    <w:rsid w:val="00430FED"/>
    <w:rsid w:val="00434A8C"/>
    <w:rsid w:val="0043616E"/>
    <w:rsid w:val="00437297"/>
    <w:rsid w:val="00444284"/>
    <w:rsid w:val="00445CE6"/>
    <w:rsid w:val="004534C2"/>
    <w:rsid w:val="0045446F"/>
    <w:rsid w:val="0045683E"/>
    <w:rsid w:val="00463C28"/>
    <w:rsid w:val="00463E57"/>
    <w:rsid w:val="00477C72"/>
    <w:rsid w:val="00485546"/>
    <w:rsid w:val="00491675"/>
    <w:rsid w:val="00493855"/>
    <w:rsid w:val="00495E79"/>
    <w:rsid w:val="00496120"/>
    <w:rsid w:val="004A2D83"/>
    <w:rsid w:val="004A57DD"/>
    <w:rsid w:val="004A7B51"/>
    <w:rsid w:val="004A7D71"/>
    <w:rsid w:val="004A7EF3"/>
    <w:rsid w:val="004B11FD"/>
    <w:rsid w:val="004B23A2"/>
    <w:rsid w:val="004D1A5A"/>
    <w:rsid w:val="004D2FFF"/>
    <w:rsid w:val="004D3721"/>
    <w:rsid w:val="004D64F9"/>
    <w:rsid w:val="004D7080"/>
    <w:rsid w:val="004E1314"/>
    <w:rsid w:val="004E3A6B"/>
    <w:rsid w:val="004E622C"/>
    <w:rsid w:val="004F5FDF"/>
    <w:rsid w:val="005051E4"/>
    <w:rsid w:val="005177FE"/>
    <w:rsid w:val="0052263B"/>
    <w:rsid w:val="005234E4"/>
    <w:rsid w:val="00524728"/>
    <w:rsid w:val="005264A7"/>
    <w:rsid w:val="00532CDB"/>
    <w:rsid w:val="005331CA"/>
    <w:rsid w:val="00537970"/>
    <w:rsid w:val="00540E3A"/>
    <w:rsid w:val="00544127"/>
    <w:rsid w:val="005463A9"/>
    <w:rsid w:val="00553EB2"/>
    <w:rsid w:val="00560534"/>
    <w:rsid w:val="0056391B"/>
    <w:rsid w:val="005650E2"/>
    <w:rsid w:val="00567AD7"/>
    <w:rsid w:val="00575B2D"/>
    <w:rsid w:val="005778B6"/>
    <w:rsid w:val="005833D0"/>
    <w:rsid w:val="005846F3"/>
    <w:rsid w:val="0058622F"/>
    <w:rsid w:val="00592F82"/>
    <w:rsid w:val="00594BB2"/>
    <w:rsid w:val="005A0CCA"/>
    <w:rsid w:val="005A6FF2"/>
    <w:rsid w:val="005A726D"/>
    <w:rsid w:val="005B67AC"/>
    <w:rsid w:val="005B79F4"/>
    <w:rsid w:val="005D093D"/>
    <w:rsid w:val="005D16DD"/>
    <w:rsid w:val="005D43E0"/>
    <w:rsid w:val="005D446E"/>
    <w:rsid w:val="005D54B3"/>
    <w:rsid w:val="005D58A3"/>
    <w:rsid w:val="005E1B79"/>
    <w:rsid w:val="005E6076"/>
    <w:rsid w:val="005E7008"/>
    <w:rsid w:val="005F026D"/>
    <w:rsid w:val="005F2AEA"/>
    <w:rsid w:val="005F2D0B"/>
    <w:rsid w:val="005F38FD"/>
    <w:rsid w:val="005F4B31"/>
    <w:rsid w:val="00610388"/>
    <w:rsid w:val="00610AC7"/>
    <w:rsid w:val="00612CA5"/>
    <w:rsid w:val="006153EC"/>
    <w:rsid w:val="0062122F"/>
    <w:rsid w:val="00621A17"/>
    <w:rsid w:val="00627CC9"/>
    <w:rsid w:val="00627E7B"/>
    <w:rsid w:val="00630542"/>
    <w:rsid w:val="00630C2F"/>
    <w:rsid w:val="00632E44"/>
    <w:rsid w:val="00634622"/>
    <w:rsid w:val="00636808"/>
    <w:rsid w:val="00641515"/>
    <w:rsid w:val="00654C2F"/>
    <w:rsid w:val="00657087"/>
    <w:rsid w:val="0066105D"/>
    <w:rsid w:val="006639DB"/>
    <w:rsid w:val="006661EF"/>
    <w:rsid w:val="00677AEB"/>
    <w:rsid w:val="00680EF2"/>
    <w:rsid w:val="00687A1D"/>
    <w:rsid w:val="00690B0B"/>
    <w:rsid w:val="00697EA1"/>
    <w:rsid w:val="006A2646"/>
    <w:rsid w:val="006A6530"/>
    <w:rsid w:val="006B435A"/>
    <w:rsid w:val="006B4C64"/>
    <w:rsid w:val="006B5069"/>
    <w:rsid w:val="006D02CE"/>
    <w:rsid w:val="006D6BD5"/>
    <w:rsid w:val="006E481A"/>
    <w:rsid w:val="006E5298"/>
    <w:rsid w:val="006F22B2"/>
    <w:rsid w:val="006F4751"/>
    <w:rsid w:val="006F4A78"/>
    <w:rsid w:val="006F734A"/>
    <w:rsid w:val="00700D83"/>
    <w:rsid w:val="007020B5"/>
    <w:rsid w:val="00704852"/>
    <w:rsid w:val="007074E9"/>
    <w:rsid w:val="0071143E"/>
    <w:rsid w:val="00711999"/>
    <w:rsid w:val="00713DA4"/>
    <w:rsid w:val="00714BF1"/>
    <w:rsid w:val="00721383"/>
    <w:rsid w:val="0073158B"/>
    <w:rsid w:val="007333CC"/>
    <w:rsid w:val="0073399A"/>
    <w:rsid w:val="00737749"/>
    <w:rsid w:val="00740DAD"/>
    <w:rsid w:val="00742110"/>
    <w:rsid w:val="007454FF"/>
    <w:rsid w:val="007603F5"/>
    <w:rsid w:val="00764DB0"/>
    <w:rsid w:val="0076764D"/>
    <w:rsid w:val="0077498C"/>
    <w:rsid w:val="007809BC"/>
    <w:rsid w:val="00780D60"/>
    <w:rsid w:val="00784128"/>
    <w:rsid w:val="00785A24"/>
    <w:rsid w:val="00787BCC"/>
    <w:rsid w:val="00793173"/>
    <w:rsid w:val="007A06A0"/>
    <w:rsid w:val="007A2A33"/>
    <w:rsid w:val="007B5C89"/>
    <w:rsid w:val="007C1FCC"/>
    <w:rsid w:val="007C4AE9"/>
    <w:rsid w:val="007C6201"/>
    <w:rsid w:val="007C625D"/>
    <w:rsid w:val="007D7C92"/>
    <w:rsid w:val="007E1154"/>
    <w:rsid w:val="007E1E1F"/>
    <w:rsid w:val="007E6BA4"/>
    <w:rsid w:val="007F39C7"/>
    <w:rsid w:val="007F41F8"/>
    <w:rsid w:val="007F659B"/>
    <w:rsid w:val="008023B6"/>
    <w:rsid w:val="00802E21"/>
    <w:rsid w:val="0080454E"/>
    <w:rsid w:val="00804C32"/>
    <w:rsid w:val="00806302"/>
    <w:rsid w:val="00807119"/>
    <w:rsid w:val="0081669A"/>
    <w:rsid w:val="0082483F"/>
    <w:rsid w:val="008279C0"/>
    <w:rsid w:val="00835DB6"/>
    <w:rsid w:val="00844E12"/>
    <w:rsid w:val="00852D90"/>
    <w:rsid w:val="00867701"/>
    <w:rsid w:val="00867B97"/>
    <w:rsid w:val="008723F3"/>
    <w:rsid w:val="00876F56"/>
    <w:rsid w:val="00881DE6"/>
    <w:rsid w:val="008837A6"/>
    <w:rsid w:val="00884C75"/>
    <w:rsid w:val="00884D4F"/>
    <w:rsid w:val="00887132"/>
    <w:rsid w:val="0089145D"/>
    <w:rsid w:val="00893B7C"/>
    <w:rsid w:val="00897D68"/>
    <w:rsid w:val="008A298C"/>
    <w:rsid w:val="008A4DF2"/>
    <w:rsid w:val="008A6CFE"/>
    <w:rsid w:val="008B5333"/>
    <w:rsid w:val="008B6223"/>
    <w:rsid w:val="008C66E0"/>
    <w:rsid w:val="008E3339"/>
    <w:rsid w:val="008E74EB"/>
    <w:rsid w:val="008F20FC"/>
    <w:rsid w:val="008F4673"/>
    <w:rsid w:val="008F5FFE"/>
    <w:rsid w:val="00905A43"/>
    <w:rsid w:val="00912C79"/>
    <w:rsid w:val="00921B8C"/>
    <w:rsid w:val="009337CE"/>
    <w:rsid w:val="00942123"/>
    <w:rsid w:val="0095207B"/>
    <w:rsid w:val="009578F6"/>
    <w:rsid w:val="00962045"/>
    <w:rsid w:val="00966B3B"/>
    <w:rsid w:val="00980E61"/>
    <w:rsid w:val="0098256E"/>
    <w:rsid w:val="009869C8"/>
    <w:rsid w:val="00991428"/>
    <w:rsid w:val="00992676"/>
    <w:rsid w:val="009954B2"/>
    <w:rsid w:val="00996691"/>
    <w:rsid w:val="009A3A68"/>
    <w:rsid w:val="009A3AB7"/>
    <w:rsid w:val="009B0207"/>
    <w:rsid w:val="009B0723"/>
    <w:rsid w:val="009B07AD"/>
    <w:rsid w:val="009B0883"/>
    <w:rsid w:val="009B15E2"/>
    <w:rsid w:val="009B4171"/>
    <w:rsid w:val="009B4976"/>
    <w:rsid w:val="009C0B8E"/>
    <w:rsid w:val="009C1BC8"/>
    <w:rsid w:val="009C2442"/>
    <w:rsid w:val="009C6D2D"/>
    <w:rsid w:val="009D0811"/>
    <w:rsid w:val="009D0EE1"/>
    <w:rsid w:val="009E2AEB"/>
    <w:rsid w:val="009E2E27"/>
    <w:rsid w:val="009E45DF"/>
    <w:rsid w:val="009E4DE3"/>
    <w:rsid w:val="009F275E"/>
    <w:rsid w:val="00A0319B"/>
    <w:rsid w:val="00A047EE"/>
    <w:rsid w:val="00A125D6"/>
    <w:rsid w:val="00A2274A"/>
    <w:rsid w:val="00A235B7"/>
    <w:rsid w:val="00A27A7A"/>
    <w:rsid w:val="00A303C9"/>
    <w:rsid w:val="00A30781"/>
    <w:rsid w:val="00A33913"/>
    <w:rsid w:val="00A34ABE"/>
    <w:rsid w:val="00A407EF"/>
    <w:rsid w:val="00A46B4C"/>
    <w:rsid w:val="00A5117B"/>
    <w:rsid w:val="00A56D34"/>
    <w:rsid w:val="00A60074"/>
    <w:rsid w:val="00A6325B"/>
    <w:rsid w:val="00A6627C"/>
    <w:rsid w:val="00A706C7"/>
    <w:rsid w:val="00A71019"/>
    <w:rsid w:val="00A73E92"/>
    <w:rsid w:val="00A81029"/>
    <w:rsid w:val="00A845F5"/>
    <w:rsid w:val="00A87BA2"/>
    <w:rsid w:val="00A938A1"/>
    <w:rsid w:val="00A96489"/>
    <w:rsid w:val="00AA0C60"/>
    <w:rsid w:val="00AB2425"/>
    <w:rsid w:val="00AB685C"/>
    <w:rsid w:val="00AB6C2D"/>
    <w:rsid w:val="00AC08F7"/>
    <w:rsid w:val="00AC3839"/>
    <w:rsid w:val="00AC7082"/>
    <w:rsid w:val="00AD4BE8"/>
    <w:rsid w:val="00AF228E"/>
    <w:rsid w:val="00B01123"/>
    <w:rsid w:val="00B016A8"/>
    <w:rsid w:val="00B14819"/>
    <w:rsid w:val="00B15E2F"/>
    <w:rsid w:val="00B17AA9"/>
    <w:rsid w:val="00B22016"/>
    <w:rsid w:val="00B25814"/>
    <w:rsid w:val="00B44713"/>
    <w:rsid w:val="00B46A79"/>
    <w:rsid w:val="00B51B95"/>
    <w:rsid w:val="00B5317F"/>
    <w:rsid w:val="00B5423F"/>
    <w:rsid w:val="00B56103"/>
    <w:rsid w:val="00B64929"/>
    <w:rsid w:val="00B736DF"/>
    <w:rsid w:val="00B743D6"/>
    <w:rsid w:val="00B74FBD"/>
    <w:rsid w:val="00B77F46"/>
    <w:rsid w:val="00B81F6E"/>
    <w:rsid w:val="00B82586"/>
    <w:rsid w:val="00B829A3"/>
    <w:rsid w:val="00B86DB1"/>
    <w:rsid w:val="00B87869"/>
    <w:rsid w:val="00B9639B"/>
    <w:rsid w:val="00BA05C6"/>
    <w:rsid w:val="00BA0BA3"/>
    <w:rsid w:val="00BA6D9C"/>
    <w:rsid w:val="00BB0F2B"/>
    <w:rsid w:val="00BB16E8"/>
    <w:rsid w:val="00BB48AA"/>
    <w:rsid w:val="00BC2EDB"/>
    <w:rsid w:val="00BD2F2E"/>
    <w:rsid w:val="00BE4FF3"/>
    <w:rsid w:val="00BF04AE"/>
    <w:rsid w:val="00BF50F7"/>
    <w:rsid w:val="00BF5746"/>
    <w:rsid w:val="00C02F29"/>
    <w:rsid w:val="00C108DD"/>
    <w:rsid w:val="00C17718"/>
    <w:rsid w:val="00C20AFE"/>
    <w:rsid w:val="00C22A25"/>
    <w:rsid w:val="00C328C8"/>
    <w:rsid w:val="00C333AE"/>
    <w:rsid w:val="00C35671"/>
    <w:rsid w:val="00C35B77"/>
    <w:rsid w:val="00C376EB"/>
    <w:rsid w:val="00C44889"/>
    <w:rsid w:val="00C46A92"/>
    <w:rsid w:val="00C46EC1"/>
    <w:rsid w:val="00C52796"/>
    <w:rsid w:val="00C53E2C"/>
    <w:rsid w:val="00C550C8"/>
    <w:rsid w:val="00C55824"/>
    <w:rsid w:val="00C56B61"/>
    <w:rsid w:val="00C606C3"/>
    <w:rsid w:val="00C620F4"/>
    <w:rsid w:val="00C72848"/>
    <w:rsid w:val="00C7736C"/>
    <w:rsid w:val="00C82D87"/>
    <w:rsid w:val="00C850A6"/>
    <w:rsid w:val="00C8712A"/>
    <w:rsid w:val="00C902C8"/>
    <w:rsid w:val="00C919D1"/>
    <w:rsid w:val="00C95513"/>
    <w:rsid w:val="00C963D3"/>
    <w:rsid w:val="00CB0227"/>
    <w:rsid w:val="00CB1983"/>
    <w:rsid w:val="00CB2CBB"/>
    <w:rsid w:val="00CB5C58"/>
    <w:rsid w:val="00CB7CAC"/>
    <w:rsid w:val="00CC5335"/>
    <w:rsid w:val="00CC5BA4"/>
    <w:rsid w:val="00CD4998"/>
    <w:rsid w:val="00CE1035"/>
    <w:rsid w:val="00CE6C50"/>
    <w:rsid w:val="00CE6E50"/>
    <w:rsid w:val="00CE7AFA"/>
    <w:rsid w:val="00CF1CF8"/>
    <w:rsid w:val="00CF1E7A"/>
    <w:rsid w:val="00CF2819"/>
    <w:rsid w:val="00CF4909"/>
    <w:rsid w:val="00CF4F9D"/>
    <w:rsid w:val="00CF70DC"/>
    <w:rsid w:val="00D027D9"/>
    <w:rsid w:val="00D148DC"/>
    <w:rsid w:val="00D17FDC"/>
    <w:rsid w:val="00D21D8C"/>
    <w:rsid w:val="00D27A96"/>
    <w:rsid w:val="00D423E5"/>
    <w:rsid w:val="00D53719"/>
    <w:rsid w:val="00D63EFD"/>
    <w:rsid w:val="00D759CE"/>
    <w:rsid w:val="00D832A3"/>
    <w:rsid w:val="00D84752"/>
    <w:rsid w:val="00D86B3B"/>
    <w:rsid w:val="00D8748A"/>
    <w:rsid w:val="00D91C82"/>
    <w:rsid w:val="00D92542"/>
    <w:rsid w:val="00D93196"/>
    <w:rsid w:val="00D94882"/>
    <w:rsid w:val="00D94F60"/>
    <w:rsid w:val="00DA0DC0"/>
    <w:rsid w:val="00DB243C"/>
    <w:rsid w:val="00DB482A"/>
    <w:rsid w:val="00DB50FB"/>
    <w:rsid w:val="00DB56F2"/>
    <w:rsid w:val="00DB6EF5"/>
    <w:rsid w:val="00DC223E"/>
    <w:rsid w:val="00DC3089"/>
    <w:rsid w:val="00DC4420"/>
    <w:rsid w:val="00DD0802"/>
    <w:rsid w:val="00DD2E11"/>
    <w:rsid w:val="00DE03AF"/>
    <w:rsid w:val="00DE121C"/>
    <w:rsid w:val="00DE2CA5"/>
    <w:rsid w:val="00DE6633"/>
    <w:rsid w:val="00DF75F8"/>
    <w:rsid w:val="00DF7A3A"/>
    <w:rsid w:val="00E00C00"/>
    <w:rsid w:val="00E02EDA"/>
    <w:rsid w:val="00E06F2B"/>
    <w:rsid w:val="00E07C5A"/>
    <w:rsid w:val="00E14FA7"/>
    <w:rsid w:val="00E15753"/>
    <w:rsid w:val="00E15BA9"/>
    <w:rsid w:val="00E26E19"/>
    <w:rsid w:val="00E30147"/>
    <w:rsid w:val="00E30B9A"/>
    <w:rsid w:val="00E31DF3"/>
    <w:rsid w:val="00E35DD9"/>
    <w:rsid w:val="00E450A4"/>
    <w:rsid w:val="00E506BE"/>
    <w:rsid w:val="00E55547"/>
    <w:rsid w:val="00E6302B"/>
    <w:rsid w:val="00E6452F"/>
    <w:rsid w:val="00E64F45"/>
    <w:rsid w:val="00E6742D"/>
    <w:rsid w:val="00E71CB0"/>
    <w:rsid w:val="00E71E80"/>
    <w:rsid w:val="00E76657"/>
    <w:rsid w:val="00E77C3D"/>
    <w:rsid w:val="00E90991"/>
    <w:rsid w:val="00E909F0"/>
    <w:rsid w:val="00E90D47"/>
    <w:rsid w:val="00E93993"/>
    <w:rsid w:val="00E9597C"/>
    <w:rsid w:val="00EA0913"/>
    <w:rsid w:val="00EA5B00"/>
    <w:rsid w:val="00EB146B"/>
    <w:rsid w:val="00EB45AC"/>
    <w:rsid w:val="00EB4E15"/>
    <w:rsid w:val="00EC0C75"/>
    <w:rsid w:val="00EC2126"/>
    <w:rsid w:val="00EC3D7B"/>
    <w:rsid w:val="00EC441F"/>
    <w:rsid w:val="00EC4755"/>
    <w:rsid w:val="00EC4AC4"/>
    <w:rsid w:val="00ED0BC4"/>
    <w:rsid w:val="00ED447D"/>
    <w:rsid w:val="00EE4971"/>
    <w:rsid w:val="00EE6CB0"/>
    <w:rsid w:val="00EE7983"/>
    <w:rsid w:val="00EF07BC"/>
    <w:rsid w:val="00EF090E"/>
    <w:rsid w:val="00EF5572"/>
    <w:rsid w:val="00F033DA"/>
    <w:rsid w:val="00F054BB"/>
    <w:rsid w:val="00F13691"/>
    <w:rsid w:val="00F13FB1"/>
    <w:rsid w:val="00F27CD8"/>
    <w:rsid w:val="00F27ED4"/>
    <w:rsid w:val="00F30351"/>
    <w:rsid w:val="00F3323E"/>
    <w:rsid w:val="00F341F4"/>
    <w:rsid w:val="00F34F9D"/>
    <w:rsid w:val="00F35CCE"/>
    <w:rsid w:val="00F35DFC"/>
    <w:rsid w:val="00F45207"/>
    <w:rsid w:val="00F5524B"/>
    <w:rsid w:val="00F60538"/>
    <w:rsid w:val="00F61297"/>
    <w:rsid w:val="00F61DD2"/>
    <w:rsid w:val="00F65AB3"/>
    <w:rsid w:val="00F66AFF"/>
    <w:rsid w:val="00F66F36"/>
    <w:rsid w:val="00F71433"/>
    <w:rsid w:val="00F84030"/>
    <w:rsid w:val="00F946AC"/>
    <w:rsid w:val="00F97C5B"/>
    <w:rsid w:val="00FA3D50"/>
    <w:rsid w:val="00FB44D4"/>
    <w:rsid w:val="00FB7FBD"/>
    <w:rsid w:val="00FC374A"/>
    <w:rsid w:val="00FC74C8"/>
    <w:rsid w:val="00FC7B47"/>
    <w:rsid w:val="00FD035C"/>
    <w:rsid w:val="00FD1A35"/>
    <w:rsid w:val="00FD2EA4"/>
    <w:rsid w:val="00FD36C5"/>
    <w:rsid w:val="00FD3A07"/>
    <w:rsid w:val="00FD6310"/>
    <w:rsid w:val="00FD7C7B"/>
    <w:rsid w:val="00FE1D12"/>
    <w:rsid w:val="00FE2122"/>
    <w:rsid w:val="00FE2A86"/>
    <w:rsid w:val="00FE2DE2"/>
    <w:rsid w:val="00FE53A3"/>
    <w:rsid w:val="00FE6EB2"/>
    <w:rsid w:val="00FF163B"/>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5EF"/>
    <w:rPr>
      <w:rFonts w:eastAsia="Times New Roman"/>
      <w:sz w:val="20"/>
    </w:rPr>
  </w:style>
  <w:style w:type="paragraph" w:styleId="Heading1">
    <w:name w:val="heading 1"/>
    <w:basedOn w:val="Normal"/>
    <w:next w:val="Normal"/>
    <w:link w:val="Heading1Char"/>
    <w:uiPriority w:val="9"/>
    <w:qFormat/>
    <w:rsid w:val="005D093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5D093D"/>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C5E35-0246-4607-98B0-E10A0A92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3463</Words>
  <Characters>19740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 </cp:lastModifiedBy>
  <cp:revision>3</cp:revision>
  <cp:lastPrinted>2020-06-08T04:09:00Z</cp:lastPrinted>
  <dcterms:created xsi:type="dcterms:W3CDTF">2022-07-31T13:01:00Z</dcterms:created>
  <dcterms:modified xsi:type="dcterms:W3CDTF">2022-07-31T21:35:00Z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ies>
</file>