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3B60" w14:textId="0B368B2C" w:rsidR="004B23A2" w:rsidRDefault="00EC40A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12A0FFF" wp14:editId="614ADC12">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3924D347" w14:textId="77777777" w:rsidR="004B23A2" w:rsidRDefault="004B23A2" w:rsidP="00592F82">
      <w:pPr>
        <w:jc w:val="center"/>
        <w:rPr>
          <w:rFonts w:ascii="Arial" w:hAnsi="Arial" w:cs="Arial"/>
          <w:b/>
          <w:sz w:val="22"/>
          <w:szCs w:val="22"/>
          <w:lang w:val="en-GB"/>
        </w:rPr>
      </w:pPr>
    </w:p>
    <w:p w14:paraId="54CA18F1" w14:textId="77777777" w:rsidR="00397D3A" w:rsidRDefault="00397D3A" w:rsidP="00592F82">
      <w:pPr>
        <w:jc w:val="center"/>
        <w:rPr>
          <w:rFonts w:ascii="Arial" w:hAnsi="Arial" w:cs="Arial"/>
          <w:b/>
          <w:sz w:val="22"/>
          <w:szCs w:val="22"/>
          <w:lang w:val="en-GB"/>
        </w:rPr>
      </w:pPr>
    </w:p>
    <w:p w14:paraId="682BC0B2" w14:textId="77777777" w:rsidR="00437297" w:rsidRDefault="00437297" w:rsidP="00592F82">
      <w:pPr>
        <w:jc w:val="center"/>
        <w:rPr>
          <w:rFonts w:ascii="Arial" w:hAnsi="Arial" w:cs="Arial"/>
          <w:b/>
          <w:sz w:val="22"/>
          <w:szCs w:val="22"/>
          <w:lang w:val="en-GB"/>
        </w:rPr>
      </w:pPr>
    </w:p>
    <w:p w14:paraId="718C631F" w14:textId="77777777" w:rsidR="00437297" w:rsidRDefault="00437297" w:rsidP="00592F82">
      <w:pPr>
        <w:jc w:val="center"/>
        <w:rPr>
          <w:rFonts w:ascii="Arial" w:hAnsi="Arial" w:cs="Arial"/>
          <w:b/>
          <w:sz w:val="22"/>
          <w:szCs w:val="22"/>
          <w:lang w:val="en-GB"/>
        </w:rPr>
      </w:pPr>
    </w:p>
    <w:p w14:paraId="31C3A322" w14:textId="77777777" w:rsidR="00397D3A" w:rsidRDefault="00397D3A" w:rsidP="00592F82">
      <w:pPr>
        <w:jc w:val="center"/>
        <w:rPr>
          <w:rFonts w:ascii="Arial" w:hAnsi="Arial" w:cs="Arial"/>
          <w:b/>
          <w:sz w:val="22"/>
          <w:szCs w:val="22"/>
          <w:lang w:val="en-GB"/>
        </w:rPr>
      </w:pPr>
    </w:p>
    <w:p w14:paraId="39562765" w14:textId="77777777" w:rsidR="00397D3A" w:rsidRDefault="00397D3A" w:rsidP="00592F82">
      <w:pPr>
        <w:jc w:val="center"/>
        <w:rPr>
          <w:rFonts w:ascii="Arial" w:hAnsi="Arial" w:cs="Arial"/>
          <w:b/>
          <w:sz w:val="22"/>
          <w:szCs w:val="22"/>
          <w:lang w:val="en-GB"/>
        </w:rPr>
      </w:pPr>
    </w:p>
    <w:p w14:paraId="39321194" w14:textId="77777777" w:rsidR="00E93993" w:rsidRDefault="00E93993" w:rsidP="00592F82">
      <w:pPr>
        <w:jc w:val="center"/>
        <w:rPr>
          <w:rFonts w:ascii="Arial" w:hAnsi="Arial" w:cs="Arial"/>
          <w:b/>
          <w:sz w:val="22"/>
          <w:szCs w:val="22"/>
          <w:lang w:val="en-GB"/>
        </w:rPr>
      </w:pPr>
    </w:p>
    <w:p w14:paraId="50D923F8" w14:textId="77777777" w:rsidR="00434A8C"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545CCB1" w14:textId="77777777" w:rsidR="0011473D"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51CA75D8" w14:textId="77777777" w:rsidR="002638B0" w:rsidRPr="004736AD" w:rsidRDefault="002638B0"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F17CD9D" w14:textId="77777777" w:rsidR="002638B0"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2F37DA53" w14:textId="77777777" w:rsidR="00434A8C" w:rsidRPr="007C6201"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BF7746" w14:textId="77777777" w:rsidR="009D0811" w:rsidRDefault="009D0811" w:rsidP="00592F82">
      <w:pPr>
        <w:jc w:val="center"/>
        <w:rPr>
          <w:rFonts w:ascii="Arial" w:hAnsi="Arial" w:cs="Arial"/>
          <w:b/>
          <w:sz w:val="22"/>
          <w:szCs w:val="22"/>
          <w:lang w:val="en-GB"/>
        </w:rPr>
      </w:pPr>
    </w:p>
    <w:p w14:paraId="284F7918" w14:textId="77777777" w:rsidR="00E93993" w:rsidRDefault="00E93993" w:rsidP="00592F82">
      <w:pPr>
        <w:jc w:val="center"/>
        <w:rPr>
          <w:rFonts w:ascii="Arial" w:hAnsi="Arial" w:cs="Arial"/>
          <w:b/>
          <w:sz w:val="22"/>
          <w:szCs w:val="22"/>
          <w:lang w:val="en-GB"/>
        </w:rPr>
      </w:pPr>
    </w:p>
    <w:p w14:paraId="0BE55E32" w14:textId="77777777" w:rsidR="00397D3A" w:rsidRDefault="00397D3A" w:rsidP="00592F82">
      <w:pPr>
        <w:jc w:val="center"/>
        <w:rPr>
          <w:rFonts w:ascii="Arial" w:hAnsi="Arial" w:cs="Arial"/>
          <w:b/>
          <w:sz w:val="22"/>
          <w:szCs w:val="22"/>
          <w:lang w:val="en-GB"/>
        </w:rPr>
      </w:pPr>
    </w:p>
    <w:p w14:paraId="795B5AC9" w14:textId="77777777" w:rsidR="00397D3A" w:rsidRDefault="00397D3A" w:rsidP="00592F82">
      <w:pPr>
        <w:jc w:val="center"/>
        <w:rPr>
          <w:rFonts w:ascii="Arial" w:hAnsi="Arial" w:cs="Arial"/>
          <w:b/>
          <w:sz w:val="22"/>
          <w:szCs w:val="22"/>
          <w:lang w:val="en-GB"/>
        </w:rPr>
      </w:pPr>
    </w:p>
    <w:p w14:paraId="40B6BAD2" w14:textId="77777777" w:rsidR="00437297" w:rsidRDefault="00437297" w:rsidP="00592F82">
      <w:pPr>
        <w:jc w:val="center"/>
        <w:rPr>
          <w:rFonts w:ascii="Arial" w:hAnsi="Arial" w:cs="Arial"/>
          <w:b/>
          <w:sz w:val="22"/>
          <w:szCs w:val="22"/>
          <w:lang w:val="en-GB"/>
        </w:rPr>
      </w:pPr>
    </w:p>
    <w:p w14:paraId="3D29D00C" w14:textId="77777777" w:rsidR="00397D3A" w:rsidRDefault="00397D3A" w:rsidP="00592F82">
      <w:pPr>
        <w:jc w:val="center"/>
        <w:rPr>
          <w:rFonts w:ascii="Arial" w:hAnsi="Arial" w:cs="Arial"/>
          <w:b/>
          <w:sz w:val="22"/>
          <w:szCs w:val="22"/>
          <w:lang w:val="en-GB"/>
        </w:rPr>
      </w:pPr>
    </w:p>
    <w:p w14:paraId="081F3A53" w14:textId="77777777" w:rsidR="00397D3A" w:rsidRDefault="00397D3A" w:rsidP="00592F82">
      <w:pPr>
        <w:jc w:val="center"/>
        <w:rPr>
          <w:rFonts w:ascii="Arial" w:hAnsi="Arial" w:cs="Arial"/>
          <w:b/>
          <w:sz w:val="22"/>
          <w:szCs w:val="22"/>
          <w:lang w:val="en-GB"/>
        </w:rPr>
      </w:pPr>
    </w:p>
    <w:p w14:paraId="310D2D16"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18781E7" w14:textId="77777777" w:rsidR="004A2D83" w:rsidRPr="00970B9F"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268F5DC0"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50C58A1"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5B0F613" w14:textId="77777777" w:rsidR="004A2D83" w:rsidRPr="00DB56F2"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10DD0BB9"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0B17835D" w14:textId="77777777" w:rsidR="00793173" w:rsidRDefault="00793173" w:rsidP="007C6201">
      <w:pPr>
        <w:jc w:val="both"/>
        <w:rPr>
          <w:rFonts w:ascii="Arial" w:hAnsi="Arial" w:cs="Arial"/>
          <w:b/>
          <w:sz w:val="22"/>
          <w:szCs w:val="22"/>
          <w:lang w:val="en-GB"/>
        </w:rPr>
      </w:pPr>
    </w:p>
    <w:p w14:paraId="20174162" w14:textId="77777777" w:rsidR="00DB56F2" w:rsidRDefault="00DB56F2" w:rsidP="007C6201">
      <w:pPr>
        <w:jc w:val="both"/>
        <w:rPr>
          <w:rFonts w:ascii="Arial" w:hAnsi="Arial" w:cs="Arial"/>
          <w:b/>
          <w:sz w:val="22"/>
          <w:szCs w:val="22"/>
          <w:lang w:val="en-GB"/>
        </w:rPr>
      </w:pPr>
    </w:p>
    <w:p w14:paraId="373401BA" w14:textId="77777777" w:rsidR="00397D3A" w:rsidRDefault="00397D3A" w:rsidP="007C6201">
      <w:pPr>
        <w:jc w:val="both"/>
        <w:rPr>
          <w:rFonts w:ascii="Arial" w:hAnsi="Arial" w:cs="Arial"/>
          <w:b/>
          <w:sz w:val="22"/>
          <w:szCs w:val="22"/>
          <w:lang w:val="en-GB"/>
        </w:rPr>
      </w:pPr>
    </w:p>
    <w:p w14:paraId="61330E17" w14:textId="77777777" w:rsidR="00397D3A" w:rsidRDefault="00397D3A" w:rsidP="007C6201">
      <w:pPr>
        <w:jc w:val="both"/>
        <w:rPr>
          <w:rFonts w:ascii="Arial" w:hAnsi="Arial" w:cs="Arial"/>
          <w:b/>
          <w:sz w:val="22"/>
          <w:szCs w:val="22"/>
          <w:lang w:val="en-GB"/>
        </w:rPr>
      </w:pPr>
    </w:p>
    <w:p w14:paraId="7EB07A2B" w14:textId="77777777" w:rsidR="00397D3A" w:rsidRDefault="00397D3A" w:rsidP="007C6201">
      <w:pPr>
        <w:jc w:val="both"/>
        <w:rPr>
          <w:rFonts w:ascii="Arial" w:hAnsi="Arial" w:cs="Arial"/>
          <w:b/>
          <w:sz w:val="22"/>
          <w:szCs w:val="22"/>
          <w:lang w:val="en-GB"/>
        </w:rPr>
      </w:pPr>
    </w:p>
    <w:p w14:paraId="534BC073" w14:textId="77777777" w:rsidR="00397D3A" w:rsidRDefault="00397D3A" w:rsidP="007C6201">
      <w:pPr>
        <w:jc w:val="both"/>
        <w:rPr>
          <w:rFonts w:ascii="Arial" w:hAnsi="Arial" w:cs="Arial"/>
          <w:b/>
          <w:sz w:val="22"/>
          <w:szCs w:val="22"/>
          <w:lang w:val="en-GB"/>
        </w:rPr>
      </w:pPr>
    </w:p>
    <w:p w14:paraId="1C22ED4C" w14:textId="77777777" w:rsidR="00397D3A" w:rsidRDefault="00397D3A" w:rsidP="007C6201">
      <w:pPr>
        <w:jc w:val="both"/>
        <w:rPr>
          <w:rFonts w:ascii="Arial" w:hAnsi="Arial" w:cs="Arial"/>
          <w:b/>
          <w:sz w:val="22"/>
          <w:szCs w:val="22"/>
          <w:lang w:val="en-GB"/>
        </w:rPr>
      </w:pPr>
    </w:p>
    <w:p w14:paraId="02F63735" w14:textId="77777777" w:rsidR="00397D3A" w:rsidRDefault="00397D3A" w:rsidP="007C6201">
      <w:pPr>
        <w:jc w:val="both"/>
        <w:rPr>
          <w:rFonts w:ascii="Arial" w:hAnsi="Arial" w:cs="Arial"/>
          <w:b/>
          <w:sz w:val="22"/>
          <w:szCs w:val="22"/>
          <w:lang w:val="en-GB"/>
        </w:rPr>
      </w:pPr>
    </w:p>
    <w:p w14:paraId="3AB0A161" w14:textId="77777777" w:rsidR="00397D3A" w:rsidRDefault="00397D3A" w:rsidP="007C6201">
      <w:pPr>
        <w:jc w:val="both"/>
        <w:rPr>
          <w:rFonts w:ascii="Arial" w:hAnsi="Arial" w:cs="Arial"/>
          <w:b/>
          <w:sz w:val="22"/>
          <w:szCs w:val="22"/>
          <w:lang w:val="en-GB"/>
        </w:rPr>
      </w:pPr>
    </w:p>
    <w:p w14:paraId="1E01364C" w14:textId="77777777" w:rsidR="00965898" w:rsidRDefault="00965898" w:rsidP="009D0811">
      <w:pPr>
        <w:jc w:val="center"/>
        <w:rPr>
          <w:rFonts w:ascii="Arial" w:hAnsi="Arial" w:cs="Arial"/>
          <w:b/>
          <w:sz w:val="22"/>
          <w:szCs w:val="22"/>
          <w:u w:val="single"/>
          <w:lang w:val="en-GB"/>
        </w:rPr>
      </w:pPr>
    </w:p>
    <w:p w14:paraId="2F8CCF03" w14:textId="77777777" w:rsidR="00965898" w:rsidRDefault="00965898" w:rsidP="009D0811">
      <w:pPr>
        <w:jc w:val="center"/>
        <w:rPr>
          <w:rFonts w:ascii="Arial" w:hAnsi="Arial" w:cs="Arial"/>
          <w:b/>
          <w:sz w:val="22"/>
          <w:szCs w:val="22"/>
          <w:u w:val="single"/>
          <w:lang w:val="en-GB"/>
        </w:rPr>
      </w:pPr>
    </w:p>
    <w:p w14:paraId="47EE71EB" w14:textId="77777777" w:rsidR="00965898" w:rsidRDefault="00965898" w:rsidP="009D0811">
      <w:pPr>
        <w:jc w:val="center"/>
        <w:rPr>
          <w:rFonts w:ascii="Arial" w:hAnsi="Arial" w:cs="Arial"/>
          <w:b/>
          <w:sz w:val="22"/>
          <w:szCs w:val="22"/>
          <w:u w:val="single"/>
          <w:lang w:val="en-GB"/>
        </w:rPr>
      </w:pPr>
    </w:p>
    <w:p w14:paraId="21951752" w14:textId="77777777" w:rsidR="00F7162E" w:rsidRPr="00592F82" w:rsidRDefault="008330B1"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FAC5B2F" w14:textId="77777777" w:rsidR="00F7162E" w:rsidRPr="00592F82" w:rsidRDefault="00F7162E" w:rsidP="00F7162E">
      <w:pPr>
        <w:jc w:val="both"/>
        <w:rPr>
          <w:rFonts w:ascii="Arial" w:hAnsi="Arial" w:cs="Arial"/>
          <w:sz w:val="22"/>
          <w:szCs w:val="22"/>
          <w:lang w:val="en-GB"/>
        </w:rPr>
      </w:pPr>
    </w:p>
    <w:p w14:paraId="42331555" w14:textId="77777777" w:rsidR="00F7162E" w:rsidRDefault="00F7162E" w:rsidP="00F7162E">
      <w:pPr>
        <w:jc w:val="both"/>
        <w:rPr>
          <w:rFonts w:ascii="Arial" w:hAnsi="Arial" w:cs="Arial"/>
          <w:b/>
          <w:sz w:val="22"/>
          <w:szCs w:val="22"/>
          <w:lang w:val="en-GB"/>
        </w:rPr>
      </w:pPr>
    </w:p>
    <w:p w14:paraId="3CC63013" w14:textId="77777777" w:rsidR="00F7162E" w:rsidRPr="001E23FD" w:rsidRDefault="008330B1"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A2F2CB6" w14:textId="77777777" w:rsidR="00F7162E" w:rsidRPr="001E23FD" w:rsidRDefault="00F7162E" w:rsidP="00F7162E">
      <w:pPr>
        <w:jc w:val="both"/>
        <w:rPr>
          <w:rFonts w:ascii="Arial" w:hAnsi="Arial" w:cs="Arial"/>
          <w:b/>
          <w:sz w:val="22"/>
          <w:szCs w:val="22"/>
          <w:lang w:val="en-GB"/>
        </w:rPr>
      </w:pPr>
    </w:p>
    <w:p w14:paraId="1ED2F37F" w14:textId="77777777" w:rsidR="00F7162E" w:rsidRPr="001E23FD" w:rsidRDefault="00F7162E" w:rsidP="00F7162E">
      <w:pPr>
        <w:jc w:val="both"/>
        <w:rPr>
          <w:rFonts w:ascii="Arial" w:hAnsi="Arial" w:cs="Arial"/>
          <w:sz w:val="22"/>
          <w:szCs w:val="22"/>
          <w:lang w:val="en-GB"/>
        </w:rPr>
      </w:pPr>
    </w:p>
    <w:p w14:paraId="1DD41D8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7D0447" w14:textId="77777777" w:rsidR="00F7162E" w:rsidRPr="001E23FD" w:rsidRDefault="00F7162E" w:rsidP="00F7162E">
      <w:pPr>
        <w:ind w:left="720" w:hanging="720"/>
        <w:jc w:val="both"/>
        <w:rPr>
          <w:rFonts w:ascii="Arial" w:hAnsi="Arial" w:cs="Arial"/>
          <w:sz w:val="22"/>
          <w:szCs w:val="22"/>
          <w:lang w:val="en-GB"/>
        </w:rPr>
      </w:pPr>
    </w:p>
    <w:p w14:paraId="701A01E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0C76976" w14:textId="77777777" w:rsidR="00F7162E" w:rsidRPr="001E23FD" w:rsidRDefault="00F7162E" w:rsidP="00F7162E">
      <w:pPr>
        <w:ind w:left="720" w:hanging="720"/>
        <w:jc w:val="both"/>
        <w:rPr>
          <w:rFonts w:ascii="Arial" w:hAnsi="Arial" w:cs="Arial"/>
          <w:sz w:val="22"/>
          <w:szCs w:val="22"/>
          <w:lang w:val="en-GB"/>
        </w:rPr>
      </w:pPr>
    </w:p>
    <w:p w14:paraId="6D25A16A"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57AE5FA2" w14:textId="77777777" w:rsidR="00F7162E" w:rsidRPr="001E23FD" w:rsidRDefault="00F7162E" w:rsidP="00F7162E">
      <w:pPr>
        <w:ind w:left="720" w:hanging="720"/>
        <w:jc w:val="both"/>
        <w:rPr>
          <w:rFonts w:ascii="Arial" w:hAnsi="Arial" w:cs="Arial"/>
          <w:sz w:val="22"/>
          <w:szCs w:val="22"/>
          <w:lang w:val="en-GB"/>
        </w:rPr>
      </w:pPr>
    </w:p>
    <w:p w14:paraId="5797BB11" w14:textId="3FBCA948"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EC40A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EC40AF">
        <w:rPr>
          <w:rFonts w:ascii="Arial" w:hAnsi="Arial" w:cs="Arial"/>
          <w:sz w:val="22"/>
          <w:szCs w:val="22"/>
          <w:lang w:val="en-GB" w:eastAsia="en-GB"/>
        </w:rPr>
        <w:t>1</w:t>
      </w:r>
      <w:r w:rsidRPr="001E23FD">
        <w:rPr>
          <w:rFonts w:ascii="Arial" w:hAnsi="Arial" w:cs="Arial"/>
          <w:sz w:val="22"/>
          <w:szCs w:val="22"/>
          <w:lang w:val="en-GB" w:eastAsia="en-GB"/>
        </w:rPr>
        <w:t>2</w:t>
      </w:r>
      <w:r w:rsidR="00EC40AF">
        <w:rPr>
          <w:rFonts w:ascii="Arial" w:hAnsi="Arial" w:cs="Arial"/>
          <w:sz w:val="22"/>
          <w:szCs w:val="22"/>
          <w:lang w:val="en-GB" w:eastAsia="en-GB"/>
        </w:rPr>
        <w:t>2</w:t>
      </w:r>
      <w:r w:rsidRPr="001E23FD">
        <w:rPr>
          <w:rFonts w:ascii="Arial" w:hAnsi="Arial" w:cs="Arial"/>
          <w:sz w:val="22"/>
          <w:szCs w:val="22"/>
          <w:lang w:val="en-GB" w:eastAsia="en-GB"/>
        </w:rPr>
        <w:t>-3</w:t>
      </w:r>
      <w:r w:rsidR="00EC40A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2F0669F" w14:textId="77777777" w:rsidR="00F7162E" w:rsidRPr="001E23FD" w:rsidRDefault="00F7162E" w:rsidP="00F7162E">
      <w:pPr>
        <w:ind w:left="720" w:hanging="720"/>
        <w:jc w:val="both"/>
        <w:rPr>
          <w:rFonts w:ascii="Arial" w:hAnsi="Arial" w:cs="Arial"/>
          <w:sz w:val="22"/>
          <w:szCs w:val="22"/>
          <w:lang w:val="en-GB"/>
        </w:rPr>
      </w:pPr>
    </w:p>
    <w:p w14:paraId="0B9DCDBD"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FEA7565" w14:textId="77777777" w:rsidR="00F7162E" w:rsidRPr="001E23FD" w:rsidRDefault="00F7162E" w:rsidP="00F7162E">
      <w:pPr>
        <w:ind w:left="720" w:hanging="720"/>
        <w:jc w:val="both"/>
        <w:rPr>
          <w:rFonts w:ascii="Arial" w:hAnsi="Arial" w:cs="Arial"/>
          <w:sz w:val="22"/>
          <w:szCs w:val="22"/>
          <w:lang w:val="en-GB"/>
        </w:rPr>
      </w:pPr>
    </w:p>
    <w:p w14:paraId="20A68434" w14:textId="25A0D28B"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EC40AF">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EC40AF">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EC40AF">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F2A7092" w14:textId="77777777" w:rsidR="00F7162E" w:rsidRPr="001E23FD" w:rsidRDefault="00F7162E" w:rsidP="00F7162E">
      <w:pPr>
        <w:ind w:left="720" w:hanging="720"/>
        <w:jc w:val="both"/>
        <w:rPr>
          <w:rFonts w:ascii="Arial" w:hAnsi="Arial" w:cs="Arial"/>
          <w:sz w:val="22"/>
          <w:szCs w:val="22"/>
          <w:lang w:val="en-GB"/>
        </w:rPr>
      </w:pPr>
    </w:p>
    <w:p w14:paraId="0A2D54ED" w14:textId="77777777" w:rsidR="004A2D83" w:rsidRPr="00592F82"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81FD14E" w14:textId="77777777" w:rsidR="00F3323E" w:rsidRPr="00592F82" w:rsidRDefault="00F3323E" w:rsidP="00592F82">
      <w:pPr>
        <w:ind w:left="720" w:hanging="720"/>
        <w:jc w:val="both"/>
        <w:rPr>
          <w:rFonts w:ascii="Arial" w:hAnsi="Arial" w:cs="Arial"/>
          <w:sz w:val="22"/>
          <w:szCs w:val="22"/>
          <w:lang w:val="en-GB"/>
        </w:rPr>
      </w:pPr>
    </w:p>
    <w:p w14:paraId="47AD6292" w14:textId="77777777" w:rsidR="00F3323E" w:rsidRPr="00592F82" w:rsidRDefault="00F3323E" w:rsidP="00592F82">
      <w:pPr>
        <w:ind w:left="720" w:hanging="720"/>
        <w:jc w:val="both"/>
        <w:rPr>
          <w:rFonts w:ascii="Arial" w:hAnsi="Arial" w:cs="Arial"/>
          <w:sz w:val="22"/>
          <w:szCs w:val="22"/>
          <w:lang w:val="en-GB"/>
        </w:rPr>
      </w:pPr>
    </w:p>
    <w:p w14:paraId="61AB4E95" w14:textId="77777777" w:rsidR="00A33F84" w:rsidRDefault="008330B1">
      <w:pPr>
        <w:rPr>
          <w:rFonts w:ascii="Arial" w:hAnsi="Arial" w:cs="Arial"/>
          <w:b/>
          <w:sz w:val="22"/>
          <w:szCs w:val="22"/>
          <w:u w:val="single"/>
          <w:lang w:val="en-GB"/>
        </w:rPr>
      </w:pPr>
      <w:r>
        <w:rPr>
          <w:rFonts w:ascii="Arial" w:hAnsi="Arial" w:cs="Arial"/>
          <w:b/>
          <w:sz w:val="22"/>
          <w:szCs w:val="22"/>
          <w:u w:val="single"/>
          <w:lang w:val="en-GB"/>
        </w:rPr>
        <w:br w:type="page"/>
      </w:r>
    </w:p>
    <w:p w14:paraId="03F29847" w14:textId="77777777" w:rsidR="00F3323E" w:rsidRPr="00B9639B" w:rsidRDefault="008330B1"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CC88FB9" w14:textId="77777777" w:rsidR="00F3323E" w:rsidRPr="00B9639B" w:rsidRDefault="00F3323E" w:rsidP="00B9639B">
      <w:pPr>
        <w:ind w:left="720" w:hanging="720"/>
        <w:jc w:val="both"/>
        <w:rPr>
          <w:rFonts w:ascii="Arial" w:hAnsi="Arial" w:cs="Arial"/>
          <w:sz w:val="22"/>
          <w:szCs w:val="22"/>
          <w:lang w:val="en-GB"/>
        </w:rPr>
      </w:pPr>
    </w:p>
    <w:p w14:paraId="053E5AF7" w14:textId="77777777" w:rsidR="005D43E0" w:rsidRPr="00B9639B" w:rsidRDefault="008330B1"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44347665" w14:textId="77777777" w:rsidR="00F3323E" w:rsidRPr="00B9639B" w:rsidRDefault="00F3323E" w:rsidP="00B9639B">
      <w:pPr>
        <w:ind w:left="720" w:hanging="720"/>
        <w:jc w:val="both"/>
        <w:rPr>
          <w:rFonts w:ascii="Arial" w:hAnsi="Arial" w:cs="Arial"/>
          <w:sz w:val="22"/>
          <w:szCs w:val="22"/>
          <w:lang w:val="en-GB"/>
        </w:rPr>
      </w:pPr>
    </w:p>
    <w:p w14:paraId="2BAED12A" w14:textId="77777777" w:rsidR="005D43E0" w:rsidRPr="00B9639B" w:rsidRDefault="008330B1"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C9B153E" w14:textId="77777777" w:rsidR="00AF228E" w:rsidRPr="00B9639B" w:rsidRDefault="00AF228E" w:rsidP="00C55824">
      <w:pPr>
        <w:autoSpaceDE w:val="0"/>
        <w:autoSpaceDN w:val="0"/>
        <w:adjustRightInd w:val="0"/>
        <w:jc w:val="both"/>
        <w:rPr>
          <w:rFonts w:ascii="Arial" w:hAnsi="Arial" w:cs="Arial"/>
          <w:sz w:val="22"/>
          <w:szCs w:val="22"/>
        </w:rPr>
      </w:pPr>
    </w:p>
    <w:p w14:paraId="148AD55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D2696E9" w14:textId="77777777" w:rsidR="00E9597C" w:rsidRPr="00B9639B" w:rsidRDefault="00E9597C" w:rsidP="00C55824">
      <w:pPr>
        <w:jc w:val="both"/>
        <w:rPr>
          <w:rFonts w:ascii="Arial" w:hAnsi="Arial" w:cs="Arial"/>
          <w:sz w:val="22"/>
          <w:szCs w:val="22"/>
        </w:rPr>
      </w:pPr>
    </w:p>
    <w:p w14:paraId="3C78469B" w14:textId="77777777" w:rsidR="00867701" w:rsidRDefault="008330B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6D39799A" w14:textId="77777777" w:rsidR="00876F56" w:rsidRPr="006D2BBF" w:rsidRDefault="00876F56" w:rsidP="00C55824">
      <w:pPr>
        <w:jc w:val="both"/>
        <w:rPr>
          <w:rFonts w:ascii="Arial" w:hAnsi="Arial" w:cs="Arial"/>
          <w:sz w:val="22"/>
          <w:szCs w:val="22"/>
          <w:lang w:val="en-GB"/>
        </w:rPr>
      </w:pPr>
    </w:p>
    <w:p w14:paraId="50FB0C38"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balance sheet insolvent</w:t>
      </w:r>
      <w:r>
        <w:rPr>
          <w:rFonts w:ascii="Arial" w:hAnsi="Arial" w:cs="Arial"/>
          <w:sz w:val="22"/>
          <w:szCs w:val="22"/>
          <w:lang w:val="en-GB"/>
        </w:rPr>
        <w:t>.</w:t>
      </w:r>
    </w:p>
    <w:p w14:paraId="4A10A32D" w14:textId="77777777" w:rsidR="00F7162E" w:rsidRPr="00F7162E" w:rsidRDefault="00F7162E" w:rsidP="00F7162E">
      <w:pPr>
        <w:ind w:left="66"/>
        <w:jc w:val="both"/>
        <w:rPr>
          <w:rFonts w:ascii="Arial" w:hAnsi="Arial" w:cs="Arial"/>
          <w:sz w:val="22"/>
          <w:szCs w:val="22"/>
          <w:lang w:val="en-GB"/>
        </w:rPr>
      </w:pPr>
    </w:p>
    <w:p w14:paraId="7B50BF39"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cash flow insolvent</w:t>
      </w:r>
      <w:r>
        <w:rPr>
          <w:rFonts w:ascii="Arial" w:hAnsi="Arial" w:cs="Arial"/>
          <w:sz w:val="22"/>
          <w:szCs w:val="22"/>
          <w:lang w:val="en-GB"/>
        </w:rPr>
        <w:t>.</w:t>
      </w:r>
    </w:p>
    <w:p w14:paraId="63C4F1A7" w14:textId="77777777" w:rsidR="00F7162E" w:rsidRPr="00F7162E" w:rsidRDefault="00F7162E" w:rsidP="00F7162E">
      <w:pPr>
        <w:ind w:left="66"/>
        <w:jc w:val="both"/>
        <w:rPr>
          <w:rFonts w:ascii="Arial" w:hAnsi="Arial" w:cs="Arial"/>
          <w:sz w:val="22"/>
          <w:szCs w:val="22"/>
          <w:lang w:val="en-GB"/>
        </w:rPr>
      </w:pPr>
    </w:p>
    <w:p w14:paraId="15778EEE"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Pr="009A3AB7">
        <w:rPr>
          <w:rFonts w:ascii="Arial" w:hAnsi="Arial" w:cs="Arial"/>
          <w:sz w:val="22"/>
          <w:szCs w:val="22"/>
          <w:lang w:val="en-GB"/>
        </w:rPr>
        <w:t>cash flow insolvent</w:t>
      </w:r>
      <w:r>
        <w:rPr>
          <w:rFonts w:ascii="Arial" w:hAnsi="Arial" w:cs="Arial"/>
          <w:sz w:val="22"/>
          <w:szCs w:val="22"/>
          <w:lang w:val="en-GB"/>
        </w:rPr>
        <w:t>.</w:t>
      </w:r>
    </w:p>
    <w:p w14:paraId="26B2EC39" w14:textId="77777777" w:rsidR="00F7162E" w:rsidRPr="00F7162E" w:rsidRDefault="00F7162E" w:rsidP="00F7162E">
      <w:pPr>
        <w:ind w:left="66"/>
        <w:jc w:val="both"/>
        <w:rPr>
          <w:rFonts w:ascii="Arial" w:hAnsi="Arial" w:cs="Arial"/>
          <w:sz w:val="22"/>
          <w:szCs w:val="22"/>
          <w:lang w:val="en-GB"/>
        </w:rPr>
      </w:pPr>
    </w:p>
    <w:p w14:paraId="391CFD2E" w14:textId="77777777" w:rsidR="00867701" w:rsidRPr="00B93964" w:rsidRDefault="008330B1" w:rsidP="00F7162E">
      <w:pPr>
        <w:pStyle w:val="ListParagraph"/>
        <w:numPr>
          <w:ilvl w:val="0"/>
          <w:numId w:val="1"/>
        </w:numPr>
        <w:ind w:left="426"/>
        <w:jc w:val="both"/>
        <w:rPr>
          <w:rFonts w:ascii="Arial" w:hAnsi="Arial" w:cs="Arial"/>
          <w:sz w:val="22"/>
          <w:szCs w:val="22"/>
          <w:highlight w:val="yellow"/>
          <w:lang w:val="en-GB"/>
        </w:rPr>
      </w:pPr>
      <w:r w:rsidRPr="00B93964">
        <w:rPr>
          <w:rFonts w:ascii="Arial" w:hAnsi="Arial" w:cs="Arial"/>
          <w:sz w:val="22"/>
          <w:szCs w:val="22"/>
          <w:highlight w:val="yellow"/>
          <w:lang w:val="en-GB"/>
        </w:rPr>
        <w:t xml:space="preserve">When it is </w:t>
      </w:r>
      <w:r w:rsidR="005F3A50" w:rsidRPr="00B93964">
        <w:rPr>
          <w:rFonts w:ascii="Arial" w:hAnsi="Arial" w:cs="Arial"/>
          <w:sz w:val="22"/>
          <w:szCs w:val="22"/>
          <w:highlight w:val="yellow"/>
          <w:lang w:val="en-GB"/>
        </w:rPr>
        <w:t xml:space="preserve">either </w:t>
      </w:r>
      <w:r w:rsidRPr="00B93964">
        <w:rPr>
          <w:rFonts w:ascii="Arial" w:hAnsi="Arial" w:cs="Arial"/>
          <w:sz w:val="22"/>
          <w:szCs w:val="22"/>
          <w:highlight w:val="yellow"/>
          <w:lang w:val="en-GB"/>
        </w:rPr>
        <w:t>balance sheet insolvent</w:t>
      </w:r>
      <w:r w:rsidR="005F3A50" w:rsidRPr="00B93964">
        <w:rPr>
          <w:rFonts w:ascii="Arial" w:hAnsi="Arial" w:cs="Arial"/>
          <w:sz w:val="22"/>
          <w:szCs w:val="22"/>
          <w:highlight w:val="yellow"/>
          <w:lang w:val="en-GB"/>
        </w:rPr>
        <w:t xml:space="preserve">, or </w:t>
      </w:r>
      <w:r w:rsidRPr="00B93964">
        <w:rPr>
          <w:rFonts w:ascii="Arial" w:hAnsi="Arial" w:cs="Arial"/>
          <w:sz w:val="22"/>
          <w:szCs w:val="22"/>
          <w:highlight w:val="yellow"/>
          <w:lang w:val="en-GB"/>
        </w:rPr>
        <w:t>cash flow insolvent</w:t>
      </w:r>
      <w:r w:rsidR="005F3A50" w:rsidRPr="00B93964">
        <w:rPr>
          <w:rFonts w:ascii="Arial" w:hAnsi="Arial" w:cs="Arial"/>
          <w:sz w:val="22"/>
          <w:szCs w:val="22"/>
          <w:highlight w:val="yellow"/>
          <w:lang w:val="en-GB"/>
        </w:rPr>
        <w:t>, or a valid statutory demand has not been satisfied within a period of three weeks after service on the company’s registered office, or if a judgment in favour of a creditor remains unsatisfied</w:t>
      </w:r>
      <w:r w:rsidRPr="00B93964">
        <w:rPr>
          <w:rFonts w:ascii="Arial" w:hAnsi="Arial" w:cs="Arial"/>
          <w:sz w:val="22"/>
          <w:szCs w:val="22"/>
          <w:highlight w:val="yellow"/>
          <w:lang w:val="en-GB"/>
        </w:rPr>
        <w:t>.</w:t>
      </w:r>
    </w:p>
    <w:p w14:paraId="2829A993" w14:textId="77777777" w:rsidR="005B79F4" w:rsidRDefault="005B79F4" w:rsidP="00C55824">
      <w:pPr>
        <w:jc w:val="both"/>
        <w:rPr>
          <w:rFonts w:ascii="Arial" w:hAnsi="Arial" w:cs="Arial"/>
          <w:sz w:val="22"/>
          <w:szCs w:val="22"/>
        </w:rPr>
      </w:pPr>
    </w:p>
    <w:p w14:paraId="615B3A67"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1.2</w:t>
      </w:r>
    </w:p>
    <w:p w14:paraId="03DC5EA2" w14:textId="77777777" w:rsidR="00E9597C" w:rsidRPr="00B9639B" w:rsidRDefault="00E9597C" w:rsidP="00C55824">
      <w:pPr>
        <w:jc w:val="both"/>
        <w:rPr>
          <w:rFonts w:ascii="Arial" w:hAnsi="Arial" w:cs="Arial"/>
          <w:sz w:val="22"/>
          <w:szCs w:val="22"/>
        </w:rPr>
      </w:pPr>
    </w:p>
    <w:p w14:paraId="38271ED4"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Who may appoint</w:t>
      </w:r>
      <w:r w:rsidRPr="006D2BBF">
        <w:rPr>
          <w:rFonts w:ascii="Arial" w:hAnsi="Arial" w:cs="Arial"/>
          <w:sz w:val="22"/>
          <w:szCs w:val="22"/>
          <w:lang w:val="en-GB"/>
        </w:rPr>
        <w:t xml:space="preserve">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4FD68AC6" w14:textId="77777777" w:rsidR="00876F56" w:rsidRPr="006D2BBF" w:rsidRDefault="00876F56" w:rsidP="00C55824">
      <w:pPr>
        <w:jc w:val="both"/>
        <w:rPr>
          <w:rFonts w:ascii="Arial" w:hAnsi="Arial" w:cs="Arial"/>
          <w:sz w:val="22"/>
          <w:szCs w:val="22"/>
          <w:lang w:val="en-GB"/>
        </w:rPr>
      </w:pPr>
    </w:p>
    <w:p w14:paraId="7496AD03"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5378392F" w14:textId="77777777" w:rsidR="00F7162E" w:rsidRPr="00F7162E" w:rsidRDefault="00F7162E" w:rsidP="00F7162E">
      <w:pPr>
        <w:ind w:left="66"/>
        <w:jc w:val="both"/>
        <w:rPr>
          <w:rFonts w:ascii="Arial" w:hAnsi="Arial" w:cs="Arial"/>
          <w:sz w:val="22"/>
          <w:szCs w:val="22"/>
          <w:lang w:val="en-GB"/>
        </w:rPr>
      </w:pPr>
    </w:p>
    <w:p w14:paraId="4636ABE5"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3A6D58A4" w14:textId="77777777" w:rsidR="00F7162E" w:rsidRPr="00F7162E" w:rsidRDefault="00F7162E" w:rsidP="00F7162E">
      <w:pPr>
        <w:ind w:left="66"/>
        <w:jc w:val="both"/>
        <w:rPr>
          <w:rFonts w:ascii="Arial" w:hAnsi="Arial" w:cs="Arial"/>
          <w:sz w:val="22"/>
          <w:szCs w:val="22"/>
          <w:lang w:val="en-GB"/>
        </w:rPr>
      </w:pPr>
    </w:p>
    <w:p w14:paraId="0FEE6D5D"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48E63DD6" w14:textId="77777777" w:rsidR="00F7162E" w:rsidRPr="00F7162E" w:rsidRDefault="00F7162E" w:rsidP="00F7162E">
      <w:pPr>
        <w:ind w:left="66"/>
        <w:jc w:val="both"/>
        <w:rPr>
          <w:rFonts w:ascii="Arial" w:hAnsi="Arial" w:cs="Arial"/>
          <w:sz w:val="22"/>
          <w:szCs w:val="22"/>
          <w:lang w:val="en-GB"/>
        </w:rPr>
      </w:pPr>
    </w:p>
    <w:p w14:paraId="43DF054C" w14:textId="77777777" w:rsidR="00867701" w:rsidRPr="00244555" w:rsidRDefault="008330B1" w:rsidP="00F7162E">
      <w:pPr>
        <w:pStyle w:val="ListParagraph"/>
        <w:numPr>
          <w:ilvl w:val="0"/>
          <w:numId w:val="2"/>
        </w:numPr>
        <w:ind w:left="426"/>
        <w:jc w:val="both"/>
        <w:rPr>
          <w:rFonts w:ascii="Arial" w:hAnsi="Arial" w:cs="Arial"/>
          <w:sz w:val="22"/>
          <w:szCs w:val="22"/>
          <w:highlight w:val="yellow"/>
          <w:lang w:val="en-GB"/>
        </w:rPr>
      </w:pPr>
      <w:r w:rsidRPr="00244555">
        <w:rPr>
          <w:rFonts w:ascii="Arial" w:hAnsi="Arial" w:cs="Arial"/>
          <w:sz w:val="22"/>
          <w:szCs w:val="22"/>
          <w:highlight w:val="yellow"/>
          <w:lang w:val="en-GB"/>
        </w:rPr>
        <w:t>T</w:t>
      </w:r>
      <w:r w:rsidR="005F3A50" w:rsidRPr="00244555">
        <w:rPr>
          <w:rFonts w:ascii="Arial" w:hAnsi="Arial" w:cs="Arial"/>
          <w:sz w:val="22"/>
          <w:szCs w:val="22"/>
          <w:highlight w:val="yellow"/>
          <w:lang w:val="en-GB"/>
        </w:rPr>
        <w:t>he Supreme Court of Bermuda</w:t>
      </w:r>
      <w:r w:rsidRPr="00244555">
        <w:rPr>
          <w:rFonts w:ascii="Arial" w:hAnsi="Arial" w:cs="Arial"/>
          <w:sz w:val="22"/>
          <w:szCs w:val="22"/>
          <w:highlight w:val="yellow"/>
          <w:lang w:val="en-GB"/>
        </w:rPr>
        <w:t>.</w:t>
      </w:r>
    </w:p>
    <w:p w14:paraId="5DDB042F" w14:textId="77777777" w:rsidR="005B79F4" w:rsidRDefault="005B79F4" w:rsidP="00C55824">
      <w:pPr>
        <w:ind w:left="66"/>
        <w:jc w:val="both"/>
        <w:rPr>
          <w:rFonts w:ascii="Arial" w:hAnsi="Arial" w:cs="Arial"/>
          <w:iCs/>
          <w:sz w:val="22"/>
          <w:szCs w:val="22"/>
          <w:lang w:val="en-GB"/>
        </w:rPr>
      </w:pPr>
    </w:p>
    <w:p w14:paraId="363C552B"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1.3</w:t>
      </w:r>
    </w:p>
    <w:p w14:paraId="439C2125" w14:textId="77777777" w:rsidR="00E9597C" w:rsidRPr="00B9639B" w:rsidRDefault="00E9597C" w:rsidP="00C55824">
      <w:pPr>
        <w:jc w:val="both"/>
        <w:rPr>
          <w:rFonts w:ascii="Arial" w:hAnsi="Arial" w:cs="Arial"/>
          <w:sz w:val="22"/>
          <w:szCs w:val="22"/>
        </w:rPr>
      </w:pPr>
    </w:p>
    <w:p w14:paraId="57B07011"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In what order</w:t>
      </w:r>
      <w:r w:rsidRPr="006D2BBF">
        <w:rPr>
          <w:rFonts w:ascii="Arial" w:hAnsi="Arial" w:cs="Arial"/>
          <w:sz w:val="22"/>
          <w:szCs w:val="22"/>
          <w:lang w:val="en-GB"/>
        </w:rPr>
        <w:t xml:space="preserve">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26C81E09" w14:textId="77777777" w:rsidR="00C55824" w:rsidRPr="006D2BBF" w:rsidRDefault="00C55824" w:rsidP="00C55824">
      <w:pPr>
        <w:jc w:val="both"/>
        <w:rPr>
          <w:rFonts w:ascii="Arial" w:hAnsi="Arial" w:cs="Arial"/>
          <w:sz w:val="22"/>
          <w:szCs w:val="22"/>
          <w:lang w:val="en-GB"/>
        </w:rPr>
      </w:pPr>
    </w:p>
    <w:p w14:paraId="6634FB49" w14:textId="77777777" w:rsidR="00867701" w:rsidRPr="006D2BBF" w:rsidRDefault="008330B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19990C51" w14:textId="77777777" w:rsidR="00867701" w:rsidRDefault="00867701" w:rsidP="00C55824">
      <w:pPr>
        <w:ind w:left="720" w:hanging="720"/>
        <w:jc w:val="both"/>
        <w:rPr>
          <w:rFonts w:ascii="Arial" w:hAnsi="Arial" w:cs="Arial"/>
          <w:sz w:val="22"/>
          <w:szCs w:val="22"/>
          <w:lang w:val="en-GB"/>
        </w:rPr>
      </w:pPr>
    </w:p>
    <w:p w14:paraId="1F7A4F60"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3243E872" w14:textId="77777777" w:rsidR="00F7162E" w:rsidRPr="00F7162E" w:rsidRDefault="00F7162E" w:rsidP="00F7162E">
      <w:pPr>
        <w:ind w:left="66"/>
        <w:jc w:val="both"/>
        <w:rPr>
          <w:rFonts w:ascii="Arial" w:hAnsi="Arial" w:cs="Arial"/>
          <w:sz w:val="22"/>
          <w:szCs w:val="22"/>
          <w:lang w:val="en-GB"/>
        </w:rPr>
      </w:pPr>
    </w:p>
    <w:p w14:paraId="72393DB2"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1900BF2A" w14:textId="77777777" w:rsidR="00F7162E" w:rsidRPr="00F7162E" w:rsidRDefault="00F7162E" w:rsidP="00F7162E">
      <w:pPr>
        <w:ind w:left="66"/>
        <w:jc w:val="both"/>
        <w:rPr>
          <w:rFonts w:ascii="Arial" w:hAnsi="Arial" w:cs="Arial"/>
          <w:sz w:val="22"/>
          <w:szCs w:val="22"/>
          <w:lang w:val="en-GB"/>
        </w:rPr>
      </w:pPr>
    </w:p>
    <w:p w14:paraId="4CB27E81" w14:textId="77777777" w:rsidR="00867701" w:rsidRPr="00071A28" w:rsidRDefault="008330B1" w:rsidP="00F7162E">
      <w:pPr>
        <w:pStyle w:val="ListParagraph"/>
        <w:numPr>
          <w:ilvl w:val="0"/>
          <w:numId w:val="3"/>
        </w:numPr>
        <w:ind w:left="426"/>
        <w:jc w:val="both"/>
        <w:rPr>
          <w:rFonts w:ascii="Arial" w:hAnsi="Arial" w:cs="Arial"/>
          <w:sz w:val="22"/>
          <w:szCs w:val="22"/>
          <w:highlight w:val="yellow"/>
          <w:lang w:val="en-GB"/>
        </w:rPr>
      </w:pPr>
      <w:r w:rsidRPr="00071A28">
        <w:rPr>
          <w:rFonts w:ascii="Arial" w:hAnsi="Arial" w:cs="Arial"/>
          <w:sz w:val="22"/>
          <w:szCs w:val="22"/>
          <w:highlight w:val="yellow"/>
          <w:lang w:val="en-GB"/>
        </w:rPr>
        <w:t>c, a, d, b</w:t>
      </w:r>
    </w:p>
    <w:p w14:paraId="76AC094E" w14:textId="77777777" w:rsidR="00F7162E" w:rsidRPr="00F7162E" w:rsidRDefault="00F7162E" w:rsidP="00F7162E">
      <w:pPr>
        <w:ind w:left="66"/>
        <w:jc w:val="both"/>
        <w:rPr>
          <w:rFonts w:ascii="Arial" w:hAnsi="Arial" w:cs="Arial"/>
          <w:sz w:val="22"/>
          <w:szCs w:val="22"/>
          <w:lang w:val="en-GB"/>
        </w:rPr>
      </w:pPr>
    </w:p>
    <w:p w14:paraId="40EDEB80" w14:textId="77777777" w:rsidR="00867701" w:rsidRPr="00C55824"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02705237" w14:textId="77777777" w:rsidR="00DB50FB" w:rsidRDefault="00DB50FB" w:rsidP="00C55824">
      <w:pPr>
        <w:jc w:val="both"/>
        <w:rPr>
          <w:rFonts w:ascii="Arial" w:hAnsi="Arial" w:cs="Arial"/>
          <w:sz w:val="22"/>
          <w:szCs w:val="22"/>
        </w:rPr>
      </w:pPr>
    </w:p>
    <w:p w14:paraId="2A0EAAC0" w14:textId="77777777" w:rsidR="00F7162E" w:rsidRDefault="00F7162E" w:rsidP="00C55824">
      <w:pPr>
        <w:jc w:val="both"/>
        <w:rPr>
          <w:rFonts w:ascii="Arial" w:hAnsi="Arial" w:cs="Arial"/>
          <w:sz w:val="22"/>
          <w:szCs w:val="22"/>
        </w:rPr>
      </w:pPr>
    </w:p>
    <w:p w14:paraId="0FB94605"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1BFF61F" w14:textId="77777777" w:rsidR="00E9597C" w:rsidRPr="00B9639B" w:rsidRDefault="00E9597C" w:rsidP="00C55824">
      <w:pPr>
        <w:jc w:val="both"/>
        <w:rPr>
          <w:rFonts w:ascii="Arial" w:hAnsi="Arial" w:cs="Arial"/>
          <w:sz w:val="22"/>
          <w:szCs w:val="22"/>
        </w:rPr>
      </w:pPr>
    </w:p>
    <w:p w14:paraId="4C51E7F7"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What percentage</w:t>
      </w:r>
      <w:r w:rsidRPr="006D2BBF">
        <w:rPr>
          <w:rFonts w:ascii="Arial" w:hAnsi="Arial" w:cs="Arial"/>
          <w:sz w:val="22"/>
          <w:szCs w:val="22"/>
          <w:lang w:val="en-GB"/>
        </w:rPr>
        <w:t xml:space="preserv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D3CCD5D" w14:textId="77777777" w:rsidR="00C55824" w:rsidRPr="006D2BBF" w:rsidRDefault="00C55824" w:rsidP="00C55824">
      <w:pPr>
        <w:jc w:val="both"/>
        <w:rPr>
          <w:rFonts w:ascii="Arial" w:hAnsi="Arial" w:cs="Arial"/>
          <w:sz w:val="22"/>
          <w:szCs w:val="22"/>
          <w:lang w:val="en-GB"/>
        </w:rPr>
      </w:pPr>
    </w:p>
    <w:p w14:paraId="209F5270" w14:textId="77777777" w:rsidR="00867701" w:rsidRDefault="008330B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1B2A4AA9" w14:textId="77777777" w:rsidR="00F7162E" w:rsidRPr="00F7162E" w:rsidRDefault="00F7162E" w:rsidP="00F7162E">
      <w:pPr>
        <w:ind w:left="66"/>
        <w:jc w:val="both"/>
        <w:rPr>
          <w:rFonts w:ascii="Arial" w:hAnsi="Arial" w:cs="Arial"/>
          <w:sz w:val="22"/>
          <w:szCs w:val="22"/>
          <w:lang w:val="en-GB"/>
        </w:rPr>
      </w:pPr>
    </w:p>
    <w:p w14:paraId="407F032C"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63A9774A" w14:textId="77777777" w:rsidR="00F7162E" w:rsidRPr="00F7162E" w:rsidRDefault="00F7162E" w:rsidP="00F7162E">
      <w:pPr>
        <w:ind w:left="66"/>
        <w:jc w:val="both"/>
        <w:rPr>
          <w:rFonts w:ascii="Arial" w:hAnsi="Arial" w:cs="Arial"/>
          <w:sz w:val="22"/>
          <w:szCs w:val="22"/>
          <w:lang w:val="en-GB"/>
        </w:rPr>
      </w:pPr>
    </w:p>
    <w:p w14:paraId="77523695" w14:textId="77777777" w:rsidR="00867701" w:rsidRPr="00D906A9" w:rsidRDefault="008330B1" w:rsidP="00F7162E">
      <w:pPr>
        <w:pStyle w:val="ListParagraph"/>
        <w:numPr>
          <w:ilvl w:val="0"/>
          <w:numId w:val="4"/>
        </w:numPr>
        <w:ind w:left="426"/>
        <w:jc w:val="both"/>
        <w:rPr>
          <w:rFonts w:ascii="Arial" w:hAnsi="Arial" w:cs="Arial"/>
          <w:sz w:val="22"/>
          <w:szCs w:val="22"/>
          <w:highlight w:val="yellow"/>
          <w:lang w:val="en-GB"/>
        </w:rPr>
      </w:pPr>
      <w:r w:rsidRPr="00D906A9">
        <w:rPr>
          <w:rFonts w:ascii="Arial" w:hAnsi="Arial" w:cs="Arial"/>
          <w:sz w:val="22"/>
          <w:szCs w:val="22"/>
          <w:highlight w:val="yellow"/>
          <w:lang w:val="en-GB"/>
        </w:rPr>
        <w:t>Over 75% in value</w:t>
      </w:r>
      <w:r w:rsidR="00F453DC" w:rsidRPr="00D906A9">
        <w:rPr>
          <w:rFonts w:ascii="Arial" w:hAnsi="Arial" w:cs="Arial"/>
          <w:sz w:val="22"/>
          <w:szCs w:val="22"/>
          <w:highlight w:val="yellow"/>
          <w:lang w:val="en-GB"/>
        </w:rPr>
        <w:t>.</w:t>
      </w:r>
    </w:p>
    <w:p w14:paraId="2804F721" w14:textId="77777777" w:rsidR="00F7162E" w:rsidRPr="00F7162E" w:rsidRDefault="00F7162E" w:rsidP="00F7162E">
      <w:pPr>
        <w:ind w:left="66"/>
        <w:jc w:val="both"/>
        <w:rPr>
          <w:rFonts w:ascii="Arial" w:hAnsi="Arial" w:cs="Arial"/>
          <w:sz w:val="22"/>
          <w:szCs w:val="22"/>
          <w:lang w:val="en-GB"/>
        </w:rPr>
      </w:pPr>
    </w:p>
    <w:p w14:paraId="61897059" w14:textId="77777777" w:rsidR="00867701" w:rsidRDefault="008330B1" w:rsidP="00F7162E">
      <w:pPr>
        <w:pStyle w:val="ListParagraph"/>
        <w:numPr>
          <w:ilvl w:val="0"/>
          <w:numId w:val="4"/>
        </w:numPr>
        <w:ind w:left="426"/>
        <w:jc w:val="both"/>
        <w:rPr>
          <w:rFonts w:ascii="Arial" w:hAnsi="Arial" w:cs="Arial"/>
          <w:sz w:val="22"/>
          <w:szCs w:val="22"/>
          <w:lang w:val="en-GB"/>
        </w:rPr>
      </w:pPr>
      <w:proofErr w:type="gramStart"/>
      <w:r>
        <w:rPr>
          <w:rFonts w:ascii="Arial" w:hAnsi="Arial" w:cs="Arial"/>
          <w:sz w:val="22"/>
          <w:szCs w:val="22"/>
          <w:lang w:val="en-GB"/>
        </w:rPr>
        <w:t>A majority of</w:t>
      </w:r>
      <w:proofErr w:type="gramEnd"/>
      <w:r>
        <w:rPr>
          <w:rFonts w:ascii="Arial" w:hAnsi="Arial" w:cs="Arial"/>
          <w:sz w:val="22"/>
          <w:szCs w:val="22"/>
          <w:lang w:val="en-GB"/>
        </w:rPr>
        <w:t xml:space="preserve"> each class of creditors present and voting, representing 75% or more in value</w:t>
      </w:r>
      <w:r w:rsidR="00F453DC">
        <w:rPr>
          <w:rFonts w:ascii="Arial" w:hAnsi="Arial" w:cs="Arial"/>
          <w:sz w:val="22"/>
          <w:szCs w:val="22"/>
          <w:lang w:val="en-GB"/>
        </w:rPr>
        <w:t>.</w:t>
      </w:r>
    </w:p>
    <w:p w14:paraId="70A7EB7C" w14:textId="77777777" w:rsidR="00F7162E" w:rsidRPr="00F7162E" w:rsidRDefault="00F7162E" w:rsidP="00F7162E">
      <w:pPr>
        <w:ind w:left="66"/>
        <w:jc w:val="both"/>
        <w:rPr>
          <w:rFonts w:ascii="Arial" w:hAnsi="Arial" w:cs="Arial"/>
          <w:sz w:val="22"/>
          <w:szCs w:val="22"/>
          <w:lang w:val="en-GB"/>
        </w:rPr>
      </w:pPr>
    </w:p>
    <w:p w14:paraId="7501D620" w14:textId="77777777" w:rsidR="00E9597C" w:rsidRPr="00B9639B" w:rsidRDefault="008330B1"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8080FC" w14:textId="77777777" w:rsidR="00E9597C" w:rsidRPr="00B9639B" w:rsidRDefault="00E9597C" w:rsidP="0020090A">
      <w:pPr>
        <w:keepNext/>
        <w:jc w:val="both"/>
        <w:rPr>
          <w:rFonts w:ascii="Arial" w:hAnsi="Arial" w:cs="Arial"/>
          <w:b/>
          <w:bCs/>
          <w:sz w:val="22"/>
          <w:szCs w:val="22"/>
        </w:rPr>
      </w:pPr>
    </w:p>
    <w:p w14:paraId="76E12B05" w14:textId="77777777" w:rsidR="00867701" w:rsidRDefault="008330B1" w:rsidP="0020090A">
      <w:pPr>
        <w:keepNext/>
        <w:jc w:val="both"/>
        <w:rPr>
          <w:rFonts w:ascii="Arial" w:hAnsi="Arial" w:cs="Arial"/>
          <w:sz w:val="22"/>
          <w:szCs w:val="22"/>
          <w:lang w:val="en-GB"/>
        </w:rPr>
      </w:pPr>
      <w:r>
        <w:rPr>
          <w:rFonts w:ascii="Arial" w:hAnsi="Arial" w:cs="Arial"/>
          <w:sz w:val="22"/>
          <w:szCs w:val="22"/>
          <w:lang w:val="en-GB"/>
        </w:rPr>
        <w:t xml:space="preserve">What is the </w:t>
      </w:r>
      <w:r w:rsidRPr="00EC056B">
        <w:rPr>
          <w:rFonts w:ascii="Arial" w:hAnsi="Arial" w:cs="Arial"/>
          <w:b/>
          <w:bCs/>
          <w:sz w:val="22"/>
          <w:szCs w:val="22"/>
          <w:u w:val="single"/>
          <w:lang w:val="en-GB"/>
        </w:rPr>
        <w:t>clawback period</w:t>
      </w:r>
      <w:r>
        <w:rPr>
          <w:rFonts w:ascii="Arial" w:hAnsi="Arial" w:cs="Arial"/>
          <w:sz w:val="22"/>
          <w:szCs w:val="22"/>
          <w:lang w:val="en-GB"/>
        </w:rPr>
        <w:t xml:space="preserve"> for fraudulent preferences under section 237 of the Companies Act 1981?</w:t>
      </w:r>
    </w:p>
    <w:p w14:paraId="373C591A" w14:textId="77777777" w:rsidR="00C55824" w:rsidRPr="006D2BBF" w:rsidRDefault="00C55824" w:rsidP="00C55824">
      <w:pPr>
        <w:jc w:val="both"/>
        <w:rPr>
          <w:rFonts w:ascii="Arial" w:hAnsi="Arial" w:cs="Arial"/>
          <w:sz w:val="22"/>
          <w:szCs w:val="22"/>
          <w:lang w:val="en-GB"/>
        </w:rPr>
      </w:pPr>
    </w:p>
    <w:p w14:paraId="2132FEB5"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3C622B70" w14:textId="77777777" w:rsidR="00F7162E" w:rsidRPr="00F7162E" w:rsidRDefault="00F7162E" w:rsidP="00F7162E">
      <w:pPr>
        <w:ind w:left="66"/>
        <w:jc w:val="both"/>
        <w:rPr>
          <w:rFonts w:ascii="Arial" w:hAnsi="Arial" w:cs="Arial"/>
          <w:sz w:val="22"/>
          <w:szCs w:val="22"/>
          <w:lang w:val="en-GB"/>
        </w:rPr>
      </w:pPr>
    </w:p>
    <w:p w14:paraId="1D293EAF"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Pr="00C55824">
        <w:rPr>
          <w:rFonts w:ascii="Arial" w:hAnsi="Arial" w:cs="Arial"/>
          <w:sz w:val="22"/>
          <w:szCs w:val="22"/>
          <w:lang w:val="en-GB"/>
        </w:rPr>
        <w:t xml:space="preserve"> month</w:t>
      </w:r>
      <w:r>
        <w:rPr>
          <w:rFonts w:ascii="Arial" w:hAnsi="Arial" w:cs="Arial"/>
          <w:sz w:val="22"/>
          <w:szCs w:val="22"/>
          <w:lang w:val="en-GB"/>
        </w:rPr>
        <w:t>.</w:t>
      </w:r>
    </w:p>
    <w:p w14:paraId="52566EA1" w14:textId="77777777" w:rsidR="00F7162E" w:rsidRPr="00F7162E" w:rsidRDefault="00F7162E" w:rsidP="00F7162E">
      <w:pPr>
        <w:ind w:left="66"/>
        <w:jc w:val="both"/>
        <w:rPr>
          <w:rFonts w:ascii="Arial" w:hAnsi="Arial" w:cs="Arial"/>
          <w:sz w:val="22"/>
          <w:szCs w:val="22"/>
          <w:lang w:val="en-GB"/>
        </w:rPr>
      </w:pPr>
    </w:p>
    <w:p w14:paraId="58DEF306"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7C1E1387" w14:textId="77777777" w:rsidR="00F7162E" w:rsidRPr="00F7162E" w:rsidRDefault="00F7162E" w:rsidP="00F7162E">
      <w:pPr>
        <w:ind w:left="66"/>
        <w:jc w:val="both"/>
        <w:rPr>
          <w:rFonts w:ascii="Arial" w:hAnsi="Arial" w:cs="Arial"/>
          <w:sz w:val="22"/>
          <w:szCs w:val="22"/>
          <w:lang w:val="en-GB"/>
        </w:rPr>
      </w:pPr>
    </w:p>
    <w:p w14:paraId="28E026E4" w14:textId="77777777" w:rsidR="00867701" w:rsidRPr="00EA00EE" w:rsidRDefault="008330B1" w:rsidP="00F7162E">
      <w:pPr>
        <w:pStyle w:val="ListParagraph"/>
        <w:numPr>
          <w:ilvl w:val="0"/>
          <w:numId w:val="5"/>
        </w:numPr>
        <w:ind w:left="426"/>
        <w:jc w:val="both"/>
        <w:rPr>
          <w:rFonts w:ascii="Arial" w:hAnsi="Arial" w:cs="Arial"/>
          <w:sz w:val="22"/>
          <w:szCs w:val="22"/>
          <w:highlight w:val="yellow"/>
          <w:lang w:val="en-GB"/>
        </w:rPr>
      </w:pPr>
      <w:r w:rsidRPr="00EA00EE">
        <w:rPr>
          <w:rFonts w:ascii="Arial" w:hAnsi="Arial" w:cs="Arial"/>
          <w:sz w:val="22"/>
          <w:szCs w:val="22"/>
          <w:highlight w:val="yellow"/>
          <w:lang w:val="en-GB"/>
        </w:rPr>
        <w:t>Six (</w:t>
      </w:r>
      <w:r w:rsidR="0013381A" w:rsidRPr="00EA00EE">
        <w:rPr>
          <w:rFonts w:ascii="Arial" w:hAnsi="Arial" w:cs="Arial"/>
          <w:sz w:val="22"/>
          <w:szCs w:val="22"/>
          <w:highlight w:val="yellow"/>
          <w:lang w:val="en-GB"/>
        </w:rPr>
        <w:t>6</w:t>
      </w:r>
      <w:r w:rsidRPr="00EA00EE">
        <w:rPr>
          <w:rFonts w:ascii="Arial" w:hAnsi="Arial" w:cs="Arial"/>
          <w:sz w:val="22"/>
          <w:szCs w:val="22"/>
          <w:highlight w:val="yellow"/>
          <w:lang w:val="en-GB"/>
        </w:rPr>
        <w:t>) months.</w:t>
      </w:r>
    </w:p>
    <w:p w14:paraId="3A40D49E" w14:textId="77777777" w:rsidR="005B79F4" w:rsidRDefault="005B79F4" w:rsidP="00C55824">
      <w:pPr>
        <w:autoSpaceDE w:val="0"/>
        <w:autoSpaceDN w:val="0"/>
        <w:adjustRightInd w:val="0"/>
        <w:jc w:val="both"/>
        <w:rPr>
          <w:rFonts w:ascii="Arial" w:hAnsi="Arial" w:cs="Arial"/>
          <w:sz w:val="22"/>
          <w:szCs w:val="22"/>
        </w:rPr>
      </w:pPr>
    </w:p>
    <w:p w14:paraId="6429786E" w14:textId="77777777" w:rsidR="00E9597C" w:rsidRPr="00B9639B" w:rsidRDefault="008330B1"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5FDF54B" w14:textId="77777777" w:rsidR="00E9597C" w:rsidRPr="00B9639B" w:rsidRDefault="00E9597C" w:rsidP="00C55824">
      <w:pPr>
        <w:autoSpaceDE w:val="0"/>
        <w:autoSpaceDN w:val="0"/>
        <w:adjustRightInd w:val="0"/>
        <w:jc w:val="both"/>
        <w:rPr>
          <w:rFonts w:ascii="Arial" w:hAnsi="Arial" w:cs="Arial"/>
          <w:sz w:val="22"/>
          <w:szCs w:val="22"/>
        </w:rPr>
      </w:pPr>
    </w:p>
    <w:p w14:paraId="1AB81637" w14:textId="77777777" w:rsidR="00876F56" w:rsidRDefault="008330B1"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2338F8E6" w14:textId="77777777" w:rsidR="00C55824" w:rsidRPr="006D2BBF" w:rsidRDefault="00C55824" w:rsidP="00C55824">
      <w:pPr>
        <w:ind w:left="720" w:hanging="720"/>
        <w:jc w:val="both"/>
        <w:rPr>
          <w:rFonts w:ascii="Arial" w:hAnsi="Arial" w:cs="Arial"/>
          <w:sz w:val="22"/>
          <w:szCs w:val="22"/>
          <w:lang w:val="en-GB"/>
        </w:rPr>
      </w:pPr>
    </w:p>
    <w:p w14:paraId="5BB15CE1"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3E450EF6" w14:textId="77777777" w:rsidR="00F7162E" w:rsidRPr="00F7162E" w:rsidRDefault="00F7162E" w:rsidP="00F7162E">
      <w:pPr>
        <w:ind w:left="66"/>
        <w:jc w:val="both"/>
        <w:rPr>
          <w:rFonts w:ascii="Arial" w:hAnsi="Arial" w:cs="Arial"/>
          <w:sz w:val="22"/>
          <w:szCs w:val="22"/>
          <w:lang w:val="en-GB"/>
        </w:rPr>
      </w:pPr>
    </w:p>
    <w:p w14:paraId="7A5BCA6E"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2E71E0B6" w14:textId="77777777" w:rsidR="00F7162E" w:rsidRPr="00F7162E" w:rsidRDefault="00F7162E" w:rsidP="00F7162E">
      <w:pPr>
        <w:ind w:left="66"/>
        <w:jc w:val="both"/>
        <w:rPr>
          <w:rFonts w:ascii="Arial" w:hAnsi="Arial" w:cs="Arial"/>
          <w:sz w:val="22"/>
          <w:szCs w:val="22"/>
          <w:lang w:val="en-GB"/>
        </w:rPr>
      </w:pPr>
    </w:p>
    <w:p w14:paraId="61C67E9B"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16F3EE02" w14:textId="77777777" w:rsidR="00F7162E" w:rsidRPr="00F7162E" w:rsidRDefault="00F7162E" w:rsidP="00F7162E">
      <w:pPr>
        <w:ind w:left="66"/>
        <w:jc w:val="both"/>
        <w:rPr>
          <w:rFonts w:ascii="Arial" w:hAnsi="Arial" w:cs="Arial"/>
          <w:sz w:val="22"/>
          <w:szCs w:val="22"/>
          <w:lang w:val="en-GB"/>
        </w:rPr>
      </w:pPr>
    </w:p>
    <w:p w14:paraId="26FE7335" w14:textId="77777777" w:rsidR="00876F56" w:rsidRPr="00517C48" w:rsidRDefault="008330B1" w:rsidP="00F7162E">
      <w:pPr>
        <w:pStyle w:val="ListParagraph"/>
        <w:numPr>
          <w:ilvl w:val="0"/>
          <w:numId w:val="6"/>
        </w:numPr>
        <w:ind w:left="426"/>
        <w:jc w:val="both"/>
        <w:rPr>
          <w:rFonts w:ascii="Arial" w:hAnsi="Arial" w:cs="Arial"/>
          <w:sz w:val="22"/>
          <w:szCs w:val="22"/>
          <w:highlight w:val="yellow"/>
          <w:lang w:val="en-GB"/>
        </w:rPr>
      </w:pPr>
      <w:proofErr w:type="gramStart"/>
      <w:r w:rsidRPr="00517C48">
        <w:rPr>
          <w:rFonts w:ascii="Arial" w:hAnsi="Arial" w:cs="Arial"/>
          <w:sz w:val="22"/>
          <w:szCs w:val="22"/>
          <w:highlight w:val="yellow"/>
          <w:lang w:val="en-GB"/>
        </w:rPr>
        <w:t>All of</w:t>
      </w:r>
      <w:proofErr w:type="gramEnd"/>
      <w:r w:rsidRPr="00517C48">
        <w:rPr>
          <w:rFonts w:ascii="Arial" w:hAnsi="Arial" w:cs="Arial"/>
          <w:sz w:val="22"/>
          <w:szCs w:val="22"/>
          <w:highlight w:val="yellow"/>
          <w:lang w:val="en-GB"/>
        </w:rPr>
        <w:t xml:space="preserve"> the above</w:t>
      </w:r>
      <w:r w:rsidR="007C36B2" w:rsidRPr="00517C48">
        <w:rPr>
          <w:rFonts w:ascii="Arial" w:hAnsi="Arial" w:cs="Arial"/>
          <w:sz w:val="22"/>
          <w:szCs w:val="22"/>
          <w:highlight w:val="yellow"/>
          <w:lang w:val="en-GB"/>
        </w:rPr>
        <w:t>.</w:t>
      </w:r>
    </w:p>
    <w:p w14:paraId="0A967FBD" w14:textId="77777777" w:rsidR="005B79F4" w:rsidRDefault="005B79F4" w:rsidP="00C55824">
      <w:pPr>
        <w:jc w:val="both"/>
        <w:rPr>
          <w:rFonts w:ascii="Arial" w:hAnsi="Arial" w:cs="Arial"/>
          <w:sz w:val="22"/>
          <w:szCs w:val="22"/>
        </w:rPr>
      </w:pPr>
    </w:p>
    <w:p w14:paraId="4AAF341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3E6DA281" w14:textId="77777777" w:rsidR="00E9597C" w:rsidRPr="00B9639B" w:rsidRDefault="00E9597C" w:rsidP="00C55824">
      <w:pPr>
        <w:jc w:val="both"/>
        <w:rPr>
          <w:rFonts w:ascii="Arial" w:hAnsi="Arial" w:cs="Arial"/>
          <w:sz w:val="22"/>
          <w:szCs w:val="22"/>
        </w:rPr>
      </w:pPr>
    </w:p>
    <w:p w14:paraId="0F001465" w14:textId="77777777" w:rsidR="00876F56" w:rsidRDefault="008330B1"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111B1EE4" w14:textId="77777777" w:rsidR="00C55824" w:rsidRPr="006D2BBF" w:rsidRDefault="00C55824" w:rsidP="00C55824">
      <w:pPr>
        <w:jc w:val="both"/>
        <w:rPr>
          <w:rFonts w:ascii="Arial" w:hAnsi="Arial" w:cs="Arial"/>
          <w:sz w:val="22"/>
          <w:szCs w:val="22"/>
          <w:lang w:val="en-GB"/>
        </w:rPr>
      </w:pPr>
    </w:p>
    <w:p w14:paraId="587CCD25"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46D6E6BF" w14:textId="77777777" w:rsidR="00F7162E" w:rsidRPr="00F7162E" w:rsidRDefault="00F7162E" w:rsidP="00F7162E">
      <w:pPr>
        <w:ind w:left="66"/>
        <w:jc w:val="both"/>
        <w:rPr>
          <w:rFonts w:ascii="Arial" w:hAnsi="Arial" w:cs="Arial"/>
          <w:sz w:val="22"/>
          <w:szCs w:val="22"/>
          <w:lang w:val="en-GB"/>
        </w:rPr>
      </w:pPr>
    </w:p>
    <w:p w14:paraId="3D5F1337"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0370F90E" w14:textId="77777777" w:rsidR="00F7162E" w:rsidRPr="00F7162E" w:rsidRDefault="00F7162E" w:rsidP="00F7162E">
      <w:pPr>
        <w:ind w:left="66"/>
        <w:jc w:val="both"/>
        <w:rPr>
          <w:rFonts w:ascii="Arial" w:hAnsi="Arial" w:cs="Arial"/>
          <w:sz w:val="22"/>
          <w:szCs w:val="22"/>
          <w:lang w:val="en-GB"/>
        </w:rPr>
      </w:pPr>
    </w:p>
    <w:p w14:paraId="200F39EC" w14:textId="77777777" w:rsidR="00876F56" w:rsidRPr="00AA2E2E" w:rsidRDefault="008330B1" w:rsidP="00F7162E">
      <w:pPr>
        <w:pStyle w:val="ListParagraph"/>
        <w:numPr>
          <w:ilvl w:val="0"/>
          <w:numId w:val="7"/>
        </w:numPr>
        <w:ind w:left="426"/>
        <w:jc w:val="both"/>
        <w:rPr>
          <w:rFonts w:ascii="Arial" w:hAnsi="Arial" w:cs="Arial"/>
          <w:sz w:val="22"/>
          <w:szCs w:val="22"/>
          <w:highlight w:val="yellow"/>
          <w:lang w:val="en-GB"/>
        </w:rPr>
      </w:pPr>
      <w:r w:rsidRPr="00AA2E2E">
        <w:rPr>
          <w:rFonts w:ascii="Arial" w:hAnsi="Arial" w:cs="Arial"/>
          <w:sz w:val="22"/>
          <w:szCs w:val="22"/>
          <w:highlight w:val="yellow"/>
          <w:lang w:val="en-GB"/>
        </w:rPr>
        <w:t>At least 10 or more ow</w:t>
      </w:r>
      <w:r w:rsidR="004A66DD" w:rsidRPr="00AA2E2E">
        <w:rPr>
          <w:rFonts w:ascii="Arial" w:hAnsi="Arial" w:cs="Arial"/>
          <w:sz w:val="22"/>
          <w:szCs w:val="22"/>
          <w:highlight w:val="yellow"/>
          <w:lang w:val="en-GB"/>
        </w:rPr>
        <w:t>n</w:t>
      </w:r>
      <w:r w:rsidRPr="00AA2E2E">
        <w:rPr>
          <w:rFonts w:ascii="Arial" w:hAnsi="Arial" w:cs="Arial"/>
          <w:sz w:val="22"/>
          <w:szCs w:val="22"/>
          <w:highlight w:val="yellow"/>
          <w:lang w:val="en-GB"/>
        </w:rPr>
        <w:t xml:space="preserve">ing policies of an aggregate value of not less than </w:t>
      </w:r>
      <w:r w:rsidR="00B762EF" w:rsidRPr="00AA2E2E">
        <w:rPr>
          <w:rFonts w:ascii="Arial" w:hAnsi="Arial" w:cs="Arial"/>
          <w:sz w:val="22"/>
          <w:szCs w:val="22"/>
          <w:highlight w:val="yellow"/>
          <w:lang w:val="en-GB"/>
        </w:rPr>
        <w:t xml:space="preserve">BMD </w:t>
      </w:r>
      <w:r w:rsidRPr="00AA2E2E">
        <w:rPr>
          <w:rFonts w:ascii="Arial" w:hAnsi="Arial" w:cs="Arial"/>
          <w:sz w:val="22"/>
          <w:szCs w:val="22"/>
          <w:highlight w:val="yellow"/>
          <w:lang w:val="en-GB"/>
        </w:rPr>
        <w:t>50,000</w:t>
      </w:r>
      <w:r w:rsidR="00721E30" w:rsidRPr="00AA2E2E">
        <w:rPr>
          <w:rFonts w:ascii="Arial" w:hAnsi="Arial" w:cs="Arial"/>
          <w:sz w:val="22"/>
          <w:szCs w:val="22"/>
          <w:highlight w:val="yellow"/>
          <w:lang w:val="en-GB"/>
        </w:rPr>
        <w:t>.</w:t>
      </w:r>
    </w:p>
    <w:p w14:paraId="032DD02E" w14:textId="77777777" w:rsidR="00F7162E" w:rsidRPr="00F7162E" w:rsidRDefault="00F7162E" w:rsidP="00F7162E">
      <w:pPr>
        <w:ind w:left="66"/>
        <w:jc w:val="both"/>
        <w:rPr>
          <w:rFonts w:ascii="Arial" w:hAnsi="Arial" w:cs="Arial"/>
          <w:sz w:val="22"/>
          <w:szCs w:val="22"/>
          <w:lang w:val="en-GB"/>
        </w:rPr>
      </w:pPr>
    </w:p>
    <w:p w14:paraId="0F982618" w14:textId="77777777" w:rsidR="00876F56" w:rsidRPr="009A3AB7"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5AFA0EBB" w14:textId="77777777" w:rsidR="005B79F4" w:rsidRDefault="005B79F4" w:rsidP="00C55824">
      <w:pPr>
        <w:jc w:val="both"/>
        <w:rPr>
          <w:rFonts w:ascii="Arial" w:eastAsiaTheme="minorHAnsi" w:hAnsi="Arial" w:cs="Arial"/>
          <w:sz w:val="22"/>
          <w:szCs w:val="22"/>
          <w:lang w:val="en-GB"/>
        </w:rPr>
      </w:pPr>
    </w:p>
    <w:p w14:paraId="46140CA0" w14:textId="77777777" w:rsidR="00F7162E" w:rsidRDefault="00F7162E" w:rsidP="00C55824">
      <w:pPr>
        <w:jc w:val="both"/>
        <w:rPr>
          <w:rFonts w:ascii="Arial" w:eastAsiaTheme="minorHAnsi" w:hAnsi="Arial" w:cs="Arial"/>
          <w:sz w:val="22"/>
          <w:szCs w:val="22"/>
          <w:lang w:val="en-GB"/>
        </w:rPr>
      </w:pPr>
    </w:p>
    <w:p w14:paraId="0A353729" w14:textId="77777777" w:rsidR="00F7162E" w:rsidRDefault="00F7162E" w:rsidP="00C55824">
      <w:pPr>
        <w:jc w:val="both"/>
        <w:rPr>
          <w:rFonts w:ascii="Arial" w:eastAsiaTheme="minorHAnsi" w:hAnsi="Arial" w:cs="Arial"/>
          <w:sz w:val="22"/>
          <w:szCs w:val="22"/>
          <w:lang w:val="en-GB"/>
        </w:rPr>
      </w:pPr>
    </w:p>
    <w:p w14:paraId="3691DBFD" w14:textId="77777777" w:rsidR="00F7162E" w:rsidRDefault="00F7162E" w:rsidP="00C55824">
      <w:pPr>
        <w:jc w:val="both"/>
        <w:rPr>
          <w:rFonts w:ascii="Arial" w:eastAsiaTheme="minorHAnsi" w:hAnsi="Arial" w:cs="Arial"/>
          <w:sz w:val="22"/>
          <w:szCs w:val="22"/>
          <w:lang w:val="en-GB"/>
        </w:rPr>
      </w:pPr>
    </w:p>
    <w:p w14:paraId="14B14650"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6FE336E3" w14:textId="77777777" w:rsidR="00E9597C" w:rsidRPr="00B9639B" w:rsidRDefault="00E9597C" w:rsidP="00C55824">
      <w:pPr>
        <w:jc w:val="both"/>
        <w:rPr>
          <w:rFonts w:ascii="Arial" w:hAnsi="Arial" w:cs="Arial"/>
          <w:sz w:val="22"/>
          <w:szCs w:val="22"/>
        </w:rPr>
      </w:pPr>
    </w:p>
    <w:p w14:paraId="7ABD9BC5" w14:textId="77777777" w:rsidR="00876F56" w:rsidRPr="00C55824" w:rsidRDefault="008330B1"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570DD7C4" w14:textId="77777777" w:rsidR="00C55824" w:rsidRPr="006D2BBF" w:rsidRDefault="00C55824" w:rsidP="00C55824">
      <w:pPr>
        <w:ind w:left="720" w:hanging="720"/>
        <w:jc w:val="both"/>
        <w:rPr>
          <w:rFonts w:ascii="Arial" w:hAnsi="Arial" w:cs="Arial"/>
          <w:sz w:val="22"/>
          <w:szCs w:val="22"/>
          <w:lang w:val="en-GB"/>
        </w:rPr>
      </w:pPr>
    </w:p>
    <w:p w14:paraId="491B5624"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38C4780C" w14:textId="77777777" w:rsidR="00F7162E" w:rsidRPr="00F7162E" w:rsidRDefault="00F7162E" w:rsidP="00F7162E">
      <w:pPr>
        <w:ind w:left="66"/>
        <w:jc w:val="both"/>
        <w:rPr>
          <w:rFonts w:ascii="Arial" w:hAnsi="Arial" w:cs="Arial"/>
          <w:sz w:val="22"/>
          <w:szCs w:val="22"/>
          <w:lang w:val="en-GB"/>
        </w:rPr>
      </w:pPr>
    </w:p>
    <w:p w14:paraId="643E3D72"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42C83D7E" w14:textId="77777777" w:rsidR="00F7162E" w:rsidRPr="00F7162E" w:rsidRDefault="00F7162E" w:rsidP="00F7162E">
      <w:pPr>
        <w:ind w:left="66"/>
        <w:jc w:val="both"/>
        <w:rPr>
          <w:rFonts w:ascii="Arial" w:hAnsi="Arial" w:cs="Arial"/>
          <w:sz w:val="22"/>
          <w:szCs w:val="22"/>
          <w:lang w:val="en-GB"/>
        </w:rPr>
      </w:pPr>
    </w:p>
    <w:p w14:paraId="16EBE703"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0A2891" w14:textId="77777777" w:rsidR="00F7162E" w:rsidRPr="00F7162E" w:rsidRDefault="00F7162E" w:rsidP="00F7162E">
      <w:pPr>
        <w:ind w:left="66"/>
        <w:jc w:val="both"/>
        <w:rPr>
          <w:rFonts w:ascii="Arial" w:hAnsi="Arial" w:cs="Arial"/>
          <w:sz w:val="22"/>
          <w:szCs w:val="22"/>
          <w:lang w:val="en-GB"/>
        </w:rPr>
      </w:pPr>
    </w:p>
    <w:p w14:paraId="67C331A4" w14:textId="77777777" w:rsidR="00876F56" w:rsidRPr="00DB31FE" w:rsidRDefault="008330B1" w:rsidP="00F7162E">
      <w:pPr>
        <w:pStyle w:val="ListParagraph"/>
        <w:numPr>
          <w:ilvl w:val="0"/>
          <w:numId w:val="8"/>
        </w:numPr>
        <w:ind w:left="426"/>
        <w:jc w:val="both"/>
        <w:rPr>
          <w:rFonts w:ascii="Arial" w:hAnsi="Arial" w:cs="Arial"/>
          <w:sz w:val="22"/>
          <w:szCs w:val="22"/>
          <w:highlight w:val="yellow"/>
          <w:lang w:val="en-GB"/>
        </w:rPr>
      </w:pPr>
      <w:r w:rsidRPr="00DB31FE">
        <w:rPr>
          <w:rFonts w:ascii="Arial" w:hAnsi="Arial" w:cs="Arial"/>
          <w:sz w:val="22"/>
          <w:szCs w:val="22"/>
          <w:highlight w:val="yellow"/>
          <w:lang w:val="en-GB"/>
        </w:rPr>
        <w:t xml:space="preserve">In priority to all other </w:t>
      </w:r>
      <w:proofErr w:type="gramStart"/>
      <w:r w:rsidRPr="00DB31FE">
        <w:rPr>
          <w:rFonts w:ascii="Arial" w:hAnsi="Arial" w:cs="Arial"/>
          <w:sz w:val="22"/>
          <w:szCs w:val="22"/>
          <w:highlight w:val="yellow"/>
          <w:lang w:val="en-GB"/>
        </w:rPr>
        <w:t>creditors, since</w:t>
      </w:r>
      <w:proofErr w:type="gramEnd"/>
      <w:r w:rsidRPr="00DB31FE">
        <w:rPr>
          <w:rFonts w:ascii="Arial" w:hAnsi="Arial" w:cs="Arial"/>
          <w:sz w:val="22"/>
          <w:szCs w:val="22"/>
          <w:highlight w:val="yellow"/>
          <w:lang w:val="en-GB"/>
        </w:rPr>
        <w:t xml:space="preserve"> they can enforce their security outside of the liquidation</w:t>
      </w:r>
      <w:r w:rsidR="00B762EF" w:rsidRPr="00DB31FE">
        <w:rPr>
          <w:rFonts w:ascii="Arial" w:hAnsi="Arial" w:cs="Arial"/>
          <w:sz w:val="22"/>
          <w:szCs w:val="22"/>
          <w:highlight w:val="yellow"/>
          <w:lang w:val="en-GB"/>
        </w:rPr>
        <w:t>.</w:t>
      </w:r>
    </w:p>
    <w:p w14:paraId="4654613B" w14:textId="77777777" w:rsidR="005B79F4" w:rsidRDefault="005B79F4" w:rsidP="00C55824">
      <w:pPr>
        <w:jc w:val="both"/>
        <w:rPr>
          <w:rFonts w:ascii="Arial" w:eastAsiaTheme="minorHAnsi" w:hAnsi="Arial" w:cs="Arial"/>
          <w:sz w:val="22"/>
          <w:szCs w:val="22"/>
          <w:lang w:val="en-GB"/>
        </w:rPr>
      </w:pPr>
    </w:p>
    <w:p w14:paraId="2E22E98E"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0C66AD41" w14:textId="77777777" w:rsidR="00E9597C" w:rsidRDefault="00E9597C" w:rsidP="00C55824">
      <w:pPr>
        <w:jc w:val="both"/>
        <w:rPr>
          <w:rFonts w:ascii="Arial" w:hAnsi="Arial" w:cs="Arial"/>
          <w:sz w:val="22"/>
          <w:szCs w:val="22"/>
        </w:rPr>
      </w:pPr>
    </w:p>
    <w:p w14:paraId="5A1140B9" w14:textId="77777777" w:rsidR="00876F56" w:rsidRDefault="008330B1" w:rsidP="00C55824">
      <w:pPr>
        <w:jc w:val="both"/>
        <w:rPr>
          <w:rFonts w:ascii="Arial" w:hAnsi="Arial" w:cs="Arial"/>
          <w:sz w:val="22"/>
          <w:szCs w:val="22"/>
          <w:lang w:val="en-GB"/>
        </w:rPr>
      </w:pPr>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62ECD631" w14:textId="77777777" w:rsidR="00C55824" w:rsidRPr="00C55824" w:rsidRDefault="00C55824" w:rsidP="00C55824">
      <w:pPr>
        <w:jc w:val="both"/>
        <w:rPr>
          <w:rFonts w:ascii="Arial" w:hAnsi="Arial" w:cs="Arial"/>
          <w:sz w:val="22"/>
          <w:szCs w:val="22"/>
          <w:lang w:val="en-GB"/>
        </w:rPr>
      </w:pPr>
    </w:p>
    <w:p w14:paraId="32E1FF9A" w14:textId="77777777" w:rsidR="00876F56" w:rsidRDefault="008330B1"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23177CB5" w14:textId="77777777" w:rsidR="00F7162E" w:rsidRPr="00F7162E" w:rsidRDefault="00F7162E" w:rsidP="00F7162E">
      <w:pPr>
        <w:ind w:left="66"/>
        <w:jc w:val="both"/>
        <w:rPr>
          <w:rFonts w:ascii="Arial" w:hAnsi="Arial" w:cs="Arial"/>
          <w:sz w:val="22"/>
          <w:szCs w:val="22"/>
          <w:lang w:val="en-GB"/>
        </w:rPr>
      </w:pPr>
    </w:p>
    <w:p w14:paraId="5717E35A" w14:textId="77777777" w:rsidR="00876F56" w:rsidRDefault="008330B1"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4A79C4FE" w14:textId="77777777" w:rsidR="00F7162E" w:rsidRPr="00F7162E" w:rsidRDefault="00F7162E" w:rsidP="00F7162E">
      <w:pPr>
        <w:ind w:left="66"/>
        <w:jc w:val="both"/>
        <w:rPr>
          <w:rFonts w:ascii="Arial" w:hAnsi="Arial" w:cs="Arial"/>
          <w:sz w:val="22"/>
          <w:szCs w:val="22"/>
          <w:lang w:val="en-GB"/>
        </w:rPr>
      </w:pPr>
    </w:p>
    <w:p w14:paraId="3C87212F" w14:textId="77777777" w:rsidR="00876F56" w:rsidRPr="00DB345B" w:rsidRDefault="008330B1" w:rsidP="00F7162E">
      <w:pPr>
        <w:pStyle w:val="ListParagraph"/>
        <w:numPr>
          <w:ilvl w:val="0"/>
          <w:numId w:val="9"/>
        </w:numPr>
        <w:ind w:left="426"/>
        <w:jc w:val="both"/>
        <w:rPr>
          <w:rFonts w:ascii="Arial" w:hAnsi="Arial" w:cs="Arial"/>
          <w:sz w:val="22"/>
          <w:szCs w:val="22"/>
          <w:highlight w:val="yellow"/>
          <w:lang w:val="en-GB"/>
        </w:rPr>
      </w:pPr>
      <w:r w:rsidRPr="00DB345B">
        <w:rPr>
          <w:rFonts w:ascii="Arial" w:hAnsi="Arial" w:cs="Arial"/>
          <w:sz w:val="22"/>
          <w:szCs w:val="22"/>
          <w:highlight w:val="yellow"/>
          <w:lang w:val="en-GB"/>
        </w:rPr>
        <w:t xml:space="preserve">Section </w:t>
      </w:r>
      <w:r w:rsidR="00C43BB3" w:rsidRPr="00DB345B">
        <w:rPr>
          <w:rFonts w:ascii="Arial" w:hAnsi="Arial" w:cs="Arial"/>
          <w:sz w:val="22"/>
          <w:szCs w:val="22"/>
          <w:highlight w:val="yellow"/>
          <w:lang w:val="en-GB"/>
        </w:rPr>
        <w:t>24</w:t>
      </w:r>
      <w:r w:rsidR="0074292A" w:rsidRPr="00DB345B">
        <w:rPr>
          <w:rFonts w:ascii="Arial" w:hAnsi="Arial" w:cs="Arial"/>
          <w:sz w:val="22"/>
          <w:szCs w:val="22"/>
          <w:highlight w:val="yellow"/>
          <w:lang w:val="en-GB"/>
        </w:rPr>
        <w:t>7</w:t>
      </w:r>
      <w:r w:rsidR="00C43BB3" w:rsidRPr="00DB345B">
        <w:rPr>
          <w:rFonts w:ascii="Arial" w:hAnsi="Arial" w:cs="Arial"/>
          <w:sz w:val="22"/>
          <w:szCs w:val="22"/>
          <w:highlight w:val="yellow"/>
          <w:lang w:val="en-GB"/>
        </w:rPr>
        <w:t xml:space="preserve"> of the Companies Act 1981</w:t>
      </w:r>
      <w:r w:rsidR="003E3CEA" w:rsidRPr="00DB345B">
        <w:rPr>
          <w:rFonts w:ascii="Arial" w:hAnsi="Arial" w:cs="Arial"/>
          <w:sz w:val="22"/>
          <w:szCs w:val="22"/>
          <w:highlight w:val="yellow"/>
          <w:lang w:val="en-GB"/>
        </w:rPr>
        <w:t>.</w:t>
      </w:r>
    </w:p>
    <w:p w14:paraId="2710EAE8" w14:textId="77777777" w:rsidR="00F7162E" w:rsidRPr="00F7162E" w:rsidRDefault="00F7162E" w:rsidP="00F7162E">
      <w:pPr>
        <w:ind w:left="66"/>
        <w:jc w:val="both"/>
        <w:rPr>
          <w:rFonts w:ascii="Arial" w:hAnsi="Arial" w:cs="Arial"/>
          <w:sz w:val="22"/>
          <w:szCs w:val="22"/>
          <w:lang w:val="en-GB"/>
        </w:rPr>
      </w:pPr>
    </w:p>
    <w:p w14:paraId="4F109029" w14:textId="77777777" w:rsidR="00876F56" w:rsidRPr="00C55824" w:rsidRDefault="008330B1"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4977527B" w14:textId="77777777" w:rsidR="00876F56" w:rsidRDefault="00876F56" w:rsidP="003E3CEA">
      <w:pPr>
        <w:widowControl w:val="0"/>
        <w:jc w:val="both"/>
        <w:rPr>
          <w:rFonts w:ascii="Arial" w:hAnsi="Arial" w:cs="Arial"/>
          <w:sz w:val="22"/>
          <w:szCs w:val="22"/>
        </w:rPr>
      </w:pPr>
    </w:p>
    <w:p w14:paraId="01A40D82" w14:textId="77777777" w:rsidR="00E9597C" w:rsidRPr="00B9639B" w:rsidRDefault="008330B1"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A6D905" w14:textId="77777777" w:rsidR="00E9597C" w:rsidRPr="00B9639B" w:rsidRDefault="00E9597C" w:rsidP="003E3CEA">
      <w:pPr>
        <w:widowControl w:val="0"/>
        <w:jc w:val="both"/>
        <w:rPr>
          <w:rFonts w:ascii="Arial" w:hAnsi="Arial" w:cs="Arial"/>
          <w:sz w:val="22"/>
          <w:szCs w:val="22"/>
        </w:rPr>
      </w:pPr>
    </w:p>
    <w:p w14:paraId="54E04F69" w14:textId="77777777" w:rsidR="00876F56" w:rsidRDefault="008330B1"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3C535622" w14:textId="77777777" w:rsidR="00C55824" w:rsidRPr="00C55824" w:rsidRDefault="00C55824" w:rsidP="0020090A">
      <w:pPr>
        <w:keepNext/>
        <w:jc w:val="both"/>
        <w:rPr>
          <w:rFonts w:ascii="Arial" w:hAnsi="Arial" w:cs="Arial"/>
          <w:sz w:val="22"/>
          <w:szCs w:val="22"/>
          <w:lang w:val="en-GB"/>
        </w:rPr>
      </w:pPr>
    </w:p>
    <w:p w14:paraId="641C368F" w14:textId="77777777" w:rsidR="00876F56" w:rsidRDefault="008330B1"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2965EE7B" w14:textId="77777777" w:rsidR="00F7162E" w:rsidRPr="00F7162E" w:rsidRDefault="00F7162E" w:rsidP="00F7162E">
      <w:pPr>
        <w:keepNext/>
        <w:ind w:left="66"/>
        <w:jc w:val="both"/>
        <w:rPr>
          <w:rFonts w:ascii="Arial" w:hAnsi="Arial" w:cs="Arial"/>
          <w:sz w:val="22"/>
          <w:szCs w:val="22"/>
          <w:lang w:val="en-GB"/>
        </w:rPr>
      </w:pPr>
    </w:p>
    <w:p w14:paraId="467AB90E" w14:textId="77777777" w:rsidR="00876F56"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6D1A15CA" w14:textId="77777777" w:rsidR="00F7162E" w:rsidRPr="00F7162E" w:rsidRDefault="00F7162E" w:rsidP="00F7162E">
      <w:pPr>
        <w:ind w:left="66"/>
        <w:jc w:val="both"/>
        <w:rPr>
          <w:rFonts w:ascii="Arial" w:hAnsi="Arial" w:cs="Arial"/>
          <w:sz w:val="22"/>
          <w:szCs w:val="22"/>
          <w:lang w:val="en-GB"/>
        </w:rPr>
      </w:pPr>
    </w:p>
    <w:p w14:paraId="1CC2E012" w14:textId="77777777" w:rsidR="00876F56" w:rsidRPr="00982BBE" w:rsidRDefault="008330B1" w:rsidP="00F7162E">
      <w:pPr>
        <w:pStyle w:val="ListParagraph"/>
        <w:numPr>
          <w:ilvl w:val="0"/>
          <w:numId w:val="10"/>
        </w:numPr>
        <w:ind w:left="426"/>
        <w:jc w:val="both"/>
        <w:rPr>
          <w:rFonts w:ascii="Arial" w:hAnsi="Arial" w:cs="Arial"/>
          <w:sz w:val="22"/>
          <w:szCs w:val="22"/>
          <w:highlight w:val="yellow"/>
          <w:lang w:val="en-GB"/>
        </w:rPr>
      </w:pPr>
      <w:r w:rsidRPr="00982BBE">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r w:rsidR="00F31249" w:rsidRPr="00982BBE">
        <w:rPr>
          <w:rFonts w:ascii="Arial" w:hAnsi="Arial" w:cs="Arial"/>
          <w:sz w:val="22"/>
          <w:szCs w:val="22"/>
          <w:highlight w:val="yellow"/>
          <w:lang w:val="en-GB" w:eastAsia="en-GB"/>
        </w:rPr>
        <w:t>.</w:t>
      </w:r>
    </w:p>
    <w:p w14:paraId="7B1AC569" w14:textId="77777777" w:rsidR="00F7162E" w:rsidRPr="00F7162E" w:rsidRDefault="00F7162E" w:rsidP="00F7162E">
      <w:pPr>
        <w:ind w:left="66"/>
        <w:jc w:val="both"/>
        <w:rPr>
          <w:rFonts w:ascii="Arial" w:hAnsi="Arial" w:cs="Arial"/>
          <w:sz w:val="22"/>
          <w:szCs w:val="22"/>
          <w:lang w:val="en-GB"/>
        </w:rPr>
      </w:pPr>
    </w:p>
    <w:p w14:paraId="4D145A29" w14:textId="77777777" w:rsidR="00876F56" w:rsidRPr="00C55824"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Notify the directors, </w:t>
      </w:r>
      <w:proofErr w:type="gramStart"/>
      <w:r>
        <w:rPr>
          <w:rFonts w:ascii="Arial" w:hAnsi="Arial" w:cs="Arial"/>
          <w:sz w:val="22"/>
          <w:szCs w:val="22"/>
          <w:lang w:val="en-GB"/>
        </w:rPr>
        <w:t>creditors</w:t>
      </w:r>
      <w:proofErr w:type="gramEnd"/>
      <w:r>
        <w:rPr>
          <w:rFonts w:ascii="Arial" w:hAnsi="Arial" w:cs="Arial"/>
          <w:sz w:val="22"/>
          <w:szCs w:val="22"/>
          <w:lang w:val="en-GB"/>
        </w:rPr>
        <w:t xml:space="preserve"> and account owners within 28 days</w:t>
      </w:r>
      <w:r w:rsidR="00F31249">
        <w:rPr>
          <w:rFonts w:ascii="Arial" w:hAnsi="Arial" w:cs="Arial"/>
          <w:sz w:val="22"/>
          <w:szCs w:val="22"/>
          <w:lang w:val="en-GB"/>
        </w:rPr>
        <w:t>.</w:t>
      </w:r>
    </w:p>
    <w:p w14:paraId="20D3AB0B" w14:textId="77777777" w:rsidR="005B79F4" w:rsidRDefault="005B79F4" w:rsidP="00C55824">
      <w:pPr>
        <w:jc w:val="both"/>
        <w:rPr>
          <w:rFonts w:ascii="Arial" w:hAnsi="Arial" w:cs="Arial"/>
          <w:b/>
          <w:sz w:val="22"/>
          <w:szCs w:val="22"/>
          <w:lang w:val="en-GB"/>
        </w:rPr>
      </w:pPr>
    </w:p>
    <w:p w14:paraId="735577CB" w14:textId="77777777" w:rsidR="00C55824" w:rsidRPr="00C55824" w:rsidRDefault="00C55824" w:rsidP="002A37BB">
      <w:pPr>
        <w:jc w:val="both"/>
        <w:rPr>
          <w:rFonts w:ascii="Arial" w:hAnsi="Arial" w:cs="Arial"/>
          <w:bCs/>
          <w:sz w:val="22"/>
          <w:szCs w:val="22"/>
          <w:lang w:val="en-GB"/>
        </w:rPr>
      </w:pPr>
    </w:p>
    <w:p w14:paraId="30E1ACCB"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5CAEBFEF" w14:textId="77777777" w:rsidR="00962045" w:rsidRPr="002A37BB" w:rsidRDefault="00962045" w:rsidP="002A37BB">
      <w:pPr>
        <w:ind w:left="720" w:hanging="720"/>
        <w:jc w:val="both"/>
        <w:rPr>
          <w:rFonts w:ascii="Arial" w:hAnsi="Arial" w:cs="Arial"/>
          <w:sz w:val="22"/>
          <w:szCs w:val="22"/>
          <w:lang w:val="en-GB"/>
        </w:rPr>
      </w:pPr>
    </w:p>
    <w:p w14:paraId="37062C03" w14:textId="77777777" w:rsidR="002C13C8" w:rsidRPr="002A37BB" w:rsidRDefault="008330B1"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02D3300F" w14:textId="77777777" w:rsidR="002C13C8" w:rsidRPr="002A37BB" w:rsidRDefault="002C13C8" w:rsidP="002A37BB">
      <w:pPr>
        <w:ind w:left="720" w:hanging="720"/>
        <w:jc w:val="both"/>
        <w:rPr>
          <w:rFonts w:ascii="Arial" w:hAnsi="Arial" w:cs="Arial"/>
          <w:sz w:val="22"/>
          <w:szCs w:val="22"/>
          <w:lang w:val="en-GB"/>
        </w:rPr>
      </w:pPr>
    </w:p>
    <w:p w14:paraId="7AE74F11" w14:textId="77777777" w:rsidR="00241FA3" w:rsidRDefault="008330B1" w:rsidP="002A37BB">
      <w:pPr>
        <w:ind w:left="720" w:hanging="720"/>
        <w:jc w:val="both"/>
        <w:rPr>
          <w:rFonts w:ascii="Arial" w:hAnsi="Arial" w:cs="Arial"/>
          <w:sz w:val="22"/>
          <w:szCs w:val="22"/>
          <w:lang w:val="en-GB"/>
        </w:rPr>
      </w:pPr>
      <w:r w:rsidRPr="00844DA4">
        <w:rPr>
          <w:rFonts w:ascii="Arial" w:hAnsi="Arial" w:cs="Arial"/>
          <w:sz w:val="22"/>
          <w:szCs w:val="22"/>
          <w:lang w:val="en-GB"/>
        </w:rPr>
        <w:t>In what circumstances may be a Provisional Liquidator be appointed</w:t>
      </w:r>
      <w:r w:rsidR="0020090A" w:rsidRPr="00844DA4">
        <w:rPr>
          <w:rFonts w:ascii="Arial" w:hAnsi="Arial" w:cs="Arial"/>
          <w:sz w:val="22"/>
          <w:szCs w:val="22"/>
          <w:lang w:val="en-GB"/>
        </w:rPr>
        <w:t>?</w:t>
      </w:r>
    </w:p>
    <w:p w14:paraId="16D1320C" w14:textId="77777777" w:rsidR="0020090A" w:rsidRPr="002A37BB" w:rsidRDefault="0020090A" w:rsidP="002A37BB">
      <w:pPr>
        <w:ind w:left="720" w:hanging="720"/>
        <w:jc w:val="both"/>
        <w:rPr>
          <w:rFonts w:ascii="Arial" w:hAnsi="Arial" w:cs="Arial"/>
          <w:sz w:val="22"/>
          <w:szCs w:val="22"/>
          <w:lang w:val="en-GB"/>
        </w:rPr>
      </w:pPr>
    </w:p>
    <w:p w14:paraId="5B2E13D0" w14:textId="76FA5A87" w:rsidR="004A35F2" w:rsidRDefault="00A6161F"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170(2) of the Companies Act 1981 allows the Supreme Court of Bermuda to appoint a provisional liquidator between the presentation of a </w:t>
      </w:r>
      <w:r w:rsidR="004F1D9A">
        <w:rPr>
          <w:rFonts w:ascii="Arial" w:hAnsi="Arial" w:cs="Arial"/>
          <w:color w:val="7B7B7B" w:themeColor="accent3" w:themeShade="BF"/>
          <w:sz w:val="22"/>
          <w:szCs w:val="22"/>
          <w:lang w:val="en-GB"/>
        </w:rPr>
        <w:t xml:space="preserve">compulsory </w:t>
      </w:r>
      <w:r>
        <w:rPr>
          <w:rFonts w:ascii="Arial" w:hAnsi="Arial" w:cs="Arial"/>
          <w:color w:val="7B7B7B" w:themeColor="accent3" w:themeShade="BF"/>
          <w:sz w:val="22"/>
          <w:szCs w:val="22"/>
          <w:lang w:val="en-GB"/>
        </w:rPr>
        <w:t>winding up petition and its final hearing if it is appropriate and in the best interests of creditors.</w:t>
      </w:r>
      <w:r w:rsidR="005E1C5E">
        <w:rPr>
          <w:rFonts w:ascii="Arial" w:hAnsi="Arial" w:cs="Arial"/>
          <w:color w:val="7B7B7B" w:themeColor="accent3" w:themeShade="BF"/>
          <w:sz w:val="22"/>
          <w:szCs w:val="22"/>
          <w:lang w:val="en-GB"/>
        </w:rPr>
        <w:t xml:space="preserve"> The appropriateness includes </w:t>
      </w:r>
      <w:r w:rsidR="008E4F9B">
        <w:rPr>
          <w:rFonts w:ascii="Arial" w:hAnsi="Arial" w:cs="Arial"/>
          <w:color w:val="7B7B7B" w:themeColor="accent3" w:themeShade="BF"/>
          <w:sz w:val="22"/>
          <w:szCs w:val="22"/>
          <w:lang w:val="en-GB"/>
        </w:rPr>
        <w:t xml:space="preserve">if there is </w:t>
      </w:r>
      <w:r w:rsidR="00D559AF">
        <w:rPr>
          <w:rFonts w:ascii="Arial" w:hAnsi="Arial" w:cs="Arial"/>
          <w:color w:val="7B7B7B" w:themeColor="accent3" w:themeShade="BF"/>
          <w:sz w:val="22"/>
          <w:szCs w:val="22"/>
          <w:lang w:val="en-GB"/>
        </w:rPr>
        <w:t xml:space="preserve">a </w:t>
      </w:r>
      <w:r w:rsidR="008E4F9B">
        <w:rPr>
          <w:rFonts w:ascii="Arial" w:hAnsi="Arial" w:cs="Arial"/>
          <w:color w:val="7B7B7B" w:themeColor="accent3" w:themeShade="BF"/>
          <w:sz w:val="22"/>
          <w:szCs w:val="22"/>
          <w:lang w:val="en-GB"/>
        </w:rPr>
        <w:t xml:space="preserve">good prima facie case </w:t>
      </w:r>
      <w:r w:rsidR="00780562">
        <w:rPr>
          <w:rFonts w:ascii="Arial" w:hAnsi="Arial" w:cs="Arial"/>
          <w:color w:val="7B7B7B" w:themeColor="accent3" w:themeShade="BF"/>
          <w:sz w:val="22"/>
          <w:szCs w:val="22"/>
          <w:lang w:val="en-GB"/>
        </w:rPr>
        <w:t>that a winding up order will be made</w:t>
      </w:r>
      <w:r w:rsidR="005E1C5E">
        <w:rPr>
          <w:rFonts w:ascii="Arial" w:hAnsi="Arial" w:cs="Arial"/>
          <w:color w:val="7B7B7B" w:themeColor="accent3" w:themeShade="BF"/>
          <w:sz w:val="22"/>
          <w:szCs w:val="22"/>
          <w:lang w:val="en-GB"/>
        </w:rPr>
        <w:t xml:space="preserve"> </w:t>
      </w:r>
      <w:r w:rsidR="00780562">
        <w:rPr>
          <w:rFonts w:ascii="Arial" w:hAnsi="Arial" w:cs="Arial"/>
          <w:color w:val="7B7B7B" w:themeColor="accent3" w:themeShade="BF"/>
          <w:sz w:val="22"/>
          <w:szCs w:val="22"/>
          <w:lang w:val="en-GB"/>
        </w:rPr>
        <w:t xml:space="preserve">and if the </w:t>
      </w:r>
      <w:r w:rsidR="0081382B">
        <w:rPr>
          <w:rFonts w:ascii="Arial" w:hAnsi="Arial" w:cs="Arial"/>
          <w:color w:val="7B7B7B" w:themeColor="accent3" w:themeShade="BF"/>
          <w:sz w:val="22"/>
          <w:szCs w:val="22"/>
          <w:lang w:val="en-GB"/>
        </w:rPr>
        <w:t>Supreme Court of Bermuda</w:t>
      </w:r>
      <w:r w:rsidR="00780562">
        <w:rPr>
          <w:rFonts w:ascii="Arial" w:hAnsi="Arial" w:cs="Arial"/>
          <w:color w:val="7B7B7B" w:themeColor="accent3" w:themeShade="BF"/>
          <w:sz w:val="22"/>
          <w:szCs w:val="22"/>
          <w:lang w:val="en-GB"/>
        </w:rPr>
        <w:t xml:space="preserve"> considers that a provisional liquidator should be appointed</w:t>
      </w:r>
      <w:r w:rsidR="005E1C5E">
        <w:rPr>
          <w:rFonts w:ascii="Arial" w:hAnsi="Arial" w:cs="Arial"/>
          <w:color w:val="7B7B7B" w:themeColor="accent3" w:themeShade="BF"/>
          <w:sz w:val="22"/>
          <w:szCs w:val="22"/>
          <w:lang w:val="en-GB"/>
        </w:rPr>
        <w:t>.</w:t>
      </w:r>
    </w:p>
    <w:p w14:paraId="72FB6FD5" w14:textId="175460EB" w:rsidR="00667B6D" w:rsidRDefault="000B2B81"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Examples where a provisional liquidator </w:t>
      </w:r>
      <w:r w:rsidR="00D559AF">
        <w:rPr>
          <w:rFonts w:ascii="Arial" w:hAnsi="Arial" w:cs="Arial"/>
          <w:color w:val="7B7B7B" w:themeColor="accent3" w:themeShade="BF"/>
          <w:sz w:val="22"/>
          <w:szCs w:val="22"/>
          <w:lang w:val="en-GB"/>
        </w:rPr>
        <w:t>might be</w:t>
      </w:r>
      <w:r>
        <w:rPr>
          <w:rFonts w:ascii="Arial" w:hAnsi="Arial" w:cs="Arial"/>
          <w:color w:val="7B7B7B" w:themeColor="accent3" w:themeShade="BF"/>
          <w:sz w:val="22"/>
          <w:szCs w:val="22"/>
          <w:lang w:val="en-GB"/>
        </w:rPr>
        <w:t xml:space="preserve"> appointed include</w:t>
      </w:r>
      <w:r w:rsidR="00A1009D">
        <w:rPr>
          <w:rFonts w:ascii="Arial" w:hAnsi="Arial" w:cs="Arial"/>
          <w:color w:val="7B7B7B" w:themeColor="accent3" w:themeShade="BF"/>
          <w:sz w:val="22"/>
          <w:szCs w:val="22"/>
          <w:lang w:val="en-GB"/>
        </w:rPr>
        <w:t xml:space="preserve"> where there is a risk</w:t>
      </w:r>
      <w:r w:rsidR="00F0207E">
        <w:rPr>
          <w:rFonts w:ascii="Arial" w:hAnsi="Arial" w:cs="Arial"/>
          <w:color w:val="7B7B7B" w:themeColor="accent3" w:themeShade="BF"/>
          <w:sz w:val="22"/>
          <w:szCs w:val="22"/>
          <w:lang w:val="en-GB"/>
        </w:rPr>
        <w:t xml:space="preserve"> that assets will be dissipated in the period between presentation of the petition and the final hearing</w:t>
      </w:r>
      <w:r w:rsidR="00A1009D">
        <w:rPr>
          <w:rFonts w:ascii="Arial" w:hAnsi="Arial" w:cs="Arial"/>
          <w:color w:val="7B7B7B" w:themeColor="accent3" w:themeShade="BF"/>
          <w:sz w:val="22"/>
          <w:szCs w:val="22"/>
          <w:lang w:val="en-GB"/>
        </w:rPr>
        <w:t xml:space="preserve">, </w:t>
      </w:r>
      <w:r w:rsidR="00A83987">
        <w:rPr>
          <w:rFonts w:ascii="Arial" w:hAnsi="Arial" w:cs="Arial"/>
          <w:color w:val="7B7B7B" w:themeColor="accent3" w:themeShade="BF"/>
          <w:sz w:val="22"/>
          <w:szCs w:val="22"/>
          <w:lang w:val="en-GB"/>
        </w:rPr>
        <w:t xml:space="preserve">or </w:t>
      </w:r>
      <w:r w:rsidR="00947C4B">
        <w:rPr>
          <w:rFonts w:ascii="Arial" w:hAnsi="Arial" w:cs="Arial"/>
          <w:color w:val="7B7B7B" w:themeColor="accent3" w:themeShade="BF"/>
          <w:sz w:val="22"/>
          <w:szCs w:val="22"/>
          <w:lang w:val="en-GB"/>
        </w:rPr>
        <w:t xml:space="preserve">where </w:t>
      </w:r>
      <w:r w:rsidR="00A83987">
        <w:rPr>
          <w:rFonts w:ascii="Arial" w:hAnsi="Arial" w:cs="Arial"/>
          <w:color w:val="7B7B7B" w:themeColor="accent3" w:themeShade="BF"/>
          <w:sz w:val="22"/>
          <w:szCs w:val="22"/>
          <w:lang w:val="en-GB"/>
        </w:rPr>
        <w:t>a restructuring is capable of being achieved under supervision of an independent court officer</w:t>
      </w:r>
      <w:r w:rsidR="00947C4B">
        <w:rPr>
          <w:rFonts w:ascii="Arial" w:hAnsi="Arial" w:cs="Arial"/>
          <w:color w:val="7B7B7B" w:themeColor="accent3" w:themeShade="BF"/>
          <w:sz w:val="22"/>
          <w:szCs w:val="22"/>
          <w:lang w:val="en-GB"/>
        </w:rPr>
        <w:t>.</w:t>
      </w:r>
    </w:p>
    <w:p w14:paraId="155B616E" w14:textId="77777777" w:rsidR="002425C4" w:rsidRDefault="002425C4" w:rsidP="002A37BB">
      <w:pPr>
        <w:ind w:left="720" w:hanging="720"/>
        <w:jc w:val="both"/>
        <w:rPr>
          <w:rFonts w:ascii="Arial" w:hAnsi="Arial" w:cs="Arial"/>
          <w:color w:val="7B7B7B" w:themeColor="accent3" w:themeShade="BF"/>
          <w:sz w:val="22"/>
          <w:szCs w:val="22"/>
          <w:lang w:val="en-GB"/>
        </w:rPr>
      </w:pPr>
    </w:p>
    <w:p w14:paraId="21700DA8" w14:textId="337D4BEB" w:rsidR="00E638EC" w:rsidRDefault="0097666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Provisional liquidators have </w:t>
      </w:r>
      <w:r w:rsidR="00BC6C1F">
        <w:rPr>
          <w:rFonts w:ascii="Arial" w:hAnsi="Arial" w:cs="Arial"/>
          <w:color w:val="7B7B7B" w:themeColor="accent3" w:themeShade="BF"/>
          <w:sz w:val="22"/>
          <w:szCs w:val="22"/>
          <w:lang w:val="en-GB"/>
        </w:rPr>
        <w:t xml:space="preserve">specific powers to implement a restructuring designed to support formal and informal restructuring plans </w:t>
      </w:r>
      <w:r w:rsidR="00532A27">
        <w:rPr>
          <w:rFonts w:ascii="Arial" w:hAnsi="Arial" w:cs="Arial"/>
          <w:color w:val="7B7B7B" w:themeColor="accent3" w:themeShade="BF"/>
          <w:sz w:val="22"/>
          <w:szCs w:val="22"/>
          <w:lang w:val="en-GB"/>
        </w:rPr>
        <w:t xml:space="preserve">that have credible prospects of success and support </w:t>
      </w:r>
      <w:proofErr w:type="gramStart"/>
      <w:r w:rsidR="00532A27">
        <w:rPr>
          <w:rFonts w:ascii="Arial" w:hAnsi="Arial" w:cs="Arial"/>
          <w:color w:val="7B7B7B" w:themeColor="accent3" w:themeShade="BF"/>
          <w:sz w:val="22"/>
          <w:szCs w:val="22"/>
          <w:lang w:val="en-GB"/>
        </w:rPr>
        <w:t>the majority of</w:t>
      </w:r>
      <w:proofErr w:type="gramEnd"/>
      <w:r w:rsidR="00532A27">
        <w:rPr>
          <w:rFonts w:ascii="Arial" w:hAnsi="Arial" w:cs="Arial"/>
          <w:color w:val="7B7B7B" w:themeColor="accent3" w:themeShade="BF"/>
          <w:sz w:val="22"/>
          <w:szCs w:val="22"/>
          <w:lang w:val="en-GB"/>
        </w:rPr>
        <w:t xml:space="preserve"> creditors.</w:t>
      </w:r>
      <w:r w:rsidR="00EA7459">
        <w:rPr>
          <w:rFonts w:ascii="Arial" w:hAnsi="Arial" w:cs="Arial"/>
          <w:color w:val="7B7B7B" w:themeColor="accent3" w:themeShade="BF"/>
          <w:sz w:val="22"/>
          <w:szCs w:val="22"/>
          <w:lang w:val="en-GB"/>
        </w:rPr>
        <w:t xml:space="preserve"> </w:t>
      </w:r>
      <w:r w:rsidR="00F0207E">
        <w:rPr>
          <w:rFonts w:ascii="Arial" w:hAnsi="Arial" w:cs="Arial"/>
          <w:color w:val="7B7B7B" w:themeColor="accent3" w:themeShade="BF"/>
          <w:sz w:val="22"/>
          <w:szCs w:val="22"/>
          <w:lang w:val="en-GB"/>
        </w:rPr>
        <w:t xml:space="preserve">The process </w:t>
      </w:r>
      <w:r w:rsidR="00E638EC">
        <w:rPr>
          <w:rFonts w:ascii="Arial" w:hAnsi="Arial" w:cs="Arial"/>
          <w:color w:val="7B7B7B" w:themeColor="accent3" w:themeShade="BF"/>
          <w:sz w:val="22"/>
          <w:szCs w:val="22"/>
          <w:lang w:val="en-GB"/>
        </w:rPr>
        <w:t>is debtor-friendly</w:t>
      </w:r>
      <w:r w:rsidR="00546726">
        <w:rPr>
          <w:rFonts w:ascii="Arial" w:hAnsi="Arial" w:cs="Arial"/>
          <w:color w:val="7B7B7B" w:themeColor="accent3" w:themeShade="BF"/>
          <w:sz w:val="22"/>
          <w:szCs w:val="22"/>
          <w:lang w:val="en-GB"/>
        </w:rPr>
        <w:t xml:space="preserve"> as it allows the power to implement a management-led restructuring under the supervision of the Supreme Court of Bermuda</w:t>
      </w:r>
      <w:r w:rsidR="00125ED6">
        <w:rPr>
          <w:rFonts w:ascii="Arial" w:hAnsi="Arial" w:cs="Arial"/>
          <w:color w:val="7B7B7B" w:themeColor="accent3" w:themeShade="BF"/>
          <w:sz w:val="22"/>
          <w:szCs w:val="22"/>
          <w:lang w:val="en-GB"/>
        </w:rPr>
        <w:t xml:space="preserve"> as the board of directors retain control over the company</w:t>
      </w:r>
      <w:r w:rsidR="00546726">
        <w:rPr>
          <w:rFonts w:ascii="Arial" w:hAnsi="Arial" w:cs="Arial"/>
          <w:color w:val="7B7B7B" w:themeColor="accent3" w:themeShade="BF"/>
          <w:sz w:val="22"/>
          <w:szCs w:val="22"/>
          <w:lang w:val="en-GB"/>
        </w:rPr>
        <w:t>.</w:t>
      </w:r>
    </w:p>
    <w:p w14:paraId="7C88CA8F" w14:textId="77777777" w:rsidR="00F0207E" w:rsidRDefault="00F0207E" w:rsidP="002A37BB">
      <w:pPr>
        <w:ind w:left="720" w:hanging="720"/>
        <w:jc w:val="both"/>
        <w:rPr>
          <w:rFonts w:ascii="Arial" w:hAnsi="Arial" w:cs="Arial"/>
          <w:color w:val="7B7B7B" w:themeColor="accent3" w:themeShade="BF"/>
          <w:sz w:val="22"/>
          <w:szCs w:val="22"/>
          <w:lang w:val="en-GB"/>
        </w:rPr>
      </w:pPr>
    </w:p>
    <w:p w14:paraId="0741BC0C" w14:textId="63CC29F5" w:rsidR="002C1365" w:rsidRPr="00844DA4" w:rsidRDefault="00CC0633" w:rsidP="00844DA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Informal work-out n</w:t>
      </w:r>
      <w:r w:rsidR="00FA3442">
        <w:rPr>
          <w:rFonts w:ascii="Arial" w:hAnsi="Arial" w:cs="Arial"/>
          <w:color w:val="7B7B7B" w:themeColor="accent3" w:themeShade="BF"/>
          <w:sz w:val="22"/>
          <w:szCs w:val="22"/>
          <w:lang w:val="en-GB"/>
        </w:rPr>
        <w:t>egotiations</w:t>
      </w:r>
      <w:r w:rsidR="00383A38">
        <w:rPr>
          <w:rFonts w:ascii="Arial" w:hAnsi="Arial" w:cs="Arial"/>
          <w:color w:val="7B7B7B" w:themeColor="accent3" w:themeShade="BF"/>
          <w:sz w:val="22"/>
          <w:szCs w:val="22"/>
          <w:lang w:val="en-GB"/>
        </w:rPr>
        <w:t xml:space="preserve"> may be protected by provisional liquidation where there is risk that</w:t>
      </w:r>
      <w:r>
        <w:rPr>
          <w:rFonts w:ascii="Arial" w:hAnsi="Arial" w:cs="Arial"/>
          <w:color w:val="7B7B7B" w:themeColor="accent3" w:themeShade="BF"/>
          <w:sz w:val="22"/>
          <w:szCs w:val="22"/>
          <w:lang w:val="en-GB"/>
        </w:rPr>
        <w:t xml:space="preserve"> they may be jeopardised by credit</w:t>
      </w:r>
      <w:r w:rsidR="000E038D">
        <w:rPr>
          <w:rFonts w:ascii="Arial" w:hAnsi="Arial" w:cs="Arial"/>
          <w:color w:val="7B7B7B" w:themeColor="accent3" w:themeShade="BF"/>
          <w:sz w:val="22"/>
          <w:szCs w:val="22"/>
          <w:lang w:val="en-GB"/>
        </w:rPr>
        <w:t>or</w:t>
      </w:r>
      <w:r>
        <w:rPr>
          <w:rFonts w:ascii="Arial" w:hAnsi="Arial" w:cs="Arial"/>
          <w:color w:val="7B7B7B" w:themeColor="accent3" w:themeShade="BF"/>
          <w:sz w:val="22"/>
          <w:szCs w:val="22"/>
          <w:lang w:val="en-GB"/>
        </w:rPr>
        <w:t>s instituting or continuing proceedings against the company seeking enforcement of their debts.</w:t>
      </w:r>
      <w:r w:rsidR="00844DA4">
        <w:rPr>
          <w:rFonts w:ascii="Arial" w:hAnsi="Arial" w:cs="Arial"/>
          <w:color w:val="7B7B7B" w:themeColor="accent3" w:themeShade="BF"/>
          <w:sz w:val="22"/>
          <w:szCs w:val="22"/>
          <w:lang w:val="en-GB"/>
        </w:rPr>
        <w:t xml:space="preserve"> </w:t>
      </w:r>
      <w:r w:rsidR="00DB4029">
        <w:rPr>
          <w:rFonts w:ascii="Arial" w:hAnsi="Arial" w:cs="Arial"/>
          <w:color w:val="7B7B7B" w:themeColor="accent3" w:themeShade="BF"/>
          <w:sz w:val="22"/>
          <w:szCs w:val="22"/>
          <w:lang w:val="en-GB"/>
        </w:rPr>
        <w:t>While the work-out plan is negotiated, the hearing of the winding up petition is adjourned.</w:t>
      </w:r>
      <w:r w:rsidR="00404F8B">
        <w:rPr>
          <w:rFonts w:ascii="Arial" w:hAnsi="Arial" w:cs="Arial"/>
          <w:color w:val="7B7B7B" w:themeColor="accent3" w:themeShade="BF"/>
          <w:sz w:val="22"/>
          <w:szCs w:val="22"/>
          <w:lang w:val="en-GB"/>
        </w:rPr>
        <w:t xml:space="preserve"> During this time the company is under the protection of a statutory moratorium.</w:t>
      </w:r>
      <w:r w:rsidR="00844DA4">
        <w:rPr>
          <w:rFonts w:ascii="Arial" w:hAnsi="Arial" w:cs="Arial"/>
          <w:color w:val="7B7B7B" w:themeColor="accent3" w:themeShade="BF"/>
          <w:sz w:val="22"/>
          <w:szCs w:val="22"/>
          <w:lang w:val="en-GB"/>
        </w:rPr>
        <w:t xml:space="preserve"> </w:t>
      </w:r>
      <w:r w:rsidR="002C1365">
        <w:rPr>
          <w:rFonts w:ascii="Arial" w:hAnsi="Arial" w:cs="Arial"/>
          <w:color w:val="7B7B7B" w:themeColor="accent3" w:themeShade="BF"/>
          <w:sz w:val="22"/>
          <w:szCs w:val="22"/>
          <w:lang w:val="en-GB"/>
        </w:rPr>
        <w:t>If the work-out negotiations are successful, the petition is dismissed, if the</w:t>
      </w:r>
      <w:r w:rsidR="00A05957">
        <w:rPr>
          <w:rFonts w:ascii="Arial" w:hAnsi="Arial" w:cs="Arial"/>
          <w:color w:val="7B7B7B" w:themeColor="accent3" w:themeShade="BF"/>
          <w:sz w:val="22"/>
          <w:szCs w:val="22"/>
          <w:lang w:val="en-GB"/>
        </w:rPr>
        <w:t>y</w:t>
      </w:r>
      <w:r w:rsidR="002C1365">
        <w:rPr>
          <w:rFonts w:ascii="Arial" w:hAnsi="Arial" w:cs="Arial"/>
          <w:color w:val="7B7B7B" w:themeColor="accent3" w:themeShade="BF"/>
          <w:sz w:val="22"/>
          <w:szCs w:val="22"/>
          <w:lang w:val="en-GB"/>
        </w:rPr>
        <w:t xml:space="preserve">’re unsuccessful </w:t>
      </w:r>
      <w:r w:rsidR="00A05957">
        <w:rPr>
          <w:rFonts w:ascii="Arial" w:hAnsi="Arial" w:cs="Arial"/>
          <w:color w:val="7B7B7B" w:themeColor="accent3" w:themeShade="BF"/>
          <w:sz w:val="22"/>
          <w:szCs w:val="22"/>
          <w:lang w:val="en-GB"/>
        </w:rPr>
        <w:t>the petition can be restored for a final hearing.</w:t>
      </w:r>
    </w:p>
    <w:p w14:paraId="67F909B9" w14:textId="77777777" w:rsidR="00F7162E" w:rsidRDefault="00F7162E" w:rsidP="002A37BB">
      <w:pPr>
        <w:jc w:val="both"/>
        <w:rPr>
          <w:rFonts w:ascii="Arial" w:hAnsi="Arial" w:cs="Arial"/>
          <w:sz w:val="22"/>
          <w:szCs w:val="22"/>
        </w:rPr>
      </w:pPr>
    </w:p>
    <w:p w14:paraId="57F6E4DC" w14:textId="77777777" w:rsidR="00F7162E" w:rsidRPr="002A37BB" w:rsidRDefault="00F7162E" w:rsidP="002A37BB">
      <w:pPr>
        <w:jc w:val="both"/>
        <w:rPr>
          <w:rFonts w:ascii="Arial" w:hAnsi="Arial" w:cs="Arial"/>
          <w:sz w:val="22"/>
          <w:szCs w:val="22"/>
        </w:rPr>
      </w:pPr>
    </w:p>
    <w:p w14:paraId="35B69FEB" w14:textId="77777777" w:rsidR="00C7284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3A21C59A" w14:textId="77777777" w:rsidR="00C72848" w:rsidRPr="002A37BB" w:rsidRDefault="00C72848" w:rsidP="002A37BB">
      <w:pPr>
        <w:ind w:left="720" w:hanging="720"/>
        <w:jc w:val="both"/>
        <w:rPr>
          <w:rFonts w:ascii="Arial" w:hAnsi="Arial" w:cs="Arial"/>
          <w:sz w:val="22"/>
          <w:szCs w:val="22"/>
        </w:rPr>
      </w:pPr>
    </w:p>
    <w:p w14:paraId="3CA66682" w14:textId="77777777" w:rsidR="00DE03AF" w:rsidRPr="002A37BB" w:rsidRDefault="008330B1" w:rsidP="002A37BB">
      <w:pPr>
        <w:jc w:val="both"/>
        <w:rPr>
          <w:rFonts w:ascii="Arial" w:hAnsi="Arial" w:cs="Arial"/>
          <w:sz w:val="22"/>
          <w:szCs w:val="22"/>
        </w:rPr>
      </w:pPr>
      <w:r>
        <w:rPr>
          <w:rFonts w:ascii="Arial" w:hAnsi="Arial" w:cs="Arial"/>
          <w:sz w:val="22"/>
          <w:szCs w:val="22"/>
          <w:lang w:val="en-GB"/>
        </w:rPr>
        <w:t>When can rights of set-off be exercised after the commencement of a liquidation of a Bermuda company?</w:t>
      </w:r>
    </w:p>
    <w:p w14:paraId="56B76098" w14:textId="77777777" w:rsidR="009B07AD" w:rsidRPr="002A37BB" w:rsidRDefault="009B07AD" w:rsidP="002A37BB">
      <w:pPr>
        <w:ind w:left="720" w:hanging="720"/>
        <w:jc w:val="both"/>
        <w:rPr>
          <w:rFonts w:ascii="Arial" w:hAnsi="Arial" w:cs="Arial"/>
          <w:sz w:val="22"/>
          <w:szCs w:val="22"/>
        </w:rPr>
      </w:pPr>
    </w:p>
    <w:p w14:paraId="5401791D" w14:textId="5FD15493" w:rsidR="009B07AD" w:rsidRPr="002A37BB" w:rsidRDefault="008615EA" w:rsidP="002A37BB">
      <w:pPr>
        <w:ind w:left="720" w:hanging="720"/>
        <w:jc w:val="both"/>
        <w:rPr>
          <w:rFonts w:ascii="Arial" w:hAnsi="Arial" w:cs="Arial"/>
          <w:sz w:val="22"/>
          <w:szCs w:val="22"/>
        </w:rPr>
      </w:pPr>
      <w:r>
        <w:rPr>
          <w:rFonts w:ascii="Arial" w:hAnsi="Arial" w:cs="Arial"/>
          <w:color w:val="7B7B7B" w:themeColor="accent3" w:themeShade="BF"/>
          <w:sz w:val="22"/>
          <w:szCs w:val="22"/>
        </w:rPr>
        <w:t xml:space="preserve">After the commencement of a liquidation, set-off can be exercised if </w:t>
      </w:r>
      <w:r w:rsidR="00E4603B">
        <w:rPr>
          <w:rFonts w:ascii="Arial" w:hAnsi="Arial" w:cs="Arial"/>
          <w:color w:val="7B7B7B" w:themeColor="accent3" w:themeShade="BF"/>
          <w:sz w:val="22"/>
          <w:szCs w:val="22"/>
        </w:rPr>
        <w:t xml:space="preserve">either the debts giving rise to the set-off were incurred prior to the commencement </w:t>
      </w:r>
      <w:r w:rsidR="00E33A60">
        <w:rPr>
          <w:rFonts w:ascii="Arial" w:hAnsi="Arial" w:cs="Arial"/>
          <w:color w:val="7B7B7B" w:themeColor="accent3" w:themeShade="BF"/>
          <w:sz w:val="22"/>
          <w:szCs w:val="22"/>
        </w:rPr>
        <w:t xml:space="preserve">of the liquidation and have already crystallized as monetary payment liabilities; the transaction giving rise to the debts was not a fraudulent preference or fraudulent conveyance; or the dealings between </w:t>
      </w:r>
      <w:r w:rsidR="00CF5AEB">
        <w:rPr>
          <w:rFonts w:ascii="Arial" w:hAnsi="Arial" w:cs="Arial"/>
          <w:color w:val="7B7B7B" w:themeColor="accent3" w:themeShade="BF"/>
          <w:sz w:val="22"/>
          <w:szCs w:val="22"/>
        </w:rPr>
        <w:t>the</w:t>
      </w:r>
      <w:r w:rsidR="007F13EB">
        <w:rPr>
          <w:rFonts w:ascii="Arial" w:hAnsi="Arial" w:cs="Arial"/>
          <w:color w:val="7B7B7B" w:themeColor="accent3" w:themeShade="BF"/>
          <w:sz w:val="22"/>
          <w:szCs w:val="22"/>
        </w:rPr>
        <w:t xml:space="preserve"> parties </w:t>
      </w:r>
      <w:r w:rsidR="0045720F">
        <w:rPr>
          <w:rFonts w:ascii="Arial" w:hAnsi="Arial" w:cs="Arial"/>
          <w:color w:val="7B7B7B" w:themeColor="accent3" w:themeShade="BF"/>
          <w:sz w:val="22"/>
          <w:szCs w:val="22"/>
        </w:rPr>
        <w:t>were mutual.</w:t>
      </w:r>
    </w:p>
    <w:p w14:paraId="57903BD4" w14:textId="77777777" w:rsidR="00E90991" w:rsidRPr="002A37BB" w:rsidRDefault="00E90991" w:rsidP="002A37BB">
      <w:pPr>
        <w:ind w:left="720" w:hanging="720"/>
        <w:jc w:val="both"/>
        <w:rPr>
          <w:rFonts w:ascii="Arial" w:hAnsi="Arial" w:cs="Arial"/>
          <w:sz w:val="22"/>
          <w:szCs w:val="22"/>
          <w:lang w:val="en-GB"/>
        </w:rPr>
      </w:pPr>
    </w:p>
    <w:p w14:paraId="53541C3D" w14:textId="77777777" w:rsidR="00FE2DE2" w:rsidRPr="002A37BB" w:rsidRDefault="00FE2DE2" w:rsidP="002A37BB">
      <w:pPr>
        <w:ind w:left="720" w:hanging="720"/>
        <w:jc w:val="both"/>
        <w:rPr>
          <w:rFonts w:ascii="Arial" w:hAnsi="Arial" w:cs="Arial"/>
          <w:sz w:val="22"/>
          <w:szCs w:val="22"/>
          <w:lang w:val="en-GB"/>
        </w:rPr>
      </w:pPr>
    </w:p>
    <w:p w14:paraId="5CCC4366" w14:textId="77777777" w:rsidR="00C72848" w:rsidRPr="002A37BB" w:rsidRDefault="008330B1"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34287D5" w14:textId="77777777" w:rsidR="00C72848" w:rsidRPr="002A37BB" w:rsidRDefault="00C72848" w:rsidP="002A37BB">
      <w:pPr>
        <w:ind w:left="720" w:hanging="720"/>
        <w:jc w:val="both"/>
        <w:rPr>
          <w:rFonts w:ascii="Arial" w:hAnsi="Arial" w:cs="Arial"/>
          <w:b/>
          <w:bCs/>
          <w:sz w:val="22"/>
          <w:szCs w:val="22"/>
          <w:lang w:val="en-GB"/>
        </w:rPr>
      </w:pPr>
    </w:p>
    <w:p w14:paraId="4A61BFCF" w14:textId="77777777" w:rsidR="00C82D87" w:rsidRPr="002A37BB" w:rsidRDefault="008330B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3084257" w14:textId="77777777" w:rsidR="00962045" w:rsidRPr="002A37BB" w:rsidRDefault="00962045" w:rsidP="002A37BB">
      <w:pPr>
        <w:ind w:left="720" w:hanging="720"/>
        <w:jc w:val="both"/>
        <w:rPr>
          <w:rFonts w:ascii="Arial" w:hAnsi="Arial" w:cs="Arial"/>
          <w:sz w:val="22"/>
          <w:szCs w:val="22"/>
          <w:lang w:val="en-GB"/>
        </w:rPr>
      </w:pPr>
    </w:p>
    <w:p w14:paraId="769EF276" w14:textId="61129C18" w:rsidR="00F904EB" w:rsidRDefault="006E1715" w:rsidP="00507AD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w:t>
      </w:r>
      <w:proofErr w:type="gramStart"/>
      <w:r w:rsidR="00B76042">
        <w:rPr>
          <w:rFonts w:ascii="Arial" w:hAnsi="Arial" w:cs="Arial"/>
          <w:color w:val="7B7B7B" w:themeColor="accent3" w:themeShade="BF"/>
          <w:sz w:val="22"/>
          <w:szCs w:val="22"/>
          <w:lang w:val="en-GB"/>
        </w:rPr>
        <w:t>a number of</w:t>
      </w:r>
      <w:proofErr w:type="gramEnd"/>
      <w:r w:rsidR="00CD20E2">
        <w:rPr>
          <w:rFonts w:ascii="Arial" w:hAnsi="Arial" w:cs="Arial"/>
          <w:color w:val="7B7B7B" w:themeColor="accent3" w:themeShade="BF"/>
          <w:sz w:val="22"/>
          <w:szCs w:val="22"/>
          <w:lang w:val="en-GB"/>
        </w:rPr>
        <w:t xml:space="preserve"> ways to take security over assets under Bermuda law including by way of legal mortgage</w:t>
      </w:r>
      <w:r w:rsidR="00B47C4D">
        <w:rPr>
          <w:rFonts w:ascii="Arial" w:hAnsi="Arial" w:cs="Arial"/>
          <w:color w:val="7B7B7B" w:themeColor="accent3" w:themeShade="BF"/>
          <w:sz w:val="22"/>
          <w:szCs w:val="22"/>
          <w:lang w:val="en-GB"/>
        </w:rPr>
        <w:t>,</w:t>
      </w:r>
      <w:r w:rsidR="00CD20E2">
        <w:rPr>
          <w:rFonts w:ascii="Arial" w:hAnsi="Arial" w:cs="Arial"/>
          <w:color w:val="7B7B7B" w:themeColor="accent3" w:themeShade="BF"/>
          <w:sz w:val="22"/>
          <w:szCs w:val="22"/>
          <w:lang w:val="en-GB"/>
        </w:rPr>
        <w:t xml:space="preserve"> equitable </w:t>
      </w:r>
      <w:r w:rsidR="000945B4">
        <w:rPr>
          <w:rFonts w:ascii="Arial" w:hAnsi="Arial" w:cs="Arial"/>
          <w:color w:val="7B7B7B" w:themeColor="accent3" w:themeShade="BF"/>
          <w:sz w:val="22"/>
          <w:szCs w:val="22"/>
          <w:lang w:val="en-GB"/>
        </w:rPr>
        <w:t>mortgage, fixed charge, floating charge, pledge, contractual lien and assignment.</w:t>
      </w:r>
      <w:r w:rsidR="00EE4BC1">
        <w:rPr>
          <w:rFonts w:ascii="Arial" w:hAnsi="Arial" w:cs="Arial"/>
          <w:color w:val="7B7B7B" w:themeColor="accent3" w:themeShade="BF"/>
          <w:sz w:val="22"/>
          <w:szCs w:val="22"/>
          <w:lang w:val="en-GB"/>
        </w:rPr>
        <w:t xml:space="preserve"> </w:t>
      </w:r>
      <w:r w:rsidR="00125761">
        <w:rPr>
          <w:rFonts w:ascii="Arial" w:hAnsi="Arial" w:cs="Arial"/>
          <w:color w:val="7B7B7B" w:themeColor="accent3" w:themeShade="BF"/>
          <w:sz w:val="22"/>
          <w:szCs w:val="22"/>
          <w:lang w:val="en-GB"/>
        </w:rPr>
        <w:t>Legal mortgage, equitable mortgage and fixed charg</w:t>
      </w:r>
      <w:r w:rsidR="00932F45">
        <w:rPr>
          <w:rFonts w:ascii="Arial" w:hAnsi="Arial" w:cs="Arial"/>
          <w:color w:val="7B7B7B" w:themeColor="accent3" w:themeShade="BF"/>
          <w:sz w:val="22"/>
          <w:szCs w:val="22"/>
          <w:lang w:val="en-GB"/>
        </w:rPr>
        <w:t>e can all be used in respect of immovable, movable and certain intangible property.</w:t>
      </w:r>
      <w:r w:rsidR="00B47C4D">
        <w:rPr>
          <w:rFonts w:ascii="Arial" w:hAnsi="Arial" w:cs="Arial"/>
          <w:color w:val="7B7B7B" w:themeColor="accent3" w:themeShade="BF"/>
          <w:sz w:val="22"/>
          <w:szCs w:val="22"/>
          <w:lang w:val="en-GB"/>
        </w:rPr>
        <w:t xml:space="preserve"> </w:t>
      </w:r>
    </w:p>
    <w:p w14:paraId="1BC620E3" w14:textId="77777777" w:rsidR="00DB7107" w:rsidRDefault="00DB7107" w:rsidP="00F904EB">
      <w:pPr>
        <w:jc w:val="both"/>
        <w:rPr>
          <w:rFonts w:ascii="Arial" w:hAnsi="Arial" w:cs="Arial"/>
          <w:color w:val="7B7B7B" w:themeColor="accent3" w:themeShade="BF"/>
          <w:sz w:val="22"/>
          <w:szCs w:val="22"/>
          <w:lang w:val="en-GB"/>
        </w:rPr>
      </w:pPr>
    </w:p>
    <w:p w14:paraId="0EE5CACA" w14:textId="6E5A5D9C" w:rsidR="00C72848" w:rsidRDefault="00A8300A" w:rsidP="00F904E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w:t>
      </w:r>
      <w:r w:rsidR="00B47C4D">
        <w:rPr>
          <w:rFonts w:ascii="Arial" w:hAnsi="Arial" w:cs="Arial"/>
          <w:color w:val="7B7B7B" w:themeColor="accent3" w:themeShade="BF"/>
          <w:sz w:val="22"/>
          <w:szCs w:val="22"/>
          <w:lang w:val="en-GB"/>
        </w:rPr>
        <w:t xml:space="preserve"> legal mortgage</w:t>
      </w:r>
      <w:r>
        <w:rPr>
          <w:rFonts w:ascii="Arial" w:hAnsi="Arial" w:cs="Arial"/>
          <w:color w:val="7B7B7B" w:themeColor="accent3" w:themeShade="BF"/>
          <w:sz w:val="22"/>
          <w:szCs w:val="22"/>
          <w:lang w:val="en-GB"/>
        </w:rPr>
        <w:t>,</w:t>
      </w:r>
      <w:r w:rsidR="00B47C4D">
        <w:rPr>
          <w:rFonts w:ascii="Arial" w:hAnsi="Arial" w:cs="Arial"/>
          <w:color w:val="7B7B7B" w:themeColor="accent3" w:themeShade="BF"/>
          <w:sz w:val="22"/>
          <w:szCs w:val="22"/>
          <w:lang w:val="en-GB"/>
        </w:rPr>
        <w:t xml:space="preserve"> legal title of the property of the debtor </w:t>
      </w:r>
      <w:r w:rsidR="008D52BA">
        <w:rPr>
          <w:rFonts w:ascii="Arial" w:hAnsi="Arial" w:cs="Arial"/>
          <w:color w:val="7B7B7B" w:themeColor="accent3" w:themeShade="BF"/>
          <w:sz w:val="22"/>
          <w:szCs w:val="22"/>
          <w:lang w:val="en-GB"/>
        </w:rPr>
        <w:t>is</w:t>
      </w:r>
      <w:r w:rsidR="00B47C4D">
        <w:rPr>
          <w:rFonts w:ascii="Arial" w:hAnsi="Arial" w:cs="Arial"/>
          <w:color w:val="7B7B7B" w:themeColor="accent3" w:themeShade="BF"/>
          <w:sz w:val="22"/>
          <w:szCs w:val="22"/>
          <w:lang w:val="en-GB"/>
        </w:rPr>
        <w:t xml:space="preserve"> transferred to the creditor as security for a debit</w:t>
      </w:r>
      <w:r w:rsidR="00F904EB">
        <w:rPr>
          <w:rFonts w:ascii="Arial" w:hAnsi="Arial" w:cs="Arial"/>
          <w:color w:val="7B7B7B" w:themeColor="accent3" w:themeShade="BF"/>
          <w:sz w:val="22"/>
          <w:szCs w:val="22"/>
          <w:lang w:val="en-GB"/>
        </w:rPr>
        <w:t>. The debtor remain</w:t>
      </w:r>
      <w:r w:rsidR="008D52BA">
        <w:rPr>
          <w:rFonts w:ascii="Arial" w:hAnsi="Arial" w:cs="Arial"/>
          <w:color w:val="7B7B7B" w:themeColor="accent3" w:themeShade="BF"/>
          <w:sz w:val="22"/>
          <w:szCs w:val="22"/>
          <w:lang w:val="en-GB"/>
        </w:rPr>
        <w:t>s</w:t>
      </w:r>
      <w:r w:rsidR="00F904EB">
        <w:rPr>
          <w:rFonts w:ascii="Arial" w:hAnsi="Arial" w:cs="Arial"/>
          <w:color w:val="7B7B7B" w:themeColor="accent3" w:themeShade="BF"/>
          <w:sz w:val="22"/>
          <w:szCs w:val="22"/>
          <w:lang w:val="en-GB"/>
        </w:rPr>
        <w:t xml:space="preserve"> in possession of the property but only regains legal title upon payment and satisfaction of the debt and reconveyance of legal title by the creditor.</w:t>
      </w:r>
    </w:p>
    <w:p w14:paraId="2429B03A" w14:textId="77777777" w:rsidR="00DB7107" w:rsidRDefault="00DB7107" w:rsidP="00F904EB">
      <w:pPr>
        <w:jc w:val="both"/>
        <w:rPr>
          <w:rFonts w:ascii="Arial" w:hAnsi="Arial" w:cs="Arial"/>
          <w:color w:val="7B7B7B" w:themeColor="accent3" w:themeShade="BF"/>
          <w:sz w:val="22"/>
          <w:szCs w:val="22"/>
          <w:lang w:val="en-GB"/>
        </w:rPr>
      </w:pPr>
    </w:p>
    <w:p w14:paraId="660A0A83" w14:textId="677C3C7F" w:rsidR="00A8300A" w:rsidRDefault="008D52BA" w:rsidP="00F904E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w:t>
      </w:r>
      <w:r w:rsidR="00A8300A">
        <w:rPr>
          <w:rFonts w:ascii="Arial" w:hAnsi="Arial" w:cs="Arial"/>
          <w:color w:val="7B7B7B" w:themeColor="accent3" w:themeShade="BF"/>
          <w:sz w:val="22"/>
          <w:szCs w:val="22"/>
          <w:lang w:val="en-GB"/>
        </w:rPr>
        <w:t>n equitable mortgage</w:t>
      </w:r>
      <w:r>
        <w:rPr>
          <w:rFonts w:ascii="Arial" w:hAnsi="Arial" w:cs="Arial"/>
          <w:color w:val="7B7B7B" w:themeColor="accent3" w:themeShade="BF"/>
          <w:sz w:val="22"/>
          <w:szCs w:val="22"/>
          <w:lang w:val="en-GB"/>
        </w:rPr>
        <w:t xml:space="preserve">, </w:t>
      </w:r>
      <w:r w:rsidR="003C7ECE">
        <w:rPr>
          <w:rFonts w:ascii="Arial" w:hAnsi="Arial" w:cs="Arial"/>
          <w:color w:val="7B7B7B" w:themeColor="accent3" w:themeShade="BF"/>
          <w:sz w:val="22"/>
          <w:szCs w:val="22"/>
          <w:lang w:val="en-GB"/>
        </w:rPr>
        <w:t>the debtor retains legal title and remains</w:t>
      </w:r>
      <w:r w:rsidR="00E2612B">
        <w:rPr>
          <w:rFonts w:ascii="Arial" w:hAnsi="Arial" w:cs="Arial"/>
          <w:color w:val="7B7B7B" w:themeColor="accent3" w:themeShade="BF"/>
          <w:sz w:val="22"/>
          <w:szCs w:val="22"/>
          <w:lang w:val="en-GB"/>
        </w:rPr>
        <w:t xml:space="preserve"> in possession of the property but transfers the beneficial interest in the property to the creditor. The equitable mortgage does not take priority over a third party wh</w:t>
      </w:r>
      <w:r w:rsidR="00B51F45">
        <w:rPr>
          <w:rFonts w:ascii="Arial" w:hAnsi="Arial" w:cs="Arial"/>
          <w:color w:val="7B7B7B" w:themeColor="accent3" w:themeShade="BF"/>
          <w:sz w:val="22"/>
          <w:szCs w:val="22"/>
          <w:lang w:val="en-GB"/>
        </w:rPr>
        <w:t>o acquires the legal title to the property in good faith and for value without notice of the creditor’s beneficial interest.</w:t>
      </w:r>
    </w:p>
    <w:p w14:paraId="5E770ABD" w14:textId="77777777" w:rsidR="00DB7107" w:rsidRDefault="00DB7107" w:rsidP="00F904EB">
      <w:pPr>
        <w:jc w:val="both"/>
        <w:rPr>
          <w:rFonts w:ascii="Arial" w:hAnsi="Arial" w:cs="Arial"/>
          <w:color w:val="7B7B7B" w:themeColor="accent3" w:themeShade="BF"/>
          <w:sz w:val="22"/>
          <w:szCs w:val="22"/>
          <w:lang w:val="en-GB"/>
        </w:rPr>
      </w:pPr>
    </w:p>
    <w:p w14:paraId="29A65E44" w14:textId="1AE857A5" w:rsidR="00B51F45" w:rsidRPr="002A37BB" w:rsidRDefault="00FC1238" w:rsidP="00F904EB">
      <w:pPr>
        <w:jc w:val="both"/>
        <w:rPr>
          <w:rFonts w:ascii="Arial" w:hAnsi="Arial" w:cs="Arial"/>
          <w:sz w:val="22"/>
          <w:szCs w:val="22"/>
          <w:lang w:val="en-GB"/>
        </w:rPr>
      </w:pPr>
      <w:r>
        <w:rPr>
          <w:rFonts w:ascii="Arial" w:hAnsi="Arial" w:cs="Arial"/>
          <w:color w:val="7B7B7B" w:themeColor="accent3" w:themeShade="BF"/>
          <w:sz w:val="22"/>
          <w:szCs w:val="22"/>
          <w:lang w:val="en-GB"/>
        </w:rPr>
        <w:t>Under a fixed charge</w:t>
      </w:r>
      <w:r w:rsidR="00A6029C">
        <w:rPr>
          <w:rFonts w:ascii="Arial" w:hAnsi="Arial" w:cs="Arial"/>
          <w:color w:val="7B7B7B" w:themeColor="accent3" w:themeShade="BF"/>
          <w:sz w:val="22"/>
          <w:szCs w:val="22"/>
          <w:lang w:val="en-GB"/>
        </w:rPr>
        <w:t xml:space="preserve"> over property,</w:t>
      </w:r>
      <w:r>
        <w:rPr>
          <w:rFonts w:ascii="Arial" w:hAnsi="Arial" w:cs="Arial"/>
          <w:color w:val="7B7B7B" w:themeColor="accent3" w:themeShade="BF"/>
          <w:sz w:val="22"/>
          <w:szCs w:val="22"/>
          <w:lang w:val="en-GB"/>
        </w:rPr>
        <w:t xml:space="preserve"> a</w:t>
      </w:r>
      <w:r w:rsidR="00BF7FD3">
        <w:rPr>
          <w:rFonts w:ascii="Arial" w:hAnsi="Arial" w:cs="Arial"/>
          <w:color w:val="7B7B7B" w:themeColor="accent3" w:themeShade="BF"/>
          <w:sz w:val="22"/>
          <w:szCs w:val="22"/>
          <w:lang w:val="en-GB"/>
        </w:rPr>
        <w:t xml:space="preserve"> transfer of legal or beneficial ownership does not </w:t>
      </w:r>
      <w:r w:rsidR="00BC6927">
        <w:rPr>
          <w:rFonts w:ascii="Arial" w:hAnsi="Arial" w:cs="Arial"/>
          <w:color w:val="7B7B7B" w:themeColor="accent3" w:themeShade="BF"/>
          <w:sz w:val="22"/>
          <w:szCs w:val="22"/>
          <w:lang w:val="en-GB"/>
        </w:rPr>
        <w:t>occur, but the creditor has a right to take possession of the property with a right of sale in the event of a default by the debtor.</w:t>
      </w:r>
      <w:r w:rsidR="00E000D3">
        <w:rPr>
          <w:rFonts w:ascii="Arial" w:hAnsi="Arial" w:cs="Arial"/>
          <w:color w:val="7B7B7B" w:themeColor="accent3" w:themeShade="BF"/>
          <w:sz w:val="22"/>
          <w:szCs w:val="22"/>
          <w:lang w:val="en-GB"/>
        </w:rPr>
        <w:t xml:space="preserve"> The proceeds of sale may be applied by the creditor towards payment of the debt in priority</w:t>
      </w:r>
      <w:r w:rsidR="009C2D82">
        <w:rPr>
          <w:rFonts w:ascii="Arial" w:hAnsi="Arial" w:cs="Arial"/>
          <w:color w:val="7B7B7B" w:themeColor="accent3" w:themeShade="BF"/>
          <w:sz w:val="22"/>
          <w:szCs w:val="22"/>
          <w:lang w:val="en-GB"/>
        </w:rPr>
        <w:t xml:space="preserve"> to unsecured creditors. The deb</w:t>
      </w:r>
      <w:r>
        <w:rPr>
          <w:rFonts w:ascii="Arial" w:hAnsi="Arial" w:cs="Arial"/>
          <w:color w:val="7B7B7B" w:themeColor="accent3" w:themeShade="BF"/>
          <w:sz w:val="22"/>
          <w:szCs w:val="22"/>
          <w:lang w:val="en-GB"/>
        </w:rPr>
        <w:t>tor may not deal with any property that is subject to a fixed charge without the consent of the creditor.</w:t>
      </w:r>
    </w:p>
    <w:p w14:paraId="20A1704A" w14:textId="77777777" w:rsidR="0045683E" w:rsidRPr="002A37BB" w:rsidRDefault="0045683E" w:rsidP="002A37BB">
      <w:pPr>
        <w:jc w:val="both"/>
        <w:rPr>
          <w:rFonts w:ascii="Arial" w:hAnsi="Arial" w:cs="Arial"/>
          <w:bCs/>
          <w:sz w:val="22"/>
          <w:szCs w:val="22"/>
          <w:lang w:val="en-GB"/>
        </w:rPr>
      </w:pPr>
    </w:p>
    <w:p w14:paraId="6C5D969B" w14:textId="77777777" w:rsidR="00C550C8" w:rsidRPr="002A37BB" w:rsidRDefault="00C550C8" w:rsidP="002A37BB">
      <w:pPr>
        <w:jc w:val="both"/>
        <w:rPr>
          <w:rFonts w:ascii="Arial" w:hAnsi="Arial" w:cs="Arial"/>
          <w:bCs/>
          <w:sz w:val="22"/>
          <w:szCs w:val="22"/>
          <w:lang w:val="en-GB"/>
        </w:rPr>
      </w:pPr>
    </w:p>
    <w:p w14:paraId="5D679C56"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6AE57BF6" w14:textId="77777777" w:rsidR="00962045" w:rsidRPr="002A37BB" w:rsidRDefault="00962045" w:rsidP="002A37BB">
      <w:pPr>
        <w:jc w:val="both"/>
        <w:rPr>
          <w:rFonts w:ascii="Arial" w:hAnsi="Arial" w:cs="Arial"/>
          <w:sz w:val="22"/>
          <w:szCs w:val="22"/>
          <w:lang w:val="en-GB"/>
        </w:rPr>
      </w:pPr>
    </w:p>
    <w:p w14:paraId="00D17BB7" w14:textId="77777777" w:rsidR="00C550C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7F83CBF5" w14:textId="77777777" w:rsidR="00C550C8" w:rsidRPr="002A37BB" w:rsidRDefault="00C550C8" w:rsidP="002A37BB">
      <w:pPr>
        <w:ind w:left="720" w:hanging="720"/>
        <w:jc w:val="both"/>
        <w:rPr>
          <w:rFonts w:ascii="Arial" w:hAnsi="Arial" w:cs="Arial"/>
          <w:sz w:val="22"/>
          <w:szCs w:val="22"/>
        </w:rPr>
      </w:pPr>
    </w:p>
    <w:p w14:paraId="7E3463D9" w14:textId="77777777" w:rsidR="00C550C8" w:rsidRPr="002A37BB" w:rsidRDefault="008330B1" w:rsidP="002A37BB">
      <w:pPr>
        <w:jc w:val="both"/>
        <w:rPr>
          <w:rFonts w:ascii="Arial" w:hAnsi="Arial" w:cs="Arial"/>
          <w:sz w:val="22"/>
          <w:szCs w:val="22"/>
        </w:rPr>
      </w:pPr>
      <w:r w:rsidRPr="00A451AC">
        <w:rPr>
          <w:rFonts w:ascii="Arial" w:hAnsi="Arial" w:cs="Arial"/>
          <w:sz w:val="22"/>
          <w:szCs w:val="22"/>
          <w:lang w:val="en-GB"/>
        </w:rPr>
        <w:t xml:space="preserve">Write a brief essay </w:t>
      </w:r>
      <w:r w:rsidR="00820ED7" w:rsidRPr="00A451AC">
        <w:rPr>
          <w:rFonts w:ascii="Arial" w:hAnsi="Arial" w:cs="Arial"/>
          <w:sz w:val="22"/>
          <w:szCs w:val="22"/>
          <w:lang w:val="en-GB"/>
        </w:rPr>
        <w:t>o</w:t>
      </w:r>
      <w:r w:rsidR="00EA2C41" w:rsidRPr="00A451AC">
        <w:rPr>
          <w:rFonts w:ascii="Arial" w:hAnsi="Arial" w:cs="Arial"/>
          <w:sz w:val="22"/>
          <w:szCs w:val="22"/>
          <w:lang w:val="en-GB"/>
        </w:rPr>
        <w:t xml:space="preserve">n </w:t>
      </w:r>
      <w:r w:rsidR="00820ED7" w:rsidRPr="00A451AC">
        <w:rPr>
          <w:rFonts w:ascii="Arial" w:hAnsi="Arial" w:cs="Arial"/>
          <w:sz w:val="22"/>
          <w:szCs w:val="22"/>
          <w:lang w:val="en-GB"/>
        </w:rPr>
        <w:t xml:space="preserve">the basis upon which </w:t>
      </w:r>
      <w:r w:rsidR="00EA2C41" w:rsidRPr="00A451AC">
        <w:rPr>
          <w:rFonts w:ascii="Arial" w:hAnsi="Arial" w:cs="Arial"/>
          <w:sz w:val="22"/>
          <w:szCs w:val="22"/>
          <w:lang w:val="en-GB"/>
        </w:rPr>
        <w:t xml:space="preserve">foreign liquidators </w:t>
      </w:r>
      <w:r w:rsidR="00820ED7" w:rsidRPr="00A451AC">
        <w:rPr>
          <w:rFonts w:ascii="Arial" w:hAnsi="Arial" w:cs="Arial"/>
          <w:sz w:val="22"/>
          <w:szCs w:val="22"/>
          <w:lang w:val="en-GB"/>
        </w:rPr>
        <w:t xml:space="preserve">are </w:t>
      </w:r>
      <w:r w:rsidR="00EA2C41" w:rsidRPr="00A451AC">
        <w:rPr>
          <w:rFonts w:ascii="Arial" w:hAnsi="Arial" w:cs="Arial"/>
          <w:sz w:val="22"/>
          <w:szCs w:val="22"/>
          <w:lang w:val="en-GB"/>
        </w:rPr>
        <w:t>granted recognition and assistance in Bermuda</w:t>
      </w:r>
      <w:r w:rsidR="006D673D" w:rsidRPr="00A451AC">
        <w:rPr>
          <w:rFonts w:ascii="Arial" w:hAnsi="Arial" w:cs="Arial"/>
          <w:sz w:val="22"/>
          <w:szCs w:val="22"/>
          <w:lang w:val="en-GB"/>
        </w:rPr>
        <w:t>.</w:t>
      </w:r>
    </w:p>
    <w:p w14:paraId="33346704" w14:textId="41050D0D" w:rsidR="00E82534" w:rsidRDefault="00E82534" w:rsidP="002A37BB">
      <w:pPr>
        <w:jc w:val="both"/>
        <w:rPr>
          <w:rFonts w:ascii="Arial" w:hAnsi="Arial" w:cs="Arial"/>
          <w:color w:val="7B7B7B" w:themeColor="accent3" w:themeShade="BF"/>
          <w:sz w:val="22"/>
          <w:szCs w:val="22"/>
          <w:lang w:val="en-GB"/>
        </w:rPr>
      </w:pPr>
    </w:p>
    <w:p w14:paraId="7873AE7E" w14:textId="52A7A89F" w:rsidR="00E350D8" w:rsidRDefault="00E350D8" w:rsidP="00E350D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Bermuda, a judgement or order of a foreign court has no direct legal effect and is not enforceable in and of itself. A foreign judgement may be recognised or enforceable pursuant to statutory rules or common law rules.</w:t>
      </w:r>
      <w:r w:rsidR="00F61457" w:rsidRPr="00F61457">
        <w:rPr>
          <w:rFonts w:ascii="Arial" w:hAnsi="Arial" w:cs="Arial"/>
          <w:color w:val="7B7B7B" w:themeColor="accent3" w:themeShade="BF"/>
          <w:sz w:val="22"/>
          <w:szCs w:val="22"/>
          <w:lang w:val="en-GB"/>
        </w:rPr>
        <w:t xml:space="preserve"> </w:t>
      </w:r>
      <w:r w:rsidR="00F61457">
        <w:rPr>
          <w:rFonts w:ascii="Arial" w:hAnsi="Arial" w:cs="Arial"/>
          <w:color w:val="7B7B7B" w:themeColor="accent3" w:themeShade="BF"/>
          <w:sz w:val="22"/>
          <w:szCs w:val="22"/>
          <w:lang w:val="en-GB"/>
        </w:rPr>
        <w:t xml:space="preserve">Recognition and assistance of corporate foreign liquidators takes place under common law powers in Bermuda and not </w:t>
      </w:r>
      <w:proofErr w:type="gramStart"/>
      <w:r w:rsidR="00F61457">
        <w:rPr>
          <w:rFonts w:ascii="Arial" w:hAnsi="Arial" w:cs="Arial"/>
          <w:color w:val="7B7B7B" w:themeColor="accent3" w:themeShade="BF"/>
          <w:sz w:val="22"/>
          <w:szCs w:val="22"/>
          <w:lang w:val="en-GB"/>
        </w:rPr>
        <w:t>as a result of</w:t>
      </w:r>
      <w:proofErr w:type="gramEnd"/>
      <w:r w:rsidR="00F61457">
        <w:rPr>
          <w:rFonts w:ascii="Arial" w:hAnsi="Arial" w:cs="Arial"/>
          <w:color w:val="7B7B7B" w:themeColor="accent3" w:themeShade="BF"/>
          <w:sz w:val="22"/>
          <w:szCs w:val="22"/>
          <w:lang w:val="en-GB"/>
        </w:rPr>
        <w:t xml:space="preserve"> any statutory provisions that apply to certain foreign bankruptcies of individuals.</w:t>
      </w:r>
    </w:p>
    <w:p w14:paraId="7C711ACC" w14:textId="77777777" w:rsidR="00E350D8" w:rsidRDefault="00E350D8" w:rsidP="00E350D8">
      <w:pPr>
        <w:jc w:val="both"/>
        <w:rPr>
          <w:rFonts w:ascii="Arial" w:hAnsi="Arial" w:cs="Arial"/>
          <w:color w:val="7B7B7B" w:themeColor="accent3" w:themeShade="BF"/>
          <w:sz w:val="22"/>
          <w:szCs w:val="22"/>
          <w:lang w:val="en-GB"/>
        </w:rPr>
      </w:pPr>
    </w:p>
    <w:p w14:paraId="257A8D42" w14:textId="45B7CFFA" w:rsidR="00A1727C" w:rsidRDefault="00A25A5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Supreme Court of Bermuda have confirmed </w:t>
      </w:r>
      <w:r w:rsidR="00F14361">
        <w:rPr>
          <w:rFonts w:ascii="Arial" w:hAnsi="Arial" w:cs="Arial"/>
          <w:color w:val="7B7B7B" w:themeColor="accent3" w:themeShade="BF"/>
          <w:sz w:val="22"/>
          <w:szCs w:val="22"/>
          <w:lang w:val="en-GB"/>
        </w:rPr>
        <w:t>that as a matter of common law, following the Privy Council decision in Cambridge Gas Transportation Corp v Navigator Holdings plc, that</w:t>
      </w:r>
      <w:r w:rsidR="000A143F">
        <w:rPr>
          <w:rFonts w:ascii="Arial" w:hAnsi="Arial" w:cs="Arial"/>
          <w:color w:val="7B7B7B" w:themeColor="accent3" w:themeShade="BF"/>
          <w:sz w:val="22"/>
          <w:szCs w:val="22"/>
          <w:lang w:val="en-GB"/>
        </w:rPr>
        <w:t xml:space="preserve"> they may recognise liquidators appointed by</w:t>
      </w:r>
      <w:r w:rsidR="008F7FD0">
        <w:rPr>
          <w:rFonts w:ascii="Arial" w:hAnsi="Arial" w:cs="Arial"/>
          <w:color w:val="7B7B7B" w:themeColor="accent3" w:themeShade="BF"/>
          <w:sz w:val="22"/>
          <w:szCs w:val="22"/>
          <w:lang w:val="en-GB"/>
        </w:rPr>
        <w:t xml:space="preserve"> the court of the company’s domicile and the effects of a winding up order made by that court</w:t>
      </w:r>
      <w:r w:rsidR="000C1B1E">
        <w:rPr>
          <w:rFonts w:ascii="Arial" w:hAnsi="Arial" w:cs="Arial"/>
          <w:color w:val="7B7B7B" w:themeColor="accent3" w:themeShade="BF"/>
          <w:sz w:val="22"/>
          <w:szCs w:val="22"/>
          <w:lang w:val="en-GB"/>
        </w:rPr>
        <w:t xml:space="preserve"> and therefore have the discretion to assist the primary liquidation court</w:t>
      </w:r>
      <w:r w:rsidR="00641625">
        <w:rPr>
          <w:rFonts w:ascii="Arial" w:hAnsi="Arial" w:cs="Arial"/>
          <w:color w:val="7B7B7B" w:themeColor="accent3" w:themeShade="BF"/>
          <w:sz w:val="22"/>
          <w:szCs w:val="22"/>
          <w:lang w:val="en-GB"/>
        </w:rPr>
        <w:t xml:space="preserve"> by doing what they do in a domestic insolvency case.</w:t>
      </w:r>
    </w:p>
    <w:p w14:paraId="37B293EB" w14:textId="58E18000" w:rsidR="00936144" w:rsidRDefault="00936144" w:rsidP="002A37BB">
      <w:pPr>
        <w:jc w:val="both"/>
        <w:rPr>
          <w:rFonts w:ascii="Arial" w:hAnsi="Arial" w:cs="Arial"/>
          <w:color w:val="7B7B7B" w:themeColor="accent3" w:themeShade="BF"/>
          <w:sz w:val="22"/>
          <w:szCs w:val="22"/>
          <w:lang w:val="en-GB"/>
        </w:rPr>
      </w:pPr>
    </w:p>
    <w:p w14:paraId="7015552B" w14:textId="34E8A973" w:rsidR="007A455A" w:rsidRDefault="002A5F3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w:t>
      </w:r>
      <w:r w:rsidR="006C6793">
        <w:rPr>
          <w:rFonts w:ascii="Arial" w:hAnsi="Arial" w:cs="Arial"/>
          <w:color w:val="7B7B7B" w:themeColor="accent3" w:themeShade="BF"/>
          <w:sz w:val="22"/>
          <w:szCs w:val="22"/>
          <w:lang w:val="en-GB"/>
        </w:rPr>
        <w:t>scope by which the Supreme Court of Bermuda can assist</w:t>
      </w:r>
      <w:r w:rsidR="007510DE">
        <w:rPr>
          <w:rFonts w:ascii="Arial" w:hAnsi="Arial" w:cs="Arial"/>
          <w:color w:val="7B7B7B" w:themeColor="accent3" w:themeShade="BF"/>
          <w:sz w:val="22"/>
          <w:szCs w:val="22"/>
          <w:lang w:val="en-GB"/>
        </w:rPr>
        <w:t xml:space="preserve"> is case-specific as demonstrated in </w:t>
      </w:r>
      <w:proofErr w:type="spellStart"/>
      <w:r w:rsidR="007510DE">
        <w:rPr>
          <w:rFonts w:ascii="Arial" w:hAnsi="Arial" w:cs="Arial"/>
          <w:color w:val="7B7B7B" w:themeColor="accent3" w:themeShade="BF"/>
          <w:sz w:val="22"/>
          <w:szCs w:val="22"/>
          <w:lang w:val="en-GB"/>
        </w:rPr>
        <w:t>Singularis</w:t>
      </w:r>
      <w:proofErr w:type="spellEnd"/>
      <w:r w:rsidR="007510DE">
        <w:rPr>
          <w:rFonts w:ascii="Arial" w:hAnsi="Arial" w:cs="Arial"/>
          <w:color w:val="7B7B7B" w:themeColor="accent3" w:themeShade="BF"/>
          <w:sz w:val="22"/>
          <w:szCs w:val="22"/>
          <w:lang w:val="en-GB"/>
        </w:rPr>
        <w:t xml:space="preserve"> Holdings Limited v Pricewater</w:t>
      </w:r>
      <w:r w:rsidR="00915CAC">
        <w:rPr>
          <w:rFonts w:ascii="Arial" w:hAnsi="Arial" w:cs="Arial"/>
          <w:color w:val="7B7B7B" w:themeColor="accent3" w:themeShade="BF"/>
          <w:sz w:val="22"/>
          <w:szCs w:val="22"/>
          <w:lang w:val="en-GB"/>
        </w:rPr>
        <w:t>houseCoopers and PricewaterhouseCoopers v Saad Investments Company Limited.</w:t>
      </w:r>
      <w:r w:rsidR="008F0410">
        <w:rPr>
          <w:rFonts w:ascii="Arial" w:hAnsi="Arial" w:cs="Arial"/>
          <w:color w:val="7B7B7B" w:themeColor="accent3" w:themeShade="BF"/>
          <w:sz w:val="22"/>
          <w:szCs w:val="22"/>
          <w:lang w:val="en-GB"/>
        </w:rPr>
        <w:t xml:space="preserve"> </w:t>
      </w:r>
      <w:r w:rsidR="00CF2AD5">
        <w:rPr>
          <w:rFonts w:ascii="Arial" w:hAnsi="Arial" w:cs="Arial"/>
          <w:color w:val="7B7B7B" w:themeColor="accent3" w:themeShade="BF"/>
          <w:sz w:val="22"/>
          <w:szCs w:val="22"/>
          <w:lang w:val="en-GB"/>
        </w:rPr>
        <w:t xml:space="preserve">The facts of each case and </w:t>
      </w:r>
      <w:r w:rsidR="000E52A1">
        <w:rPr>
          <w:rFonts w:ascii="Arial" w:hAnsi="Arial" w:cs="Arial"/>
          <w:color w:val="7B7B7B" w:themeColor="accent3" w:themeShade="BF"/>
          <w:sz w:val="22"/>
          <w:szCs w:val="22"/>
          <w:lang w:val="en-GB"/>
        </w:rPr>
        <w:t>the na</w:t>
      </w:r>
      <w:r w:rsidR="00483274">
        <w:rPr>
          <w:rFonts w:ascii="Arial" w:hAnsi="Arial" w:cs="Arial"/>
          <w:color w:val="7B7B7B" w:themeColor="accent3" w:themeShade="BF"/>
          <w:sz w:val="22"/>
          <w:szCs w:val="22"/>
          <w:lang w:val="en-GB"/>
        </w:rPr>
        <w:t xml:space="preserve">ture of the power the Supreme Court of Bermuda is being asked to exercise will </w:t>
      </w:r>
      <w:r w:rsidR="00122CE1">
        <w:rPr>
          <w:rFonts w:ascii="Arial" w:hAnsi="Arial" w:cs="Arial"/>
          <w:color w:val="7B7B7B" w:themeColor="accent3" w:themeShade="BF"/>
          <w:sz w:val="22"/>
          <w:szCs w:val="22"/>
          <w:lang w:val="en-GB"/>
        </w:rPr>
        <w:t>determine</w:t>
      </w:r>
      <w:r w:rsidR="002159FD">
        <w:rPr>
          <w:rFonts w:ascii="Arial" w:hAnsi="Arial" w:cs="Arial"/>
          <w:color w:val="7B7B7B" w:themeColor="accent3" w:themeShade="BF"/>
          <w:sz w:val="22"/>
          <w:szCs w:val="22"/>
          <w:lang w:val="en-GB"/>
        </w:rPr>
        <w:t xml:space="preserve"> </w:t>
      </w:r>
      <w:r w:rsidR="0093064B">
        <w:rPr>
          <w:rFonts w:ascii="Arial" w:hAnsi="Arial" w:cs="Arial"/>
          <w:color w:val="7B7B7B" w:themeColor="accent3" w:themeShade="BF"/>
          <w:sz w:val="22"/>
          <w:szCs w:val="22"/>
          <w:lang w:val="en-GB"/>
        </w:rPr>
        <w:t xml:space="preserve">what assistance under common law the Supreme Court of Bermuda </w:t>
      </w:r>
      <w:r w:rsidR="0090412A">
        <w:rPr>
          <w:rFonts w:ascii="Arial" w:hAnsi="Arial" w:cs="Arial"/>
          <w:color w:val="7B7B7B" w:themeColor="accent3" w:themeShade="BF"/>
          <w:sz w:val="22"/>
          <w:szCs w:val="22"/>
          <w:lang w:val="en-GB"/>
        </w:rPr>
        <w:t>is able to provide</w:t>
      </w:r>
      <w:r w:rsidR="00FD0771">
        <w:rPr>
          <w:rFonts w:ascii="Arial" w:hAnsi="Arial" w:cs="Arial"/>
          <w:color w:val="7B7B7B" w:themeColor="accent3" w:themeShade="BF"/>
          <w:sz w:val="22"/>
          <w:szCs w:val="22"/>
          <w:lang w:val="en-GB"/>
        </w:rPr>
        <w:t>.</w:t>
      </w:r>
      <w:r w:rsidR="00065CA6">
        <w:rPr>
          <w:rFonts w:ascii="Arial" w:hAnsi="Arial" w:cs="Arial"/>
          <w:color w:val="7B7B7B" w:themeColor="accent3" w:themeShade="BF"/>
          <w:sz w:val="22"/>
          <w:szCs w:val="22"/>
          <w:lang w:val="en-GB"/>
        </w:rPr>
        <w:t xml:space="preserve"> </w:t>
      </w:r>
      <w:r w:rsidR="007B400F">
        <w:rPr>
          <w:rFonts w:ascii="Arial" w:hAnsi="Arial" w:cs="Arial"/>
          <w:color w:val="7B7B7B" w:themeColor="accent3" w:themeShade="BF"/>
          <w:sz w:val="22"/>
          <w:szCs w:val="22"/>
          <w:lang w:val="en-GB"/>
        </w:rPr>
        <w:t>The extent</w:t>
      </w:r>
      <w:r w:rsidR="00200B29">
        <w:rPr>
          <w:rFonts w:ascii="Arial" w:hAnsi="Arial" w:cs="Arial"/>
          <w:color w:val="7B7B7B" w:themeColor="accent3" w:themeShade="BF"/>
          <w:sz w:val="22"/>
          <w:szCs w:val="22"/>
          <w:lang w:val="en-GB"/>
        </w:rPr>
        <w:t xml:space="preserve"> that assistance is granted is limited to the extent that assistance is available</w:t>
      </w:r>
      <w:r w:rsidR="00D16C5E">
        <w:rPr>
          <w:rFonts w:ascii="Arial" w:hAnsi="Arial" w:cs="Arial"/>
          <w:color w:val="7B7B7B" w:themeColor="accent3" w:themeShade="BF"/>
          <w:sz w:val="22"/>
          <w:szCs w:val="22"/>
          <w:lang w:val="en-GB"/>
        </w:rPr>
        <w:t xml:space="preserve"> by both the Bermuda court and the foreign Court and consistent with public policy.</w:t>
      </w:r>
    </w:p>
    <w:p w14:paraId="093301EB" w14:textId="04DD43F4" w:rsidR="0045549B" w:rsidRDefault="0045549B" w:rsidP="002A37BB">
      <w:pPr>
        <w:jc w:val="both"/>
        <w:rPr>
          <w:rFonts w:ascii="Arial" w:hAnsi="Arial" w:cs="Arial"/>
          <w:color w:val="7B7B7B" w:themeColor="accent3" w:themeShade="BF"/>
          <w:sz w:val="22"/>
          <w:szCs w:val="22"/>
          <w:lang w:val="en-GB"/>
        </w:rPr>
      </w:pPr>
    </w:p>
    <w:p w14:paraId="3784A83B" w14:textId="7D820433" w:rsidR="0045549B" w:rsidRDefault="0045549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Supreme Court of Bermuda is likely to recognise the winding</w:t>
      </w:r>
      <w:r w:rsidR="00922A40">
        <w:rPr>
          <w:rFonts w:ascii="Arial" w:hAnsi="Arial" w:cs="Arial"/>
          <w:color w:val="7B7B7B" w:themeColor="accent3" w:themeShade="BF"/>
          <w:sz w:val="22"/>
          <w:szCs w:val="22"/>
          <w:lang w:val="en-GB"/>
        </w:rPr>
        <w:t>-up orders of foreign courts and assist foreign liquidators to the fullest extent in circumstances where: (1) there is a sufficient connection</w:t>
      </w:r>
      <w:r w:rsidR="00281C67">
        <w:rPr>
          <w:rFonts w:ascii="Arial" w:hAnsi="Arial" w:cs="Arial"/>
          <w:color w:val="7B7B7B" w:themeColor="accent3" w:themeShade="BF"/>
          <w:sz w:val="22"/>
          <w:szCs w:val="22"/>
          <w:lang w:val="en-GB"/>
        </w:rPr>
        <w:t xml:space="preserve"> between the foreign court’s jurisdiction and the foreign company</w:t>
      </w:r>
      <w:r w:rsidR="00537792">
        <w:rPr>
          <w:rFonts w:ascii="Arial" w:hAnsi="Arial" w:cs="Arial"/>
          <w:color w:val="7B7B7B" w:themeColor="accent3" w:themeShade="BF"/>
          <w:sz w:val="22"/>
          <w:szCs w:val="22"/>
          <w:lang w:val="en-GB"/>
        </w:rPr>
        <w:t xml:space="preserve"> making it</w:t>
      </w:r>
      <w:r w:rsidR="00E21CEE">
        <w:rPr>
          <w:rFonts w:ascii="Arial" w:hAnsi="Arial" w:cs="Arial"/>
          <w:color w:val="7B7B7B" w:themeColor="accent3" w:themeShade="BF"/>
          <w:sz w:val="22"/>
          <w:szCs w:val="22"/>
          <w:lang w:val="en-GB"/>
        </w:rPr>
        <w:t xml:space="preserve"> the most convenient jurisdiction to make a winding-up order</w:t>
      </w:r>
      <w:r w:rsidR="00982EED">
        <w:rPr>
          <w:rFonts w:ascii="Arial" w:hAnsi="Arial" w:cs="Arial"/>
          <w:color w:val="7B7B7B" w:themeColor="accent3" w:themeShade="BF"/>
          <w:sz w:val="22"/>
          <w:szCs w:val="22"/>
          <w:lang w:val="en-GB"/>
        </w:rPr>
        <w:t xml:space="preserve"> and appoint a foreign liquidator(s); (2) </w:t>
      </w:r>
      <w:r w:rsidR="00400061">
        <w:rPr>
          <w:rFonts w:ascii="Arial" w:hAnsi="Arial" w:cs="Arial"/>
          <w:color w:val="7B7B7B" w:themeColor="accent3" w:themeShade="BF"/>
          <w:sz w:val="22"/>
          <w:szCs w:val="22"/>
          <w:lang w:val="en-GB"/>
        </w:rPr>
        <w:t xml:space="preserve">there are documents, assets or liabilities of the foreign company within the jurisdiction of Bermuda; </w:t>
      </w:r>
      <w:r w:rsidR="004E31D4">
        <w:rPr>
          <w:rFonts w:ascii="Arial" w:hAnsi="Arial" w:cs="Arial"/>
          <w:color w:val="7B7B7B" w:themeColor="accent3" w:themeShade="BF"/>
          <w:sz w:val="22"/>
          <w:szCs w:val="22"/>
          <w:lang w:val="en-GB"/>
        </w:rPr>
        <w:t xml:space="preserve">(3) </w:t>
      </w:r>
      <w:r w:rsidR="00400061">
        <w:rPr>
          <w:rFonts w:ascii="Arial" w:hAnsi="Arial" w:cs="Arial"/>
          <w:color w:val="7B7B7B" w:themeColor="accent3" w:themeShade="BF"/>
          <w:sz w:val="22"/>
          <w:szCs w:val="22"/>
          <w:lang w:val="en-GB"/>
        </w:rPr>
        <w:t>the foreign</w:t>
      </w:r>
      <w:r w:rsidR="00077C4C">
        <w:rPr>
          <w:rFonts w:ascii="Arial" w:hAnsi="Arial" w:cs="Arial"/>
          <w:color w:val="7B7B7B" w:themeColor="accent3" w:themeShade="BF"/>
          <w:sz w:val="22"/>
          <w:szCs w:val="22"/>
          <w:lang w:val="en-GB"/>
        </w:rPr>
        <w:t xml:space="preserve"> company has conducted business within Bermuda; </w:t>
      </w:r>
      <w:r w:rsidR="00934CCD">
        <w:rPr>
          <w:rFonts w:ascii="Arial" w:hAnsi="Arial" w:cs="Arial"/>
          <w:color w:val="7B7B7B" w:themeColor="accent3" w:themeShade="BF"/>
          <w:sz w:val="22"/>
          <w:szCs w:val="22"/>
          <w:lang w:val="en-GB"/>
        </w:rPr>
        <w:t xml:space="preserve">(4) </w:t>
      </w:r>
      <w:r w:rsidR="00077C4C">
        <w:rPr>
          <w:rFonts w:ascii="Arial" w:hAnsi="Arial" w:cs="Arial"/>
          <w:color w:val="7B7B7B" w:themeColor="accent3" w:themeShade="BF"/>
          <w:sz w:val="22"/>
          <w:szCs w:val="22"/>
          <w:lang w:val="en-GB"/>
        </w:rPr>
        <w:t>the foreign company has directors</w:t>
      </w:r>
      <w:r w:rsidR="00140761">
        <w:rPr>
          <w:rFonts w:ascii="Arial" w:hAnsi="Arial" w:cs="Arial"/>
          <w:color w:val="7B7B7B" w:themeColor="accent3" w:themeShade="BF"/>
          <w:sz w:val="22"/>
          <w:szCs w:val="22"/>
          <w:lang w:val="en-GB"/>
        </w:rPr>
        <w:t>, officers, managers, officers or service providers within Bermuda; and/or the foreign company needs to be involved in litigation within Bermuda; and (</w:t>
      </w:r>
      <w:r w:rsidR="00934CCD">
        <w:rPr>
          <w:rFonts w:ascii="Arial" w:hAnsi="Arial" w:cs="Arial"/>
          <w:color w:val="7B7B7B" w:themeColor="accent3" w:themeShade="BF"/>
          <w:sz w:val="22"/>
          <w:szCs w:val="22"/>
          <w:lang w:val="en-GB"/>
        </w:rPr>
        <w:t>5</w:t>
      </w:r>
      <w:r w:rsidR="00140761">
        <w:rPr>
          <w:rFonts w:ascii="Arial" w:hAnsi="Arial" w:cs="Arial"/>
          <w:color w:val="7B7B7B" w:themeColor="accent3" w:themeShade="BF"/>
          <w:sz w:val="22"/>
          <w:szCs w:val="22"/>
          <w:lang w:val="en-GB"/>
        </w:rPr>
        <w:t>)</w:t>
      </w:r>
      <w:r w:rsidR="006F6275">
        <w:rPr>
          <w:rFonts w:ascii="Arial" w:hAnsi="Arial" w:cs="Arial"/>
          <w:color w:val="7B7B7B" w:themeColor="accent3" w:themeShade="BF"/>
          <w:sz w:val="22"/>
          <w:szCs w:val="22"/>
          <w:lang w:val="en-GB"/>
        </w:rPr>
        <w:t xml:space="preserve"> there is not public policy reason under Bermudian law to the contrary.</w:t>
      </w:r>
    </w:p>
    <w:p w14:paraId="6191C3FD" w14:textId="77777777" w:rsidR="00544127" w:rsidRPr="002A37BB" w:rsidRDefault="00544127" w:rsidP="00934CCD">
      <w:pPr>
        <w:jc w:val="both"/>
        <w:rPr>
          <w:rFonts w:ascii="Arial" w:hAnsi="Arial" w:cs="Arial"/>
          <w:sz w:val="22"/>
          <w:szCs w:val="22"/>
        </w:rPr>
      </w:pPr>
    </w:p>
    <w:p w14:paraId="3018AEAE" w14:textId="77777777" w:rsidR="00D17FDC" w:rsidRPr="002A37BB" w:rsidRDefault="00D17FDC" w:rsidP="002A37BB">
      <w:pPr>
        <w:ind w:left="720" w:hanging="720"/>
        <w:jc w:val="both"/>
        <w:rPr>
          <w:rFonts w:ascii="Arial" w:hAnsi="Arial" w:cs="Arial"/>
          <w:sz w:val="22"/>
          <w:szCs w:val="22"/>
        </w:rPr>
      </w:pPr>
    </w:p>
    <w:p w14:paraId="3DF22706" w14:textId="77777777" w:rsidR="00C550C8" w:rsidRPr="002A37BB" w:rsidRDefault="008330B1"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0DCFD48B" w14:textId="77777777" w:rsidR="00C550C8" w:rsidRPr="002A37BB" w:rsidRDefault="00C550C8" w:rsidP="002A37BB">
      <w:pPr>
        <w:ind w:left="720" w:hanging="720"/>
        <w:jc w:val="both"/>
        <w:rPr>
          <w:rFonts w:ascii="Arial" w:hAnsi="Arial" w:cs="Arial"/>
          <w:sz w:val="22"/>
          <w:szCs w:val="22"/>
        </w:rPr>
      </w:pPr>
    </w:p>
    <w:p w14:paraId="79199748" w14:textId="0B8CE9EB" w:rsidR="00807119" w:rsidRPr="002A37BB" w:rsidRDefault="008330B1" w:rsidP="002A37BB">
      <w:pPr>
        <w:jc w:val="both"/>
        <w:rPr>
          <w:rFonts w:ascii="Arial" w:hAnsi="Arial" w:cs="Arial"/>
          <w:sz w:val="22"/>
          <w:szCs w:val="22"/>
        </w:rPr>
      </w:pPr>
      <w:r w:rsidRPr="00607540">
        <w:rPr>
          <w:rFonts w:ascii="Arial" w:hAnsi="Arial" w:cs="Arial"/>
          <w:sz w:val="22"/>
          <w:szCs w:val="22"/>
          <w:lang w:val="en-GB"/>
        </w:rPr>
        <w:t xml:space="preserve">Write a brief essay on the circumstances in which </w:t>
      </w:r>
      <w:r w:rsidR="00EA2C41" w:rsidRPr="00607540">
        <w:rPr>
          <w:rFonts w:ascii="Arial" w:hAnsi="Arial" w:cs="Arial"/>
          <w:sz w:val="22"/>
          <w:szCs w:val="22"/>
          <w:lang w:val="en-GB"/>
        </w:rPr>
        <w:t>a foreign Court judgment</w:t>
      </w:r>
      <w:r w:rsidRPr="00607540">
        <w:rPr>
          <w:rFonts w:ascii="Arial" w:hAnsi="Arial" w:cs="Arial"/>
          <w:sz w:val="22"/>
          <w:szCs w:val="22"/>
          <w:lang w:val="en-GB"/>
        </w:rPr>
        <w:t xml:space="preserve"> </w:t>
      </w:r>
      <w:r w:rsidRPr="00607540">
        <w:rPr>
          <w:rFonts w:ascii="Arial" w:hAnsi="Arial" w:cs="Arial"/>
          <w:b/>
          <w:bCs/>
          <w:sz w:val="22"/>
          <w:szCs w:val="22"/>
          <w:lang w:val="en-GB"/>
        </w:rPr>
        <w:t>will</w:t>
      </w:r>
      <w:r w:rsidR="00EA2C41" w:rsidRPr="00607540">
        <w:rPr>
          <w:rFonts w:ascii="Arial" w:hAnsi="Arial" w:cs="Arial"/>
          <w:b/>
          <w:bCs/>
          <w:sz w:val="22"/>
          <w:szCs w:val="22"/>
          <w:lang w:val="en-GB"/>
        </w:rPr>
        <w:t xml:space="preserve"> not be</w:t>
      </w:r>
      <w:r w:rsidR="00EA2C41" w:rsidRPr="00607540">
        <w:rPr>
          <w:rFonts w:ascii="Arial" w:hAnsi="Arial" w:cs="Arial"/>
          <w:sz w:val="22"/>
          <w:szCs w:val="22"/>
          <w:lang w:val="en-GB"/>
        </w:rPr>
        <w:t xml:space="preserve"> registered or enforced in Bermuda</w:t>
      </w:r>
      <w:r w:rsidR="006D673D" w:rsidRPr="00607540">
        <w:rPr>
          <w:rFonts w:ascii="Arial" w:hAnsi="Arial" w:cs="Arial"/>
          <w:sz w:val="22"/>
          <w:szCs w:val="22"/>
          <w:lang w:val="en-GB"/>
        </w:rPr>
        <w:t>.</w:t>
      </w:r>
      <w:r w:rsidR="0000293F" w:rsidRPr="00607540">
        <w:rPr>
          <w:rFonts w:ascii="Arial" w:hAnsi="Arial" w:cs="Arial"/>
          <w:sz w:val="22"/>
          <w:szCs w:val="22"/>
          <w:lang w:val="en-GB"/>
        </w:rPr>
        <w:t xml:space="preserve"> </w:t>
      </w:r>
      <w:r w:rsidR="00605F92" w:rsidRPr="00607540">
        <w:rPr>
          <w:rFonts w:ascii="Arial" w:hAnsi="Arial" w:cs="Arial"/>
          <w:sz w:val="22"/>
          <w:szCs w:val="22"/>
          <w:lang w:val="en-GB"/>
        </w:rPr>
        <w:t>A</w:t>
      </w:r>
      <w:r w:rsidR="0000293F" w:rsidRPr="00607540">
        <w:rPr>
          <w:rFonts w:ascii="Arial" w:hAnsi="Arial" w:cs="Arial"/>
          <w:sz w:val="22"/>
          <w:szCs w:val="22"/>
          <w:lang w:val="en-GB"/>
        </w:rPr>
        <w:t>lso consider and address the question as to whether a foreign Court-sanctioned Scheme of Arrangement might be registered or enforced in Bermuda.</w:t>
      </w:r>
      <w:r w:rsidR="0000293F">
        <w:rPr>
          <w:rFonts w:ascii="Arial" w:hAnsi="Arial" w:cs="Arial"/>
          <w:sz w:val="22"/>
          <w:szCs w:val="22"/>
          <w:lang w:val="en-GB"/>
        </w:rPr>
        <w:t xml:space="preserve"> </w:t>
      </w:r>
    </w:p>
    <w:p w14:paraId="65CDAD99" w14:textId="77777777" w:rsidR="00DF75F8" w:rsidRPr="002A37BB" w:rsidRDefault="00DF75F8" w:rsidP="002A37BB">
      <w:pPr>
        <w:jc w:val="both"/>
        <w:rPr>
          <w:rFonts w:ascii="Arial" w:hAnsi="Arial" w:cs="Arial"/>
          <w:sz w:val="22"/>
          <w:szCs w:val="22"/>
        </w:rPr>
      </w:pPr>
    </w:p>
    <w:p w14:paraId="481741BA" w14:textId="77777777" w:rsidR="00745D78" w:rsidRDefault="00745D7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Bermuda, a judgement or order of a foreign court has no direct legal effect and is not enforceable in and of itself. A foreign judgement may be recognised or enforceable pursuant to statutory rules or common law rules.</w:t>
      </w:r>
      <w:r w:rsidRPr="00F61457">
        <w:rPr>
          <w:rFonts w:ascii="Arial" w:hAnsi="Arial" w:cs="Arial"/>
          <w:color w:val="7B7B7B" w:themeColor="accent3" w:themeShade="BF"/>
          <w:sz w:val="22"/>
          <w:szCs w:val="22"/>
          <w:lang w:val="en-GB"/>
        </w:rPr>
        <w:t xml:space="preserve"> </w:t>
      </w:r>
    </w:p>
    <w:p w14:paraId="77F5FB8C" w14:textId="32C0251E" w:rsidR="00E52702" w:rsidRDefault="00E52702" w:rsidP="002A37BB">
      <w:pPr>
        <w:jc w:val="both"/>
        <w:rPr>
          <w:rFonts w:ascii="Arial" w:hAnsi="Arial" w:cs="Arial"/>
          <w:color w:val="7B7B7B" w:themeColor="accent3" w:themeShade="BF"/>
          <w:sz w:val="22"/>
          <w:szCs w:val="22"/>
          <w:lang w:val="en-GB"/>
        </w:rPr>
      </w:pPr>
    </w:p>
    <w:p w14:paraId="67FE49BA" w14:textId="23FC657D" w:rsidR="00CE74FF" w:rsidRDefault="00E5270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w:t>
      </w:r>
      <w:proofErr w:type="gramStart"/>
      <w:r>
        <w:rPr>
          <w:rFonts w:ascii="Arial" w:hAnsi="Arial" w:cs="Arial"/>
          <w:color w:val="7B7B7B" w:themeColor="accent3" w:themeShade="BF"/>
          <w:sz w:val="22"/>
          <w:szCs w:val="22"/>
          <w:lang w:val="en-GB"/>
        </w:rPr>
        <w:t>a numbe</w:t>
      </w:r>
      <w:r w:rsidR="006A2BCF">
        <w:rPr>
          <w:rFonts w:ascii="Arial" w:hAnsi="Arial" w:cs="Arial"/>
          <w:color w:val="7B7B7B" w:themeColor="accent3" w:themeShade="BF"/>
          <w:sz w:val="22"/>
          <w:szCs w:val="22"/>
          <w:lang w:val="en-GB"/>
        </w:rPr>
        <w:t>r of</w:t>
      </w:r>
      <w:proofErr w:type="gramEnd"/>
      <w:r w:rsidR="006A2BCF">
        <w:rPr>
          <w:rFonts w:ascii="Arial" w:hAnsi="Arial" w:cs="Arial"/>
          <w:color w:val="7B7B7B" w:themeColor="accent3" w:themeShade="BF"/>
          <w:sz w:val="22"/>
          <w:szCs w:val="22"/>
          <w:lang w:val="en-GB"/>
        </w:rPr>
        <w:t xml:space="preserve"> recognised grounds for declining to enforce a foreign judgement in Bermuda. </w:t>
      </w:r>
      <w:r w:rsidR="005812AB">
        <w:rPr>
          <w:rFonts w:ascii="Arial" w:hAnsi="Arial" w:cs="Arial"/>
          <w:color w:val="7B7B7B" w:themeColor="accent3" w:themeShade="BF"/>
          <w:sz w:val="22"/>
          <w:szCs w:val="22"/>
          <w:lang w:val="en-GB"/>
        </w:rPr>
        <w:t xml:space="preserve">The </w:t>
      </w:r>
      <w:r w:rsidR="005812AB" w:rsidRPr="00CA07FA">
        <w:rPr>
          <w:rFonts w:ascii="Arial" w:hAnsi="Arial" w:cs="Arial"/>
          <w:color w:val="7B7B7B" w:themeColor="accent3" w:themeShade="BF"/>
          <w:sz w:val="22"/>
          <w:szCs w:val="22"/>
          <w:lang w:val="en-GB"/>
        </w:rPr>
        <w:t>Su</w:t>
      </w:r>
      <w:r w:rsidR="00F763CD" w:rsidRPr="00CA07FA">
        <w:rPr>
          <w:rFonts w:ascii="Arial" w:hAnsi="Arial" w:cs="Arial"/>
          <w:color w:val="7B7B7B" w:themeColor="accent3" w:themeShade="BF"/>
          <w:sz w:val="22"/>
          <w:szCs w:val="22"/>
          <w:lang w:val="en-GB"/>
        </w:rPr>
        <w:t>preme Court</w:t>
      </w:r>
      <w:r w:rsidR="00BA5ED9" w:rsidRPr="00CA07FA">
        <w:rPr>
          <w:rFonts w:ascii="Arial" w:hAnsi="Arial" w:cs="Arial"/>
          <w:color w:val="7B7B7B" w:themeColor="accent3" w:themeShade="BF"/>
          <w:sz w:val="22"/>
          <w:szCs w:val="22"/>
          <w:lang w:val="en-GB"/>
        </w:rPr>
        <w:t xml:space="preserve"> of Berm</w:t>
      </w:r>
      <w:r w:rsidR="00CE74FF" w:rsidRPr="00CA07FA">
        <w:rPr>
          <w:rFonts w:ascii="Arial" w:hAnsi="Arial" w:cs="Arial"/>
          <w:color w:val="7B7B7B" w:themeColor="accent3" w:themeShade="BF"/>
          <w:sz w:val="22"/>
          <w:szCs w:val="22"/>
          <w:lang w:val="en-GB"/>
        </w:rPr>
        <w:t>uda</w:t>
      </w:r>
      <w:r w:rsidR="00F763CD" w:rsidRPr="00CA07FA">
        <w:rPr>
          <w:rFonts w:ascii="Arial" w:hAnsi="Arial" w:cs="Arial"/>
          <w:color w:val="7B7B7B" w:themeColor="accent3" w:themeShade="BF"/>
          <w:sz w:val="22"/>
          <w:szCs w:val="22"/>
          <w:lang w:val="en-GB"/>
        </w:rPr>
        <w:t xml:space="preserve"> can set aside the registration of a foreign judgement if it </w:t>
      </w:r>
      <w:r w:rsidR="00673E7C" w:rsidRPr="00CA07FA">
        <w:rPr>
          <w:rFonts w:ascii="Arial" w:hAnsi="Arial" w:cs="Arial"/>
          <w:color w:val="7B7B7B" w:themeColor="accent3" w:themeShade="BF"/>
          <w:sz w:val="22"/>
          <w:szCs w:val="22"/>
          <w:lang w:val="en-GB"/>
        </w:rPr>
        <w:t>is satisfied that (a) it is no</w:t>
      </w:r>
      <w:r w:rsidR="00ED1034" w:rsidRPr="00CA07FA">
        <w:rPr>
          <w:rFonts w:ascii="Arial" w:hAnsi="Arial" w:cs="Arial"/>
          <w:color w:val="7B7B7B" w:themeColor="accent3" w:themeShade="BF"/>
          <w:sz w:val="22"/>
          <w:szCs w:val="22"/>
          <w:lang w:val="en-GB"/>
        </w:rPr>
        <w:t>t covered by the 1958 Act</w:t>
      </w:r>
      <w:r w:rsidR="00B35E89" w:rsidRPr="00CA07FA">
        <w:rPr>
          <w:rFonts w:ascii="Arial" w:hAnsi="Arial" w:cs="Arial"/>
          <w:color w:val="7B7B7B" w:themeColor="accent3" w:themeShade="BF"/>
          <w:sz w:val="22"/>
          <w:szCs w:val="22"/>
          <w:lang w:val="en-GB"/>
        </w:rPr>
        <w:t>;</w:t>
      </w:r>
      <w:r w:rsidR="00ED1034" w:rsidRPr="00CA07FA">
        <w:rPr>
          <w:rFonts w:ascii="Arial" w:hAnsi="Arial" w:cs="Arial"/>
          <w:color w:val="7B7B7B" w:themeColor="accent3" w:themeShade="BF"/>
          <w:sz w:val="22"/>
          <w:szCs w:val="22"/>
          <w:lang w:val="en-GB"/>
        </w:rPr>
        <w:t xml:space="preserve"> </w:t>
      </w:r>
      <w:r w:rsidR="00312CA2" w:rsidRPr="00CA07FA">
        <w:rPr>
          <w:rFonts w:ascii="Arial" w:hAnsi="Arial" w:cs="Arial"/>
          <w:color w:val="7B7B7B" w:themeColor="accent3" w:themeShade="BF"/>
          <w:sz w:val="22"/>
          <w:szCs w:val="22"/>
          <w:lang w:val="en-GB"/>
        </w:rPr>
        <w:t xml:space="preserve">(b) </w:t>
      </w:r>
      <w:r w:rsidR="00ED1034" w:rsidRPr="00CA07FA">
        <w:rPr>
          <w:rFonts w:ascii="Arial" w:hAnsi="Arial" w:cs="Arial"/>
          <w:color w:val="7B7B7B" w:themeColor="accent3" w:themeShade="BF"/>
          <w:sz w:val="22"/>
          <w:szCs w:val="22"/>
          <w:lang w:val="en-GB"/>
        </w:rPr>
        <w:t xml:space="preserve">the </w:t>
      </w:r>
      <w:r w:rsidR="00B35E89" w:rsidRPr="00CA07FA">
        <w:rPr>
          <w:rFonts w:ascii="Arial" w:hAnsi="Arial" w:cs="Arial"/>
          <w:color w:val="7B7B7B" w:themeColor="accent3" w:themeShade="BF"/>
          <w:sz w:val="22"/>
          <w:szCs w:val="22"/>
          <w:lang w:val="en-GB"/>
        </w:rPr>
        <w:t>foreign Court ha</w:t>
      </w:r>
      <w:r w:rsidR="00312CA2" w:rsidRPr="00CA07FA">
        <w:rPr>
          <w:rFonts w:ascii="Arial" w:hAnsi="Arial" w:cs="Arial"/>
          <w:color w:val="7B7B7B" w:themeColor="accent3" w:themeShade="BF"/>
          <w:sz w:val="22"/>
          <w:szCs w:val="22"/>
          <w:lang w:val="en-GB"/>
        </w:rPr>
        <w:t>d</w:t>
      </w:r>
      <w:r w:rsidR="00B35E89" w:rsidRPr="00CA07FA">
        <w:rPr>
          <w:rFonts w:ascii="Arial" w:hAnsi="Arial" w:cs="Arial"/>
          <w:color w:val="7B7B7B" w:themeColor="accent3" w:themeShade="BF"/>
          <w:sz w:val="22"/>
          <w:szCs w:val="22"/>
          <w:lang w:val="en-GB"/>
        </w:rPr>
        <w:t xml:space="preserve"> no jurisdiction</w:t>
      </w:r>
      <w:r w:rsidR="00312CA2" w:rsidRPr="00CA07FA">
        <w:rPr>
          <w:rFonts w:ascii="Arial" w:hAnsi="Arial" w:cs="Arial"/>
          <w:color w:val="7B7B7B" w:themeColor="accent3" w:themeShade="BF"/>
          <w:sz w:val="22"/>
          <w:szCs w:val="22"/>
          <w:lang w:val="en-GB"/>
        </w:rPr>
        <w:t xml:space="preserve"> in the case circumstances</w:t>
      </w:r>
      <w:r w:rsidR="00B35E89" w:rsidRPr="00CA07FA">
        <w:rPr>
          <w:rFonts w:ascii="Arial" w:hAnsi="Arial" w:cs="Arial"/>
          <w:color w:val="7B7B7B" w:themeColor="accent3" w:themeShade="BF"/>
          <w:sz w:val="22"/>
          <w:szCs w:val="22"/>
          <w:lang w:val="en-GB"/>
        </w:rPr>
        <w:t xml:space="preserve">; </w:t>
      </w:r>
      <w:r w:rsidR="00312CA2" w:rsidRPr="00CA07FA">
        <w:rPr>
          <w:rFonts w:ascii="Arial" w:hAnsi="Arial" w:cs="Arial"/>
          <w:color w:val="7B7B7B" w:themeColor="accent3" w:themeShade="BF"/>
          <w:sz w:val="22"/>
          <w:szCs w:val="22"/>
          <w:lang w:val="en-GB"/>
        </w:rPr>
        <w:t xml:space="preserve">(c) </w:t>
      </w:r>
      <w:r w:rsidR="00B35E89" w:rsidRPr="00CA07FA">
        <w:rPr>
          <w:rFonts w:ascii="Arial" w:hAnsi="Arial" w:cs="Arial"/>
          <w:color w:val="7B7B7B" w:themeColor="accent3" w:themeShade="BF"/>
          <w:sz w:val="22"/>
          <w:szCs w:val="22"/>
          <w:lang w:val="en-GB"/>
        </w:rPr>
        <w:t xml:space="preserve">the </w:t>
      </w:r>
      <w:r w:rsidR="00607889" w:rsidRPr="00CA07FA">
        <w:rPr>
          <w:rFonts w:ascii="Arial" w:hAnsi="Arial" w:cs="Arial"/>
          <w:color w:val="7B7B7B" w:themeColor="accent3" w:themeShade="BF"/>
          <w:sz w:val="22"/>
          <w:szCs w:val="22"/>
          <w:lang w:val="en-GB"/>
        </w:rPr>
        <w:t>d</w:t>
      </w:r>
      <w:r w:rsidR="00B35E89" w:rsidRPr="00CA07FA">
        <w:rPr>
          <w:rFonts w:ascii="Arial" w:hAnsi="Arial" w:cs="Arial"/>
          <w:color w:val="7B7B7B" w:themeColor="accent3" w:themeShade="BF"/>
          <w:sz w:val="22"/>
          <w:szCs w:val="22"/>
          <w:lang w:val="en-GB"/>
        </w:rPr>
        <w:t xml:space="preserve">efendant did not receive notice of the foreign </w:t>
      </w:r>
      <w:r w:rsidR="00B35E89" w:rsidRPr="00CA07FA">
        <w:rPr>
          <w:rFonts w:ascii="Arial" w:hAnsi="Arial" w:cs="Arial"/>
          <w:color w:val="7B7B7B" w:themeColor="accent3" w:themeShade="BF"/>
          <w:sz w:val="22"/>
          <w:szCs w:val="22"/>
          <w:lang w:val="en-GB"/>
        </w:rPr>
        <w:lastRenderedPageBreak/>
        <w:t>proceedings</w:t>
      </w:r>
      <w:r w:rsidR="00607889" w:rsidRPr="00CA07FA">
        <w:rPr>
          <w:rFonts w:ascii="Arial" w:hAnsi="Arial" w:cs="Arial"/>
          <w:color w:val="7B7B7B" w:themeColor="accent3" w:themeShade="BF"/>
          <w:sz w:val="22"/>
          <w:szCs w:val="22"/>
          <w:lang w:val="en-GB"/>
        </w:rPr>
        <w:t xml:space="preserve"> within sufficient time</w:t>
      </w:r>
      <w:r w:rsidR="00B35E89" w:rsidRPr="00CA07FA">
        <w:rPr>
          <w:rFonts w:ascii="Arial" w:hAnsi="Arial" w:cs="Arial"/>
          <w:color w:val="7B7B7B" w:themeColor="accent3" w:themeShade="BF"/>
          <w:sz w:val="22"/>
          <w:szCs w:val="22"/>
          <w:lang w:val="en-GB"/>
        </w:rPr>
        <w:t xml:space="preserve">; </w:t>
      </w:r>
      <w:r w:rsidR="00607889" w:rsidRPr="00CA07FA">
        <w:rPr>
          <w:rFonts w:ascii="Arial" w:hAnsi="Arial" w:cs="Arial"/>
          <w:color w:val="7B7B7B" w:themeColor="accent3" w:themeShade="BF"/>
          <w:sz w:val="22"/>
          <w:szCs w:val="22"/>
          <w:lang w:val="en-GB"/>
        </w:rPr>
        <w:t xml:space="preserve">(d) </w:t>
      </w:r>
      <w:r w:rsidR="00B35E89" w:rsidRPr="00CA07FA">
        <w:rPr>
          <w:rFonts w:ascii="Arial" w:hAnsi="Arial" w:cs="Arial"/>
          <w:color w:val="7B7B7B" w:themeColor="accent3" w:themeShade="BF"/>
          <w:sz w:val="22"/>
          <w:szCs w:val="22"/>
          <w:lang w:val="en-GB"/>
        </w:rPr>
        <w:t xml:space="preserve">the foreign judgement was obtained by fraud; </w:t>
      </w:r>
      <w:r w:rsidR="00607889" w:rsidRPr="00CA07FA">
        <w:rPr>
          <w:rFonts w:ascii="Arial" w:hAnsi="Arial" w:cs="Arial"/>
          <w:color w:val="7B7B7B" w:themeColor="accent3" w:themeShade="BF"/>
          <w:sz w:val="22"/>
          <w:szCs w:val="22"/>
          <w:lang w:val="en-GB"/>
        </w:rPr>
        <w:t xml:space="preserve">(e) </w:t>
      </w:r>
      <w:r w:rsidR="00B35E89" w:rsidRPr="00CA07FA">
        <w:rPr>
          <w:rFonts w:ascii="Arial" w:hAnsi="Arial" w:cs="Arial"/>
          <w:color w:val="7B7B7B" w:themeColor="accent3" w:themeShade="BF"/>
          <w:sz w:val="22"/>
          <w:szCs w:val="22"/>
          <w:lang w:val="en-GB"/>
        </w:rPr>
        <w:t xml:space="preserve">the rights under the foreign judgement </w:t>
      </w:r>
      <w:r w:rsidR="00811AD8" w:rsidRPr="00CA07FA">
        <w:rPr>
          <w:rFonts w:ascii="Arial" w:hAnsi="Arial" w:cs="Arial"/>
          <w:color w:val="7B7B7B" w:themeColor="accent3" w:themeShade="BF"/>
          <w:sz w:val="22"/>
          <w:szCs w:val="22"/>
          <w:lang w:val="en-GB"/>
        </w:rPr>
        <w:t>are not vested in the person making the application for enforcement</w:t>
      </w:r>
      <w:r w:rsidR="004E24C7" w:rsidRPr="00CA07FA">
        <w:rPr>
          <w:rFonts w:ascii="Arial" w:hAnsi="Arial" w:cs="Arial"/>
          <w:color w:val="7B7B7B" w:themeColor="accent3" w:themeShade="BF"/>
          <w:sz w:val="22"/>
          <w:szCs w:val="22"/>
          <w:lang w:val="en-GB"/>
        </w:rPr>
        <w:t xml:space="preserve"> (f)</w:t>
      </w:r>
      <w:r w:rsidR="00CA07FA" w:rsidRPr="00CA07FA">
        <w:rPr>
          <w:rFonts w:ascii="Arial" w:hAnsi="Arial" w:cs="Arial"/>
          <w:color w:val="7B7B7B" w:themeColor="accent3" w:themeShade="BF"/>
          <w:sz w:val="22"/>
          <w:szCs w:val="22"/>
          <w:lang w:val="en-GB"/>
        </w:rPr>
        <w:t xml:space="preserve"> the foreign judgement conflicts with another prior, inconsistent judgement from another court with competent jurisdiction; (g) the foreign judgement is not final and conclusive; (h) the foreign judgement is for taxes, fines or penalties; (</w:t>
      </w:r>
      <w:proofErr w:type="spellStart"/>
      <w:r w:rsidR="00CA07FA" w:rsidRPr="00CA07FA">
        <w:rPr>
          <w:rFonts w:ascii="Arial" w:hAnsi="Arial" w:cs="Arial"/>
          <w:color w:val="7B7B7B" w:themeColor="accent3" w:themeShade="BF"/>
          <w:sz w:val="22"/>
          <w:szCs w:val="22"/>
          <w:lang w:val="en-GB"/>
        </w:rPr>
        <w:t>i</w:t>
      </w:r>
      <w:proofErr w:type="spellEnd"/>
      <w:r w:rsidR="00CA07FA" w:rsidRPr="00CA07FA">
        <w:rPr>
          <w:rFonts w:ascii="Arial" w:hAnsi="Arial" w:cs="Arial"/>
          <w:color w:val="7B7B7B" w:themeColor="accent3" w:themeShade="BF"/>
          <w:sz w:val="22"/>
          <w:szCs w:val="22"/>
          <w:lang w:val="en-GB"/>
        </w:rPr>
        <w:t xml:space="preserve">) the rules of natural justice were not observed in the foreign proceeding or (j) enforcement of the foreign judgement is contrary to Bermuda public policy unless in the case of the 1958 Act following the </w:t>
      </w:r>
      <w:proofErr w:type="spellStart"/>
      <w:r w:rsidR="00CA07FA" w:rsidRPr="00CA07FA">
        <w:rPr>
          <w:rFonts w:ascii="Arial" w:hAnsi="Arial" w:cs="Arial"/>
          <w:color w:val="7B7B7B" w:themeColor="accent3" w:themeShade="BF"/>
          <w:sz w:val="22"/>
          <w:szCs w:val="22"/>
          <w:lang w:val="en-GB"/>
        </w:rPr>
        <w:t>Masri</w:t>
      </w:r>
      <w:proofErr w:type="spellEnd"/>
      <w:r w:rsidR="00CA07FA" w:rsidRPr="00CA07FA">
        <w:rPr>
          <w:rFonts w:ascii="Arial" w:hAnsi="Arial" w:cs="Arial"/>
          <w:color w:val="7B7B7B" w:themeColor="accent3" w:themeShade="BF"/>
          <w:sz w:val="22"/>
          <w:szCs w:val="22"/>
          <w:lang w:val="en-GB"/>
        </w:rPr>
        <w:t xml:space="preserve"> case.</w:t>
      </w:r>
    </w:p>
    <w:p w14:paraId="24CE401B" w14:textId="177E2188" w:rsidR="004D79F6" w:rsidRDefault="004D79F6" w:rsidP="002A37BB">
      <w:pPr>
        <w:jc w:val="both"/>
        <w:rPr>
          <w:rFonts w:ascii="Arial" w:hAnsi="Arial" w:cs="Arial"/>
          <w:color w:val="7B7B7B" w:themeColor="accent3" w:themeShade="BF"/>
          <w:sz w:val="22"/>
          <w:szCs w:val="22"/>
          <w:lang w:val="en-GB"/>
        </w:rPr>
      </w:pPr>
    </w:p>
    <w:p w14:paraId="5CD90A17" w14:textId="08819444" w:rsidR="004D79F6" w:rsidRDefault="00F8349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w:t>
      </w:r>
      <w:r w:rsidR="004D79F6">
        <w:rPr>
          <w:rFonts w:ascii="Arial" w:hAnsi="Arial" w:cs="Arial"/>
          <w:color w:val="7B7B7B" w:themeColor="accent3" w:themeShade="BF"/>
          <w:sz w:val="22"/>
          <w:szCs w:val="22"/>
          <w:lang w:val="en-GB"/>
        </w:rPr>
        <w:t>cheme of arrangement</w:t>
      </w:r>
      <w:r>
        <w:rPr>
          <w:rFonts w:ascii="Arial" w:hAnsi="Arial" w:cs="Arial"/>
          <w:color w:val="7B7B7B" w:themeColor="accent3" w:themeShade="BF"/>
          <w:sz w:val="22"/>
          <w:szCs w:val="22"/>
          <w:lang w:val="en-GB"/>
        </w:rPr>
        <w:t xml:space="preserve"> is the only formal procedure set out in the Companies Act 1981 </w:t>
      </w:r>
      <w:r w:rsidR="00E91C3E">
        <w:rPr>
          <w:rFonts w:ascii="Arial" w:hAnsi="Arial" w:cs="Arial"/>
          <w:color w:val="7B7B7B" w:themeColor="accent3" w:themeShade="BF"/>
          <w:sz w:val="22"/>
          <w:szCs w:val="22"/>
          <w:lang w:val="en-GB"/>
        </w:rPr>
        <w:t>and</w:t>
      </w:r>
      <w:r>
        <w:rPr>
          <w:rFonts w:ascii="Arial" w:hAnsi="Arial" w:cs="Arial"/>
          <w:color w:val="7B7B7B" w:themeColor="accent3" w:themeShade="BF"/>
          <w:sz w:val="22"/>
          <w:szCs w:val="22"/>
          <w:lang w:val="en-GB"/>
        </w:rPr>
        <w:t xml:space="preserve"> may be</w:t>
      </w:r>
      <w:r w:rsidR="00E91C3E">
        <w:rPr>
          <w:rFonts w:ascii="Arial" w:hAnsi="Arial" w:cs="Arial"/>
          <w:color w:val="7B7B7B" w:themeColor="accent3" w:themeShade="BF"/>
          <w:sz w:val="22"/>
          <w:szCs w:val="22"/>
          <w:lang w:val="en-GB"/>
        </w:rPr>
        <w:t xml:space="preserve"> used to reorganise the business of the debtor with a view to continue trading.</w:t>
      </w:r>
      <w:r w:rsidR="00C61D1D">
        <w:rPr>
          <w:rFonts w:ascii="Arial" w:hAnsi="Arial" w:cs="Arial"/>
          <w:color w:val="7B7B7B" w:themeColor="accent3" w:themeShade="BF"/>
          <w:sz w:val="22"/>
          <w:szCs w:val="22"/>
          <w:lang w:val="en-GB"/>
        </w:rPr>
        <w:t xml:space="preserve"> There </w:t>
      </w:r>
      <w:r w:rsidR="00CB3A3E">
        <w:rPr>
          <w:rFonts w:ascii="Arial" w:hAnsi="Arial" w:cs="Arial"/>
          <w:color w:val="7B7B7B" w:themeColor="accent3" w:themeShade="BF"/>
          <w:sz w:val="22"/>
          <w:szCs w:val="22"/>
          <w:lang w:val="en-GB"/>
        </w:rPr>
        <w:t>has been some uncertainty through common law cases (</w:t>
      </w:r>
      <w:r w:rsidR="00C71350">
        <w:rPr>
          <w:rFonts w:ascii="Arial" w:hAnsi="Arial" w:cs="Arial"/>
          <w:color w:val="7B7B7B" w:themeColor="accent3" w:themeShade="BF"/>
          <w:sz w:val="22"/>
          <w:szCs w:val="22"/>
          <w:lang w:val="en-GB"/>
        </w:rPr>
        <w:t xml:space="preserve">Re C&amp;J Energy Services Ltd [2021] </w:t>
      </w:r>
      <w:proofErr w:type="spellStart"/>
      <w:r w:rsidR="00C71350">
        <w:rPr>
          <w:rFonts w:ascii="Arial" w:hAnsi="Arial" w:cs="Arial"/>
          <w:color w:val="7B7B7B" w:themeColor="accent3" w:themeShade="BF"/>
          <w:sz w:val="22"/>
          <w:szCs w:val="22"/>
          <w:lang w:val="en-GB"/>
        </w:rPr>
        <w:t>Bda</w:t>
      </w:r>
      <w:proofErr w:type="spellEnd"/>
      <w:r w:rsidR="00C71350">
        <w:rPr>
          <w:rFonts w:ascii="Arial" w:hAnsi="Arial" w:cs="Arial"/>
          <w:color w:val="7B7B7B" w:themeColor="accent3" w:themeShade="BF"/>
          <w:sz w:val="22"/>
          <w:szCs w:val="22"/>
          <w:lang w:val="en-GB"/>
        </w:rPr>
        <w:t xml:space="preserve"> LR 22, Re Ener</w:t>
      </w:r>
      <w:r w:rsidR="00B12DF5">
        <w:rPr>
          <w:rFonts w:ascii="Arial" w:hAnsi="Arial" w:cs="Arial"/>
          <w:color w:val="7B7B7B" w:themeColor="accent3" w:themeShade="BF"/>
          <w:sz w:val="22"/>
          <w:szCs w:val="22"/>
          <w:lang w:val="en-GB"/>
        </w:rPr>
        <w:t>g</w:t>
      </w:r>
      <w:r w:rsidR="00C71350">
        <w:rPr>
          <w:rFonts w:ascii="Arial" w:hAnsi="Arial" w:cs="Arial"/>
          <w:color w:val="7B7B7B" w:themeColor="accent3" w:themeShade="BF"/>
          <w:sz w:val="22"/>
          <w:szCs w:val="22"/>
          <w:lang w:val="en-GB"/>
        </w:rPr>
        <w:t>y XX</w:t>
      </w:r>
      <w:r w:rsidR="00B12DF5">
        <w:rPr>
          <w:rFonts w:ascii="Arial" w:hAnsi="Arial" w:cs="Arial"/>
          <w:color w:val="7B7B7B" w:themeColor="accent3" w:themeShade="BF"/>
          <w:sz w:val="22"/>
          <w:szCs w:val="22"/>
          <w:lang w:val="en-GB"/>
        </w:rPr>
        <w:t xml:space="preserve">I [2016] </w:t>
      </w:r>
      <w:proofErr w:type="spellStart"/>
      <w:r w:rsidR="00B12DF5">
        <w:rPr>
          <w:rFonts w:ascii="Arial" w:hAnsi="Arial" w:cs="Arial"/>
          <w:color w:val="7B7B7B" w:themeColor="accent3" w:themeShade="BF"/>
          <w:sz w:val="22"/>
          <w:szCs w:val="22"/>
          <w:lang w:val="en-GB"/>
        </w:rPr>
        <w:t>Bda</w:t>
      </w:r>
      <w:proofErr w:type="spellEnd"/>
      <w:r w:rsidR="00B12DF5">
        <w:rPr>
          <w:rFonts w:ascii="Arial" w:hAnsi="Arial" w:cs="Arial"/>
          <w:color w:val="7B7B7B" w:themeColor="accent3" w:themeShade="BF"/>
          <w:sz w:val="22"/>
          <w:szCs w:val="22"/>
          <w:lang w:val="en-GB"/>
        </w:rPr>
        <w:t xml:space="preserve"> 90 and Re Seadrill Limited [2018] </w:t>
      </w:r>
      <w:proofErr w:type="spellStart"/>
      <w:r w:rsidR="00B12DF5">
        <w:rPr>
          <w:rFonts w:ascii="Arial" w:hAnsi="Arial" w:cs="Arial"/>
          <w:color w:val="7B7B7B" w:themeColor="accent3" w:themeShade="BF"/>
          <w:sz w:val="22"/>
          <w:szCs w:val="22"/>
          <w:lang w:val="en-GB"/>
        </w:rPr>
        <w:t>Bda</w:t>
      </w:r>
      <w:proofErr w:type="spellEnd"/>
      <w:r w:rsidR="00B12DF5">
        <w:rPr>
          <w:rFonts w:ascii="Arial" w:hAnsi="Arial" w:cs="Arial"/>
          <w:color w:val="7B7B7B" w:themeColor="accent3" w:themeShade="BF"/>
          <w:sz w:val="22"/>
          <w:szCs w:val="22"/>
          <w:lang w:val="en-GB"/>
        </w:rPr>
        <w:t xml:space="preserve"> LR 39)</w:t>
      </w:r>
      <w:r w:rsidR="00CC7EBE">
        <w:rPr>
          <w:rFonts w:ascii="Arial" w:hAnsi="Arial" w:cs="Arial"/>
          <w:color w:val="7B7B7B" w:themeColor="accent3" w:themeShade="BF"/>
          <w:sz w:val="22"/>
          <w:szCs w:val="22"/>
          <w:lang w:val="en-GB"/>
        </w:rPr>
        <w:t xml:space="preserve"> whether a foreign scheme of arrangement can be recognised and enforced in Bermuda</w:t>
      </w:r>
      <w:r w:rsidR="00B3068B">
        <w:rPr>
          <w:rFonts w:ascii="Arial" w:hAnsi="Arial" w:cs="Arial"/>
          <w:color w:val="7B7B7B" w:themeColor="accent3" w:themeShade="BF"/>
          <w:sz w:val="22"/>
          <w:szCs w:val="22"/>
          <w:lang w:val="en-GB"/>
        </w:rPr>
        <w:t xml:space="preserve"> as a matter of common law in the absence of a local scheme of arrangement implemented in parallel.</w:t>
      </w:r>
      <w:r w:rsidR="009C5CFE">
        <w:rPr>
          <w:rFonts w:ascii="Arial" w:hAnsi="Arial" w:cs="Arial"/>
          <w:color w:val="7B7B7B" w:themeColor="accent3" w:themeShade="BF"/>
          <w:sz w:val="22"/>
          <w:szCs w:val="22"/>
          <w:lang w:val="en-GB"/>
        </w:rPr>
        <w:t xml:space="preserve"> The Supreme Court of Bermuda has shown willingness to recognise foreign court orders approving foreign schemes</w:t>
      </w:r>
      <w:r w:rsidR="00F2714D">
        <w:rPr>
          <w:rFonts w:ascii="Arial" w:hAnsi="Arial" w:cs="Arial"/>
          <w:color w:val="7B7B7B" w:themeColor="accent3" w:themeShade="BF"/>
          <w:sz w:val="22"/>
          <w:szCs w:val="22"/>
          <w:lang w:val="en-GB"/>
        </w:rPr>
        <w:t xml:space="preserve"> in the absence of opposition, however, it is unclear what position it might take in a conten</w:t>
      </w:r>
      <w:r w:rsidR="009236FF">
        <w:rPr>
          <w:rFonts w:ascii="Arial" w:hAnsi="Arial" w:cs="Arial"/>
          <w:color w:val="7B7B7B" w:themeColor="accent3" w:themeShade="BF"/>
          <w:sz w:val="22"/>
          <w:szCs w:val="22"/>
          <w:lang w:val="en-GB"/>
        </w:rPr>
        <w:t>tious situation.</w:t>
      </w:r>
      <w:r w:rsidR="002269C3">
        <w:rPr>
          <w:rFonts w:ascii="Arial" w:hAnsi="Arial" w:cs="Arial"/>
          <w:color w:val="7B7B7B" w:themeColor="accent3" w:themeShade="BF"/>
          <w:sz w:val="22"/>
          <w:szCs w:val="22"/>
          <w:lang w:val="en-GB"/>
        </w:rPr>
        <w:t xml:space="preserve"> </w:t>
      </w:r>
    </w:p>
    <w:p w14:paraId="2548ADF4" w14:textId="77777777" w:rsidR="00962045" w:rsidRPr="002A37BB" w:rsidRDefault="00962045" w:rsidP="002A37BB">
      <w:pPr>
        <w:jc w:val="both"/>
        <w:rPr>
          <w:rFonts w:ascii="Arial" w:hAnsi="Arial" w:cs="Arial"/>
          <w:sz w:val="22"/>
          <w:szCs w:val="22"/>
          <w:shd w:val="clear" w:color="auto" w:fill="FFFFFF"/>
        </w:rPr>
      </w:pPr>
    </w:p>
    <w:p w14:paraId="70463697" w14:textId="77777777" w:rsidR="00D17FDC" w:rsidRDefault="00D17FDC" w:rsidP="002A37BB">
      <w:pPr>
        <w:jc w:val="both"/>
        <w:rPr>
          <w:rFonts w:ascii="Arial" w:hAnsi="Arial" w:cs="Arial"/>
          <w:sz w:val="22"/>
          <w:szCs w:val="22"/>
          <w:shd w:val="clear" w:color="auto" w:fill="FFFFFF"/>
        </w:rPr>
      </w:pPr>
    </w:p>
    <w:p w14:paraId="50A92D99" w14:textId="77777777" w:rsidR="009B0723" w:rsidRPr="002A2762" w:rsidRDefault="008330B1" w:rsidP="00087F21">
      <w:pPr>
        <w:jc w:val="both"/>
        <w:rPr>
          <w:rFonts w:ascii="Arial" w:hAnsi="Arial" w:cs="Arial"/>
          <w:b/>
          <w:sz w:val="22"/>
          <w:szCs w:val="22"/>
          <w:lang w:val="en-GB"/>
        </w:rPr>
      </w:pPr>
      <w:r w:rsidRPr="002A2762">
        <w:rPr>
          <w:rFonts w:ascii="Arial" w:hAnsi="Arial" w:cs="Arial"/>
          <w:b/>
          <w:sz w:val="22"/>
          <w:szCs w:val="22"/>
          <w:lang w:val="en-GB"/>
        </w:rPr>
        <w:t>QUESTION 4 (fact-based application-type question) [15 marks</w:t>
      </w:r>
      <w:r w:rsidR="006A2646" w:rsidRPr="002A2762">
        <w:rPr>
          <w:rFonts w:ascii="Arial" w:hAnsi="Arial" w:cs="Arial"/>
          <w:b/>
          <w:sz w:val="22"/>
          <w:szCs w:val="22"/>
          <w:lang w:val="en-GB"/>
        </w:rPr>
        <w:t xml:space="preserve"> in total</w:t>
      </w:r>
      <w:r w:rsidRPr="002A2762">
        <w:rPr>
          <w:rFonts w:ascii="Arial" w:hAnsi="Arial" w:cs="Arial"/>
          <w:b/>
          <w:sz w:val="22"/>
          <w:szCs w:val="22"/>
          <w:lang w:val="en-GB"/>
        </w:rPr>
        <w:t>]</w:t>
      </w:r>
    </w:p>
    <w:p w14:paraId="05473268" w14:textId="77777777" w:rsidR="009B0723" w:rsidRPr="002A2762" w:rsidRDefault="009B0723" w:rsidP="00087F21">
      <w:pPr>
        <w:jc w:val="both"/>
        <w:rPr>
          <w:rFonts w:ascii="Arial" w:hAnsi="Arial" w:cs="Arial"/>
          <w:sz w:val="22"/>
          <w:szCs w:val="22"/>
          <w:lang w:val="en-GB"/>
        </w:rPr>
      </w:pPr>
    </w:p>
    <w:p w14:paraId="176581DF" w14:textId="77777777" w:rsidR="00087F21" w:rsidRPr="002A2762" w:rsidRDefault="008330B1" w:rsidP="00087F21">
      <w:pPr>
        <w:jc w:val="both"/>
        <w:rPr>
          <w:rFonts w:ascii="Arial" w:hAnsi="Arial" w:cs="Arial"/>
          <w:sz w:val="22"/>
          <w:szCs w:val="22"/>
          <w:lang w:val="en-GB"/>
        </w:rPr>
      </w:pPr>
      <w:bookmarkStart w:id="0" w:name="_Hlk17745211"/>
      <w:r w:rsidRPr="002A2762">
        <w:rPr>
          <w:rFonts w:ascii="Arial" w:hAnsi="Arial" w:cs="Arial"/>
          <w:sz w:val="22"/>
          <w:szCs w:val="22"/>
          <w:lang w:val="en-GB"/>
        </w:rPr>
        <w:t xml:space="preserve">ELBOW LIMITED </w:t>
      </w:r>
      <w:r w:rsidR="004A66DD" w:rsidRPr="002A2762">
        <w:rPr>
          <w:rFonts w:ascii="Arial" w:hAnsi="Arial" w:cs="Arial"/>
          <w:sz w:val="22"/>
          <w:szCs w:val="22"/>
          <w:lang w:val="en-GB"/>
        </w:rPr>
        <w:t xml:space="preserve">(“the Company”) </w:t>
      </w:r>
      <w:r w:rsidRPr="002A2762">
        <w:rPr>
          <w:rFonts w:ascii="Arial" w:hAnsi="Arial" w:cs="Arial"/>
          <w:sz w:val="22"/>
          <w:szCs w:val="22"/>
          <w:lang w:val="en-GB"/>
        </w:rPr>
        <w:t xml:space="preserve">was incorporated in 2019 as an exempt Bermuda company, </w:t>
      </w:r>
      <w:r w:rsidR="00353DEC" w:rsidRPr="002A2762">
        <w:rPr>
          <w:rFonts w:ascii="Arial" w:hAnsi="Arial" w:cs="Arial"/>
          <w:sz w:val="22"/>
          <w:szCs w:val="22"/>
          <w:lang w:val="en-GB"/>
        </w:rPr>
        <w:t xml:space="preserve">as the parent company in a group of companies, with a direct subsidiary incorporated in the British Virgin Islands, and </w:t>
      </w:r>
      <w:r w:rsidRPr="002A2762">
        <w:rPr>
          <w:rFonts w:ascii="Arial" w:hAnsi="Arial" w:cs="Arial"/>
          <w:sz w:val="22"/>
          <w:szCs w:val="22"/>
          <w:lang w:val="en-GB"/>
        </w:rPr>
        <w:t xml:space="preserve">with </w:t>
      </w:r>
      <w:r w:rsidR="00353DEC" w:rsidRPr="002A2762">
        <w:rPr>
          <w:rFonts w:ascii="Arial" w:hAnsi="Arial" w:cs="Arial"/>
          <w:sz w:val="22"/>
          <w:szCs w:val="22"/>
          <w:lang w:val="en-GB"/>
        </w:rPr>
        <w:t xml:space="preserve">indirect subsidiaries incorporated in Hong Kong and with </w:t>
      </w:r>
      <w:r w:rsidRPr="002A2762">
        <w:rPr>
          <w:rFonts w:ascii="Arial" w:hAnsi="Arial" w:cs="Arial"/>
          <w:sz w:val="22"/>
          <w:szCs w:val="22"/>
          <w:lang w:val="en-GB"/>
        </w:rPr>
        <w:t>offices</w:t>
      </w:r>
      <w:r w:rsidR="004A66DD" w:rsidRPr="002A2762">
        <w:rPr>
          <w:rFonts w:ascii="Arial" w:hAnsi="Arial" w:cs="Arial"/>
          <w:sz w:val="22"/>
          <w:szCs w:val="22"/>
          <w:lang w:val="en-GB"/>
        </w:rPr>
        <w:t xml:space="preserve"> and a substantial business presence</w:t>
      </w:r>
      <w:r w:rsidRPr="002A2762">
        <w:rPr>
          <w:rFonts w:ascii="Arial" w:hAnsi="Arial" w:cs="Arial"/>
          <w:sz w:val="22"/>
          <w:szCs w:val="22"/>
          <w:lang w:val="en-GB"/>
        </w:rPr>
        <w:t xml:space="preserve"> in Hong Kong. The Company was formed with the intention of investing</w:t>
      </w:r>
      <w:r w:rsidR="00353DEC" w:rsidRPr="002A2762">
        <w:rPr>
          <w:rFonts w:ascii="Arial" w:hAnsi="Arial" w:cs="Arial"/>
          <w:sz w:val="22"/>
          <w:szCs w:val="22"/>
          <w:lang w:val="en-GB"/>
        </w:rPr>
        <w:t>, through subsidiaries,</w:t>
      </w:r>
      <w:r w:rsidRPr="002A2762">
        <w:rPr>
          <w:rFonts w:ascii="Arial" w:hAnsi="Arial" w:cs="Arial"/>
          <w:sz w:val="22"/>
          <w:szCs w:val="22"/>
          <w:lang w:val="en-GB"/>
        </w:rPr>
        <w:t xml:space="preserve"> in illiquid assets in the form of litigation funding loans and distressed debt in Asian markets.</w:t>
      </w:r>
    </w:p>
    <w:p w14:paraId="2C34036E" w14:textId="77777777" w:rsidR="00EF322D" w:rsidRPr="002A2762" w:rsidRDefault="00EF322D" w:rsidP="00087F21">
      <w:pPr>
        <w:jc w:val="both"/>
        <w:rPr>
          <w:rFonts w:ascii="Arial" w:hAnsi="Arial" w:cs="Arial"/>
          <w:sz w:val="22"/>
          <w:szCs w:val="22"/>
          <w:lang w:val="en-GB"/>
        </w:rPr>
      </w:pPr>
    </w:p>
    <w:p w14:paraId="62746E5F" w14:textId="77777777" w:rsidR="00EF322D" w:rsidRPr="002A2762" w:rsidRDefault="008330B1" w:rsidP="00087F21">
      <w:pPr>
        <w:jc w:val="both"/>
        <w:rPr>
          <w:rFonts w:ascii="Arial" w:hAnsi="Arial" w:cs="Arial"/>
          <w:sz w:val="22"/>
          <w:szCs w:val="22"/>
          <w:lang w:val="en-GB"/>
        </w:rPr>
      </w:pPr>
      <w:r w:rsidRPr="002A2762">
        <w:rPr>
          <w:rFonts w:ascii="Arial" w:hAnsi="Arial" w:cs="Arial"/>
          <w:sz w:val="22"/>
          <w:szCs w:val="22"/>
          <w:lang w:val="en-GB"/>
        </w:rPr>
        <w:t>Having funded</w:t>
      </w:r>
      <w:r w:rsidR="00353DEC" w:rsidRPr="002A2762">
        <w:rPr>
          <w:rFonts w:ascii="Arial" w:hAnsi="Arial" w:cs="Arial"/>
          <w:sz w:val="22"/>
          <w:szCs w:val="22"/>
          <w:lang w:val="en-GB"/>
        </w:rPr>
        <w:t>, through one of its subsidiaries,</w:t>
      </w:r>
      <w:r w:rsidRPr="002A2762">
        <w:rPr>
          <w:rFonts w:ascii="Arial" w:hAnsi="Arial" w:cs="Arial"/>
          <w:sz w:val="22"/>
          <w:szCs w:val="22"/>
          <w:lang w:val="en-GB"/>
        </w:rPr>
        <w:t xml:space="preserve"> a hopeless </w:t>
      </w:r>
      <w:r w:rsidR="00886670" w:rsidRPr="002A2762">
        <w:rPr>
          <w:rFonts w:ascii="Arial" w:hAnsi="Arial" w:cs="Arial"/>
          <w:sz w:val="22"/>
          <w:szCs w:val="22"/>
          <w:lang w:val="en-GB"/>
        </w:rPr>
        <w:t>c</w:t>
      </w:r>
      <w:r w:rsidRPr="002A2762">
        <w:rPr>
          <w:rFonts w:ascii="Arial" w:hAnsi="Arial" w:cs="Arial"/>
          <w:sz w:val="22"/>
          <w:szCs w:val="22"/>
          <w:lang w:val="en-GB"/>
        </w:rPr>
        <w:t>ourt case in Hong Kong against VICTORY LIMITED, a costs order was made by the Hong Kong Court against ELBOW LIMITED in favour of VICTORY LIMITED in the sum of US</w:t>
      </w:r>
      <w:r w:rsidR="00886670" w:rsidRPr="002A2762">
        <w:rPr>
          <w:rFonts w:ascii="Arial" w:hAnsi="Arial" w:cs="Arial"/>
          <w:sz w:val="22"/>
          <w:szCs w:val="22"/>
          <w:lang w:val="en-GB"/>
        </w:rPr>
        <w:t xml:space="preserve">D </w:t>
      </w:r>
      <w:r w:rsidRPr="002A2762">
        <w:rPr>
          <w:rFonts w:ascii="Arial" w:hAnsi="Arial" w:cs="Arial"/>
          <w:sz w:val="22"/>
          <w:szCs w:val="22"/>
          <w:lang w:val="en-GB"/>
        </w:rPr>
        <w:t>2 million</w:t>
      </w:r>
      <w:r w:rsidR="004A66DD" w:rsidRPr="002A2762">
        <w:rPr>
          <w:rFonts w:ascii="Arial" w:hAnsi="Arial" w:cs="Arial"/>
          <w:sz w:val="22"/>
          <w:szCs w:val="22"/>
          <w:lang w:val="en-GB"/>
        </w:rPr>
        <w:t>, payable in full within 14 days</w:t>
      </w:r>
      <w:r w:rsidRPr="002A2762">
        <w:rPr>
          <w:rFonts w:ascii="Arial" w:hAnsi="Arial" w:cs="Arial"/>
          <w:sz w:val="22"/>
          <w:szCs w:val="22"/>
          <w:lang w:val="en-GB"/>
        </w:rPr>
        <w:t xml:space="preserve">. </w:t>
      </w:r>
    </w:p>
    <w:p w14:paraId="27BB236E" w14:textId="77777777" w:rsidR="00EF322D" w:rsidRPr="002A2762" w:rsidRDefault="00EF322D" w:rsidP="00087F21">
      <w:pPr>
        <w:jc w:val="both"/>
        <w:rPr>
          <w:rFonts w:ascii="Arial" w:hAnsi="Arial" w:cs="Arial"/>
          <w:sz w:val="22"/>
          <w:szCs w:val="22"/>
          <w:lang w:val="en-GB"/>
        </w:rPr>
      </w:pPr>
    </w:p>
    <w:p w14:paraId="514B0289" w14:textId="77777777" w:rsidR="00EF322D" w:rsidRPr="002A2762" w:rsidRDefault="008330B1" w:rsidP="00087F21">
      <w:pPr>
        <w:jc w:val="both"/>
        <w:rPr>
          <w:rFonts w:ascii="Arial" w:hAnsi="Arial" w:cs="Arial"/>
          <w:sz w:val="22"/>
          <w:szCs w:val="22"/>
          <w:lang w:val="en-GB"/>
        </w:rPr>
      </w:pPr>
      <w:r w:rsidRPr="002A2762">
        <w:rPr>
          <w:rFonts w:ascii="Arial" w:hAnsi="Arial" w:cs="Arial"/>
          <w:sz w:val="22"/>
          <w:szCs w:val="22"/>
          <w:lang w:val="en-GB"/>
        </w:rPr>
        <w:t>At the due date for payment of the costs order to VICTORY LIMITED, ELBOW LIMITED’s assets were fully invested and its investments, although illiquid, were valued in the aggregate sum of US</w:t>
      </w:r>
      <w:r w:rsidR="00346213" w:rsidRPr="002A2762">
        <w:rPr>
          <w:rFonts w:ascii="Arial" w:hAnsi="Arial" w:cs="Arial"/>
          <w:sz w:val="22"/>
          <w:szCs w:val="22"/>
          <w:lang w:val="en-GB"/>
        </w:rPr>
        <w:t xml:space="preserve">D </w:t>
      </w:r>
      <w:r w:rsidRPr="002A2762">
        <w:rPr>
          <w:rFonts w:ascii="Arial" w:hAnsi="Arial" w:cs="Arial"/>
          <w:sz w:val="22"/>
          <w:szCs w:val="22"/>
          <w:lang w:val="en-GB"/>
        </w:rPr>
        <w:t xml:space="preserve">10 million. </w:t>
      </w:r>
    </w:p>
    <w:p w14:paraId="45AD17DD" w14:textId="77777777" w:rsidR="00EF322D" w:rsidRPr="002A2762" w:rsidRDefault="00EF322D" w:rsidP="00087F21">
      <w:pPr>
        <w:jc w:val="both"/>
        <w:rPr>
          <w:rFonts w:ascii="Arial" w:hAnsi="Arial" w:cs="Arial"/>
          <w:sz w:val="22"/>
          <w:szCs w:val="22"/>
          <w:lang w:val="en-GB"/>
        </w:rPr>
      </w:pPr>
    </w:p>
    <w:p w14:paraId="1C7947D0" w14:textId="77777777" w:rsidR="00EF322D" w:rsidRPr="002A2762" w:rsidRDefault="008330B1" w:rsidP="00087F21">
      <w:pPr>
        <w:jc w:val="both"/>
        <w:rPr>
          <w:rFonts w:ascii="Arial" w:hAnsi="Arial" w:cs="Arial"/>
          <w:sz w:val="22"/>
          <w:szCs w:val="22"/>
          <w:lang w:val="en-GB"/>
        </w:rPr>
      </w:pPr>
      <w:r w:rsidRPr="002A2762">
        <w:rPr>
          <w:rFonts w:ascii="Arial" w:hAnsi="Arial" w:cs="Arial"/>
          <w:sz w:val="22"/>
          <w:szCs w:val="22"/>
          <w:lang w:val="en-GB"/>
        </w:rPr>
        <w:t xml:space="preserve">The Company’s directors decided that it was in the best interests of ELBOW LIMITED </w:t>
      </w:r>
      <w:r w:rsidR="004A66DD" w:rsidRPr="002A2762">
        <w:rPr>
          <w:rFonts w:ascii="Arial" w:hAnsi="Arial" w:cs="Arial"/>
          <w:sz w:val="22"/>
          <w:szCs w:val="22"/>
          <w:lang w:val="en-GB"/>
        </w:rPr>
        <w:t xml:space="preserve">and its shareholders </w:t>
      </w:r>
      <w:r w:rsidRPr="002A2762">
        <w:rPr>
          <w:rFonts w:ascii="Arial" w:hAnsi="Arial" w:cs="Arial"/>
          <w:sz w:val="22"/>
          <w:szCs w:val="22"/>
          <w:lang w:val="en-GB"/>
        </w:rPr>
        <w:t>not to satisfy the Hong Kong Court judgment and not to liquidate</w:t>
      </w:r>
      <w:r w:rsidR="004A66DD" w:rsidRPr="002A2762">
        <w:rPr>
          <w:rFonts w:ascii="Arial" w:hAnsi="Arial" w:cs="Arial"/>
          <w:sz w:val="22"/>
          <w:szCs w:val="22"/>
          <w:lang w:val="en-GB"/>
        </w:rPr>
        <w:t xml:space="preserve"> any of</w:t>
      </w:r>
      <w:r w:rsidRPr="002A2762">
        <w:rPr>
          <w:rFonts w:ascii="Arial" w:hAnsi="Arial" w:cs="Arial"/>
          <w:sz w:val="22"/>
          <w:szCs w:val="22"/>
          <w:lang w:val="en-GB"/>
        </w:rPr>
        <w:t xml:space="preserve"> its assets </w:t>
      </w:r>
      <w:r w:rsidR="004A66DD" w:rsidRPr="002A2762">
        <w:rPr>
          <w:rFonts w:ascii="Arial" w:hAnsi="Arial" w:cs="Arial"/>
          <w:sz w:val="22"/>
          <w:szCs w:val="22"/>
          <w:lang w:val="en-GB"/>
        </w:rPr>
        <w:t xml:space="preserve">to cash </w:t>
      </w:r>
      <w:r w:rsidRPr="002A2762">
        <w:rPr>
          <w:rFonts w:ascii="Arial" w:hAnsi="Arial" w:cs="Arial"/>
          <w:sz w:val="22"/>
          <w:szCs w:val="22"/>
          <w:lang w:val="en-GB"/>
        </w:rPr>
        <w:t>given the risk that a</w:t>
      </w:r>
      <w:r w:rsidR="004A66DD" w:rsidRPr="002A2762">
        <w:rPr>
          <w:rFonts w:ascii="Arial" w:hAnsi="Arial" w:cs="Arial"/>
          <w:sz w:val="22"/>
          <w:szCs w:val="22"/>
          <w:lang w:val="en-GB"/>
        </w:rPr>
        <w:t>n urgent</w:t>
      </w:r>
      <w:r w:rsidRPr="002A2762">
        <w:rPr>
          <w:rFonts w:ascii="Arial" w:hAnsi="Arial" w:cs="Arial"/>
          <w:sz w:val="22"/>
          <w:szCs w:val="22"/>
          <w:lang w:val="en-GB"/>
        </w:rPr>
        <w:t xml:space="preserve"> </w:t>
      </w:r>
      <w:r w:rsidR="00346213" w:rsidRPr="002A2762">
        <w:rPr>
          <w:rFonts w:ascii="Arial" w:hAnsi="Arial" w:cs="Arial"/>
          <w:sz w:val="22"/>
          <w:szCs w:val="22"/>
          <w:lang w:val="en-GB"/>
        </w:rPr>
        <w:t>“</w:t>
      </w:r>
      <w:r w:rsidRPr="002A2762">
        <w:rPr>
          <w:rFonts w:ascii="Arial" w:hAnsi="Arial" w:cs="Arial"/>
          <w:sz w:val="22"/>
          <w:szCs w:val="22"/>
          <w:lang w:val="en-GB"/>
        </w:rPr>
        <w:t>fire-sale</w:t>
      </w:r>
      <w:r w:rsidR="00346213" w:rsidRPr="002A2762">
        <w:rPr>
          <w:rFonts w:ascii="Arial" w:hAnsi="Arial" w:cs="Arial"/>
          <w:sz w:val="22"/>
          <w:szCs w:val="22"/>
          <w:lang w:val="en-GB"/>
        </w:rPr>
        <w:t>”</w:t>
      </w:r>
      <w:r w:rsidRPr="002A2762">
        <w:rPr>
          <w:rFonts w:ascii="Arial" w:hAnsi="Arial" w:cs="Arial"/>
          <w:sz w:val="22"/>
          <w:szCs w:val="22"/>
          <w:lang w:val="en-GB"/>
        </w:rPr>
        <w:t xml:space="preserve"> would </w:t>
      </w:r>
      <w:proofErr w:type="gramStart"/>
      <w:r w:rsidR="004A66DD" w:rsidRPr="002A2762">
        <w:rPr>
          <w:rFonts w:ascii="Arial" w:hAnsi="Arial" w:cs="Arial"/>
          <w:sz w:val="22"/>
          <w:szCs w:val="22"/>
          <w:lang w:val="en-GB"/>
        </w:rPr>
        <w:t xml:space="preserve">completely </w:t>
      </w:r>
      <w:r w:rsidRPr="002A2762">
        <w:rPr>
          <w:rFonts w:ascii="Arial" w:hAnsi="Arial" w:cs="Arial"/>
          <w:sz w:val="22"/>
          <w:szCs w:val="22"/>
          <w:lang w:val="en-GB"/>
        </w:rPr>
        <w:t>destroy</w:t>
      </w:r>
      <w:proofErr w:type="gramEnd"/>
      <w:r w:rsidRPr="002A2762">
        <w:rPr>
          <w:rFonts w:ascii="Arial" w:hAnsi="Arial" w:cs="Arial"/>
          <w:sz w:val="22"/>
          <w:szCs w:val="22"/>
          <w:lang w:val="en-GB"/>
        </w:rPr>
        <w:t xml:space="preserve"> the value of those assets</w:t>
      </w:r>
      <w:r w:rsidR="00353DEC" w:rsidRPr="002A2762">
        <w:rPr>
          <w:rFonts w:ascii="Arial" w:hAnsi="Arial" w:cs="Arial"/>
          <w:sz w:val="22"/>
          <w:szCs w:val="22"/>
          <w:lang w:val="en-GB"/>
        </w:rPr>
        <w:t>, and in circumstances where ELBOW LIMITED did not consider that the Hong Kong Court judgment would be enforceable against it in Bermuda</w:t>
      </w:r>
      <w:r w:rsidRPr="002A2762">
        <w:rPr>
          <w:rFonts w:ascii="Arial" w:hAnsi="Arial" w:cs="Arial"/>
          <w:sz w:val="22"/>
          <w:szCs w:val="22"/>
          <w:lang w:val="en-GB"/>
        </w:rPr>
        <w:t xml:space="preserve">. </w:t>
      </w:r>
    </w:p>
    <w:p w14:paraId="73C4B7D2" w14:textId="77777777" w:rsidR="00EF322D" w:rsidRPr="002A2762" w:rsidRDefault="00EF322D" w:rsidP="00087F21">
      <w:pPr>
        <w:jc w:val="both"/>
        <w:rPr>
          <w:rFonts w:ascii="Arial" w:hAnsi="Arial" w:cs="Arial"/>
          <w:sz w:val="22"/>
          <w:szCs w:val="22"/>
          <w:lang w:val="en-GB"/>
        </w:rPr>
      </w:pPr>
    </w:p>
    <w:p w14:paraId="5CCCFB82" w14:textId="47EDDCA5" w:rsidR="00EF322D" w:rsidRDefault="008330B1" w:rsidP="00087F21">
      <w:pPr>
        <w:jc w:val="both"/>
        <w:rPr>
          <w:rFonts w:ascii="Arial" w:hAnsi="Arial" w:cs="Arial"/>
          <w:sz w:val="22"/>
          <w:szCs w:val="22"/>
          <w:lang w:val="en-GB"/>
        </w:rPr>
      </w:pPr>
      <w:r w:rsidRPr="002A2762">
        <w:rPr>
          <w:rFonts w:ascii="Arial" w:hAnsi="Arial" w:cs="Arial"/>
          <w:sz w:val="22"/>
          <w:szCs w:val="22"/>
          <w:lang w:val="en-GB"/>
        </w:rPr>
        <w:t>The Company’s directors subsequently borrowed an additional US</w:t>
      </w:r>
      <w:r w:rsidR="00346213" w:rsidRPr="002A2762">
        <w:rPr>
          <w:rFonts w:ascii="Arial" w:hAnsi="Arial" w:cs="Arial"/>
          <w:sz w:val="22"/>
          <w:szCs w:val="22"/>
          <w:lang w:val="en-GB"/>
        </w:rPr>
        <w:t xml:space="preserve">D </w:t>
      </w:r>
      <w:r w:rsidRPr="002A2762">
        <w:rPr>
          <w:rFonts w:ascii="Arial" w:hAnsi="Arial" w:cs="Arial"/>
          <w:sz w:val="22"/>
          <w:szCs w:val="22"/>
          <w:lang w:val="en-GB"/>
        </w:rPr>
        <w:t xml:space="preserve">5 million from its bank, </w:t>
      </w:r>
      <w:r w:rsidR="00BC3A5E" w:rsidRPr="002A2762">
        <w:rPr>
          <w:rFonts w:ascii="Arial" w:hAnsi="Arial" w:cs="Arial"/>
          <w:sz w:val="22"/>
          <w:szCs w:val="22"/>
          <w:lang w:val="en-GB"/>
        </w:rPr>
        <w:t>LENDBANK,</w:t>
      </w:r>
      <w:r w:rsidRPr="002A2762">
        <w:rPr>
          <w:rFonts w:ascii="Arial" w:hAnsi="Arial" w:cs="Arial"/>
          <w:sz w:val="22"/>
          <w:szCs w:val="22"/>
          <w:lang w:val="en-GB"/>
        </w:rPr>
        <w:t xml:space="preserve"> secured by way of </w:t>
      </w:r>
      <w:r w:rsidR="004A66DD" w:rsidRPr="002A2762">
        <w:rPr>
          <w:rFonts w:ascii="Arial" w:hAnsi="Arial" w:cs="Arial"/>
          <w:sz w:val="22"/>
          <w:szCs w:val="22"/>
          <w:lang w:val="en-GB"/>
        </w:rPr>
        <w:t xml:space="preserve">a </w:t>
      </w:r>
      <w:r w:rsidRPr="002A2762">
        <w:rPr>
          <w:rFonts w:ascii="Arial" w:hAnsi="Arial" w:cs="Arial"/>
          <w:sz w:val="22"/>
          <w:szCs w:val="22"/>
          <w:lang w:val="en-GB"/>
        </w:rPr>
        <w:t xml:space="preserve">floating charge against </w:t>
      </w:r>
      <w:proofErr w:type="gramStart"/>
      <w:r w:rsidR="004A66DD" w:rsidRPr="002A2762">
        <w:rPr>
          <w:rFonts w:ascii="Arial" w:hAnsi="Arial" w:cs="Arial"/>
          <w:sz w:val="22"/>
          <w:szCs w:val="22"/>
          <w:lang w:val="en-GB"/>
        </w:rPr>
        <w:t>all of</w:t>
      </w:r>
      <w:proofErr w:type="gramEnd"/>
      <w:r w:rsidR="004A66DD" w:rsidRPr="002A2762">
        <w:rPr>
          <w:rFonts w:ascii="Arial" w:hAnsi="Arial" w:cs="Arial"/>
          <w:sz w:val="22"/>
          <w:szCs w:val="22"/>
          <w:lang w:val="en-GB"/>
        </w:rPr>
        <w:t xml:space="preserve"> </w:t>
      </w:r>
      <w:r w:rsidRPr="002A2762">
        <w:rPr>
          <w:rFonts w:ascii="Arial" w:hAnsi="Arial" w:cs="Arial"/>
          <w:sz w:val="22"/>
          <w:szCs w:val="22"/>
          <w:lang w:val="en-GB"/>
        </w:rPr>
        <w:t xml:space="preserve">its </w:t>
      </w:r>
      <w:r w:rsidR="00353DEC" w:rsidRPr="002A2762">
        <w:rPr>
          <w:rFonts w:ascii="Arial" w:hAnsi="Arial" w:cs="Arial"/>
          <w:sz w:val="22"/>
          <w:szCs w:val="22"/>
          <w:lang w:val="en-GB"/>
        </w:rPr>
        <w:t>shares and the assets of its subsidiaries</w:t>
      </w:r>
      <w:r w:rsidRPr="002A2762">
        <w:rPr>
          <w:rFonts w:ascii="Arial" w:hAnsi="Arial" w:cs="Arial"/>
          <w:sz w:val="22"/>
          <w:szCs w:val="22"/>
          <w:lang w:val="en-GB"/>
        </w:rPr>
        <w:t>. Out of th</w:t>
      </w:r>
      <w:r w:rsidR="00763C11" w:rsidRPr="002A2762">
        <w:rPr>
          <w:rFonts w:ascii="Arial" w:hAnsi="Arial" w:cs="Arial"/>
          <w:sz w:val="22"/>
          <w:szCs w:val="22"/>
          <w:lang w:val="en-GB"/>
        </w:rPr>
        <w:t>e</w:t>
      </w:r>
      <w:r w:rsidRPr="002A2762">
        <w:rPr>
          <w:rFonts w:ascii="Arial" w:hAnsi="Arial" w:cs="Arial"/>
          <w:sz w:val="22"/>
          <w:szCs w:val="22"/>
          <w:lang w:val="en-GB"/>
        </w:rPr>
        <w:t xml:space="preserve"> US</w:t>
      </w:r>
      <w:r w:rsidR="00346213" w:rsidRPr="002A2762">
        <w:rPr>
          <w:rFonts w:ascii="Arial" w:hAnsi="Arial" w:cs="Arial"/>
          <w:sz w:val="22"/>
          <w:szCs w:val="22"/>
          <w:lang w:val="en-GB"/>
        </w:rPr>
        <w:t xml:space="preserve">D </w:t>
      </w:r>
      <w:r w:rsidRPr="002A2762">
        <w:rPr>
          <w:rFonts w:ascii="Arial" w:hAnsi="Arial" w:cs="Arial"/>
          <w:sz w:val="22"/>
          <w:szCs w:val="22"/>
          <w:lang w:val="en-GB"/>
        </w:rPr>
        <w:t>5 million</w:t>
      </w:r>
      <w:r w:rsidR="004A66DD" w:rsidRPr="002A2762">
        <w:rPr>
          <w:rFonts w:ascii="Arial" w:hAnsi="Arial" w:cs="Arial"/>
          <w:sz w:val="22"/>
          <w:szCs w:val="22"/>
          <w:lang w:val="en-GB"/>
        </w:rPr>
        <w:t xml:space="preserve"> received from LENDBANK</w:t>
      </w:r>
      <w:r w:rsidRPr="002A2762">
        <w:rPr>
          <w:rFonts w:ascii="Arial" w:hAnsi="Arial" w:cs="Arial"/>
          <w:sz w:val="22"/>
          <w:szCs w:val="22"/>
          <w:lang w:val="en-GB"/>
        </w:rPr>
        <w:t xml:space="preserve">, </w:t>
      </w:r>
      <w:r w:rsidR="004A66DD" w:rsidRPr="002A2762">
        <w:rPr>
          <w:rFonts w:ascii="Arial" w:hAnsi="Arial" w:cs="Arial"/>
          <w:sz w:val="22"/>
          <w:szCs w:val="22"/>
          <w:lang w:val="en-GB"/>
        </w:rPr>
        <w:t>ELBOW LIMITED’s</w:t>
      </w:r>
      <w:r w:rsidRPr="002A2762">
        <w:rPr>
          <w:rFonts w:ascii="Arial" w:hAnsi="Arial" w:cs="Arial"/>
          <w:sz w:val="22"/>
          <w:szCs w:val="22"/>
          <w:lang w:val="en-GB"/>
        </w:rPr>
        <w:t xml:space="preserve"> directors </w:t>
      </w:r>
      <w:r w:rsidR="00BC3A5E" w:rsidRPr="002A2762">
        <w:rPr>
          <w:rFonts w:ascii="Arial" w:hAnsi="Arial" w:cs="Arial"/>
          <w:sz w:val="22"/>
          <w:szCs w:val="22"/>
          <w:lang w:val="en-GB"/>
        </w:rPr>
        <w:t xml:space="preserve">immediately </w:t>
      </w:r>
      <w:r w:rsidRPr="002A2762">
        <w:rPr>
          <w:rFonts w:ascii="Arial" w:hAnsi="Arial" w:cs="Arial"/>
          <w:sz w:val="22"/>
          <w:szCs w:val="22"/>
          <w:lang w:val="en-GB"/>
        </w:rPr>
        <w:t>paid themselves a bonus payment of US</w:t>
      </w:r>
      <w:r w:rsidR="00346213" w:rsidRPr="002A2762">
        <w:rPr>
          <w:rFonts w:ascii="Arial" w:hAnsi="Arial" w:cs="Arial"/>
          <w:sz w:val="22"/>
          <w:szCs w:val="22"/>
          <w:lang w:val="en-GB"/>
        </w:rPr>
        <w:t>D</w:t>
      </w:r>
      <w:r w:rsidR="00346213">
        <w:rPr>
          <w:rFonts w:ascii="Arial" w:hAnsi="Arial" w:cs="Arial"/>
          <w:sz w:val="22"/>
          <w:szCs w:val="22"/>
          <w:lang w:val="en-GB"/>
        </w:rPr>
        <w:t xml:space="preserve"> </w:t>
      </w:r>
      <w:r>
        <w:rPr>
          <w:rFonts w:ascii="Arial" w:hAnsi="Arial" w:cs="Arial"/>
          <w:sz w:val="22"/>
          <w:szCs w:val="22"/>
          <w:lang w:val="en-GB"/>
        </w:rPr>
        <w:t>2 million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3ED98CC2" w14:textId="77777777" w:rsidR="004A66DD" w:rsidRDefault="004A66DD" w:rsidP="00087F21">
      <w:pPr>
        <w:jc w:val="both"/>
        <w:rPr>
          <w:rFonts w:ascii="Arial" w:hAnsi="Arial" w:cs="Arial"/>
          <w:sz w:val="22"/>
          <w:szCs w:val="22"/>
          <w:lang w:val="en-GB"/>
        </w:rPr>
      </w:pPr>
    </w:p>
    <w:p w14:paraId="3AF9C2D9" w14:textId="77777777" w:rsidR="004A66DD" w:rsidRPr="00531721" w:rsidRDefault="008330B1"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1AB4C68A" w14:textId="77777777" w:rsidR="00087F21" w:rsidRDefault="00087F21" w:rsidP="00087F21">
      <w:pPr>
        <w:ind w:left="720" w:hanging="720"/>
        <w:jc w:val="both"/>
        <w:rPr>
          <w:rFonts w:ascii="Arial" w:hAnsi="Arial" w:cs="Arial"/>
          <w:sz w:val="22"/>
          <w:szCs w:val="22"/>
          <w:lang w:val="en-GB"/>
        </w:rPr>
      </w:pPr>
    </w:p>
    <w:p w14:paraId="24316F75" w14:textId="77777777" w:rsidR="00087F21" w:rsidRDefault="008330B1"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178D8E62" w14:textId="77777777" w:rsidR="00346213" w:rsidRDefault="00346213" w:rsidP="00087F21">
      <w:pPr>
        <w:jc w:val="both"/>
        <w:rPr>
          <w:rFonts w:ascii="Arial" w:hAnsi="Arial" w:cs="Arial"/>
          <w:b/>
          <w:bCs/>
          <w:sz w:val="22"/>
          <w:szCs w:val="22"/>
          <w:lang w:val="en-GB"/>
        </w:rPr>
      </w:pPr>
    </w:p>
    <w:p w14:paraId="2C9C05E4" w14:textId="77777777" w:rsidR="002F75A3" w:rsidRPr="002A37BB" w:rsidRDefault="008330B1"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789ACFD2" w14:textId="77777777" w:rsidR="002F75A3" w:rsidRPr="002A37BB" w:rsidRDefault="002F75A3" w:rsidP="00087F21">
      <w:pPr>
        <w:jc w:val="both"/>
        <w:rPr>
          <w:rFonts w:ascii="Arial" w:hAnsi="Arial" w:cs="Arial"/>
          <w:b/>
          <w:bCs/>
          <w:sz w:val="22"/>
          <w:szCs w:val="22"/>
          <w:lang w:val="en-GB"/>
        </w:rPr>
      </w:pPr>
    </w:p>
    <w:p w14:paraId="66239CE1" w14:textId="77777777" w:rsidR="009B0723" w:rsidRDefault="008330B1" w:rsidP="00087F21">
      <w:pPr>
        <w:jc w:val="both"/>
        <w:rPr>
          <w:rFonts w:ascii="Arial" w:hAnsi="Arial" w:cs="Arial"/>
          <w:sz w:val="22"/>
          <w:szCs w:val="22"/>
          <w:lang w:val="en-GB"/>
        </w:rPr>
      </w:pPr>
      <w:r w:rsidRPr="002A2762">
        <w:rPr>
          <w:rFonts w:ascii="Arial" w:hAnsi="Arial" w:cs="Arial"/>
          <w:sz w:val="22"/>
          <w:szCs w:val="22"/>
          <w:lang w:val="en-GB"/>
        </w:rPr>
        <w:t>What actions could VICTORY LIMITED take to try to recover its cost order against ELBOW LIMITED? Please consider (a) the jurisdictions in which it could take such action, bearing in mind the potential need for enforcement; (b) the defendants against wh</w:t>
      </w:r>
      <w:r w:rsidR="00970B9F" w:rsidRPr="002A2762">
        <w:rPr>
          <w:rFonts w:ascii="Arial" w:hAnsi="Arial" w:cs="Arial"/>
          <w:sz w:val="22"/>
          <w:szCs w:val="22"/>
          <w:lang w:val="en-GB"/>
        </w:rPr>
        <w:t>om</w:t>
      </w:r>
      <w:r w:rsidRPr="002A2762">
        <w:rPr>
          <w:rFonts w:ascii="Arial" w:hAnsi="Arial" w:cs="Arial"/>
          <w:sz w:val="22"/>
          <w:szCs w:val="22"/>
          <w:lang w:val="en-GB"/>
        </w:rPr>
        <w:t xml:space="preserve"> it could take such action; (c) the pros and cons of litigation as opposed to insolvency proceedings; and (</w:t>
      </w:r>
      <w:r w:rsidR="009F42C2" w:rsidRPr="002A2762">
        <w:rPr>
          <w:rFonts w:ascii="Arial" w:hAnsi="Arial" w:cs="Arial"/>
          <w:sz w:val="22"/>
          <w:szCs w:val="22"/>
          <w:lang w:val="en-GB"/>
        </w:rPr>
        <w:t>d</w:t>
      </w:r>
      <w:r w:rsidRPr="002A2762">
        <w:rPr>
          <w:rFonts w:ascii="Arial" w:hAnsi="Arial" w:cs="Arial"/>
          <w:sz w:val="22"/>
          <w:szCs w:val="22"/>
          <w:lang w:val="en-GB"/>
        </w:rPr>
        <w:t>) the causes of action that may be available against the various potential defendants.</w:t>
      </w:r>
      <w:r>
        <w:rPr>
          <w:rFonts w:ascii="Arial" w:hAnsi="Arial" w:cs="Arial"/>
          <w:sz w:val="22"/>
          <w:szCs w:val="22"/>
          <w:lang w:val="en-GB"/>
        </w:rPr>
        <w:t xml:space="preserve"> </w:t>
      </w:r>
    </w:p>
    <w:p w14:paraId="7F464BA9" w14:textId="77777777" w:rsidR="001A007A" w:rsidRDefault="001A007A" w:rsidP="00087F21">
      <w:pPr>
        <w:jc w:val="both"/>
        <w:rPr>
          <w:rFonts w:ascii="Arial" w:hAnsi="Arial" w:cs="Arial"/>
          <w:sz w:val="22"/>
          <w:szCs w:val="22"/>
          <w:lang w:val="en-GB"/>
        </w:rPr>
      </w:pPr>
    </w:p>
    <w:p w14:paraId="1CE16762" w14:textId="77777777" w:rsidR="00FC0944" w:rsidRPr="008E1773" w:rsidRDefault="00FC0944" w:rsidP="001A007A">
      <w:pPr>
        <w:autoSpaceDE w:val="0"/>
        <w:autoSpaceDN w:val="0"/>
        <w:adjustRightInd w:val="0"/>
        <w:jc w:val="both"/>
        <w:rPr>
          <w:rFonts w:ascii="Arial" w:hAnsi="Arial" w:cs="Arial"/>
          <w:color w:val="7B7B7B" w:themeColor="accent3" w:themeShade="BF"/>
          <w:sz w:val="22"/>
          <w:szCs w:val="22"/>
          <w:lang w:val="en-GB"/>
        </w:rPr>
      </w:pPr>
    </w:p>
    <w:p w14:paraId="43F01BF5" w14:textId="2A1CDE97" w:rsidR="00F248D6" w:rsidRPr="008E1773" w:rsidRDefault="00A629D4" w:rsidP="00BA67AB">
      <w:pPr>
        <w:pStyle w:val="ListParagraph"/>
        <w:numPr>
          <w:ilvl w:val="0"/>
          <w:numId w:val="1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VICTORY LIMITED</w:t>
      </w:r>
      <w:r w:rsidR="006B32B4">
        <w:rPr>
          <w:rFonts w:ascii="Arial" w:hAnsi="Arial" w:cs="Arial"/>
          <w:color w:val="7B7B7B" w:themeColor="accent3" w:themeShade="BF"/>
          <w:sz w:val="22"/>
          <w:szCs w:val="22"/>
          <w:lang w:val="en-GB"/>
        </w:rPr>
        <w:t>’s</w:t>
      </w:r>
      <w:r w:rsidR="00E66126">
        <w:rPr>
          <w:rFonts w:ascii="Arial" w:hAnsi="Arial" w:cs="Arial"/>
          <w:color w:val="7B7B7B" w:themeColor="accent3" w:themeShade="BF"/>
          <w:sz w:val="22"/>
          <w:szCs w:val="22"/>
          <w:lang w:val="en-GB"/>
        </w:rPr>
        <w:t xml:space="preserve"> Hong Kong</w:t>
      </w:r>
      <w:r w:rsidR="006B32B4">
        <w:rPr>
          <w:rFonts w:ascii="Arial" w:hAnsi="Arial" w:cs="Arial"/>
          <w:color w:val="7B7B7B" w:themeColor="accent3" w:themeShade="BF"/>
          <w:sz w:val="22"/>
          <w:szCs w:val="22"/>
          <w:lang w:val="en-GB"/>
        </w:rPr>
        <w:t xml:space="preserve"> judgment</w:t>
      </w:r>
      <w:r w:rsidR="00104605">
        <w:rPr>
          <w:rFonts w:ascii="Arial" w:hAnsi="Arial" w:cs="Arial"/>
          <w:color w:val="7B7B7B" w:themeColor="accent3" w:themeShade="BF"/>
          <w:sz w:val="22"/>
          <w:szCs w:val="22"/>
          <w:lang w:val="en-GB"/>
        </w:rPr>
        <w:t>, being foreign,</w:t>
      </w:r>
      <w:r w:rsidR="00464E54">
        <w:rPr>
          <w:rFonts w:ascii="Arial" w:hAnsi="Arial" w:cs="Arial"/>
          <w:color w:val="7B7B7B" w:themeColor="accent3" w:themeShade="BF"/>
          <w:sz w:val="22"/>
          <w:szCs w:val="22"/>
          <w:lang w:val="en-GB"/>
        </w:rPr>
        <w:t xml:space="preserve"> </w:t>
      </w:r>
      <w:r w:rsidR="007C7473">
        <w:rPr>
          <w:rFonts w:ascii="Arial" w:hAnsi="Arial" w:cs="Arial"/>
          <w:color w:val="7B7B7B" w:themeColor="accent3" w:themeShade="BF"/>
          <w:sz w:val="22"/>
          <w:szCs w:val="22"/>
          <w:lang w:val="en-GB"/>
        </w:rPr>
        <w:t>is not, in and of itself,</w:t>
      </w:r>
      <w:r w:rsidR="008B5025">
        <w:rPr>
          <w:rFonts w:ascii="Arial" w:hAnsi="Arial" w:cs="Arial"/>
          <w:color w:val="7B7B7B" w:themeColor="accent3" w:themeShade="BF"/>
          <w:sz w:val="22"/>
          <w:szCs w:val="22"/>
          <w:lang w:val="en-GB"/>
        </w:rPr>
        <w:t xml:space="preserve"> enforceable in Bermuda and steps will have to be taken to have it legally enforced in Bermuda.</w:t>
      </w:r>
      <w:r w:rsidR="00F008EA">
        <w:rPr>
          <w:rFonts w:ascii="Arial" w:hAnsi="Arial" w:cs="Arial"/>
          <w:color w:val="7B7B7B" w:themeColor="accent3" w:themeShade="BF"/>
          <w:sz w:val="22"/>
          <w:szCs w:val="22"/>
          <w:lang w:val="en-GB"/>
        </w:rPr>
        <w:t xml:space="preserve"> </w:t>
      </w:r>
      <w:r w:rsidR="00B1400A">
        <w:rPr>
          <w:rFonts w:ascii="Arial" w:hAnsi="Arial" w:cs="Arial"/>
          <w:color w:val="7B7B7B" w:themeColor="accent3" w:themeShade="BF"/>
          <w:sz w:val="22"/>
          <w:szCs w:val="22"/>
          <w:lang w:val="en-GB"/>
        </w:rPr>
        <w:t xml:space="preserve">If the foreign money judgment falls under the 1958 Act or common law rule for recognition and </w:t>
      </w:r>
      <w:proofErr w:type="gramStart"/>
      <w:r w:rsidR="00B1400A">
        <w:rPr>
          <w:rFonts w:ascii="Arial" w:hAnsi="Arial" w:cs="Arial"/>
          <w:color w:val="7B7B7B" w:themeColor="accent3" w:themeShade="BF"/>
          <w:sz w:val="22"/>
          <w:szCs w:val="22"/>
          <w:lang w:val="en-GB"/>
        </w:rPr>
        <w:t>enforcement</w:t>
      </w:r>
      <w:proofErr w:type="gramEnd"/>
      <w:r w:rsidR="00B1400A">
        <w:rPr>
          <w:rFonts w:ascii="Arial" w:hAnsi="Arial" w:cs="Arial"/>
          <w:color w:val="7B7B7B" w:themeColor="accent3" w:themeShade="BF"/>
          <w:sz w:val="22"/>
          <w:szCs w:val="22"/>
          <w:lang w:val="en-GB"/>
        </w:rPr>
        <w:t xml:space="preserve"> </w:t>
      </w:r>
      <w:r w:rsidR="00514E47">
        <w:rPr>
          <w:rFonts w:ascii="Arial" w:hAnsi="Arial" w:cs="Arial"/>
          <w:color w:val="7B7B7B" w:themeColor="accent3" w:themeShade="BF"/>
          <w:sz w:val="22"/>
          <w:szCs w:val="22"/>
          <w:lang w:val="en-GB"/>
        </w:rPr>
        <w:t>then the Bermuda Courts will recognise and enforce the judgment.</w:t>
      </w:r>
    </w:p>
    <w:p w14:paraId="2F7B6D7E" w14:textId="77777777" w:rsidR="00FC0944" w:rsidRPr="008E1773" w:rsidRDefault="00FC0944" w:rsidP="00FC0944">
      <w:pPr>
        <w:pStyle w:val="ListParagraph"/>
        <w:autoSpaceDE w:val="0"/>
        <w:autoSpaceDN w:val="0"/>
        <w:adjustRightInd w:val="0"/>
        <w:jc w:val="both"/>
        <w:rPr>
          <w:rFonts w:ascii="Arial" w:hAnsi="Arial" w:cs="Arial"/>
          <w:color w:val="7B7B7B" w:themeColor="accent3" w:themeShade="BF"/>
          <w:sz w:val="22"/>
          <w:szCs w:val="22"/>
          <w:lang w:val="en-GB"/>
        </w:rPr>
      </w:pPr>
    </w:p>
    <w:p w14:paraId="1CD341F7" w14:textId="46C59E2D" w:rsidR="00834C8E" w:rsidRPr="008E1773" w:rsidRDefault="00834C8E" w:rsidP="00BA67AB">
      <w:pPr>
        <w:pStyle w:val="ListParagraph"/>
        <w:numPr>
          <w:ilvl w:val="0"/>
          <w:numId w:val="11"/>
        </w:numPr>
        <w:autoSpaceDE w:val="0"/>
        <w:autoSpaceDN w:val="0"/>
        <w:adjustRightInd w:val="0"/>
        <w:jc w:val="both"/>
        <w:rPr>
          <w:rFonts w:ascii="Arial" w:hAnsi="Arial" w:cs="Arial"/>
          <w:color w:val="7B7B7B" w:themeColor="accent3" w:themeShade="BF"/>
          <w:sz w:val="22"/>
          <w:szCs w:val="22"/>
          <w:lang w:val="en-GB"/>
        </w:rPr>
      </w:pPr>
      <w:r w:rsidRPr="008E1773">
        <w:rPr>
          <w:rFonts w:ascii="Arial" w:hAnsi="Arial" w:cs="Arial"/>
          <w:color w:val="7B7B7B" w:themeColor="accent3" w:themeShade="BF"/>
          <w:sz w:val="22"/>
          <w:szCs w:val="22"/>
          <w:lang w:val="en-GB"/>
        </w:rPr>
        <w:t xml:space="preserve">Defendants would include the directors </w:t>
      </w:r>
      <w:r w:rsidR="003D369E">
        <w:rPr>
          <w:rFonts w:ascii="Arial" w:hAnsi="Arial" w:cs="Arial"/>
          <w:color w:val="7B7B7B" w:themeColor="accent3" w:themeShade="BF"/>
          <w:sz w:val="22"/>
          <w:szCs w:val="22"/>
          <w:lang w:val="en-GB"/>
        </w:rPr>
        <w:t xml:space="preserve">due to their actions of </w:t>
      </w:r>
      <w:r w:rsidR="009A67A7">
        <w:rPr>
          <w:rFonts w:ascii="Arial" w:hAnsi="Arial" w:cs="Arial"/>
          <w:color w:val="7B7B7B" w:themeColor="accent3" w:themeShade="BF"/>
          <w:sz w:val="22"/>
          <w:szCs w:val="22"/>
          <w:lang w:val="en-GB"/>
        </w:rPr>
        <w:t xml:space="preserve">taking out a loan to pay </w:t>
      </w:r>
      <w:r w:rsidR="00873317">
        <w:rPr>
          <w:rFonts w:ascii="Arial" w:hAnsi="Arial" w:cs="Arial"/>
          <w:color w:val="7B7B7B" w:themeColor="accent3" w:themeShade="BF"/>
          <w:sz w:val="22"/>
          <w:szCs w:val="22"/>
          <w:lang w:val="en-GB"/>
        </w:rPr>
        <w:t xml:space="preserve">themselves </w:t>
      </w:r>
      <w:r w:rsidR="009A67A7">
        <w:rPr>
          <w:rFonts w:ascii="Arial" w:hAnsi="Arial" w:cs="Arial"/>
          <w:color w:val="7B7B7B" w:themeColor="accent3" w:themeShade="BF"/>
          <w:sz w:val="22"/>
          <w:szCs w:val="22"/>
          <w:lang w:val="en-GB"/>
        </w:rPr>
        <w:t xml:space="preserve">bonuses and the </w:t>
      </w:r>
      <w:r w:rsidR="00BC7D76" w:rsidRPr="008E1773">
        <w:rPr>
          <w:rFonts w:ascii="Arial" w:hAnsi="Arial" w:cs="Arial"/>
          <w:color w:val="7B7B7B" w:themeColor="accent3" w:themeShade="BF"/>
          <w:sz w:val="22"/>
          <w:szCs w:val="22"/>
          <w:lang w:val="en-GB"/>
        </w:rPr>
        <w:t>Company directly.</w:t>
      </w:r>
    </w:p>
    <w:p w14:paraId="659DFEE7" w14:textId="77777777" w:rsidR="00FC0944" w:rsidRPr="008E1773" w:rsidRDefault="00FC0944" w:rsidP="00FC0944">
      <w:pPr>
        <w:autoSpaceDE w:val="0"/>
        <w:autoSpaceDN w:val="0"/>
        <w:adjustRightInd w:val="0"/>
        <w:jc w:val="both"/>
        <w:rPr>
          <w:rFonts w:ascii="Arial" w:hAnsi="Arial" w:cs="Arial"/>
          <w:color w:val="7B7B7B" w:themeColor="accent3" w:themeShade="BF"/>
          <w:sz w:val="22"/>
          <w:szCs w:val="22"/>
          <w:lang w:val="en-GB"/>
        </w:rPr>
      </w:pPr>
    </w:p>
    <w:p w14:paraId="337CC5AC" w14:textId="62663400" w:rsidR="007F0888" w:rsidRPr="008E1773" w:rsidRDefault="00D055C2" w:rsidP="00BA67AB">
      <w:pPr>
        <w:pStyle w:val="ListParagraph"/>
        <w:numPr>
          <w:ilvl w:val="0"/>
          <w:numId w:val="1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making of a winding-up order</w:t>
      </w:r>
      <w:r w:rsidR="00832374">
        <w:rPr>
          <w:rFonts w:ascii="Arial" w:hAnsi="Arial" w:cs="Arial"/>
          <w:color w:val="7B7B7B" w:themeColor="accent3" w:themeShade="BF"/>
          <w:sz w:val="22"/>
          <w:szCs w:val="22"/>
          <w:lang w:val="en-GB"/>
        </w:rPr>
        <w:t>, no action may be commenced or continued against the court without leave of the court</w:t>
      </w:r>
      <w:r w:rsidR="00873317">
        <w:rPr>
          <w:rFonts w:ascii="Arial" w:hAnsi="Arial" w:cs="Arial"/>
          <w:color w:val="7B7B7B" w:themeColor="accent3" w:themeShade="BF"/>
          <w:sz w:val="22"/>
          <w:szCs w:val="22"/>
          <w:lang w:val="en-GB"/>
        </w:rPr>
        <w:t>, however,</w:t>
      </w:r>
      <w:r w:rsidR="00832374">
        <w:rPr>
          <w:rFonts w:ascii="Arial" w:hAnsi="Arial" w:cs="Arial"/>
          <w:color w:val="7B7B7B" w:themeColor="accent3" w:themeShade="BF"/>
          <w:sz w:val="22"/>
          <w:szCs w:val="22"/>
          <w:lang w:val="en-GB"/>
        </w:rPr>
        <w:t xml:space="preserve"> </w:t>
      </w:r>
      <w:r w:rsidR="008133C5">
        <w:rPr>
          <w:rFonts w:ascii="Arial" w:hAnsi="Arial" w:cs="Arial"/>
          <w:color w:val="7B7B7B" w:themeColor="accent3" w:themeShade="BF"/>
          <w:sz w:val="22"/>
          <w:szCs w:val="22"/>
          <w:lang w:val="en-GB"/>
        </w:rPr>
        <w:t xml:space="preserve">this automatic stay does not extend </w:t>
      </w:r>
      <w:r w:rsidR="005131D3">
        <w:rPr>
          <w:rFonts w:ascii="Arial" w:hAnsi="Arial" w:cs="Arial"/>
          <w:color w:val="7B7B7B" w:themeColor="accent3" w:themeShade="BF"/>
          <w:sz w:val="22"/>
          <w:szCs w:val="22"/>
          <w:lang w:val="en-GB"/>
        </w:rPr>
        <w:t xml:space="preserve">beyond Bermuda. </w:t>
      </w:r>
      <w:r w:rsidR="007F0888" w:rsidRPr="008E1773">
        <w:rPr>
          <w:rFonts w:ascii="Arial" w:hAnsi="Arial" w:cs="Arial"/>
          <w:color w:val="7B7B7B" w:themeColor="accent3" w:themeShade="BF"/>
          <w:sz w:val="22"/>
          <w:szCs w:val="22"/>
          <w:lang w:val="en-GB"/>
        </w:rPr>
        <w:t>Litigation</w:t>
      </w:r>
      <w:r w:rsidR="00FE5E7B">
        <w:rPr>
          <w:rFonts w:ascii="Arial" w:hAnsi="Arial" w:cs="Arial"/>
          <w:color w:val="7B7B7B" w:themeColor="accent3" w:themeShade="BF"/>
          <w:sz w:val="22"/>
          <w:szCs w:val="22"/>
          <w:lang w:val="en-GB"/>
        </w:rPr>
        <w:t xml:space="preserve"> would not bring in an automatic stay. </w:t>
      </w:r>
      <w:r w:rsidR="00B963A4">
        <w:rPr>
          <w:rFonts w:ascii="Arial" w:hAnsi="Arial" w:cs="Arial"/>
          <w:color w:val="7B7B7B" w:themeColor="accent3" w:themeShade="BF"/>
          <w:sz w:val="22"/>
          <w:szCs w:val="22"/>
          <w:lang w:val="en-GB"/>
        </w:rPr>
        <w:t>Direct l</w:t>
      </w:r>
      <w:r w:rsidR="00FE5E7B">
        <w:rPr>
          <w:rFonts w:ascii="Arial" w:hAnsi="Arial" w:cs="Arial"/>
          <w:color w:val="7B7B7B" w:themeColor="accent3" w:themeShade="BF"/>
          <w:sz w:val="22"/>
          <w:szCs w:val="22"/>
          <w:lang w:val="en-GB"/>
        </w:rPr>
        <w:t xml:space="preserve">itigation </w:t>
      </w:r>
      <w:r w:rsidR="00B963A4">
        <w:rPr>
          <w:rFonts w:ascii="Arial" w:hAnsi="Arial" w:cs="Arial"/>
          <w:color w:val="7B7B7B" w:themeColor="accent3" w:themeShade="BF"/>
          <w:sz w:val="22"/>
          <w:szCs w:val="22"/>
          <w:lang w:val="en-GB"/>
        </w:rPr>
        <w:t xml:space="preserve">between VICTORY LIMITED AND ELBOW LIIMITED </w:t>
      </w:r>
      <w:r w:rsidR="00FE5E7B">
        <w:rPr>
          <w:rFonts w:ascii="Arial" w:hAnsi="Arial" w:cs="Arial"/>
          <w:color w:val="7B7B7B" w:themeColor="accent3" w:themeShade="BF"/>
          <w:sz w:val="22"/>
          <w:szCs w:val="22"/>
          <w:lang w:val="en-GB"/>
        </w:rPr>
        <w:t xml:space="preserve">may </w:t>
      </w:r>
      <w:r w:rsidR="00B963A4">
        <w:rPr>
          <w:rFonts w:ascii="Arial" w:hAnsi="Arial" w:cs="Arial"/>
          <w:color w:val="7B7B7B" w:themeColor="accent3" w:themeShade="BF"/>
          <w:sz w:val="22"/>
          <w:szCs w:val="22"/>
          <w:lang w:val="en-GB"/>
        </w:rPr>
        <w:t xml:space="preserve">be more costly to VICTORY LIMITED than </w:t>
      </w:r>
      <w:r w:rsidR="00EA3D6F">
        <w:rPr>
          <w:rFonts w:ascii="Arial" w:hAnsi="Arial" w:cs="Arial"/>
          <w:color w:val="7B7B7B" w:themeColor="accent3" w:themeShade="BF"/>
          <w:sz w:val="22"/>
          <w:szCs w:val="22"/>
          <w:lang w:val="en-GB"/>
        </w:rPr>
        <w:t xml:space="preserve">submitting </w:t>
      </w:r>
      <w:r w:rsidR="00B963A4">
        <w:rPr>
          <w:rFonts w:ascii="Arial" w:hAnsi="Arial" w:cs="Arial"/>
          <w:color w:val="7B7B7B" w:themeColor="accent3" w:themeShade="BF"/>
          <w:sz w:val="22"/>
          <w:szCs w:val="22"/>
          <w:lang w:val="en-GB"/>
        </w:rPr>
        <w:t>a winding-up order.</w:t>
      </w:r>
    </w:p>
    <w:p w14:paraId="0117A883" w14:textId="77777777" w:rsidR="00FC0944" w:rsidRPr="008E1773" w:rsidRDefault="00FC0944" w:rsidP="00FC0944">
      <w:pPr>
        <w:autoSpaceDE w:val="0"/>
        <w:autoSpaceDN w:val="0"/>
        <w:adjustRightInd w:val="0"/>
        <w:jc w:val="both"/>
        <w:rPr>
          <w:rFonts w:ascii="Arial" w:hAnsi="Arial" w:cs="Arial"/>
          <w:color w:val="7B7B7B" w:themeColor="accent3" w:themeShade="BF"/>
          <w:sz w:val="22"/>
          <w:szCs w:val="22"/>
          <w:lang w:val="en-GB"/>
        </w:rPr>
      </w:pPr>
    </w:p>
    <w:p w14:paraId="2DEF2C94" w14:textId="4ACED688" w:rsidR="007F0888" w:rsidRPr="008E1773" w:rsidRDefault="00A62DC9" w:rsidP="00BA67AB">
      <w:pPr>
        <w:pStyle w:val="ListParagraph"/>
        <w:numPr>
          <w:ilvl w:val="0"/>
          <w:numId w:val="1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the directors paying themselves a bonus and the shareholders a dividend</w:t>
      </w:r>
      <w:r w:rsidR="00066DE2">
        <w:rPr>
          <w:rFonts w:ascii="Arial" w:hAnsi="Arial" w:cs="Arial"/>
          <w:color w:val="7B7B7B" w:themeColor="accent3" w:themeShade="BF"/>
          <w:sz w:val="22"/>
          <w:szCs w:val="22"/>
          <w:lang w:val="en-GB"/>
        </w:rPr>
        <w:t xml:space="preserve"> t</w:t>
      </w:r>
      <w:r w:rsidR="0092399F">
        <w:rPr>
          <w:rFonts w:ascii="Arial" w:hAnsi="Arial" w:cs="Arial"/>
          <w:color w:val="7B7B7B" w:themeColor="accent3" w:themeShade="BF"/>
          <w:sz w:val="22"/>
          <w:szCs w:val="22"/>
          <w:lang w:val="en-GB"/>
        </w:rPr>
        <w:t xml:space="preserve">he causes of action available would </w:t>
      </w:r>
      <w:r w:rsidR="00182F43">
        <w:rPr>
          <w:rFonts w:ascii="Arial" w:hAnsi="Arial" w:cs="Arial"/>
          <w:color w:val="7B7B7B" w:themeColor="accent3" w:themeShade="BF"/>
          <w:sz w:val="22"/>
          <w:szCs w:val="22"/>
          <w:lang w:val="en-GB"/>
        </w:rPr>
        <w:t>include</w:t>
      </w:r>
      <w:r w:rsidR="00D9233E">
        <w:rPr>
          <w:rFonts w:ascii="Arial" w:hAnsi="Arial" w:cs="Arial"/>
          <w:color w:val="7B7B7B" w:themeColor="accent3" w:themeShade="BF"/>
          <w:sz w:val="22"/>
          <w:szCs w:val="22"/>
          <w:lang w:val="en-GB"/>
        </w:rPr>
        <w:t xml:space="preserve"> (a) </w:t>
      </w:r>
      <w:r w:rsidR="002F74EA">
        <w:rPr>
          <w:rFonts w:ascii="Arial" w:hAnsi="Arial" w:cs="Arial"/>
          <w:color w:val="7B7B7B" w:themeColor="accent3" w:themeShade="BF"/>
          <w:sz w:val="22"/>
          <w:szCs w:val="22"/>
          <w:lang w:val="en-GB"/>
        </w:rPr>
        <w:t xml:space="preserve">under 54 of the Companies Act 1981 a company shall not pay a dividend if there are reasonable grounds for believing the company </w:t>
      </w:r>
      <w:r w:rsidR="00A27F61">
        <w:rPr>
          <w:rFonts w:ascii="Arial" w:hAnsi="Arial" w:cs="Arial"/>
          <w:color w:val="7B7B7B" w:themeColor="accent3" w:themeShade="BF"/>
          <w:sz w:val="22"/>
          <w:szCs w:val="22"/>
          <w:lang w:val="en-GB"/>
        </w:rPr>
        <w:t>is</w:t>
      </w:r>
      <w:r w:rsidR="009E63E2">
        <w:rPr>
          <w:rFonts w:ascii="Arial" w:hAnsi="Arial" w:cs="Arial"/>
          <w:color w:val="7B7B7B" w:themeColor="accent3" w:themeShade="BF"/>
          <w:sz w:val="22"/>
          <w:szCs w:val="22"/>
          <w:lang w:val="en-GB"/>
        </w:rPr>
        <w:t>,</w:t>
      </w:r>
      <w:r w:rsidR="00A27F61">
        <w:rPr>
          <w:rFonts w:ascii="Arial" w:hAnsi="Arial" w:cs="Arial"/>
          <w:color w:val="7B7B7B" w:themeColor="accent3" w:themeShade="BF"/>
          <w:sz w:val="22"/>
          <w:szCs w:val="22"/>
          <w:lang w:val="en-GB"/>
        </w:rPr>
        <w:t xml:space="preserve"> or would after the payment be</w:t>
      </w:r>
      <w:r w:rsidR="009E63E2">
        <w:rPr>
          <w:rFonts w:ascii="Arial" w:hAnsi="Arial" w:cs="Arial"/>
          <w:color w:val="7B7B7B" w:themeColor="accent3" w:themeShade="BF"/>
          <w:sz w:val="22"/>
          <w:szCs w:val="22"/>
          <w:lang w:val="en-GB"/>
        </w:rPr>
        <w:t>,</w:t>
      </w:r>
      <w:r w:rsidR="00A27F61">
        <w:rPr>
          <w:rFonts w:ascii="Arial" w:hAnsi="Arial" w:cs="Arial"/>
          <w:color w:val="7B7B7B" w:themeColor="accent3" w:themeShade="BF"/>
          <w:sz w:val="22"/>
          <w:szCs w:val="22"/>
          <w:lang w:val="en-GB"/>
        </w:rPr>
        <w:t xml:space="preserve"> unable to pay its liabilities as they become due</w:t>
      </w:r>
      <w:r w:rsidR="0097088E">
        <w:rPr>
          <w:rFonts w:ascii="Arial" w:hAnsi="Arial" w:cs="Arial"/>
          <w:color w:val="7B7B7B" w:themeColor="accent3" w:themeShade="BF"/>
          <w:sz w:val="22"/>
          <w:szCs w:val="22"/>
          <w:lang w:val="en-GB"/>
        </w:rPr>
        <w:t>; and (b) Pursuant to section 97 of the Companies Act 1981 and as a matter of common law, director owe duties to the company to act honestly and in good faith with a view to the best interests of the company.</w:t>
      </w:r>
      <w:r>
        <w:rPr>
          <w:rFonts w:ascii="Arial" w:hAnsi="Arial" w:cs="Arial"/>
          <w:color w:val="7B7B7B" w:themeColor="accent3" w:themeShade="BF"/>
          <w:sz w:val="22"/>
          <w:szCs w:val="22"/>
          <w:lang w:val="en-GB"/>
        </w:rPr>
        <w:t xml:space="preserve"> </w:t>
      </w:r>
    </w:p>
    <w:p w14:paraId="7092EDAB" w14:textId="77777777" w:rsidR="001A007A" w:rsidRDefault="001A007A" w:rsidP="00087F21">
      <w:pPr>
        <w:jc w:val="both"/>
        <w:rPr>
          <w:rFonts w:ascii="Arial" w:hAnsi="Arial" w:cs="Arial"/>
          <w:sz w:val="22"/>
          <w:szCs w:val="22"/>
          <w:lang w:val="en-GB"/>
        </w:rPr>
      </w:pPr>
    </w:p>
    <w:p w14:paraId="4FB4B55A" w14:textId="77777777" w:rsidR="007F659B" w:rsidRDefault="007F659B" w:rsidP="00087F21">
      <w:pPr>
        <w:jc w:val="both"/>
        <w:rPr>
          <w:rFonts w:ascii="Arial" w:hAnsi="Arial" w:cs="Arial"/>
          <w:sz w:val="22"/>
          <w:szCs w:val="22"/>
          <w:lang w:val="en-GB"/>
        </w:rPr>
      </w:pPr>
    </w:p>
    <w:p w14:paraId="629E1DD4" w14:textId="77777777" w:rsidR="007F659B" w:rsidRPr="00087F21" w:rsidRDefault="008330B1"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66EB2993" w14:textId="77777777" w:rsidR="00102CC9" w:rsidRDefault="00102CC9" w:rsidP="00087F21">
      <w:pPr>
        <w:jc w:val="both"/>
        <w:rPr>
          <w:rFonts w:ascii="Arial" w:hAnsi="Arial" w:cs="Arial"/>
          <w:sz w:val="22"/>
          <w:szCs w:val="22"/>
          <w:lang w:val="en-GB"/>
        </w:rPr>
      </w:pPr>
    </w:p>
    <w:p w14:paraId="66A6EB41" w14:textId="55BACB10" w:rsidR="00102CC9" w:rsidRPr="002A37BB" w:rsidRDefault="008330B1" w:rsidP="00087F21">
      <w:pPr>
        <w:jc w:val="both"/>
        <w:rPr>
          <w:rFonts w:ascii="Arial" w:hAnsi="Arial" w:cs="Arial"/>
          <w:sz w:val="22"/>
          <w:szCs w:val="22"/>
          <w:lang w:val="en-GB"/>
        </w:rPr>
      </w:pPr>
      <w:r w:rsidRPr="003B5024">
        <w:rPr>
          <w:rFonts w:ascii="Arial" w:hAnsi="Arial" w:cs="Arial"/>
          <w:sz w:val="22"/>
          <w:szCs w:val="22"/>
          <w:lang w:val="en-GB"/>
        </w:rPr>
        <w:t xml:space="preserve">To what extent would it be open to ELBOW LIMITED to try </w:t>
      </w:r>
      <w:r w:rsidR="00C96466" w:rsidRPr="003B5024">
        <w:rPr>
          <w:rFonts w:ascii="Arial" w:hAnsi="Arial" w:cs="Arial"/>
          <w:sz w:val="22"/>
          <w:szCs w:val="22"/>
          <w:lang w:val="en-GB"/>
        </w:rPr>
        <w:t xml:space="preserve">to </w:t>
      </w:r>
      <w:r w:rsidRPr="003B5024">
        <w:rPr>
          <w:rFonts w:ascii="Arial" w:hAnsi="Arial" w:cs="Arial"/>
          <w:sz w:val="22"/>
          <w:szCs w:val="22"/>
          <w:lang w:val="en-GB"/>
        </w:rPr>
        <w:t xml:space="preserve">take steps to restructure its debt obligations? How and where would it do so? </w:t>
      </w:r>
      <w:r w:rsidR="009E54B1" w:rsidRPr="003B5024">
        <w:rPr>
          <w:rFonts w:ascii="Arial" w:hAnsi="Arial" w:cs="Arial"/>
          <w:sz w:val="22"/>
          <w:szCs w:val="22"/>
          <w:lang w:val="en-GB"/>
        </w:rPr>
        <w:t>C</w:t>
      </w:r>
      <w:r w:rsidRPr="003B5024">
        <w:rPr>
          <w:rFonts w:ascii="Arial" w:hAnsi="Arial" w:cs="Arial"/>
          <w:sz w:val="22"/>
          <w:szCs w:val="22"/>
          <w:lang w:val="en-GB"/>
        </w:rPr>
        <w:t xml:space="preserve">onsider whether it would be more appropriate to take steps before the Hong Kong </w:t>
      </w:r>
      <w:r w:rsidR="0080276E" w:rsidRPr="003B5024">
        <w:rPr>
          <w:rFonts w:ascii="Arial" w:hAnsi="Arial" w:cs="Arial"/>
          <w:sz w:val="22"/>
          <w:szCs w:val="22"/>
          <w:lang w:val="en-GB"/>
        </w:rPr>
        <w:t>c</w:t>
      </w:r>
      <w:r w:rsidRPr="003B5024">
        <w:rPr>
          <w:rFonts w:ascii="Arial" w:hAnsi="Arial" w:cs="Arial"/>
          <w:sz w:val="22"/>
          <w:szCs w:val="22"/>
          <w:lang w:val="en-GB"/>
        </w:rPr>
        <w:t xml:space="preserve">ourts, the Bermuda </w:t>
      </w:r>
      <w:r w:rsidR="0080276E" w:rsidRPr="003B5024">
        <w:rPr>
          <w:rFonts w:ascii="Arial" w:hAnsi="Arial" w:cs="Arial"/>
          <w:sz w:val="22"/>
          <w:szCs w:val="22"/>
          <w:lang w:val="en-GB"/>
        </w:rPr>
        <w:t>c</w:t>
      </w:r>
      <w:r w:rsidRPr="003B5024">
        <w:rPr>
          <w:rFonts w:ascii="Arial" w:hAnsi="Arial" w:cs="Arial"/>
          <w:sz w:val="22"/>
          <w:szCs w:val="22"/>
          <w:lang w:val="en-GB"/>
        </w:rPr>
        <w:t>ourts, or both and</w:t>
      </w:r>
      <w:r w:rsidR="00C96466" w:rsidRPr="003B5024">
        <w:rPr>
          <w:rFonts w:ascii="Arial" w:hAnsi="Arial" w:cs="Arial"/>
          <w:sz w:val="22"/>
          <w:szCs w:val="22"/>
          <w:lang w:val="en-GB"/>
        </w:rPr>
        <w:t>,</w:t>
      </w:r>
      <w:r w:rsidRPr="003B5024">
        <w:rPr>
          <w:rFonts w:ascii="Arial" w:hAnsi="Arial" w:cs="Arial"/>
          <w:sz w:val="22"/>
          <w:szCs w:val="22"/>
          <w:lang w:val="en-GB"/>
        </w:rPr>
        <w:t xml:space="preserve"> if so, why?</w:t>
      </w:r>
      <w:r w:rsidR="0000293F" w:rsidRPr="003B5024">
        <w:rPr>
          <w:rFonts w:ascii="Arial" w:hAnsi="Arial" w:cs="Arial"/>
          <w:sz w:val="22"/>
          <w:szCs w:val="22"/>
          <w:lang w:val="en-GB"/>
        </w:rPr>
        <w:t xml:space="preserve"> </w:t>
      </w:r>
      <w:r w:rsidR="009E54B1" w:rsidRPr="003B5024">
        <w:rPr>
          <w:rFonts w:ascii="Arial" w:hAnsi="Arial" w:cs="Arial"/>
          <w:sz w:val="22"/>
          <w:szCs w:val="22"/>
          <w:lang w:val="en-GB"/>
        </w:rPr>
        <w:t>Also</w:t>
      </w:r>
      <w:r w:rsidR="0000293F" w:rsidRPr="003B5024">
        <w:rPr>
          <w:rFonts w:ascii="Arial" w:hAnsi="Arial" w:cs="Arial"/>
          <w:sz w:val="22"/>
          <w:szCs w:val="22"/>
          <w:lang w:val="en-GB"/>
        </w:rPr>
        <w:t xml:space="preserve"> consider whether it would make any difference if the debt restructuring involved a </w:t>
      </w:r>
      <w:r w:rsidR="009E54B1" w:rsidRPr="003B5024">
        <w:rPr>
          <w:rFonts w:ascii="Arial" w:hAnsi="Arial" w:cs="Arial"/>
          <w:sz w:val="22"/>
          <w:szCs w:val="22"/>
          <w:lang w:val="en-GB"/>
        </w:rPr>
        <w:t>“</w:t>
      </w:r>
      <w:r w:rsidR="0000293F" w:rsidRPr="003B5024">
        <w:rPr>
          <w:rFonts w:ascii="Arial" w:hAnsi="Arial" w:cs="Arial"/>
          <w:sz w:val="22"/>
          <w:szCs w:val="22"/>
          <w:lang w:val="en-GB"/>
        </w:rPr>
        <w:t>debt-for-equity</w:t>
      </w:r>
      <w:r w:rsidR="009E54B1" w:rsidRPr="003B5024">
        <w:rPr>
          <w:rFonts w:ascii="Arial" w:hAnsi="Arial" w:cs="Arial"/>
          <w:sz w:val="22"/>
          <w:szCs w:val="22"/>
          <w:lang w:val="en-GB"/>
        </w:rPr>
        <w:t>”</w:t>
      </w:r>
      <w:r w:rsidR="0000293F" w:rsidRPr="003B5024">
        <w:rPr>
          <w:rFonts w:ascii="Arial" w:hAnsi="Arial" w:cs="Arial"/>
          <w:sz w:val="22"/>
          <w:szCs w:val="22"/>
          <w:lang w:val="en-GB"/>
        </w:rPr>
        <w:t xml:space="preserve"> swap, </w:t>
      </w:r>
      <w:proofErr w:type="gramStart"/>
      <w:r w:rsidR="0000293F" w:rsidRPr="003B5024">
        <w:rPr>
          <w:rFonts w:ascii="Arial" w:hAnsi="Arial" w:cs="Arial"/>
          <w:sz w:val="22"/>
          <w:szCs w:val="22"/>
          <w:lang w:val="en-GB"/>
        </w:rPr>
        <w:t>i.e.</w:t>
      </w:r>
      <w:proofErr w:type="gramEnd"/>
      <w:r w:rsidR="0000293F" w:rsidRPr="003B5024">
        <w:rPr>
          <w:rFonts w:ascii="Arial" w:hAnsi="Arial" w:cs="Arial"/>
          <w:sz w:val="22"/>
          <w:szCs w:val="22"/>
          <w:lang w:val="en-GB"/>
        </w:rPr>
        <w:t xml:space="preserve"> the creditors of ELBOW LIMITED would be issued new shares in the Company in exchange for </w:t>
      </w:r>
      <w:r w:rsidR="00353DEC" w:rsidRPr="003B5024">
        <w:rPr>
          <w:rFonts w:ascii="Arial" w:hAnsi="Arial" w:cs="Arial"/>
          <w:sz w:val="22"/>
          <w:szCs w:val="22"/>
          <w:lang w:val="en-GB"/>
        </w:rPr>
        <w:t xml:space="preserve">cancellation of </w:t>
      </w:r>
      <w:r w:rsidR="0000293F" w:rsidRPr="003B5024">
        <w:rPr>
          <w:rFonts w:ascii="Arial" w:hAnsi="Arial" w:cs="Arial"/>
          <w:sz w:val="22"/>
          <w:szCs w:val="22"/>
          <w:lang w:val="en-GB"/>
        </w:rPr>
        <w:t>their debt</w:t>
      </w:r>
      <w:r w:rsidR="00353DEC" w:rsidRPr="003B5024">
        <w:rPr>
          <w:rFonts w:ascii="Arial" w:hAnsi="Arial" w:cs="Arial"/>
          <w:sz w:val="22"/>
          <w:szCs w:val="22"/>
          <w:lang w:val="en-GB"/>
        </w:rPr>
        <w:t>, with existing shareholders’ shares in the Company being cancelled</w:t>
      </w:r>
      <w:r w:rsidR="0000293F" w:rsidRPr="003B5024">
        <w:rPr>
          <w:rFonts w:ascii="Arial" w:hAnsi="Arial" w:cs="Arial"/>
          <w:sz w:val="22"/>
          <w:szCs w:val="22"/>
          <w:lang w:val="en-GB"/>
        </w:rPr>
        <w:t>.</w:t>
      </w:r>
      <w:r w:rsidR="0000293F">
        <w:rPr>
          <w:rFonts w:ascii="Arial" w:hAnsi="Arial" w:cs="Arial"/>
          <w:sz w:val="22"/>
          <w:szCs w:val="22"/>
          <w:lang w:val="en-GB"/>
        </w:rPr>
        <w:t xml:space="preserve"> </w:t>
      </w:r>
    </w:p>
    <w:p w14:paraId="2C9C0A4F" w14:textId="77777777" w:rsidR="009B0723" w:rsidRPr="002A37BB" w:rsidRDefault="009B0723" w:rsidP="00087F21">
      <w:pPr>
        <w:autoSpaceDE w:val="0"/>
        <w:autoSpaceDN w:val="0"/>
        <w:adjustRightInd w:val="0"/>
        <w:jc w:val="both"/>
        <w:rPr>
          <w:rFonts w:ascii="Arial" w:hAnsi="Arial" w:cs="Arial"/>
          <w:sz w:val="22"/>
          <w:szCs w:val="22"/>
          <w:lang w:val="en-GB"/>
        </w:rPr>
      </w:pPr>
    </w:p>
    <w:p w14:paraId="2D1BF95A" w14:textId="764E3810" w:rsidR="004458C3" w:rsidRDefault="000441B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possible for </w:t>
      </w:r>
      <w:r w:rsidR="00E16CB7">
        <w:rPr>
          <w:rFonts w:ascii="Arial" w:hAnsi="Arial" w:cs="Arial"/>
          <w:color w:val="7B7B7B" w:themeColor="accent3" w:themeShade="BF"/>
          <w:sz w:val="22"/>
          <w:szCs w:val="22"/>
          <w:lang w:val="en-GB"/>
        </w:rPr>
        <w:t xml:space="preserve">ELBOW LIMITED </w:t>
      </w:r>
      <w:r>
        <w:rPr>
          <w:rFonts w:ascii="Arial" w:hAnsi="Arial" w:cs="Arial"/>
          <w:color w:val="7B7B7B" w:themeColor="accent3" w:themeShade="BF"/>
          <w:sz w:val="22"/>
          <w:szCs w:val="22"/>
          <w:lang w:val="en-GB"/>
        </w:rPr>
        <w:t xml:space="preserve">to </w:t>
      </w:r>
      <w:proofErr w:type="gramStart"/>
      <w:r w:rsidR="004C7385">
        <w:rPr>
          <w:rFonts w:ascii="Arial" w:hAnsi="Arial" w:cs="Arial"/>
          <w:color w:val="7B7B7B" w:themeColor="accent3" w:themeShade="BF"/>
          <w:sz w:val="22"/>
          <w:szCs w:val="22"/>
          <w:lang w:val="en-GB"/>
        </w:rPr>
        <w:t>submit an application</w:t>
      </w:r>
      <w:proofErr w:type="gramEnd"/>
      <w:r w:rsidR="004C7385">
        <w:rPr>
          <w:rFonts w:ascii="Arial" w:hAnsi="Arial" w:cs="Arial"/>
          <w:color w:val="7B7B7B" w:themeColor="accent3" w:themeShade="BF"/>
          <w:sz w:val="22"/>
          <w:szCs w:val="22"/>
          <w:lang w:val="en-GB"/>
        </w:rPr>
        <w:t xml:space="preserve"> to the court to </w:t>
      </w:r>
      <w:r>
        <w:rPr>
          <w:rFonts w:ascii="Arial" w:hAnsi="Arial" w:cs="Arial"/>
          <w:color w:val="7B7B7B" w:themeColor="accent3" w:themeShade="BF"/>
          <w:sz w:val="22"/>
          <w:szCs w:val="22"/>
          <w:lang w:val="en-GB"/>
        </w:rPr>
        <w:t xml:space="preserve">restructure their debt through a provisional liquidation in Bermuda as </w:t>
      </w:r>
      <w:r w:rsidR="00F452F0">
        <w:rPr>
          <w:rFonts w:ascii="Arial" w:hAnsi="Arial" w:cs="Arial"/>
          <w:color w:val="7B7B7B" w:themeColor="accent3" w:themeShade="BF"/>
          <w:sz w:val="22"/>
          <w:szCs w:val="22"/>
          <w:lang w:val="en-GB"/>
        </w:rPr>
        <w:t>it was incorporated in Bermuda.</w:t>
      </w:r>
      <w:r w:rsidR="00EE415C">
        <w:rPr>
          <w:rFonts w:ascii="Arial" w:hAnsi="Arial" w:cs="Arial"/>
          <w:color w:val="7B7B7B" w:themeColor="accent3" w:themeShade="BF"/>
          <w:sz w:val="22"/>
          <w:szCs w:val="22"/>
          <w:lang w:val="en-GB"/>
        </w:rPr>
        <w:t xml:space="preserve"> </w:t>
      </w:r>
      <w:r w:rsidR="004458C3">
        <w:rPr>
          <w:rFonts w:ascii="Arial" w:hAnsi="Arial" w:cs="Arial"/>
          <w:color w:val="7B7B7B" w:themeColor="accent3" w:themeShade="BF"/>
          <w:sz w:val="22"/>
          <w:szCs w:val="22"/>
          <w:lang w:val="en-GB"/>
        </w:rPr>
        <w:t>Once in provisional liquidat</w:t>
      </w:r>
      <w:r w:rsidR="00E85531">
        <w:rPr>
          <w:rFonts w:ascii="Arial" w:hAnsi="Arial" w:cs="Arial"/>
          <w:color w:val="7B7B7B" w:themeColor="accent3" w:themeShade="BF"/>
          <w:sz w:val="22"/>
          <w:szCs w:val="22"/>
          <w:lang w:val="en-GB"/>
        </w:rPr>
        <w:t>ion</w:t>
      </w:r>
      <w:r w:rsidR="004458C3">
        <w:rPr>
          <w:rFonts w:ascii="Arial" w:hAnsi="Arial" w:cs="Arial"/>
          <w:color w:val="7B7B7B" w:themeColor="accent3" w:themeShade="BF"/>
          <w:sz w:val="22"/>
          <w:szCs w:val="22"/>
          <w:lang w:val="en-GB"/>
        </w:rPr>
        <w:t>, ELBOW LIMITED cou</w:t>
      </w:r>
      <w:r w:rsidR="00B41AF0">
        <w:rPr>
          <w:rFonts w:ascii="Arial" w:hAnsi="Arial" w:cs="Arial"/>
          <w:color w:val="7B7B7B" w:themeColor="accent3" w:themeShade="BF"/>
          <w:sz w:val="22"/>
          <w:szCs w:val="22"/>
          <w:lang w:val="en-GB"/>
        </w:rPr>
        <w:t>ld use a Scheme of Arrangement</w:t>
      </w:r>
      <w:r w:rsidR="002E4198">
        <w:rPr>
          <w:rFonts w:ascii="Arial" w:hAnsi="Arial" w:cs="Arial"/>
          <w:color w:val="7B7B7B" w:themeColor="accent3" w:themeShade="BF"/>
          <w:sz w:val="22"/>
          <w:szCs w:val="22"/>
          <w:lang w:val="en-GB"/>
        </w:rPr>
        <w:t xml:space="preserve"> to reorganise the business with a view to continued trading.</w:t>
      </w:r>
      <w:r w:rsidR="00B1258D">
        <w:rPr>
          <w:rFonts w:ascii="Arial" w:hAnsi="Arial" w:cs="Arial"/>
          <w:color w:val="7B7B7B" w:themeColor="accent3" w:themeShade="BF"/>
          <w:sz w:val="22"/>
          <w:szCs w:val="22"/>
          <w:lang w:val="en-GB"/>
        </w:rPr>
        <w:t xml:space="preserve"> </w:t>
      </w:r>
      <w:r w:rsidR="00B1258D">
        <w:rPr>
          <w:rFonts w:ascii="Arial" w:hAnsi="Arial" w:cs="Arial"/>
          <w:color w:val="7B7B7B" w:themeColor="accent3" w:themeShade="BF"/>
          <w:sz w:val="22"/>
          <w:szCs w:val="22"/>
          <w:lang w:val="en-GB"/>
        </w:rPr>
        <w:t>The scheme of arrangement c</w:t>
      </w:r>
      <w:r w:rsidR="00B1258D">
        <w:rPr>
          <w:rFonts w:ascii="Arial" w:hAnsi="Arial" w:cs="Arial"/>
          <w:color w:val="7B7B7B" w:themeColor="accent3" w:themeShade="BF"/>
          <w:sz w:val="22"/>
          <w:szCs w:val="22"/>
          <w:lang w:val="en-GB"/>
        </w:rPr>
        <w:t>an</w:t>
      </w:r>
      <w:r w:rsidR="00B1258D">
        <w:rPr>
          <w:rFonts w:ascii="Arial" w:hAnsi="Arial" w:cs="Arial"/>
          <w:color w:val="7B7B7B" w:themeColor="accent3" w:themeShade="BF"/>
          <w:sz w:val="22"/>
          <w:szCs w:val="22"/>
          <w:lang w:val="en-GB"/>
        </w:rPr>
        <w:t xml:space="preserve"> reorganise ELBOW LIMITED’s capital and may be used to implement a debt-for-equity swap.</w:t>
      </w:r>
      <w:r w:rsidR="004B5AD8">
        <w:rPr>
          <w:rFonts w:ascii="Arial" w:hAnsi="Arial" w:cs="Arial"/>
          <w:color w:val="7B7B7B" w:themeColor="accent3" w:themeShade="BF"/>
          <w:sz w:val="22"/>
          <w:szCs w:val="22"/>
          <w:lang w:val="en-GB"/>
        </w:rPr>
        <w:t xml:space="preserve"> It </w:t>
      </w:r>
      <w:r w:rsidR="00DF2F8F">
        <w:rPr>
          <w:rFonts w:ascii="Arial" w:hAnsi="Arial" w:cs="Arial"/>
          <w:color w:val="7B7B7B" w:themeColor="accent3" w:themeShade="BF"/>
          <w:sz w:val="22"/>
          <w:szCs w:val="22"/>
          <w:lang w:val="en-GB"/>
        </w:rPr>
        <w:t>is possible for Bermuda Provisional Liquidators to be granted recognition in Hong Kong.</w:t>
      </w:r>
    </w:p>
    <w:p w14:paraId="30AD4D35" w14:textId="77777777" w:rsidR="004458C3" w:rsidRDefault="004458C3" w:rsidP="00087F21">
      <w:pPr>
        <w:autoSpaceDE w:val="0"/>
        <w:autoSpaceDN w:val="0"/>
        <w:adjustRightInd w:val="0"/>
        <w:jc w:val="both"/>
        <w:rPr>
          <w:rFonts w:ascii="Arial" w:hAnsi="Arial" w:cs="Arial"/>
          <w:color w:val="7B7B7B" w:themeColor="accent3" w:themeShade="BF"/>
          <w:sz w:val="22"/>
          <w:szCs w:val="22"/>
          <w:lang w:val="en-GB"/>
        </w:rPr>
      </w:pPr>
    </w:p>
    <w:p w14:paraId="79444F8A" w14:textId="29E0E8B7" w:rsidR="002D3473" w:rsidRDefault="00EE415C"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w:t>
      </w:r>
      <w:r w:rsidR="00837D2A">
        <w:rPr>
          <w:rFonts w:ascii="Arial" w:hAnsi="Arial" w:cs="Arial"/>
          <w:color w:val="7B7B7B" w:themeColor="accent3" w:themeShade="BF"/>
          <w:sz w:val="22"/>
          <w:szCs w:val="22"/>
          <w:lang w:val="en-GB"/>
        </w:rPr>
        <w:t>offices and a substantial business presence is in Hong Kong</w:t>
      </w:r>
      <w:r w:rsidR="001559C2">
        <w:rPr>
          <w:rFonts w:ascii="Arial" w:hAnsi="Arial" w:cs="Arial"/>
          <w:color w:val="7B7B7B" w:themeColor="accent3" w:themeShade="BF"/>
          <w:sz w:val="22"/>
          <w:szCs w:val="22"/>
          <w:lang w:val="en-GB"/>
        </w:rPr>
        <w:t xml:space="preserve"> and assets are in Asian market</w:t>
      </w:r>
      <w:r w:rsidR="00AC58FF">
        <w:rPr>
          <w:rFonts w:ascii="Arial" w:hAnsi="Arial" w:cs="Arial"/>
          <w:color w:val="7B7B7B" w:themeColor="accent3" w:themeShade="BF"/>
          <w:sz w:val="22"/>
          <w:szCs w:val="22"/>
          <w:lang w:val="en-GB"/>
        </w:rPr>
        <w:t>s</w:t>
      </w:r>
      <w:r w:rsidR="00837D2A">
        <w:rPr>
          <w:rFonts w:ascii="Arial" w:hAnsi="Arial" w:cs="Arial"/>
          <w:color w:val="7B7B7B" w:themeColor="accent3" w:themeShade="BF"/>
          <w:sz w:val="22"/>
          <w:szCs w:val="22"/>
          <w:lang w:val="en-GB"/>
        </w:rPr>
        <w:t xml:space="preserve">, </w:t>
      </w:r>
      <w:r w:rsidR="00CB440A">
        <w:rPr>
          <w:rFonts w:ascii="Arial" w:hAnsi="Arial" w:cs="Arial"/>
          <w:color w:val="7B7B7B" w:themeColor="accent3" w:themeShade="BF"/>
          <w:sz w:val="22"/>
          <w:szCs w:val="22"/>
          <w:lang w:val="en-GB"/>
        </w:rPr>
        <w:t>ELBOW LITMITED should either apply directly</w:t>
      </w:r>
      <w:r w:rsidR="00456FA3">
        <w:rPr>
          <w:rFonts w:ascii="Arial" w:hAnsi="Arial" w:cs="Arial"/>
          <w:color w:val="7B7B7B" w:themeColor="accent3" w:themeShade="BF"/>
          <w:sz w:val="22"/>
          <w:szCs w:val="22"/>
          <w:lang w:val="en-GB"/>
        </w:rPr>
        <w:t xml:space="preserve"> to the Hong Kong court for provisional liquidat</w:t>
      </w:r>
      <w:r w:rsidR="009F03B8">
        <w:rPr>
          <w:rFonts w:ascii="Arial" w:hAnsi="Arial" w:cs="Arial"/>
          <w:color w:val="7B7B7B" w:themeColor="accent3" w:themeShade="BF"/>
          <w:sz w:val="22"/>
          <w:szCs w:val="22"/>
          <w:lang w:val="en-GB"/>
        </w:rPr>
        <w:t>ion or apply for foreign recognition.</w:t>
      </w:r>
      <w:r w:rsidR="004D617B">
        <w:rPr>
          <w:rFonts w:ascii="Arial" w:hAnsi="Arial" w:cs="Arial"/>
          <w:color w:val="7B7B7B" w:themeColor="accent3" w:themeShade="BF"/>
          <w:sz w:val="22"/>
          <w:szCs w:val="22"/>
          <w:lang w:val="en-GB"/>
        </w:rPr>
        <w:t xml:space="preserve"> </w:t>
      </w:r>
      <w:r w:rsidR="00AC58FF">
        <w:rPr>
          <w:rFonts w:ascii="Arial" w:hAnsi="Arial" w:cs="Arial"/>
          <w:color w:val="7B7B7B" w:themeColor="accent3" w:themeShade="BF"/>
          <w:sz w:val="22"/>
          <w:szCs w:val="22"/>
          <w:lang w:val="en-GB"/>
        </w:rPr>
        <w:t>T</w:t>
      </w:r>
      <w:r w:rsidR="004D617B">
        <w:rPr>
          <w:rFonts w:ascii="Arial" w:hAnsi="Arial" w:cs="Arial"/>
          <w:color w:val="7B7B7B" w:themeColor="accent3" w:themeShade="BF"/>
          <w:sz w:val="22"/>
          <w:szCs w:val="22"/>
          <w:lang w:val="en-GB"/>
        </w:rPr>
        <w:t xml:space="preserve">he automatic stay </w:t>
      </w:r>
      <w:r w:rsidR="002A170F">
        <w:rPr>
          <w:rFonts w:ascii="Arial" w:hAnsi="Arial" w:cs="Arial"/>
          <w:color w:val="7B7B7B" w:themeColor="accent3" w:themeShade="BF"/>
          <w:sz w:val="22"/>
          <w:szCs w:val="22"/>
          <w:lang w:val="en-GB"/>
        </w:rPr>
        <w:t xml:space="preserve">that comes into place </w:t>
      </w:r>
      <w:r w:rsidR="00410030">
        <w:rPr>
          <w:rFonts w:ascii="Arial" w:hAnsi="Arial" w:cs="Arial"/>
          <w:color w:val="7B7B7B" w:themeColor="accent3" w:themeShade="BF"/>
          <w:sz w:val="22"/>
          <w:szCs w:val="22"/>
          <w:lang w:val="en-GB"/>
        </w:rPr>
        <w:t>for a winding-up order</w:t>
      </w:r>
      <w:r w:rsidR="00EE4B1A">
        <w:rPr>
          <w:rFonts w:ascii="Arial" w:hAnsi="Arial" w:cs="Arial"/>
          <w:color w:val="7B7B7B" w:themeColor="accent3" w:themeShade="BF"/>
          <w:sz w:val="22"/>
          <w:szCs w:val="22"/>
          <w:lang w:val="en-GB"/>
        </w:rPr>
        <w:t xml:space="preserve"> in Bermuda</w:t>
      </w:r>
      <w:r w:rsidR="00410030">
        <w:rPr>
          <w:rFonts w:ascii="Arial" w:hAnsi="Arial" w:cs="Arial"/>
          <w:color w:val="7B7B7B" w:themeColor="accent3" w:themeShade="BF"/>
          <w:sz w:val="22"/>
          <w:szCs w:val="22"/>
          <w:lang w:val="en-GB"/>
        </w:rPr>
        <w:t xml:space="preserve"> does not extend beyond Bermuda so </w:t>
      </w:r>
      <w:proofErr w:type="gramStart"/>
      <w:r w:rsidR="00EE4B1A">
        <w:rPr>
          <w:rFonts w:ascii="Arial" w:hAnsi="Arial" w:cs="Arial"/>
          <w:color w:val="7B7B7B" w:themeColor="accent3" w:themeShade="BF"/>
          <w:sz w:val="22"/>
          <w:szCs w:val="22"/>
          <w:lang w:val="en-GB"/>
        </w:rPr>
        <w:t>in order for</w:t>
      </w:r>
      <w:proofErr w:type="gramEnd"/>
      <w:r w:rsidR="00EE4B1A">
        <w:rPr>
          <w:rFonts w:ascii="Arial" w:hAnsi="Arial" w:cs="Arial"/>
          <w:color w:val="7B7B7B" w:themeColor="accent3" w:themeShade="BF"/>
          <w:sz w:val="22"/>
          <w:szCs w:val="22"/>
          <w:lang w:val="en-GB"/>
        </w:rPr>
        <w:t xml:space="preserve"> the stay to apply in </w:t>
      </w:r>
      <w:r w:rsidR="00410030">
        <w:rPr>
          <w:rFonts w:ascii="Arial" w:hAnsi="Arial" w:cs="Arial"/>
          <w:color w:val="7B7B7B" w:themeColor="accent3" w:themeShade="BF"/>
          <w:sz w:val="22"/>
          <w:szCs w:val="22"/>
          <w:lang w:val="en-GB"/>
        </w:rPr>
        <w:t>Hong Kong</w:t>
      </w:r>
      <w:r w:rsidR="00EE4B1A">
        <w:rPr>
          <w:rFonts w:ascii="Arial" w:hAnsi="Arial" w:cs="Arial"/>
          <w:color w:val="7B7B7B" w:themeColor="accent3" w:themeShade="BF"/>
          <w:sz w:val="22"/>
          <w:szCs w:val="22"/>
          <w:lang w:val="en-GB"/>
        </w:rPr>
        <w:t>,</w:t>
      </w:r>
      <w:r w:rsidR="000674DB">
        <w:rPr>
          <w:rFonts w:ascii="Arial" w:hAnsi="Arial" w:cs="Arial"/>
          <w:color w:val="7B7B7B" w:themeColor="accent3" w:themeShade="BF"/>
          <w:sz w:val="22"/>
          <w:szCs w:val="22"/>
          <w:lang w:val="en-GB"/>
        </w:rPr>
        <w:t xml:space="preserve"> a </w:t>
      </w:r>
      <w:r w:rsidR="00BC42CE">
        <w:rPr>
          <w:rFonts w:ascii="Arial" w:hAnsi="Arial" w:cs="Arial"/>
          <w:color w:val="7B7B7B" w:themeColor="accent3" w:themeShade="BF"/>
          <w:sz w:val="22"/>
          <w:szCs w:val="22"/>
          <w:lang w:val="en-GB"/>
        </w:rPr>
        <w:t>secondary appointment or recognition in Hong Kong</w:t>
      </w:r>
      <w:r w:rsidR="00EE4B1A">
        <w:rPr>
          <w:rFonts w:ascii="Arial" w:hAnsi="Arial" w:cs="Arial"/>
          <w:color w:val="7B7B7B" w:themeColor="accent3" w:themeShade="BF"/>
          <w:sz w:val="22"/>
          <w:szCs w:val="22"/>
          <w:lang w:val="en-GB"/>
        </w:rPr>
        <w:t xml:space="preserve"> is required</w:t>
      </w:r>
      <w:r w:rsidR="00BC42CE">
        <w:rPr>
          <w:rFonts w:ascii="Arial" w:hAnsi="Arial" w:cs="Arial"/>
          <w:color w:val="7B7B7B" w:themeColor="accent3" w:themeShade="BF"/>
          <w:sz w:val="22"/>
          <w:szCs w:val="22"/>
          <w:lang w:val="en-GB"/>
        </w:rPr>
        <w:t>.</w:t>
      </w:r>
    </w:p>
    <w:p w14:paraId="241B7F7A" w14:textId="79874CAF" w:rsidR="0004149A" w:rsidRDefault="0004149A" w:rsidP="00087F21">
      <w:pPr>
        <w:autoSpaceDE w:val="0"/>
        <w:autoSpaceDN w:val="0"/>
        <w:adjustRightInd w:val="0"/>
        <w:jc w:val="both"/>
        <w:rPr>
          <w:rFonts w:ascii="Arial" w:hAnsi="Arial" w:cs="Arial"/>
          <w:color w:val="7B7B7B" w:themeColor="accent3" w:themeShade="BF"/>
          <w:sz w:val="22"/>
          <w:szCs w:val="22"/>
          <w:lang w:val="en-GB"/>
        </w:rPr>
      </w:pPr>
    </w:p>
    <w:p w14:paraId="5695C298" w14:textId="00BAECEF" w:rsidR="006274A4" w:rsidRPr="002A37BB" w:rsidRDefault="00ED7398"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It would be possible for a parallel scheme </w:t>
      </w:r>
      <w:r w:rsidR="00FE14BC">
        <w:rPr>
          <w:rFonts w:ascii="Arial" w:hAnsi="Arial" w:cs="Arial"/>
          <w:color w:val="7B7B7B" w:themeColor="accent3" w:themeShade="BF"/>
          <w:sz w:val="22"/>
          <w:szCs w:val="22"/>
          <w:lang w:val="en-GB"/>
        </w:rPr>
        <w:t xml:space="preserve">of arrangement to occur </w:t>
      </w:r>
      <w:r w:rsidR="00ED1443">
        <w:rPr>
          <w:rFonts w:ascii="Arial" w:hAnsi="Arial" w:cs="Arial"/>
          <w:color w:val="7B7B7B" w:themeColor="accent3" w:themeShade="BF"/>
          <w:sz w:val="22"/>
          <w:szCs w:val="22"/>
          <w:lang w:val="en-GB"/>
        </w:rPr>
        <w:t xml:space="preserve">as the Bermudian Court frequently approves </w:t>
      </w:r>
      <w:r w:rsidR="007E2623">
        <w:rPr>
          <w:rFonts w:ascii="Arial" w:hAnsi="Arial" w:cs="Arial"/>
          <w:color w:val="7B7B7B" w:themeColor="accent3" w:themeShade="BF"/>
          <w:sz w:val="22"/>
          <w:szCs w:val="22"/>
          <w:lang w:val="en-GB"/>
        </w:rPr>
        <w:t>parallel schemes linking Bermuda and Hong Kong</w:t>
      </w:r>
      <w:r w:rsidR="00FE14BC">
        <w:rPr>
          <w:rFonts w:ascii="Arial" w:hAnsi="Arial" w:cs="Arial"/>
          <w:color w:val="7B7B7B" w:themeColor="accent3" w:themeShade="BF"/>
          <w:sz w:val="22"/>
          <w:szCs w:val="22"/>
          <w:lang w:val="en-GB"/>
        </w:rPr>
        <w:t>, however</w:t>
      </w:r>
      <w:r w:rsidR="00CE632F">
        <w:rPr>
          <w:rFonts w:ascii="Arial" w:hAnsi="Arial" w:cs="Arial"/>
          <w:color w:val="7B7B7B" w:themeColor="accent3" w:themeShade="BF"/>
          <w:sz w:val="22"/>
          <w:szCs w:val="22"/>
          <w:lang w:val="en-GB"/>
        </w:rPr>
        <w:t>, the potential costs and expenses of running two schemes should be considered.</w:t>
      </w:r>
      <w:r w:rsidR="00273A68">
        <w:rPr>
          <w:rFonts w:ascii="Arial" w:hAnsi="Arial" w:cs="Arial"/>
          <w:color w:val="7B7B7B" w:themeColor="accent3" w:themeShade="BF"/>
          <w:sz w:val="22"/>
          <w:szCs w:val="22"/>
          <w:lang w:val="en-GB"/>
        </w:rPr>
        <w:t xml:space="preserve"> Another option would </w:t>
      </w:r>
      <w:r w:rsidR="008C5E52">
        <w:rPr>
          <w:rFonts w:ascii="Arial" w:hAnsi="Arial" w:cs="Arial"/>
          <w:color w:val="7B7B7B" w:themeColor="accent3" w:themeShade="BF"/>
          <w:sz w:val="22"/>
          <w:szCs w:val="22"/>
          <w:lang w:val="en-GB"/>
        </w:rPr>
        <w:t>be obtaining recognition of the foreign scheme of arrangement in either Hong Kong or Bermuda, depending on which jurisdiction the scheme was established.</w:t>
      </w:r>
      <w:r w:rsidR="0039070B">
        <w:rPr>
          <w:rFonts w:ascii="Arial" w:hAnsi="Arial" w:cs="Arial"/>
          <w:color w:val="7B7B7B" w:themeColor="accent3" w:themeShade="BF"/>
          <w:sz w:val="22"/>
          <w:szCs w:val="22"/>
          <w:lang w:val="en-GB"/>
        </w:rPr>
        <w:t xml:space="preserve"> The Supreme Court of Bermuda has shown willingness to recognise foreign court orders</w:t>
      </w:r>
      <w:r w:rsidR="00296A64">
        <w:rPr>
          <w:rFonts w:ascii="Arial" w:hAnsi="Arial" w:cs="Arial"/>
          <w:color w:val="7B7B7B" w:themeColor="accent3" w:themeShade="BF"/>
          <w:sz w:val="22"/>
          <w:szCs w:val="22"/>
          <w:lang w:val="en-GB"/>
        </w:rPr>
        <w:t xml:space="preserve"> approving </w:t>
      </w:r>
      <w:r w:rsidR="002D511B">
        <w:rPr>
          <w:rFonts w:ascii="Arial" w:hAnsi="Arial" w:cs="Arial"/>
          <w:color w:val="7B7B7B" w:themeColor="accent3" w:themeShade="BF"/>
          <w:sz w:val="22"/>
          <w:szCs w:val="22"/>
          <w:lang w:val="en-GB"/>
        </w:rPr>
        <w:t>foreign schemes, however, it may take a different position in a contentious situation.</w:t>
      </w:r>
    </w:p>
    <w:p w14:paraId="4CAC4EFA" w14:textId="77777777" w:rsidR="002D3473" w:rsidRPr="002A37BB" w:rsidRDefault="002D3473" w:rsidP="00087F21">
      <w:pPr>
        <w:autoSpaceDE w:val="0"/>
        <w:autoSpaceDN w:val="0"/>
        <w:adjustRightInd w:val="0"/>
        <w:jc w:val="both"/>
        <w:rPr>
          <w:rFonts w:ascii="Arial" w:hAnsi="Arial" w:cs="Arial"/>
          <w:sz w:val="22"/>
          <w:szCs w:val="22"/>
          <w:lang w:val="en-GB"/>
        </w:rPr>
      </w:pPr>
    </w:p>
    <w:p w14:paraId="095EB1C1" w14:textId="77777777" w:rsidR="00126A4D" w:rsidRDefault="00126A4D" w:rsidP="00087F21">
      <w:pPr>
        <w:autoSpaceDE w:val="0"/>
        <w:autoSpaceDN w:val="0"/>
        <w:adjustRightInd w:val="0"/>
        <w:jc w:val="both"/>
        <w:rPr>
          <w:rFonts w:ascii="Arial" w:hAnsi="Arial" w:cs="Arial"/>
          <w:sz w:val="22"/>
          <w:szCs w:val="22"/>
          <w:lang w:val="en-GB"/>
        </w:rPr>
      </w:pPr>
    </w:p>
    <w:bookmarkEnd w:id="0"/>
    <w:p w14:paraId="10D5DFEE" w14:textId="77777777" w:rsidR="0077498C" w:rsidRPr="002A37BB" w:rsidRDefault="0077498C" w:rsidP="00087F21">
      <w:pPr>
        <w:jc w:val="both"/>
        <w:rPr>
          <w:rFonts w:ascii="Arial" w:hAnsi="Arial" w:cs="Arial"/>
          <w:color w:val="000000" w:themeColor="text1"/>
          <w:sz w:val="22"/>
          <w:szCs w:val="22"/>
          <w:lang w:val="en-GB"/>
        </w:rPr>
      </w:pPr>
    </w:p>
    <w:p w14:paraId="77FC6461" w14:textId="77777777" w:rsidR="0077498C" w:rsidRPr="002A37BB" w:rsidRDefault="0077498C" w:rsidP="00087F21">
      <w:pPr>
        <w:jc w:val="both"/>
        <w:rPr>
          <w:rFonts w:ascii="Arial" w:hAnsi="Arial" w:cs="Arial"/>
          <w:color w:val="000000" w:themeColor="text1"/>
          <w:sz w:val="22"/>
          <w:szCs w:val="22"/>
          <w:lang w:val="en-GB"/>
        </w:rPr>
      </w:pPr>
    </w:p>
    <w:p w14:paraId="28A3E2E9" w14:textId="77777777" w:rsidR="00B77F46" w:rsidRPr="004E3A6B" w:rsidRDefault="008330B1"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CB43D" w14:textId="77777777" w:rsidR="00E905F8" w:rsidRDefault="00E905F8">
      <w:r>
        <w:separator/>
      </w:r>
    </w:p>
  </w:endnote>
  <w:endnote w:type="continuationSeparator" w:id="0">
    <w:p w14:paraId="70F06CE4" w14:textId="77777777" w:rsidR="00E905F8" w:rsidRDefault="00E9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61551F0" w14:textId="77777777" w:rsidR="00E450A4" w:rsidRPr="00FC7B47" w:rsidRDefault="008330B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AF53688" w14:textId="77777777" w:rsidR="00E450A4" w:rsidRPr="00FC7B47" w:rsidRDefault="008330B1"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35E50E74" w14:textId="77777777" w:rsidR="009B4976" w:rsidRPr="009B4976" w:rsidRDefault="008330B1"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53DEC">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2F685534" w14:textId="0B3218AC" w:rsidR="00241FA3" w:rsidRPr="009B4976" w:rsidRDefault="00B914FD" w:rsidP="009B4976">
    <w:pPr>
      <w:pStyle w:val="Footer"/>
      <w:ind w:right="360"/>
      <w:rPr>
        <w:rFonts w:ascii="Arial" w:hAnsi="Arial" w:cs="Arial"/>
        <w:sz w:val="18"/>
        <w:szCs w:val="18"/>
        <w:lang w:val="en-GB"/>
      </w:rPr>
    </w:pPr>
    <w:r>
      <w:rPr>
        <w:rFonts w:ascii="Arial" w:hAnsi="Arial" w:cs="Arial"/>
        <w:sz w:val="18"/>
        <w:szCs w:val="18"/>
      </w:rPr>
      <w:t>202122-584</w:t>
    </w:r>
    <w:r w:rsidR="008330B1" w:rsidRPr="009B4976">
      <w:rPr>
        <w:rFonts w:ascii="Arial" w:hAnsi="Arial" w:cs="Arial"/>
        <w:sz w:val="18"/>
        <w:szCs w:val="18"/>
        <w:lang w:val="en-GB"/>
      </w:rPr>
      <w:t>.assessment</w:t>
    </w:r>
    <w:r w:rsidR="002A72AD">
      <w:rPr>
        <w:rFonts w:ascii="Arial" w:hAnsi="Arial" w:cs="Arial"/>
        <w:sz w:val="18"/>
        <w:szCs w:val="18"/>
        <w:lang w:val="en-GB"/>
      </w:rPr>
      <w:t>5A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28C5C" w14:textId="77777777" w:rsidR="000C2085" w:rsidRDefault="000C2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DF252" w14:textId="77777777" w:rsidR="00E905F8" w:rsidRDefault="00E905F8">
      <w:r>
        <w:separator/>
      </w:r>
    </w:p>
  </w:footnote>
  <w:footnote w:type="continuationSeparator" w:id="0">
    <w:p w14:paraId="3D6B8C02" w14:textId="77777777" w:rsidR="00E905F8" w:rsidRDefault="00E9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6FF2" w14:textId="77777777" w:rsidR="000C2085" w:rsidRDefault="000C2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792B" w14:textId="77777777" w:rsidR="000C2085" w:rsidRDefault="000C2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A587" w14:textId="77777777" w:rsidR="000C2085" w:rsidRDefault="000C2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2010"/>
    <w:multiLevelType w:val="hybridMultilevel"/>
    <w:tmpl w:val="80ACA89C"/>
    <w:lvl w:ilvl="0" w:tplc="5030CD48">
      <w:start w:val="1"/>
      <w:numFmt w:val="lowerLetter"/>
      <w:lvlText w:val="(%1)"/>
      <w:lvlJc w:val="left"/>
      <w:pPr>
        <w:ind w:left="720" w:hanging="360"/>
      </w:pPr>
      <w:rPr>
        <w:rFonts w:hint="default"/>
      </w:rPr>
    </w:lvl>
    <w:lvl w:ilvl="1" w:tplc="E40C55F4" w:tentative="1">
      <w:start w:val="1"/>
      <w:numFmt w:val="lowerLetter"/>
      <w:lvlText w:val="%2."/>
      <w:lvlJc w:val="left"/>
      <w:pPr>
        <w:ind w:left="1440" w:hanging="360"/>
      </w:pPr>
    </w:lvl>
    <w:lvl w:ilvl="2" w:tplc="F3ACAE06" w:tentative="1">
      <w:start w:val="1"/>
      <w:numFmt w:val="lowerRoman"/>
      <w:lvlText w:val="%3."/>
      <w:lvlJc w:val="right"/>
      <w:pPr>
        <w:ind w:left="2160" w:hanging="180"/>
      </w:pPr>
    </w:lvl>
    <w:lvl w:ilvl="3" w:tplc="8D580E46" w:tentative="1">
      <w:start w:val="1"/>
      <w:numFmt w:val="decimal"/>
      <w:lvlText w:val="%4."/>
      <w:lvlJc w:val="left"/>
      <w:pPr>
        <w:ind w:left="2880" w:hanging="360"/>
      </w:pPr>
    </w:lvl>
    <w:lvl w:ilvl="4" w:tplc="F6886188" w:tentative="1">
      <w:start w:val="1"/>
      <w:numFmt w:val="lowerLetter"/>
      <w:lvlText w:val="%5."/>
      <w:lvlJc w:val="left"/>
      <w:pPr>
        <w:ind w:left="3600" w:hanging="360"/>
      </w:pPr>
    </w:lvl>
    <w:lvl w:ilvl="5" w:tplc="308CCD76" w:tentative="1">
      <w:start w:val="1"/>
      <w:numFmt w:val="lowerRoman"/>
      <w:lvlText w:val="%6."/>
      <w:lvlJc w:val="right"/>
      <w:pPr>
        <w:ind w:left="4320" w:hanging="180"/>
      </w:pPr>
    </w:lvl>
    <w:lvl w:ilvl="6" w:tplc="B70607AE" w:tentative="1">
      <w:start w:val="1"/>
      <w:numFmt w:val="decimal"/>
      <w:lvlText w:val="%7."/>
      <w:lvlJc w:val="left"/>
      <w:pPr>
        <w:ind w:left="5040" w:hanging="360"/>
      </w:pPr>
    </w:lvl>
    <w:lvl w:ilvl="7" w:tplc="0B12035E" w:tentative="1">
      <w:start w:val="1"/>
      <w:numFmt w:val="lowerLetter"/>
      <w:lvlText w:val="%8."/>
      <w:lvlJc w:val="left"/>
      <w:pPr>
        <w:ind w:left="5760" w:hanging="360"/>
      </w:pPr>
    </w:lvl>
    <w:lvl w:ilvl="8" w:tplc="88AEF1A0" w:tentative="1">
      <w:start w:val="1"/>
      <w:numFmt w:val="lowerRoman"/>
      <w:lvlText w:val="%9."/>
      <w:lvlJc w:val="right"/>
      <w:pPr>
        <w:ind w:left="6480" w:hanging="180"/>
      </w:pPr>
    </w:lvl>
  </w:abstractNum>
  <w:abstractNum w:abstractNumId="1" w15:restartNumberingAfterBreak="0">
    <w:nsid w:val="0E4E77EA"/>
    <w:multiLevelType w:val="hybridMultilevel"/>
    <w:tmpl w:val="1EA85B3E"/>
    <w:lvl w:ilvl="0" w:tplc="18C6A3B8">
      <w:start w:val="1"/>
      <w:numFmt w:val="lowerLetter"/>
      <w:lvlText w:val="(%1)"/>
      <w:lvlJc w:val="left"/>
      <w:pPr>
        <w:ind w:left="720" w:hanging="360"/>
      </w:pPr>
      <w:rPr>
        <w:rFonts w:hint="default"/>
      </w:rPr>
    </w:lvl>
    <w:lvl w:ilvl="1" w:tplc="70B8DFDE" w:tentative="1">
      <w:start w:val="1"/>
      <w:numFmt w:val="lowerLetter"/>
      <w:lvlText w:val="%2."/>
      <w:lvlJc w:val="left"/>
      <w:pPr>
        <w:ind w:left="1440" w:hanging="360"/>
      </w:pPr>
    </w:lvl>
    <w:lvl w:ilvl="2" w:tplc="FEA24576" w:tentative="1">
      <w:start w:val="1"/>
      <w:numFmt w:val="lowerRoman"/>
      <w:lvlText w:val="%3."/>
      <w:lvlJc w:val="right"/>
      <w:pPr>
        <w:ind w:left="2160" w:hanging="180"/>
      </w:pPr>
    </w:lvl>
    <w:lvl w:ilvl="3" w:tplc="33E65892" w:tentative="1">
      <w:start w:val="1"/>
      <w:numFmt w:val="decimal"/>
      <w:lvlText w:val="%4."/>
      <w:lvlJc w:val="left"/>
      <w:pPr>
        <w:ind w:left="2880" w:hanging="360"/>
      </w:pPr>
    </w:lvl>
    <w:lvl w:ilvl="4" w:tplc="75F0FCE8" w:tentative="1">
      <w:start w:val="1"/>
      <w:numFmt w:val="lowerLetter"/>
      <w:lvlText w:val="%5."/>
      <w:lvlJc w:val="left"/>
      <w:pPr>
        <w:ind w:left="3600" w:hanging="360"/>
      </w:pPr>
    </w:lvl>
    <w:lvl w:ilvl="5" w:tplc="F574FCD6" w:tentative="1">
      <w:start w:val="1"/>
      <w:numFmt w:val="lowerRoman"/>
      <w:lvlText w:val="%6."/>
      <w:lvlJc w:val="right"/>
      <w:pPr>
        <w:ind w:left="4320" w:hanging="180"/>
      </w:pPr>
    </w:lvl>
    <w:lvl w:ilvl="6" w:tplc="656424B0" w:tentative="1">
      <w:start w:val="1"/>
      <w:numFmt w:val="decimal"/>
      <w:lvlText w:val="%7."/>
      <w:lvlJc w:val="left"/>
      <w:pPr>
        <w:ind w:left="5040" w:hanging="360"/>
      </w:pPr>
    </w:lvl>
    <w:lvl w:ilvl="7" w:tplc="EB6C2FFA" w:tentative="1">
      <w:start w:val="1"/>
      <w:numFmt w:val="lowerLetter"/>
      <w:lvlText w:val="%8."/>
      <w:lvlJc w:val="left"/>
      <w:pPr>
        <w:ind w:left="5760" w:hanging="360"/>
      </w:pPr>
    </w:lvl>
    <w:lvl w:ilvl="8" w:tplc="E354A796" w:tentative="1">
      <w:start w:val="1"/>
      <w:numFmt w:val="lowerRoman"/>
      <w:lvlText w:val="%9."/>
      <w:lvlJc w:val="right"/>
      <w:pPr>
        <w:ind w:left="6480" w:hanging="180"/>
      </w:pPr>
    </w:lvl>
  </w:abstractNum>
  <w:abstractNum w:abstractNumId="2" w15:restartNumberingAfterBreak="0">
    <w:nsid w:val="18F81C8C"/>
    <w:multiLevelType w:val="hybridMultilevel"/>
    <w:tmpl w:val="9DC4CF32"/>
    <w:lvl w:ilvl="0" w:tplc="21A4F556">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93E9E"/>
    <w:multiLevelType w:val="hybridMultilevel"/>
    <w:tmpl w:val="FD6A77C0"/>
    <w:lvl w:ilvl="0" w:tplc="7EA88002">
      <w:start w:val="1"/>
      <w:numFmt w:val="lowerLetter"/>
      <w:lvlText w:val="(%1)"/>
      <w:lvlJc w:val="left"/>
      <w:pPr>
        <w:ind w:left="720" w:hanging="360"/>
      </w:pPr>
      <w:rPr>
        <w:rFonts w:hint="default"/>
      </w:rPr>
    </w:lvl>
    <w:lvl w:ilvl="1" w:tplc="4D32E690" w:tentative="1">
      <w:start w:val="1"/>
      <w:numFmt w:val="lowerLetter"/>
      <w:lvlText w:val="%2."/>
      <w:lvlJc w:val="left"/>
      <w:pPr>
        <w:ind w:left="1440" w:hanging="360"/>
      </w:pPr>
    </w:lvl>
    <w:lvl w:ilvl="2" w:tplc="D132F36E" w:tentative="1">
      <w:start w:val="1"/>
      <w:numFmt w:val="lowerRoman"/>
      <w:lvlText w:val="%3."/>
      <w:lvlJc w:val="right"/>
      <w:pPr>
        <w:ind w:left="2160" w:hanging="180"/>
      </w:pPr>
    </w:lvl>
    <w:lvl w:ilvl="3" w:tplc="75E41C64" w:tentative="1">
      <w:start w:val="1"/>
      <w:numFmt w:val="decimal"/>
      <w:lvlText w:val="%4."/>
      <w:lvlJc w:val="left"/>
      <w:pPr>
        <w:ind w:left="2880" w:hanging="360"/>
      </w:pPr>
    </w:lvl>
    <w:lvl w:ilvl="4" w:tplc="6F463566" w:tentative="1">
      <w:start w:val="1"/>
      <w:numFmt w:val="lowerLetter"/>
      <w:lvlText w:val="%5."/>
      <w:lvlJc w:val="left"/>
      <w:pPr>
        <w:ind w:left="3600" w:hanging="360"/>
      </w:pPr>
    </w:lvl>
    <w:lvl w:ilvl="5" w:tplc="0816905C" w:tentative="1">
      <w:start w:val="1"/>
      <w:numFmt w:val="lowerRoman"/>
      <w:lvlText w:val="%6."/>
      <w:lvlJc w:val="right"/>
      <w:pPr>
        <w:ind w:left="4320" w:hanging="180"/>
      </w:pPr>
    </w:lvl>
    <w:lvl w:ilvl="6" w:tplc="93A8FC62" w:tentative="1">
      <w:start w:val="1"/>
      <w:numFmt w:val="decimal"/>
      <w:lvlText w:val="%7."/>
      <w:lvlJc w:val="left"/>
      <w:pPr>
        <w:ind w:left="5040" w:hanging="360"/>
      </w:pPr>
    </w:lvl>
    <w:lvl w:ilvl="7" w:tplc="CDEEB490" w:tentative="1">
      <w:start w:val="1"/>
      <w:numFmt w:val="lowerLetter"/>
      <w:lvlText w:val="%8."/>
      <w:lvlJc w:val="left"/>
      <w:pPr>
        <w:ind w:left="5760" w:hanging="360"/>
      </w:pPr>
    </w:lvl>
    <w:lvl w:ilvl="8" w:tplc="80305164" w:tentative="1">
      <w:start w:val="1"/>
      <w:numFmt w:val="lowerRoman"/>
      <w:lvlText w:val="%9."/>
      <w:lvlJc w:val="right"/>
      <w:pPr>
        <w:ind w:left="6480" w:hanging="180"/>
      </w:pPr>
    </w:lvl>
  </w:abstractNum>
  <w:abstractNum w:abstractNumId="4" w15:restartNumberingAfterBreak="0">
    <w:nsid w:val="42200C45"/>
    <w:multiLevelType w:val="hybridMultilevel"/>
    <w:tmpl w:val="B6848884"/>
    <w:lvl w:ilvl="0" w:tplc="CD54AA3C">
      <w:start w:val="1"/>
      <w:numFmt w:val="lowerLetter"/>
      <w:lvlText w:val="(%1)"/>
      <w:lvlJc w:val="left"/>
      <w:pPr>
        <w:ind w:left="720" w:hanging="360"/>
      </w:pPr>
      <w:rPr>
        <w:rFonts w:hint="default"/>
      </w:rPr>
    </w:lvl>
    <w:lvl w:ilvl="1" w:tplc="6CB0F63C" w:tentative="1">
      <w:start w:val="1"/>
      <w:numFmt w:val="lowerLetter"/>
      <w:lvlText w:val="%2."/>
      <w:lvlJc w:val="left"/>
      <w:pPr>
        <w:ind w:left="1440" w:hanging="360"/>
      </w:pPr>
    </w:lvl>
    <w:lvl w:ilvl="2" w:tplc="1B34EBD2" w:tentative="1">
      <w:start w:val="1"/>
      <w:numFmt w:val="lowerRoman"/>
      <w:lvlText w:val="%3."/>
      <w:lvlJc w:val="right"/>
      <w:pPr>
        <w:ind w:left="2160" w:hanging="180"/>
      </w:pPr>
    </w:lvl>
    <w:lvl w:ilvl="3" w:tplc="63449268" w:tentative="1">
      <w:start w:val="1"/>
      <w:numFmt w:val="decimal"/>
      <w:lvlText w:val="%4."/>
      <w:lvlJc w:val="left"/>
      <w:pPr>
        <w:ind w:left="2880" w:hanging="360"/>
      </w:pPr>
    </w:lvl>
    <w:lvl w:ilvl="4" w:tplc="1C0C4DC2" w:tentative="1">
      <w:start w:val="1"/>
      <w:numFmt w:val="lowerLetter"/>
      <w:lvlText w:val="%5."/>
      <w:lvlJc w:val="left"/>
      <w:pPr>
        <w:ind w:left="3600" w:hanging="360"/>
      </w:pPr>
    </w:lvl>
    <w:lvl w:ilvl="5" w:tplc="844E2908" w:tentative="1">
      <w:start w:val="1"/>
      <w:numFmt w:val="lowerRoman"/>
      <w:lvlText w:val="%6."/>
      <w:lvlJc w:val="right"/>
      <w:pPr>
        <w:ind w:left="4320" w:hanging="180"/>
      </w:pPr>
    </w:lvl>
    <w:lvl w:ilvl="6" w:tplc="9A3EDCDE" w:tentative="1">
      <w:start w:val="1"/>
      <w:numFmt w:val="decimal"/>
      <w:lvlText w:val="%7."/>
      <w:lvlJc w:val="left"/>
      <w:pPr>
        <w:ind w:left="5040" w:hanging="360"/>
      </w:pPr>
    </w:lvl>
    <w:lvl w:ilvl="7" w:tplc="E0608454" w:tentative="1">
      <w:start w:val="1"/>
      <w:numFmt w:val="lowerLetter"/>
      <w:lvlText w:val="%8."/>
      <w:lvlJc w:val="left"/>
      <w:pPr>
        <w:ind w:left="5760" w:hanging="360"/>
      </w:pPr>
    </w:lvl>
    <w:lvl w:ilvl="8" w:tplc="EB6AF030" w:tentative="1">
      <w:start w:val="1"/>
      <w:numFmt w:val="lowerRoman"/>
      <w:lvlText w:val="%9."/>
      <w:lvlJc w:val="right"/>
      <w:pPr>
        <w:ind w:left="6480" w:hanging="180"/>
      </w:pPr>
    </w:lvl>
  </w:abstractNum>
  <w:abstractNum w:abstractNumId="5" w15:restartNumberingAfterBreak="0">
    <w:nsid w:val="47BD68E1"/>
    <w:multiLevelType w:val="hybridMultilevel"/>
    <w:tmpl w:val="A3103E70"/>
    <w:lvl w:ilvl="0" w:tplc="8DC42A34">
      <w:start w:val="1"/>
      <w:numFmt w:val="lowerLetter"/>
      <w:lvlText w:val="(%1)"/>
      <w:lvlJc w:val="left"/>
      <w:pPr>
        <w:ind w:left="720" w:hanging="360"/>
      </w:pPr>
      <w:rPr>
        <w:rFonts w:hint="default"/>
      </w:rPr>
    </w:lvl>
    <w:lvl w:ilvl="1" w:tplc="8A1A8112" w:tentative="1">
      <w:start w:val="1"/>
      <w:numFmt w:val="lowerLetter"/>
      <w:lvlText w:val="%2."/>
      <w:lvlJc w:val="left"/>
      <w:pPr>
        <w:ind w:left="1440" w:hanging="360"/>
      </w:pPr>
    </w:lvl>
    <w:lvl w:ilvl="2" w:tplc="359AC9B2" w:tentative="1">
      <w:start w:val="1"/>
      <w:numFmt w:val="lowerRoman"/>
      <w:lvlText w:val="%3."/>
      <w:lvlJc w:val="right"/>
      <w:pPr>
        <w:ind w:left="2160" w:hanging="180"/>
      </w:pPr>
    </w:lvl>
    <w:lvl w:ilvl="3" w:tplc="3B5A7FDA" w:tentative="1">
      <w:start w:val="1"/>
      <w:numFmt w:val="decimal"/>
      <w:lvlText w:val="%4."/>
      <w:lvlJc w:val="left"/>
      <w:pPr>
        <w:ind w:left="2880" w:hanging="360"/>
      </w:pPr>
    </w:lvl>
    <w:lvl w:ilvl="4" w:tplc="4D08992A" w:tentative="1">
      <w:start w:val="1"/>
      <w:numFmt w:val="lowerLetter"/>
      <w:lvlText w:val="%5."/>
      <w:lvlJc w:val="left"/>
      <w:pPr>
        <w:ind w:left="3600" w:hanging="360"/>
      </w:pPr>
    </w:lvl>
    <w:lvl w:ilvl="5" w:tplc="61964554" w:tentative="1">
      <w:start w:val="1"/>
      <w:numFmt w:val="lowerRoman"/>
      <w:lvlText w:val="%6."/>
      <w:lvlJc w:val="right"/>
      <w:pPr>
        <w:ind w:left="4320" w:hanging="180"/>
      </w:pPr>
    </w:lvl>
    <w:lvl w:ilvl="6" w:tplc="FCB42D80" w:tentative="1">
      <w:start w:val="1"/>
      <w:numFmt w:val="decimal"/>
      <w:lvlText w:val="%7."/>
      <w:lvlJc w:val="left"/>
      <w:pPr>
        <w:ind w:left="5040" w:hanging="360"/>
      </w:pPr>
    </w:lvl>
    <w:lvl w:ilvl="7" w:tplc="DF2E9D02" w:tentative="1">
      <w:start w:val="1"/>
      <w:numFmt w:val="lowerLetter"/>
      <w:lvlText w:val="%8."/>
      <w:lvlJc w:val="left"/>
      <w:pPr>
        <w:ind w:left="5760" w:hanging="360"/>
      </w:pPr>
    </w:lvl>
    <w:lvl w:ilvl="8" w:tplc="E5DCAE40" w:tentative="1">
      <w:start w:val="1"/>
      <w:numFmt w:val="lowerRoman"/>
      <w:lvlText w:val="%9."/>
      <w:lvlJc w:val="right"/>
      <w:pPr>
        <w:ind w:left="6480" w:hanging="180"/>
      </w:pPr>
    </w:lvl>
  </w:abstractNum>
  <w:abstractNum w:abstractNumId="6" w15:restartNumberingAfterBreak="0">
    <w:nsid w:val="5A083E6A"/>
    <w:multiLevelType w:val="hybridMultilevel"/>
    <w:tmpl w:val="41109870"/>
    <w:lvl w:ilvl="0" w:tplc="292614E6">
      <w:start w:val="1"/>
      <w:numFmt w:val="lowerLetter"/>
      <w:lvlText w:val="(%1)"/>
      <w:lvlJc w:val="left"/>
      <w:pPr>
        <w:ind w:left="720" w:hanging="360"/>
      </w:pPr>
      <w:rPr>
        <w:rFonts w:hint="default"/>
      </w:rPr>
    </w:lvl>
    <w:lvl w:ilvl="1" w:tplc="29FC08C2" w:tentative="1">
      <w:start w:val="1"/>
      <w:numFmt w:val="lowerLetter"/>
      <w:lvlText w:val="%2."/>
      <w:lvlJc w:val="left"/>
      <w:pPr>
        <w:ind w:left="1440" w:hanging="360"/>
      </w:pPr>
    </w:lvl>
    <w:lvl w:ilvl="2" w:tplc="395A7EDC" w:tentative="1">
      <w:start w:val="1"/>
      <w:numFmt w:val="lowerRoman"/>
      <w:lvlText w:val="%3."/>
      <w:lvlJc w:val="right"/>
      <w:pPr>
        <w:ind w:left="2160" w:hanging="180"/>
      </w:pPr>
    </w:lvl>
    <w:lvl w:ilvl="3" w:tplc="61707658" w:tentative="1">
      <w:start w:val="1"/>
      <w:numFmt w:val="decimal"/>
      <w:lvlText w:val="%4."/>
      <w:lvlJc w:val="left"/>
      <w:pPr>
        <w:ind w:left="2880" w:hanging="360"/>
      </w:pPr>
    </w:lvl>
    <w:lvl w:ilvl="4" w:tplc="98EE5B3A" w:tentative="1">
      <w:start w:val="1"/>
      <w:numFmt w:val="lowerLetter"/>
      <w:lvlText w:val="%5."/>
      <w:lvlJc w:val="left"/>
      <w:pPr>
        <w:ind w:left="3600" w:hanging="360"/>
      </w:pPr>
    </w:lvl>
    <w:lvl w:ilvl="5" w:tplc="1AC65D58" w:tentative="1">
      <w:start w:val="1"/>
      <w:numFmt w:val="lowerRoman"/>
      <w:lvlText w:val="%6."/>
      <w:lvlJc w:val="right"/>
      <w:pPr>
        <w:ind w:left="4320" w:hanging="180"/>
      </w:pPr>
    </w:lvl>
    <w:lvl w:ilvl="6" w:tplc="7B0A8C6E" w:tentative="1">
      <w:start w:val="1"/>
      <w:numFmt w:val="decimal"/>
      <w:lvlText w:val="%7."/>
      <w:lvlJc w:val="left"/>
      <w:pPr>
        <w:ind w:left="5040" w:hanging="360"/>
      </w:pPr>
    </w:lvl>
    <w:lvl w:ilvl="7" w:tplc="C8DAE9CE" w:tentative="1">
      <w:start w:val="1"/>
      <w:numFmt w:val="lowerLetter"/>
      <w:lvlText w:val="%8."/>
      <w:lvlJc w:val="left"/>
      <w:pPr>
        <w:ind w:left="5760" w:hanging="360"/>
      </w:pPr>
    </w:lvl>
    <w:lvl w:ilvl="8" w:tplc="3C82C69E" w:tentative="1">
      <w:start w:val="1"/>
      <w:numFmt w:val="lowerRoman"/>
      <w:lvlText w:val="%9."/>
      <w:lvlJc w:val="right"/>
      <w:pPr>
        <w:ind w:left="6480" w:hanging="180"/>
      </w:pPr>
    </w:lvl>
  </w:abstractNum>
  <w:abstractNum w:abstractNumId="7"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8" w15:restartNumberingAfterBreak="0">
    <w:nsid w:val="60D63BAD"/>
    <w:multiLevelType w:val="hybridMultilevel"/>
    <w:tmpl w:val="37A2D28E"/>
    <w:lvl w:ilvl="0" w:tplc="F2C61714">
      <w:start w:val="1"/>
      <w:numFmt w:val="lowerLetter"/>
      <w:lvlText w:val="(%1)"/>
      <w:lvlJc w:val="left"/>
      <w:pPr>
        <w:ind w:left="720" w:hanging="360"/>
      </w:pPr>
      <w:rPr>
        <w:rFonts w:hint="default"/>
      </w:rPr>
    </w:lvl>
    <w:lvl w:ilvl="1" w:tplc="A536BA10" w:tentative="1">
      <w:start w:val="1"/>
      <w:numFmt w:val="lowerLetter"/>
      <w:lvlText w:val="%2."/>
      <w:lvlJc w:val="left"/>
      <w:pPr>
        <w:ind w:left="1440" w:hanging="360"/>
      </w:pPr>
    </w:lvl>
    <w:lvl w:ilvl="2" w:tplc="97FAEE8C" w:tentative="1">
      <w:start w:val="1"/>
      <w:numFmt w:val="lowerRoman"/>
      <w:lvlText w:val="%3."/>
      <w:lvlJc w:val="right"/>
      <w:pPr>
        <w:ind w:left="2160" w:hanging="180"/>
      </w:pPr>
    </w:lvl>
    <w:lvl w:ilvl="3" w:tplc="1592D114" w:tentative="1">
      <w:start w:val="1"/>
      <w:numFmt w:val="decimal"/>
      <w:lvlText w:val="%4."/>
      <w:lvlJc w:val="left"/>
      <w:pPr>
        <w:ind w:left="2880" w:hanging="360"/>
      </w:pPr>
    </w:lvl>
    <w:lvl w:ilvl="4" w:tplc="8E90C448" w:tentative="1">
      <w:start w:val="1"/>
      <w:numFmt w:val="lowerLetter"/>
      <w:lvlText w:val="%5."/>
      <w:lvlJc w:val="left"/>
      <w:pPr>
        <w:ind w:left="3600" w:hanging="360"/>
      </w:pPr>
    </w:lvl>
    <w:lvl w:ilvl="5" w:tplc="8EF03098" w:tentative="1">
      <w:start w:val="1"/>
      <w:numFmt w:val="lowerRoman"/>
      <w:lvlText w:val="%6."/>
      <w:lvlJc w:val="right"/>
      <w:pPr>
        <w:ind w:left="4320" w:hanging="180"/>
      </w:pPr>
    </w:lvl>
    <w:lvl w:ilvl="6" w:tplc="8C1A6C24" w:tentative="1">
      <w:start w:val="1"/>
      <w:numFmt w:val="decimal"/>
      <w:lvlText w:val="%7."/>
      <w:lvlJc w:val="left"/>
      <w:pPr>
        <w:ind w:left="5040" w:hanging="360"/>
      </w:pPr>
    </w:lvl>
    <w:lvl w:ilvl="7" w:tplc="32BCB686" w:tentative="1">
      <w:start w:val="1"/>
      <w:numFmt w:val="lowerLetter"/>
      <w:lvlText w:val="%8."/>
      <w:lvlJc w:val="left"/>
      <w:pPr>
        <w:ind w:left="5760" w:hanging="360"/>
      </w:pPr>
    </w:lvl>
    <w:lvl w:ilvl="8" w:tplc="BD3EA7E6" w:tentative="1">
      <w:start w:val="1"/>
      <w:numFmt w:val="lowerRoman"/>
      <w:lvlText w:val="%9."/>
      <w:lvlJc w:val="right"/>
      <w:pPr>
        <w:ind w:left="6480" w:hanging="180"/>
      </w:pPr>
    </w:lvl>
  </w:abstractNum>
  <w:abstractNum w:abstractNumId="9" w15:restartNumberingAfterBreak="0">
    <w:nsid w:val="67237368"/>
    <w:multiLevelType w:val="hybridMultilevel"/>
    <w:tmpl w:val="47E2051E"/>
    <w:lvl w:ilvl="0" w:tplc="0BD43130">
      <w:start w:val="1"/>
      <w:numFmt w:val="lowerLetter"/>
      <w:lvlText w:val="(%1)"/>
      <w:lvlJc w:val="left"/>
      <w:pPr>
        <w:ind w:left="720" w:hanging="360"/>
      </w:pPr>
      <w:rPr>
        <w:rFonts w:hint="default"/>
      </w:rPr>
    </w:lvl>
    <w:lvl w:ilvl="1" w:tplc="653289E0" w:tentative="1">
      <w:start w:val="1"/>
      <w:numFmt w:val="lowerLetter"/>
      <w:lvlText w:val="%2."/>
      <w:lvlJc w:val="left"/>
      <w:pPr>
        <w:ind w:left="1440" w:hanging="360"/>
      </w:pPr>
    </w:lvl>
    <w:lvl w:ilvl="2" w:tplc="F90E3010" w:tentative="1">
      <w:start w:val="1"/>
      <w:numFmt w:val="lowerRoman"/>
      <w:lvlText w:val="%3."/>
      <w:lvlJc w:val="right"/>
      <w:pPr>
        <w:ind w:left="2160" w:hanging="180"/>
      </w:pPr>
    </w:lvl>
    <w:lvl w:ilvl="3" w:tplc="664CF73A" w:tentative="1">
      <w:start w:val="1"/>
      <w:numFmt w:val="decimal"/>
      <w:lvlText w:val="%4."/>
      <w:lvlJc w:val="left"/>
      <w:pPr>
        <w:ind w:left="2880" w:hanging="360"/>
      </w:pPr>
    </w:lvl>
    <w:lvl w:ilvl="4" w:tplc="04B270F0" w:tentative="1">
      <w:start w:val="1"/>
      <w:numFmt w:val="lowerLetter"/>
      <w:lvlText w:val="%5."/>
      <w:lvlJc w:val="left"/>
      <w:pPr>
        <w:ind w:left="3600" w:hanging="360"/>
      </w:pPr>
    </w:lvl>
    <w:lvl w:ilvl="5" w:tplc="16A07A12" w:tentative="1">
      <w:start w:val="1"/>
      <w:numFmt w:val="lowerRoman"/>
      <w:lvlText w:val="%6."/>
      <w:lvlJc w:val="right"/>
      <w:pPr>
        <w:ind w:left="4320" w:hanging="180"/>
      </w:pPr>
    </w:lvl>
    <w:lvl w:ilvl="6" w:tplc="9DBE2EB8" w:tentative="1">
      <w:start w:val="1"/>
      <w:numFmt w:val="decimal"/>
      <w:lvlText w:val="%7."/>
      <w:lvlJc w:val="left"/>
      <w:pPr>
        <w:ind w:left="5040" w:hanging="360"/>
      </w:pPr>
    </w:lvl>
    <w:lvl w:ilvl="7" w:tplc="C764DD42" w:tentative="1">
      <w:start w:val="1"/>
      <w:numFmt w:val="lowerLetter"/>
      <w:lvlText w:val="%8."/>
      <w:lvlJc w:val="left"/>
      <w:pPr>
        <w:ind w:left="5760" w:hanging="360"/>
      </w:pPr>
    </w:lvl>
    <w:lvl w:ilvl="8" w:tplc="C700C88E" w:tentative="1">
      <w:start w:val="1"/>
      <w:numFmt w:val="lowerRoman"/>
      <w:lvlText w:val="%9."/>
      <w:lvlJc w:val="right"/>
      <w:pPr>
        <w:ind w:left="6480" w:hanging="180"/>
      </w:pPr>
    </w:lvl>
  </w:abstractNum>
  <w:abstractNum w:abstractNumId="10" w15:restartNumberingAfterBreak="0">
    <w:nsid w:val="77B76799"/>
    <w:multiLevelType w:val="hybridMultilevel"/>
    <w:tmpl w:val="6246B71E"/>
    <w:lvl w:ilvl="0" w:tplc="2618C664">
      <w:start w:val="1"/>
      <w:numFmt w:val="lowerLetter"/>
      <w:lvlText w:val="(%1)"/>
      <w:lvlJc w:val="left"/>
      <w:pPr>
        <w:ind w:left="720" w:hanging="360"/>
      </w:pPr>
      <w:rPr>
        <w:rFonts w:hint="default"/>
      </w:rPr>
    </w:lvl>
    <w:lvl w:ilvl="1" w:tplc="7C462164" w:tentative="1">
      <w:start w:val="1"/>
      <w:numFmt w:val="lowerLetter"/>
      <w:lvlText w:val="%2."/>
      <w:lvlJc w:val="left"/>
      <w:pPr>
        <w:ind w:left="1440" w:hanging="360"/>
      </w:pPr>
    </w:lvl>
    <w:lvl w:ilvl="2" w:tplc="7B0845A2" w:tentative="1">
      <w:start w:val="1"/>
      <w:numFmt w:val="lowerRoman"/>
      <w:lvlText w:val="%3."/>
      <w:lvlJc w:val="right"/>
      <w:pPr>
        <w:ind w:left="2160" w:hanging="180"/>
      </w:pPr>
    </w:lvl>
    <w:lvl w:ilvl="3" w:tplc="EE340798" w:tentative="1">
      <w:start w:val="1"/>
      <w:numFmt w:val="decimal"/>
      <w:lvlText w:val="%4."/>
      <w:lvlJc w:val="left"/>
      <w:pPr>
        <w:ind w:left="2880" w:hanging="360"/>
      </w:pPr>
    </w:lvl>
    <w:lvl w:ilvl="4" w:tplc="D2EE9CAA" w:tentative="1">
      <w:start w:val="1"/>
      <w:numFmt w:val="lowerLetter"/>
      <w:lvlText w:val="%5."/>
      <w:lvlJc w:val="left"/>
      <w:pPr>
        <w:ind w:left="3600" w:hanging="360"/>
      </w:pPr>
    </w:lvl>
    <w:lvl w:ilvl="5" w:tplc="BEE034F4" w:tentative="1">
      <w:start w:val="1"/>
      <w:numFmt w:val="lowerRoman"/>
      <w:lvlText w:val="%6."/>
      <w:lvlJc w:val="right"/>
      <w:pPr>
        <w:ind w:left="4320" w:hanging="180"/>
      </w:pPr>
    </w:lvl>
    <w:lvl w:ilvl="6" w:tplc="BF7C8B38" w:tentative="1">
      <w:start w:val="1"/>
      <w:numFmt w:val="decimal"/>
      <w:lvlText w:val="%7."/>
      <w:lvlJc w:val="left"/>
      <w:pPr>
        <w:ind w:left="5040" w:hanging="360"/>
      </w:pPr>
    </w:lvl>
    <w:lvl w:ilvl="7" w:tplc="6648460A" w:tentative="1">
      <w:start w:val="1"/>
      <w:numFmt w:val="lowerLetter"/>
      <w:lvlText w:val="%8."/>
      <w:lvlJc w:val="left"/>
      <w:pPr>
        <w:ind w:left="5760" w:hanging="360"/>
      </w:pPr>
    </w:lvl>
    <w:lvl w:ilvl="8" w:tplc="6C28AA54"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4"/>
  </w:num>
  <w:num w:numId="6">
    <w:abstractNumId w:val="0"/>
  </w:num>
  <w:num w:numId="7">
    <w:abstractNumId w:val="8"/>
  </w:num>
  <w:num w:numId="8">
    <w:abstractNumId w:val="9"/>
  </w:num>
  <w:num w:numId="9">
    <w:abstractNumId w:val="1"/>
  </w:num>
  <w:num w:numId="10">
    <w:abstractNumId w:val="1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93F"/>
    <w:rsid w:val="00010BA0"/>
    <w:rsid w:val="00020557"/>
    <w:rsid w:val="00021FC2"/>
    <w:rsid w:val="000250C7"/>
    <w:rsid w:val="00026F16"/>
    <w:rsid w:val="00033182"/>
    <w:rsid w:val="00037621"/>
    <w:rsid w:val="0004149A"/>
    <w:rsid w:val="000441B9"/>
    <w:rsid w:val="00044D46"/>
    <w:rsid w:val="00045088"/>
    <w:rsid w:val="00045904"/>
    <w:rsid w:val="000502FD"/>
    <w:rsid w:val="000572D5"/>
    <w:rsid w:val="000613F2"/>
    <w:rsid w:val="00065166"/>
    <w:rsid w:val="00065CA6"/>
    <w:rsid w:val="00066DE2"/>
    <w:rsid w:val="000674DB"/>
    <w:rsid w:val="0007123C"/>
    <w:rsid w:val="0007133D"/>
    <w:rsid w:val="00071A28"/>
    <w:rsid w:val="00076C6D"/>
    <w:rsid w:val="00077C4C"/>
    <w:rsid w:val="00082609"/>
    <w:rsid w:val="000851CC"/>
    <w:rsid w:val="00087F21"/>
    <w:rsid w:val="00093BE8"/>
    <w:rsid w:val="000945B4"/>
    <w:rsid w:val="00097257"/>
    <w:rsid w:val="000A143F"/>
    <w:rsid w:val="000A407B"/>
    <w:rsid w:val="000A61AF"/>
    <w:rsid w:val="000A68ED"/>
    <w:rsid w:val="000A78BA"/>
    <w:rsid w:val="000B2B81"/>
    <w:rsid w:val="000B5FF1"/>
    <w:rsid w:val="000B609F"/>
    <w:rsid w:val="000C1B1E"/>
    <w:rsid w:val="000C2085"/>
    <w:rsid w:val="000D55A8"/>
    <w:rsid w:val="000E038D"/>
    <w:rsid w:val="000E38A1"/>
    <w:rsid w:val="000E4841"/>
    <w:rsid w:val="000E52A1"/>
    <w:rsid w:val="000F1677"/>
    <w:rsid w:val="000F3D6C"/>
    <w:rsid w:val="00101707"/>
    <w:rsid w:val="00102CC9"/>
    <w:rsid w:val="00104605"/>
    <w:rsid w:val="0010593A"/>
    <w:rsid w:val="0011473D"/>
    <w:rsid w:val="00115C85"/>
    <w:rsid w:val="00122CE1"/>
    <w:rsid w:val="00123855"/>
    <w:rsid w:val="00125761"/>
    <w:rsid w:val="00125ED6"/>
    <w:rsid w:val="00126A4D"/>
    <w:rsid w:val="00130340"/>
    <w:rsid w:val="0013381A"/>
    <w:rsid w:val="00133CB2"/>
    <w:rsid w:val="00140761"/>
    <w:rsid w:val="0014171F"/>
    <w:rsid w:val="0014622C"/>
    <w:rsid w:val="00152348"/>
    <w:rsid w:val="0015456D"/>
    <w:rsid w:val="001559C2"/>
    <w:rsid w:val="00155FA2"/>
    <w:rsid w:val="001572C1"/>
    <w:rsid w:val="00161F1B"/>
    <w:rsid w:val="00162829"/>
    <w:rsid w:val="00171B33"/>
    <w:rsid w:val="00180548"/>
    <w:rsid w:val="00180AC4"/>
    <w:rsid w:val="00180CCE"/>
    <w:rsid w:val="0018267A"/>
    <w:rsid w:val="00182779"/>
    <w:rsid w:val="00182F43"/>
    <w:rsid w:val="001830DF"/>
    <w:rsid w:val="001966D9"/>
    <w:rsid w:val="001A007A"/>
    <w:rsid w:val="001A524E"/>
    <w:rsid w:val="001A7E9A"/>
    <w:rsid w:val="001B0F70"/>
    <w:rsid w:val="001B5016"/>
    <w:rsid w:val="001C45FC"/>
    <w:rsid w:val="001D0469"/>
    <w:rsid w:val="001D29C0"/>
    <w:rsid w:val="001D4862"/>
    <w:rsid w:val="001E23FD"/>
    <w:rsid w:val="001E25B9"/>
    <w:rsid w:val="001E49E0"/>
    <w:rsid w:val="001E7B5A"/>
    <w:rsid w:val="001F7412"/>
    <w:rsid w:val="0020090A"/>
    <w:rsid w:val="00200B29"/>
    <w:rsid w:val="00202DFE"/>
    <w:rsid w:val="00205829"/>
    <w:rsid w:val="0020725B"/>
    <w:rsid w:val="002110F1"/>
    <w:rsid w:val="002114BD"/>
    <w:rsid w:val="002159FD"/>
    <w:rsid w:val="002269C3"/>
    <w:rsid w:val="002356EA"/>
    <w:rsid w:val="00235D0D"/>
    <w:rsid w:val="0024116D"/>
    <w:rsid w:val="00241B44"/>
    <w:rsid w:val="00241FA3"/>
    <w:rsid w:val="002425C4"/>
    <w:rsid w:val="00244555"/>
    <w:rsid w:val="00245EFB"/>
    <w:rsid w:val="0025386E"/>
    <w:rsid w:val="002638B0"/>
    <w:rsid w:val="0026647A"/>
    <w:rsid w:val="002668D3"/>
    <w:rsid w:val="0027299F"/>
    <w:rsid w:val="00273A68"/>
    <w:rsid w:val="00277886"/>
    <w:rsid w:val="00281C67"/>
    <w:rsid w:val="00284EBE"/>
    <w:rsid w:val="0029000B"/>
    <w:rsid w:val="002903A7"/>
    <w:rsid w:val="0029433F"/>
    <w:rsid w:val="00294829"/>
    <w:rsid w:val="0029690F"/>
    <w:rsid w:val="00296A64"/>
    <w:rsid w:val="00297C8A"/>
    <w:rsid w:val="002A170F"/>
    <w:rsid w:val="002A2762"/>
    <w:rsid w:val="002A2A60"/>
    <w:rsid w:val="002A37BB"/>
    <w:rsid w:val="002A5F3F"/>
    <w:rsid w:val="002A72AD"/>
    <w:rsid w:val="002B1C45"/>
    <w:rsid w:val="002B3A35"/>
    <w:rsid w:val="002C1365"/>
    <w:rsid w:val="002C13C8"/>
    <w:rsid w:val="002C3547"/>
    <w:rsid w:val="002D0021"/>
    <w:rsid w:val="002D299D"/>
    <w:rsid w:val="002D3473"/>
    <w:rsid w:val="002D511B"/>
    <w:rsid w:val="002E4198"/>
    <w:rsid w:val="002F1956"/>
    <w:rsid w:val="002F3440"/>
    <w:rsid w:val="002F74EA"/>
    <w:rsid w:val="002F75A3"/>
    <w:rsid w:val="00303C2F"/>
    <w:rsid w:val="00312CA2"/>
    <w:rsid w:val="003144EF"/>
    <w:rsid w:val="00326292"/>
    <w:rsid w:val="00326415"/>
    <w:rsid w:val="00330937"/>
    <w:rsid w:val="00330E20"/>
    <w:rsid w:val="00330F31"/>
    <w:rsid w:val="00334360"/>
    <w:rsid w:val="00334648"/>
    <w:rsid w:val="0033768C"/>
    <w:rsid w:val="00337938"/>
    <w:rsid w:val="00340769"/>
    <w:rsid w:val="00341AA6"/>
    <w:rsid w:val="00342097"/>
    <w:rsid w:val="00346213"/>
    <w:rsid w:val="00353DEC"/>
    <w:rsid w:val="00361A0A"/>
    <w:rsid w:val="00364836"/>
    <w:rsid w:val="0036565C"/>
    <w:rsid w:val="0036625E"/>
    <w:rsid w:val="0037465A"/>
    <w:rsid w:val="00376294"/>
    <w:rsid w:val="00382C98"/>
    <w:rsid w:val="00383A38"/>
    <w:rsid w:val="0038533C"/>
    <w:rsid w:val="00386568"/>
    <w:rsid w:val="0039070B"/>
    <w:rsid w:val="00390B57"/>
    <w:rsid w:val="0039340B"/>
    <w:rsid w:val="003948D5"/>
    <w:rsid w:val="00396821"/>
    <w:rsid w:val="00397D3A"/>
    <w:rsid w:val="003A051E"/>
    <w:rsid w:val="003B170F"/>
    <w:rsid w:val="003B3C5F"/>
    <w:rsid w:val="003B5024"/>
    <w:rsid w:val="003C4471"/>
    <w:rsid w:val="003C5F0E"/>
    <w:rsid w:val="003C7ECE"/>
    <w:rsid w:val="003D0A6D"/>
    <w:rsid w:val="003D369E"/>
    <w:rsid w:val="003E0B16"/>
    <w:rsid w:val="003E3CEA"/>
    <w:rsid w:val="003E67D1"/>
    <w:rsid w:val="00400061"/>
    <w:rsid w:val="00404329"/>
    <w:rsid w:val="00404F8B"/>
    <w:rsid w:val="00405DC1"/>
    <w:rsid w:val="00410030"/>
    <w:rsid w:val="00415F1F"/>
    <w:rsid w:val="0042108F"/>
    <w:rsid w:val="0042153D"/>
    <w:rsid w:val="00427E16"/>
    <w:rsid w:val="00430FED"/>
    <w:rsid w:val="004316E3"/>
    <w:rsid w:val="00434A8C"/>
    <w:rsid w:val="00436B81"/>
    <w:rsid w:val="00437297"/>
    <w:rsid w:val="00444284"/>
    <w:rsid w:val="004458C3"/>
    <w:rsid w:val="00445CE6"/>
    <w:rsid w:val="004534C2"/>
    <w:rsid w:val="0045446F"/>
    <w:rsid w:val="0045549B"/>
    <w:rsid w:val="0045683E"/>
    <w:rsid w:val="00456FA3"/>
    <w:rsid w:val="0045720F"/>
    <w:rsid w:val="00464E54"/>
    <w:rsid w:val="004736AD"/>
    <w:rsid w:val="00477C72"/>
    <w:rsid w:val="00481657"/>
    <w:rsid w:val="00483274"/>
    <w:rsid w:val="00491675"/>
    <w:rsid w:val="00493855"/>
    <w:rsid w:val="00493FCF"/>
    <w:rsid w:val="00495E79"/>
    <w:rsid w:val="004A2D83"/>
    <w:rsid w:val="004A35F2"/>
    <w:rsid w:val="004A57DD"/>
    <w:rsid w:val="004A63FE"/>
    <w:rsid w:val="004A66DD"/>
    <w:rsid w:val="004A7B51"/>
    <w:rsid w:val="004A7D71"/>
    <w:rsid w:val="004A7EF3"/>
    <w:rsid w:val="004B11FD"/>
    <w:rsid w:val="004B23A2"/>
    <w:rsid w:val="004B5AD8"/>
    <w:rsid w:val="004C7385"/>
    <w:rsid w:val="004D1A5A"/>
    <w:rsid w:val="004D2FFF"/>
    <w:rsid w:val="004D3721"/>
    <w:rsid w:val="004D617B"/>
    <w:rsid w:val="004D64F9"/>
    <w:rsid w:val="004D79F6"/>
    <w:rsid w:val="004E24C7"/>
    <w:rsid w:val="004E30B0"/>
    <w:rsid w:val="004E31D4"/>
    <w:rsid w:val="004E3A6B"/>
    <w:rsid w:val="004E622C"/>
    <w:rsid w:val="004F1D9A"/>
    <w:rsid w:val="004F4F18"/>
    <w:rsid w:val="004F5FDF"/>
    <w:rsid w:val="00507AD0"/>
    <w:rsid w:val="005131D3"/>
    <w:rsid w:val="00514E47"/>
    <w:rsid w:val="0051679D"/>
    <w:rsid w:val="005177FE"/>
    <w:rsid w:val="00517C48"/>
    <w:rsid w:val="0052263B"/>
    <w:rsid w:val="00524728"/>
    <w:rsid w:val="00531721"/>
    <w:rsid w:val="00532A27"/>
    <w:rsid w:val="005331CA"/>
    <w:rsid w:val="00537792"/>
    <w:rsid w:val="00537970"/>
    <w:rsid w:val="0054087B"/>
    <w:rsid w:val="00540E3A"/>
    <w:rsid w:val="00544127"/>
    <w:rsid w:val="005463A9"/>
    <w:rsid w:val="00546726"/>
    <w:rsid w:val="00553EB2"/>
    <w:rsid w:val="00560534"/>
    <w:rsid w:val="0056391B"/>
    <w:rsid w:val="005650E2"/>
    <w:rsid w:val="00567AD7"/>
    <w:rsid w:val="00575B2D"/>
    <w:rsid w:val="005812AB"/>
    <w:rsid w:val="005833D0"/>
    <w:rsid w:val="005846F3"/>
    <w:rsid w:val="0058622F"/>
    <w:rsid w:val="00592F82"/>
    <w:rsid w:val="00596624"/>
    <w:rsid w:val="005A0CCA"/>
    <w:rsid w:val="005A6FF2"/>
    <w:rsid w:val="005A726D"/>
    <w:rsid w:val="005B67AC"/>
    <w:rsid w:val="005B79F4"/>
    <w:rsid w:val="005C5E0D"/>
    <w:rsid w:val="005D073E"/>
    <w:rsid w:val="005D16DD"/>
    <w:rsid w:val="005D43E0"/>
    <w:rsid w:val="005D58A3"/>
    <w:rsid w:val="005E0891"/>
    <w:rsid w:val="005E1B79"/>
    <w:rsid w:val="005E1C5E"/>
    <w:rsid w:val="005E3FA2"/>
    <w:rsid w:val="005E6076"/>
    <w:rsid w:val="005E7008"/>
    <w:rsid w:val="005F026D"/>
    <w:rsid w:val="005F2AEA"/>
    <w:rsid w:val="005F2D0B"/>
    <w:rsid w:val="005F33D0"/>
    <w:rsid w:val="005F3A50"/>
    <w:rsid w:val="005F4B31"/>
    <w:rsid w:val="00600DBE"/>
    <w:rsid w:val="00605F92"/>
    <w:rsid w:val="00607540"/>
    <w:rsid w:val="00607889"/>
    <w:rsid w:val="00610388"/>
    <w:rsid w:val="00610AC7"/>
    <w:rsid w:val="00612CA5"/>
    <w:rsid w:val="006153EC"/>
    <w:rsid w:val="00621A17"/>
    <w:rsid w:val="00622586"/>
    <w:rsid w:val="006274A4"/>
    <w:rsid w:val="00627CC9"/>
    <w:rsid w:val="00627E7B"/>
    <w:rsid w:val="00630542"/>
    <w:rsid w:val="00632E44"/>
    <w:rsid w:val="00634622"/>
    <w:rsid w:val="00636808"/>
    <w:rsid w:val="00641515"/>
    <w:rsid w:val="00641625"/>
    <w:rsid w:val="00654C2F"/>
    <w:rsid w:val="00657087"/>
    <w:rsid w:val="006639DB"/>
    <w:rsid w:val="00664A93"/>
    <w:rsid w:val="006661EF"/>
    <w:rsid w:val="00667B6D"/>
    <w:rsid w:val="00673E7C"/>
    <w:rsid w:val="00677AEB"/>
    <w:rsid w:val="00680EF2"/>
    <w:rsid w:val="00685406"/>
    <w:rsid w:val="00687A1D"/>
    <w:rsid w:val="00690376"/>
    <w:rsid w:val="00697EA1"/>
    <w:rsid w:val="006A2646"/>
    <w:rsid w:val="006A2BCF"/>
    <w:rsid w:val="006A5407"/>
    <w:rsid w:val="006A6530"/>
    <w:rsid w:val="006B32B4"/>
    <w:rsid w:val="006B435A"/>
    <w:rsid w:val="006B4C64"/>
    <w:rsid w:val="006C6793"/>
    <w:rsid w:val="006D2BBF"/>
    <w:rsid w:val="006D673D"/>
    <w:rsid w:val="006D6BD5"/>
    <w:rsid w:val="006E1715"/>
    <w:rsid w:val="006E481A"/>
    <w:rsid w:val="006E5298"/>
    <w:rsid w:val="006F4A78"/>
    <w:rsid w:val="006F6275"/>
    <w:rsid w:val="006F734A"/>
    <w:rsid w:val="00700D83"/>
    <w:rsid w:val="00704852"/>
    <w:rsid w:val="007074E9"/>
    <w:rsid w:val="00713DA4"/>
    <w:rsid w:val="00714BF1"/>
    <w:rsid w:val="00721383"/>
    <w:rsid w:val="00721E30"/>
    <w:rsid w:val="0073158B"/>
    <w:rsid w:val="007333CC"/>
    <w:rsid w:val="0073399A"/>
    <w:rsid w:val="00740DAD"/>
    <w:rsid w:val="0074292A"/>
    <w:rsid w:val="00745D78"/>
    <w:rsid w:val="00750B30"/>
    <w:rsid w:val="007510DE"/>
    <w:rsid w:val="007603F5"/>
    <w:rsid w:val="00763C11"/>
    <w:rsid w:val="00764DB0"/>
    <w:rsid w:val="0076764D"/>
    <w:rsid w:val="0077498C"/>
    <w:rsid w:val="00780562"/>
    <w:rsid w:val="007809BC"/>
    <w:rsid w:val="00784128"/>
    <w:rsid w:val="00787746"/>
    <w:rsid w:val="00787BCC"/>
    <w:rsid w:val="00793173"/>
    <w:rsid w:val="007968DC"/>
    <w:rsid w:val="007A066D"/>
    <w:rsid w:val="007A2A33"/>
    <w:rsid w:val="007A455A"/>
    <w:rsid w:val="007B400F"/>
    <w:rsid w:val="007B5C89"/>
    <w:rsid w:val="007C1FCC"/>
    <w:rsid w:val="007C36B2"/>
    <w:rsid w:val="007C6201"/>
    <w:rsid w:val="007C7473"/>
    <w:rsid w:val="007D7C92"/>
    <w:rsid w:val="007E1154"/>
    <w:rsid w:val="007E2623"/>
    <w:rsid w:val="007E6BA4"/>
    <w:rsid w:val="007F0888"/>
    <w:rsid w:val="007F13EB"/>
    <w:rsid w:val="007F41F8"/>
    <w:rsid w:val="007F659B"/>
    <w:rsid w:val="007F7FB9"/>
    <w:rsid w:val="0080276E"/>
    <w:rsid w:val="0080454E"/>
    <w:rsid w:val="00804C32"/>
    <w:rsid w:val="00806302"/>
    <w:rsid w:val="00807119"/>
    <w:rsid w:val="00811AD8"/>
    <w:rsid w:val="008133C5"/>
    <w:rsid w:val="0081382B"/>
    <w:rsid w:val="00820ED7"/>
    <w:rsid w:val="0082483F"/>
    <w:rsid w:val="00825B0B"/>
    <w:rsid w:val="008279C0"/>
    <w:rsid w:val="00832374"/>
    <w:rsid w:val="008330B1"/>
    <w:rsid w:val="00834C8E"/>
    <w:rsid w:val="00837D2A"/>
    <w:rsid w:val="00844DA4"/>
    <w:rsid w:val="0086004E"/>
    <w:rsid w:val="008615EA"/>
    <w:rsid w:val="00867701"/>
    <w:rsid w:val="008723F3"/>
    <w:rsid w:val="00873317"/>
    <w:rsid w:val="00876F56"/>
    <w:rsid w:val="00881DE6"/>
    <w:rsid w:val="008837A6"/>
    <w:rsid w:val="00883BA7"/>
    <w:rsid w:val="00886670"/>
    <w:rsid w:val="00890374"/>
    <w:rsid w:val="0089145D"/>
    <w:rsid w:val="008A4DF2"/>
    <w:rsid w:val="008A6CFE"/>
    <w:rsid w:val="008B5025"/>
    <w:rsid w:val="008B5333"/>
    <w:rsid w:val="008B6223"/>
    <w:rsid w:val="008C5E52"/>
    <w:rsid w:val="008C66E0"/>
    <w:rsid w:val="008D52BA"/>
    <w:rsid w:val="008E1773"/>
    <w:rsid w:val="008E3339"/>
    <w:rsid w:val="008E4F9B"/>
    <w:rsid w:val="008E7694"/>
    <w:rsid w:val="008F0410"/>
    <w:rsid w:val="008F0933"/>
    <w:rsid w:val="008F20FC"/>
    <w:rsid w:val="008F5FFE"/>
    <w:rsid w:val="008F723D"/>
    <w:rsid w:val="008F7FD0"/>
    <w:rsid w:val="0090412A"/>
    <w:rsid w:val="00905A43"/>
    <w:rsid w:val="00912C79"/>
    <w:rsid w:val="00915CAC"/>
    <w:rsid w:val="00921B8C"/>
    <w:rsid w:val="00922A40"/>
    <w:rsid w:val="009236FF"/>
    <w:rsid w:val="0092399F"/>
    <w:rsid w:val="009239F8"/>
    <w:rsid w:val="0093064B"/>
    <w:rsid w:val="00932F45"/>
    <w:rsid w:val="00934CCD"/>
    <w:rsid w:val="00936144"/>
    <w:rsid w:val="00942123"/>
    <w:rsid w:val="00947C4B"/>
    <w:rsid w:val="0095207B"/>
    <w:rsid w:val="00962045"/>
    <w:rsid w:val="009648A4"/>
    <w:rsid w:val="00965898"/>
    <w:rsid w:val="0097088E"/>
    <w:rsid w:val="00970B9F"/>
    <w:rsid w:val="0097666A"/>
    <w:rsid w:val="00980E61"/>
    <w:rsid w:val="009814D8"/>
    <w:rsid w:val="00982BBE"/>
    <w:rsid w:val="00982EED"/>
    <w:rsid w:val="009913FD"/>
    <w:rsid w:val="00991428"/>
    <w:rsid w:val="00992676"/>
    <w:rsid w:val="009941FD"/>
    <w:rsid w:val="009954B2"/>
    <w:rsid w:val="00996691"/>
    <w:rsid w:val="009A2357"/>
    <w:rsid w:val="009A3869"/>
    <w:rsid w:val="009A3AB7"/>
    <w:rsid w:val="009A3E79"/>
    <w:rsid w:val="009A67A7"/>
    <w:rsid w:val="009B0723"/>
    <w:rsid w:val="009B07AD"/>
    <w:rsid w:val="009B0883"/>
    <w:rsid w:val="009B15E2"/>
    <w:rsid w:val="009B4976"/>
    <w:rsid w:val="009C0B8E"/>
    <w:rsid w:val="009C1BC8"/>
    <w:rsid w:val="009C2442"/>
    <w:rsid w:val="009C2D82"/>
    <w:rsid w:val="009C59B1"/>
    <w:rsid w:val="009C5CFE"/>
    <w:rsid w:val="009D0811"/>
    <w:rsid w:val="009D0EE1"/>
    <w:rsid w:val="009E2AEB"/>
    <w:rsid w:val="009E2E27"/>
    <w:rsid w:val="009E45DF"/>
    <w:rsid w:val="009E4DE3"/>
    <w:rsid w:val="009E54B1"/>
    <w:rsid w:val="009E63E2"/>
    <w:rsid w:val="009F03B8"/>
    <w:rsid w:val="009F275E"/>
    <w:rsid w:val="009F42C2"/>
    <w:rsid w:val="00A047EE"/>
    <w:rsid w:val="00A048E8"/>
    <w:rsid w:val="00A05957"/>
    <w:rsid w:val="00A1009D"/>
    <w:rsid w:val="00A1727C"/>
    <w:rsid w:val="00A2274A"/>
    <w:rsid w:val="00A235B7"/>
    <w:rsid w:val="00A25A56"/>
    <w:rsid w:val="00A27A7A"/>
    <w:rsid w:val="00A27F61"/>
    <w:rsid w:val="00A33F84"/>
    <w:rsid w:val="00A34ABE"/>
    <w:rsid w:val="00A407EF"/>
    <w:rsid w:val="00A40A5D"/>
    <w:rsid w:val="00A451AC"/>
    <w:rsid w:val="00A46B4C"/>
    <w:rsid w:val="00A5117B"/>
    <w:rsid w:val="00A54A6C"/>
    <w:rsid w:val="00A56D34"/>
    <w:rsid w:val="00A60074"/>
    <w:rsid w:val="00A6029C"/>
    <w:rsid w:val="00A6161F"/>
    <w:rsid w:val="00A629D4"/>
    <w:rsid w:val="00A62DC9"/>
    <w:rsid w:val="00A6627C"/>
    <w:rsid w:val="00A71019"/>
    <w:rsid w:val="00A81029"/>
    <w:rsid w:val="00A8300A"/>
    <w:rsid w:val="00A83987"/>
    <w:rsid w:val="00A845F5"/>
    <w:rsid w:val="00A90D23"/>
    <w:rsid w:val="00A959C5"/>
    <w:rsid w:val="00A96489"/>
    <w:rsid w:val="00AA0B73"/>
    <w:rsid w:val="00AA14CC"/>
    <w:rsid w:val="00AA2E2E"/>
    <w:rsid w:val="00AB2413"/>
    <w:rsid w:val="00AB2425"/>
    <w:rsid w:val="00AB685C"/>
    <w:rsid w:val="00AB6C2D"/>
    <w:rsid w:val="00AB76CA"/>
    <w:rsid w:val="00AC08F7"/>
    <w:rsid w:val="00AC3839"/>
    <w:rsid w:val="00AC58FF"/>
    <w:rsid w:val="00AC7082"/>
    <w:rsid w:val="00AD4BE8"/>
    <w:rsid w:val="00AE24E0"/>
    <w:rsid w:val="00AE3EE3"/>
    <w:rsid w:val="00AF228E"/>
    <w:rsid w:val="00AF4117"/>
    <w:rsid w:val="00AF746C"/>
    <w:rsid w:val="00B016A8"/>
    <w:rsid w:val="00B1258D"/>
    <w:rsid w:val="00B12DF5"/>
    <w:rsid w:val="00B1400A"/>
    <w:rsid w:val="00B14819"/>
    <w:rsid w:val="00B15E2F"/>
    <w:rsid w:val="00B17AA9"/>
    <w:rsid w:val="00B21AB9"/>
    <w:rsid w:val="00B3068B"/>
    <w:rsid w:val="00B35E89"/>
    <w:rsid w:val="00B41AF0"/>
    <w:rsid w:val="00B44713"/>
    <w:rsid w:val="00B47C4D"/>
    <w:rsid w:val="00B51B95"/>
    <w:rsid w:val="00B51F45"/>
    <w:rsid w:val="00B56103"/>
    <w:rsid w:val="00B64929"/>
    <w:rsid w:val="00B706D9"/>
    <w:rsid w:val="00B736DF"/>
    <w:rsid w:val="00B743D6"/>
    <w:rsid w:val="00B74FBD"/>
    <w:rsid w:val="00B76042"/>
    <w:rsid w:val="00B762EF"/>
    <w:rsid w:val="00B77F46"/>
    <w:rsid w:val="00B82586"/>
    <w:rsid w:val="00B829A3"/>
    <w:rsid w:val="00B86DB1"/>
    <w:rsid w:val="00B87869"/>
    <w:rsid w:val="00B914FD"/>
    <w:rsid w:val="00B93964"/>
    <w:rsid w:val="00B9639B"/>
    <w:rsid w:val="00B963A4"/>
    <w:rsid w:val="00BA41F6"/>
    <w:rsid w:val="00BA421E"/>
    <w:rsid w:val="00BA5ED9"/>
    <w:rsid w:val="00BA67AB"/>
    <w:rsid w:val="00BB0F2B"/>
    <w:rsid w:val="00BC3A5E"/>
    <w:rsid w:val="00BC42CE"/>
    <w:rsid w:val="00BC6164"/>
    <w:rsid w:val="00BC6927"/>
    <w:rsid w:val="00BC6C1F"/>
    <w:rsid w:val="00BC7D76"/>
    <w:rsid w:val="00BD01BD"/>
    <w:rsid w:val="00BE4FF3"/>
    <w:rsid w:val="00BF50F7"/>
    <w:rsid w:val="00BF7FD3"/>
    <w:rsid w:val="00C02F29"/>
    <w:rsid w:val="00C166A5"/>
    <w:rsid w:val="00C17718"/>
    <w:rsid w:val="00C20AFE"/>
    <w:rsid w:val="00C22A25"/>
    <w:rsid w:val="00C2558B"/>
    <w:rsid w:val="00C35671"/>
    <w:rsid w:val="00C35B77"/>
    <w:rsid w:val="00C376EB"/>
    <w:rsid w:val="00C43BB3"/>
    <w:rsid w:val="00C46A92"/>
    <w:rsid w:val="00C46EC1"/>
    <w:rsid w:val="00C52796"/>
    <w:rsid w:val="00C53E2C"/>
    <w:rsid w:val="00C550C8"/>
    <w:rsid w:val="00C55824"/>
    <w:rsid w:val="00C56B61"/>
    <w:rsid w:val="00C606C3"/>
    <w:rsid w:val="00C61D1D"/>
    <w:rsid w:val="00C620F4"/>
    <w:rsid w:val="00C71350"/>
    <w:rsid w:val="00C725F3"/>
    <w:rsid w:val="00C72848"/>
    <w:rsid w:val="00C72C7B"/>
    <w:rsid w:val="00C7736C"/>
    <w:rsid w:val="00C82D87"/>
    <w:rsid w:val="00C8712A"/>
    <w:rsid w:val="00C902C8"/>
    <w:rsid w:val="00C919D1"/>
    <w:rsid w:val="00C963D3"/>
    <w:rsid w:val="00C96466"/>
    <w:rsid w:val="00C96EE4"/>
    <w:rsid w:val="00CA07FA"/>
    <w:rsid w:val="00CA7438"/>
    <w:rsid w:val="00CB1983"/>
    <w:rsid w:val="00CB2CBB"/>
    <w:rsid w:val="00CB3A3E"/>
    <w:rsid w:val="00CB440A"/>
    <w:rsid w:val="00CB7CAC"/>
    <w:rsid w:val="00CC03D3"/>
    <w:rsid w:val="00CC0633"/>
    <w:rsid w:val="00CC4AB1"/>
    <w:rsid w:val="00CC5335"/>
    <w:rsid w:val="00CC5BA4"/>
    <w:rsid w:val="00CC7EBE"/>
    <w:rsid w:val="00CD0297"/>
    <w:rsid w:val="00CD1D5B"/>
    <w:rsid w:val="00CD20E2"/>
    <w:rsid w:val="00CD4998"/>
    <w:rsid w:val="00CE1035"/>
    <w:rsid w:val="00CE20A8"/>
    <w:rsid w:val="00CE3494"/>
    <w:rsid w:val="00CE632F"/>
    <w:rsid w:val="00CE6E50"/>
    <w:rsid w:val="00CE74FF"/>
    <w:rsid w:val="00CF2819"/>
    <w:rsid w:val="00CF2AD5"/>
    <w:rsid w:val="00CF4F9D"/>
    <w:rsid w:val="00CF4FEA"/>
    <w:rsid w:val="00CF5AEB"/>
    <w:rsid w:val="00CF70DC"/>
    <w:rsid w:val="00D055C2"/>
    <w:rsid w:val="00D148DC"/>
    <w:rsid w:val="00D16C5E"/>
    <w:rsid w:val="00D17FDC"/>
    <w:rsid w:val="00D21D8C"/>
    <w:rsid w:val="00D22769"/>
    <w:rsid w:val="00D3589A"/>
    <w:rsid w:val="00D53719"/>
    <w:rsid w:val="00D559AF"/>
    <w:rsid w:val="00D56E90"/>
    <w:rsid w:val="00D60F07"/>
    <w:rsid w:val="00D61B74"/>
    <w:rsid w:val="00D63EFD"/>
    <w:rsid w:val="00D84752"/>
    <w:rsid w:val="00D86B3B"/>
    <w:rsid w:val="00D8748A"/>
    <w:rsid w:val="00D906A9"/>
    <w:rsid w:val="00D9233E"/>
    <w:rsid w:val="00D93196"/>
    <w:rsid w:val="00DA0DC0"/>
    <w:rsid w:val="00DB1B27"/>
    <w:rsid w:val="00DB243C"/>
    <w:rsid w:val="00DB31FE"/>
    <w:rsid w:val="00DB345B"/>
    <w:rsid w:val="00DB4029"/>
    <w:rsid w:val="00DB482A"/>
    <w:rsid w:val="00DB50FB"/>
    <w:rsid w:val="00DB56F2"/>
    <w:rsid w:val="00DB6EF5"/>
    <w:rsid w:val="00DB7107"/>
    <w:rsid w:val="00DC3089"/>
    <w:rsid w:val="00DC4420"/>
    <w:rsid w:val="00DD0802"/>
    <w:rsid w:val="00DD14BA"/>
    <w:rsid w:val="00DD2E11"/>
    <w:rsid w:val="00DD4F7B"/>
    <w:rsid w:val="00DE03AF"/>
    <w:rsid w:val="00DE121C"/>
    <w:rsid w:val="00DE6633"/>
    <w:rsid w:val="00DF2F8F"/>
    <w:rsid w:val="00DF75F8"/>
    <w:rsid w:val="00DF7A3A"/>
    <w:rsid w:val="00E000D3"/>
    <w:rsid w:val="00E00C00"/>
    <w:rsid w:val="00E07C5A"/>
    <w:rsid w:val="00E15BA9"/>
    <w:rsid w:val="00E16CB7"/>
    <w:rsid w:val="00E21CEE"/>
    <w:rsid w:val="00E23A7A"/>
    <w:rsid w:val="00E2612B"/>
    <w:rsid w:val="00E26E19"/>
    <w:rsid w:val="00E31DF3"/>
    <w:rsid w:val="00E33A60"/>
    <w:rsid w:val="00E350D8"/>
    <w:rsid w:val="00E41F2B"/>
    <w:rsid w:val="00E450A4"/>
    <w:rsid w:val="00E4603B"/>
    <w:rsid w:val="00E506BE"/>
    <w:rsid w:val="00E52702"/>
    <w:rsid w:val="00E55547"/>
    <w:rsid w:val="00E560AB"/>
    <w:rsid w:val="00E6302B"/>
    <w:rsid w:val="00E638EC"/>
    <w:rsid w:val="00E6452F"/>
    <w:rsid w:val="00E64F45"/>
    <w:rsid w:val="00E65FBA"/>
    <w:rsid w:val="00E66126"/>
    <w:rsid w:val="00E6742D"/>
    <w:rsid w:val="00E70FBF"/>
    <w:rsid w:val="00E71CB0"/>
    <w:rsid w:val="00E77C3D"/>
    <w:rsid w:val="00E82534"/>
    <w:rsid w:val="00E85531"/>
    <w:rsid w:val="00E905F8"/>
    <w:rsid w:val="00E90991"/>
    <w:rsid w:val="00E909F0"/>
    <w:rsid w:val="00E90D47"/>
    <w:rsid w:val="00E91C3E"/>
    <w:rsid w:val="00E93993"/>
    <w:rsid w:val="00E9597C"/>
    <w:rsid w:val="00E959F0"/>
    <w:rsid w:val="00E95F66"/>
    <w:rsid w:val="00E95F6F"/>
    <w:rsid w:val="00EA00EE"/>
    <w:rsid w:val="00EA0913"/>
    <w:rsid w:val="00EA12FA"/>
    <w:rsid w:val="00EA2C41"/>
    <w:rsid w:val="00EA3D6F"/>
    <w:rsid w:val="00EA5B00"/>
    <w:rsid w:val="00EA7459"/>
    <w:rsid w:val="00EB146B"/>
    <w:rsid w:val="00EB45AC"/>
    <w:rsid w:val="00EC056B"/>
    <w:rsid w:val="00EC12D4"/>
    <w:rsid w:val="00EC40AF"/>
    <w:rsid w:val="00EC441F"/>
    <w:rsid w:val="00EC4755"/>
    <w:rsid w:val="00ED0BC4"/>
    <w:rsid w:val="00ED1034"/>
    <w:rsid w:val="00ED1443"/>
    <w:rsid w:val="00ED447D"/>
    <w:rsid w:val="00ED7398"/>
    <w:rsid w:val="00EE415C"/>
    <w:rsid w:val="00EE4971"/>
    <w:rsid w:val="00EE4B1A"/>
    <w:rsid w:val="00EE4BC1"/>
    <w:rsid w:val="00EE6CB0"/>
    <w:rsid w:val="00EF039A"/>
    <w:rsid w:val="00EF090E"/>
    <w:rsid w:val="00EF322D"/>
    <w:rsid w:val="00EF5572"/>
    <w:rsid w:val="00F008EA"/>
    <w:rsid w:val="00F01940"/>
    <w:rsid w:val="00F0207E"/>
    <w:rsid w:val="00F022C8"/>
    <w:rsid w:val="00F033DA"/>
    <w:rsid w:val="00F13691"/>
    <w:rsid w:val="00F13FB1"/>
    <w:rsid w:val="00F14361"/>
    <w:rsid w:val="00F17595"/>
    <w:rsid w:val="00F248D6"/>
    <w:rsid w:val="00F2714D"/>
    <w:rsid w:val="00F27CD8"/>
    <w:rsid w:val="00F30351"/>
    <w:rsid w:val="00F31249"/>
    <w:rsid w:val="00F3323E"/>
    <w:rsid w:val="00F341F4"/>
    <w:rsid w:val="00F34F9D"/>
    <w:rsid w:val="00F35928"/>
    <w:rsid w:val="00F35CCE"/>
    <w:rsid w:val="00F452F0"/>
    <w:rsid w:val="00F453DC"/>
    <w:rsid w:val="00F523C3"/>
    <w:rsid w:val="00F5524B"/>
    <w:rsid w:val="00F60538"/>
    <w:rsid w:val="00F61457"/>
    <w:rsid w:val="00F61DD2"/>
    <w:rsid w:val="00F66AFF"/>
    <w:rsid w:val="00F71433"/>
    <w:rsid w:val="00F7162E"/>
    <w:rsid w:val="00F763CD"/>
    <w:rsid w:val="00F83492"/>
    <w:rsid w:val="00F904EB"/>
    <w:rsid w:val="00F97C5B"/>
    <w:rsid w:val="00FA0570"/>
    <w:rsid w:val="00FA18BC"/>
    <w:rsid w:val="00FA3442"/>
    <w:rsid w:val="00FA3D50"/>
    <w:rsid w:val="00FA56A2"/>
    <w:rsid w:val="00FA7653"/>
    <w:rsid w:val="00FB6953"/>
    <w:rsid w:val="00FB7FBD"/>
    <w:rsid w:val="00FC0944"/>
    <w:rsid w:val="00FC1238"/>
    <w:rsid w:val="00FC374A"/>
    <w:rsid w:val="00FC74C8"/>
    <w:rsid w:val="00FC7B47"/>
    <w:rsid w:val="00FD035C"/>
    <w:rsid w:val="00FD0771"/>
    <w:rsid w:val="00FD1A35"/>
    <w:rsid w:val="00FD1C3D"/>
    <w:rsid w:val="00FD2EA4"/>
    <w:rsid w:val="00FD36C5"/>
    <w:rsid w:val="00FD6310"/>
    <w:rsid w:val="00FD7C7B"/>
    <w:rsid w:val="00FE14BC"/>
    <w:rsid w:val="00FE1D12"/>
    <w:rsid w:val="00FE2122"/>
    <w:rsid w:val="00FE2A86"/>
    <w:rsid w:val="00FE2DE2"/>
    <w:rsid w:val="00FE5E7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F667C"/>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10</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 Ross</dc:creator>
  <cp:lastModifiedBy>Emily K Ross</cp:lastModifiedBy>
  <cp:revision>313</cp:revision>
  <dcterms:created xsi:type="dcterms:W3CDTF">2022-07-04T19:55:00Z</dcterms:created>
  <dcterms:modified xsi:type="dcterms:W3CDTF">2022-07-31T20:53:00Z</dcterms:modified>
</cp:coreProperties>
</file>