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105A">
        <w:rPr>
          <w:rFonts w:ascii="Arial" w:hAnsi="Arial" w:cs="Arial"/>
          <w:sz w:val="22"/>
          <w:szCs w:val="22"/>
          <w:lang w:val="en-GB"/>
        </w:rPr>
        <w:t>answer</w:t>
      </w:r>
      <w:proofErr w:type="gramEnd"/>
      <w:r w:rsidRPr="00F4105A">
        <w:rPr>
          <w:rFonts w:ascii="Arial" w:hAnsi="Arial" w:cs="Arial"/>
          <w:sz w:val="22"/>
          <w:szCs w:val="22"/>
          <w:lang w:val="en-GB"/>
        </w:rPr>
        <w:t xml:space="preserve">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w:t>
      </w:r>
      <w:proofErr w:type="gramStart"/>
      <w:r w:rsidRPr="00F4105A">
        <w:rPr>
          <w:rFonts w:ascii="Arial" w:hAnsi="Arial" w:cs="Arial"/>
          <w:sz w:val="22"/>
          <w:szCs w:val="22"/>
          <w:lang w:val="en-GB"/>
        </w:rPr>
        <w:t>enter into</w:t>
      </w:r>
      <w:proofErr w:type="gramEnd"/>
      <w:r w:rsidRPr="00F4105A">
        <w:rPr>
          <w:rFonts w:ascii="Arial" w:hAnsi="Arial" w:cs="Arial"/>
          <w:sz w:val="22"/>
          <w:szCs w:val="22"/>
          <w:lang w:val="en-GB"/>
        </w:rPr>
        <w:t xml:space="preserve">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stParagraph"/>
        <w:numPr>
          <w:ilvl w:val="0"/>
          <w:numId w:val="28"/>
        </w:numPr>
        <w:ind w:left="426"/>
        <w:jc w:val="both"/>
        <w:rPr>
          <w:rFonts w:ascii="Arial" w:hAnsi="Arial" w:cs="Arial"/>
          <w:sz w:val="22"/>
          <w:szCs w:val="22"/>
          <w:lang w:val="en-GB"/>
        </w:rPr>
      </w:pPr>
      <w:r w:rsidRPr="00525024">
        <w:rPr>
          <w:rFonts w:ascii="Arial" w:hAnsi="Arial" w:cs="Arial"/>
          <w:sz w:val="22"/>
          <w:szCs w:val="22"/>
          <w:highlight w:val="yellow"/>
          <w:lang w:val="en-GB"/>
        </w:rPr>
        <w:t>E</w:t>
      </w:r>
      <w:r w:rsidR="005B5F6E" w:rsidRPr="00525024">
        <w:rPr>
          <w:rFonts w:ascii="Arial" w:hAnsi="Arial" w:cs="Arial"/>
          <w:sz w:val="22"/>
          <w:szCs w:val="22"/>
          <w:highlight w:val="yellow"/>
          <w:lang w:val="en-GB"/>
        </w:rPr>
        <w:t>nterprise</w:t>
      </w:r>
      <w:r w:rsidR="00C50D55" w:rsidRPr="00525024">
        <w:rPr>
          <w:rFonts w:ascii="Arial" w:hAnsi="Arial" w:cs="Arial"/>
          <w:sz w:val="22"/>
          <w:szCs w:val="22"/>
          <w:highlight w:val="yellow"/>
          <w:lang w:val="en-GB"/>
        </w:rPr>
        <w:t>s</w:t>
      </w:r>
      <w:r w:rsidR="005B5F6E" w:rsidRPr="00525024">
        <w:rPr>
          <w:rFonts w:ascii="Arial" w:hAnsi="Arial" w:cs="Arial"/>
          <w:sz w:val="22"/>
          <w:szCs w:val="22"/>
          <w:highlight w:val="yellow"/>
          <w:lang w:val="en-GB"/>
        </w:rPr>
        <w:t xml:space="preserve"> having an independent legal status</w:t>
      </w:r>
      <w:r w:rsidR="005B5F6E" w:rsidRPr="00F4105A">
        <w:rPr>
          <w:rFonts w:ascii="Arial" w:hAnsi="Arial" w:cs="Arial"/>
          <w:sz w:val="22"/>
          <w:szCs w:val="22"/>
          <w:lang w:val="en-GB"/>
        </w:rPr>
        <w:t>.</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Liquidation, </w:t>
      </w:r>
      <w:proofErr w:type="gramStart"/>
      <w:r w:rsidRPr="00F4105A">
        <w:rPr>
          <w:rFonts w:ascii="Arial" w:hAnsi="Arial" w:cs="Arial"/>
          <w:sz w:val="22"/>
          <w:szCs w:val="22"/>
          <w:lang w:val="en-GB"/>
        </w:rPr>
        <w:t>settlement</w:t>
      </w:r>
      <w:proofErr w:type="gramEnd"/>
      <w:r w:rsidRPr="00F4105A">
        <w:rPr>
          <w:rFonts w:ascii="Arial" w:hAnsi="Arial" w:cs="Arial"/>
          <w:sz w:val="22"/>
          <w:szCs w:val="22"/>
          <w:lang w:val="en-GB"/>
        </w:rPr>
        <w:t xml:space="preserve">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4B50B4" w:rsidRDefault="00C50D55" w:rsidP="00F4105A">
      <w:pPr>
        <w:pStyle w:val="ListParagraph"/>
        <w:numPr>
          <w:ilvl w:val="0"/>
          <w:numId w:val="29"/>
        </w:numPr>
        <w:ind w:left="426"/>
        <w:jc w:val="both"/>
        <w:rPr>
          <w:rFonts w:ascii="Arial" w:hAnsi="Arial" w:cs="Arial"/>
          <w:sz w:val="22"/>
          <w:szCs w:val="22"/>
          <w:highlight w:val="yellow"/>
          <w:lang w:val="en-GB"/>
        </w:rPr>
      </w:pPr>
      <w:r w:rsidRPr="004B50B4">
        <w:rPr>
          <w:rFonts w:ascii="Arial" w:hAnsi="Arial" w:cs="Arial"/>
          <w:sz w:val="22"/>
          <w:szCs w:val="22"/>
          <w:highlight w:val="yellow"/>
          <w:lang w:val="en-GB"/>
        </w:rPr>
        <w:t>Reorgani</w:t>
      </w:r>
      <w:r w:rsidR="004E6603" w:rsidRPr="004B50B4">
        <w:rPr>
          <w:rFonts w:ascii="Arial" w:hAnsi="Arial" w:cs="Arial"/>
          <w:sz w:val="22"/>
          <w:szCs w:val="22"/>
          <w:highlight w:val="yellow"/>
          <w:lang w:val="en-GB"/>
        </w:rPr>
        <w:t>s</w:t>
      </w:r>
      <w:r w:rsidRPr="004B50B4">
        <w:rPr>
          <w:rFonts w:ascii="Arial" w:hAnsi="Arial" w:cs="Arial"/>
          <w:sz w:val="22"/>
          <w:szCs w:val="22"/>
          <w:highlight w:val="yellow"/>
          <w:lang w:val="en-GB"/>
        </w:rPr>
        <w:t xml:space="preserve">ation, </w:t>
      </w:r>
      <w:proofErr w:type="gramStart"/>
      <w:r w:rsidRPr="004B50B4">
        <w:rPr>
          <w:rFonts w:ascii="Arial" w:hAnsi="Arial" w:cs="Arial"/>
          <w:sz w:val="22"/>
          <w:szCs w:val="22"/>
          <w:highlight w:val="yellow"/>
          <w:lang w:val="en-GB"/>
        </w:rPr>
        <w:t>settlement</w:t>
      </w:r>
      <w:proofErr w:type="gramEnd"/>
      <w:r w:rsidRPr="004B50B4">
        <w:rPr>
          <w:rFonts w:ascii="Arial" w:hAnsi="Arial" w:cs="Arial"/>
          <w:sz w:val="22"/>
          <w:szCs w:val="22"/>
          <w:highlight w:val="yellow"/>
          <w:lang w:val="en-GB"/>
        </w:rPr>
        <w:t xml:space="preserve"> and liquidation</w:t>
      </w:r>
      <w:r w:rsidR="005A2E18" w:rsidRPr="004B50B4">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stParagraph"/>
        <w:numPr>
          <w:ilvl w:val="0"/>
          <w:numId w:val="30"/>
        </w:numPr>
        <w:ind w:left="426"/>
        <w:jc w:val="both"/>
        <w:rPr>
          <w:rFonts w:ascii="Arial" w:hAnsi="Arial" w:cs="Arial"/>
          <w:sz w:val="22"/>
          <w:szCs w:val="22"/>
          <w:lang w:val="en-GB"/>
        </w:rPr>
      </w:pPr>
      <w:r w:rsidRPr="006931B6">
        <w:rPr>
          <w:rFonts w:ascii="Arial" w:hAnsi="Arial" w:cs="Arial"/>
          <w:sz w:val="22"/>
          <w:szCs w:val="22"/>
          <w:highlight w:val="yellow"/>
          <w:lang w:val="en-GB"/>
        </w:rPr>
        <w:t>Only the court can appoint a bankruptcy administrator</w:t>
      </w:r>
      <w:r w:rsidR="00860A53" w:rsidRPr="006931B6">
        <w:rPr>
          <w:rFonts w:ascii="Arial" w:hAnsi="Arial" w:cs="Arial"/>
          <w:sz w:val="22"/>
          <w:szCs w:val="22"/>
          <w:highlight w:val="yellow"/>
          <w:lang w:val="en-GB"/>
        </w:rPr>
        <w:t>.</w:t>
      </w:r>
      <w:r w:rsidRPr="006931B6">
        <w:rPr>
          <w:rFonts w:ascii="Arial" w:hAnsi="Arial" w:cs="Arial"/>
          <w:sz w:val="22"/>
          <w:szCs w:val="22"/>
          <w:highlight w:val="yellow"/>
          <w:lang w:val="en-GB"/>
        </w:rPr>
        <w:t xml:space="preserve"> </w:t>
      </w:r>
      <w:r w:rsidR="00860A53" w:rsidRPr="006931B6">
        <w:rPr>
          <w:rFonts w:ascii="Arial" w:hAnsi="Arial" w:cs="Arial"/>
          <w:sz w:val="22"/>
          <w:szCs w:val="22"/>
          <w:highlight w:val="yellow"/>
          <w:lang w:val="en-GB"/>
        </w:rPr>
        <w:t>C</w:t>
      </w:r>
      <w:r w:rsidRPr="006931B6">
        <w:rPr>
          <w:rFonts w:ascii="Arial" w:hAnsi="Arial" w:cs="Arial"/>
          <w:sz w:val="22"/>
          <w:szCs w:val="22"/>
          <w:highlight w:val="yellow"/>
          <w:lang w:val="en-GB"/>
        </w:rPr>
        <w:t xml:space="preserve">reditors </w:t>
      </w:r>
      <w:r w:rsidR="00860A53" w:rsidRPr="006931B6">
        <w:rPr>
          <w:rFonts w:ascii="Arial" w:hAnsi="Arial" w:cs="Arial"/>
          <w:sz w:val="22"/>
          <w:szCs w:val="22"/>
          <w:highlight w:val="yellow"/>
          <w:lang w:val="en-GB"/>
        </w:rPr>
        <w:t>may</w:t>
      </w:r>
      <w:r w:rsidRPr="006931B6">
        <w:rPr>
          <w:rFonts w:ascii="Arial" w:hAnsi="Arial" w:cs="Arial"/>
          <w:sz w:val="22"/>
          <w:szCs w:val="22"/>
          <w:highlight w:val="yellow"/>
          <w:lang w:val="en-GB"/>
        </w:rPr>
        <w:t xml:space="preserve"> request a replacement </w:t>
      </w:r>
      <w:r w:rsidR="00860A53" w:rsidRPr="006931B6">
        <w:rPr>
          <w:rFonts w:ascii="Arial" w:hAnsi="Arial" w:cs="Arial"/>
          <w:sz w:val="22"/>
          <w:szCs w:val="22"/>
          <w:highlight w:val="yellow"/>
          <w:lang w:val="en-GB"/>
        </w:rPr>
        <w:t xml:space="preserve">bankruptcy administrator to be appointed </w:t>
      </w:r>
      <w:r w:rsidRPr="006931B6">
        <w:rPr>
          <w:rFonts w:ascii="Arial" w:hAnsi="Arial" w:cs="Arial"/>
          <w:sz w:val="22"/>
          <w:szCs w:val="22"/>
          <w:highlight w:val="yellow"/>
          <w:lang w:val="en-GB"/>
        </w:rPr>
        <w:t>if the court-appointed administrator is proven</w:t>
      </w:r>
      <w:r w:rsidR="00860A53" w:rsidRPr="006931B6">
        <w:rPr>
          <w:rFonts w:ascii="Arial" w:hAnsi="Arial" w:cs="Arial"/>
          <w:sz w:val="22"/>
          <w:szCs w:val="22"/>
          <w:highlight w:val="yellow"/>
          <w:lang w:val="en-GB"/>
        </w:rPr>
        <w:t xml:space="preserve"> to be</w:t>
      </w:r>
      <w:r w:rsidRPr="006931B6">
        <w:rPr>
          <w:rFonts w:ascii="Arial" w:hAnsi="Arial" w:cs="Arial"/>
          <w:sz w:val="22"/>
          <w:szCs w:val="22"/>
          <w:highlight w:val="yellow"/>
          <w:lang w:val="en-GB"/>
        </w:rPr>
        <w:t xml:space="preserve"> incompetent or biased</w:t>
      </w:r>
      <w:r w:rsidR="00392DAA" w:rsidRPr="006931B6">
        <w:rPr>
          <w:rFonts w:ascii="Arial" w:hAnsi="Arial" w:cs="Arial"/>
          <w:sz w:val="22"/>
          <w:szCs w:val="22"/>
          <w:highlight w:val="yellow"/>
          <w:lang w:val="en-GB"/>
        </w:rPr>
        <w:t xml:space="preserve"> at a later stage</w:t>
      </w:r>
      <w:r w:rsidR="00CE5177" w:rsidRPr="006931B6">
        <w:rPr>
          <w:rFonts w:ascii="Arial" w:hAnsi="Arial" w:cs="Arial"/>
          <w:sz w:val="22"/>
          <w:szCs w:val="22"/>
          <w:highlight w:val="yellow"/>
          <w:lang w:val="en-GB"/>
        </w:rPr>
        <w:t xml:space="preserve"> of the proceedings</w:t>
      </w:r>
      <w:r w:rsidR="00BA3AE6" w:rsidRPr="00F4105A">
        <w:rPr>
          <w:rFonts w:ascii="Arial" w:hAnsi="Arial" w:cs="Arial"/>
          <w:sz w:val="22"/>
          <w:szCs w:val="22"/>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6A0297" w:rsidRDefault="00D1344A" w:rsidP="00F4105A">
      <w:pPr>
        <w:pStyle w:val="ListParagraph"/>
        <w:numPr>
          <w:ilvl w:val="0"/>
          <w:numId w:val="31"/>
        </w:numPr>
        <w:ind w:left="426"/>
        <w:jc w:val="both"/>
        <w:rPr>
          <w:rFonts w:ascii="Arial" w:hAnsi="Arial" w:cs="Arial"/>
          <w:sz w:val="22"/>
          <w:szCs w:val="22"/>
          <w:highlight w:val="yellow"/>
          <w:lang w:val="en-GB"/>
        </w:rPr>
      </w:pPr>
      <w:r w:rsidRPr="006A0297">
        <w:rPr>
          <w:rFonts w:ascii="Arial" w:hAnsi="Arial" w:cs="Arial"/>
          <w:sz w:val="22"/>
          <w:szCs w:val="22"/>
          <w:highlight w:val="yellow"/>
          <w:lang w:val="en-GB"/>
        </w:rPr>
        <w:t>B</w:t>
      </w:r>
      <w:r w:rsidR="00A064D3" w:rsidRPr="006A0297">
        <w:rPr>
          <w:rFonts w:ascii="Arial" w:hAnsi="Arial" w:cs="Arial"/>
          <w:sz w:val="22"/>
          <w:szCs w:val="22"/>
          <w:highlight w:val="yellow"/>
          <w:lang w:val="en-GB"/>
        </w:rPr>
        <w:t xml:space="preserve">oth the debtor </w:t>
      </w:r>
      <w:r w:rsidRPr="006A0297">
        <w:rPr>
          <w:rFonts w:ascii="Arial" w:hAnsi="Arial" w:cs="Arial"/>
          <w:sz w:val="22"/>
          <w:szCs w:val="22"/>
          <w:highlight w:val="yellow"/>
          <w:lang w:val="en-GB"/>
        </w:rPr>
        <w:t>and</w:t>
      </w:r>
      <w:r w:rsidR="00A064D3" w:rsidRPr="006A0297">
        <w:rPr>
          <w:rFonts w:ascii="Arial" w:hAnsi="Arial" w:cs="Arial"/>
          <w:sz w:val="22"/>
          <w:szCs w:val="22"/>
          <w:highlight w:val="yellow"/>
          <w:lang w:val="en-GB"/>
        </w:rPr>
        <w:t xml:space="preserve"> </w:t>
      </w:r>
      <w:r w:rsidR="00115BA4" w:rsidRPr="006A0297">
        <w:rPr>
          <w:rFonts w:ascii="Arial" w:hAnsi="Arial" w:cs="Arial"/>
          <w:sz w:val="22"/>
          <w:szCs w:val="22"/>
          <w:highlight w:val="yellow"/>
          <w:lang w:val="en-GB"/>
        </w:rPr>
        <w:t xml:space="preserve">the </w:t>
      </w:r>
      <w:r w:rsidR="00A064D3" w:rsidRPr="006A0297">
        <w:rPr>
          <w:rFonts w:ascii="Arial" w:hAnsi="Arial" w:cs="Arial"/>
          <w:sz w:val="22"/>
          <w:szCs w:val="22"/>
          <w:highlight w:val="yellow"/>
          <w:lang w:val="en-GB"/>
        </w:rPr>
        <w:t xml:space="preserve">creditors </w:t>
      </w:r>
      <w:r w:rsidRPr="006A0297">
        <w:rPr>
          <w:rFonts w:ascii="Arial" w:hAnsi="Arial" w:cs="Arial"/>
          <w:sz w:val="22"/>
          <w:szCs w:val="22"/>
          <w:highlight w:val="yellow"/>
          <w:lang w:val="en-GB"/>
        </w:rPr>
        <w:t>may</w:t>
      </w:r>
      <w:r w:rsidR="00A064D3" w:rsidRPr="006A0297">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w:t>
      </w:r>
      <w:proofErr w:type="gramStart"/>
      <w:r w:rsidR="00993420" w:rsidRPr="00F4105A">
        <w:rPr>
          <w:rFonts w:ascii="Arial" w:hAnsi="Arial" w:cs="Arial"/>
          <w:sz w:val="22"/>
          <w:szCs w:val="22"/>
          <w:lang w:val="en-GB"/>
        </w:rPr>
        <w:t xml:space="preserve">categorically </w:t>
      </w:r>
      <w:r w:rsidR="00A064D3" w:rsidRPr="00F4105A">
        <w:rPr>
          <w:rFonts w:ascii="Arial" w:hAnsi="Arial" w:cs="Arial"/>
          <w:sz w:val="22"/>
          <w:szCs w:val="22"/>
          <w:lang w:val="en-GB"/>
        </w:rPr>
        <w:t xml:space="preserve"> not</w:t>
      </w:r>
      <w:proofErr w:type="gramEnd"/>
      <w:r w:rsidR="00A064D3" w:rsidRPr="00F4105A">
        <w:rPr>
          <w:rFonts w:ascii="Arial" w:hAnsi="Arial" w:cs="Arial"/>
          <w:sz w:val="22"/>
          <w:szCs w:val="22"/>
          <w:lang w:val="en-GB"/>
        </w:rPr>
        <w:t xml:space="preserve">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6931B6"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6931B6">
        <w:rPr>
          <w:rFonts w:ascii="Arial" w:hAnsi="Arial" w:cs="Arial"/>
          <w:sz w:val="22"/>
          <w:szCs w:val="22"/>
          <w:highlight w:val="yellow"/>
          <w:lang w:val="en-GB"/>
        </w:rPr>
        <w:t>B</w:t>
      </w:r>
      <w:r w:rsidR="00A064D3" w:rsidRPr="006931B6">
        <w:rPr>
          <w:rFonts w:ascii="Arial" w:hAnsi="Arial" w:cs="Arial"/>
          <w:sz w:val="22"/>
          <w:szCs w:val="22"/>
          <w:highlight w:val="yellow"/>
          <w:lang w:val="en-GB"/>
        </w:rPr>
        <w:t xml:space="preserve">oth debtor-in-possession and administrator-in-possession </w:t>
      </w:r>
      <w:r w:rsidRPr="006931B6">
        <w:rPr>
          <w:rFonts w:ascii="Arial" w:hAnsi="Arial" w:cs="Arial"/>
          <w:sz w:val="22"/>
          <w:szCs w:val="22"/>
          <w:highlight w:val="yellow"/>
          <w:lang w:val="en-GB"/>
        </w:rPr>
        <w:t xml:space="preserve">models </w:t>
      </w:r>
      <w:r w:rsidR="00A064D3" w:rsidRPr="006931B6">
        <w:rPr>
          <w:rFonts w:ascii="Arial" w:hAnsi="Arial" w:cs="Arial"/>
          <w:sz w:val="22"/>
          <w:szCs w:val="22"/>
          <w:highlight w:val="yellow"/>
          <w:lang w:val="en-GB"/>
        </w:rPr>
        <w:t xml:space="preserve">are available </w:t>
      </w:r>
      <w:r w:rsidRPr="006931B6">
        <w:rPr>
          <w:rFonts w:ascii="Arial" w:hAnsi="Arial" w:cs="Arial"/>
          <w:sz w:val="22"/>
          <w:szCs w:val="22"/>
          <w:highlight w:val="yellow"/>
          <w:lang w:val="en-GB"/>
        </w:rPr>
        <w:t xml:space="preserve">under the </w:t>
      </w:r>
      <w:r w:rsidR="00A064D3" w:rsidRPr="006931B6">
        <w:rPr>
          <w:rFonts w:ascii="Arial" w:hAnsi="Arial" w:cs="Arial"/>
          <w:sz w:val="22"/>
          <w:szCs w:val="22"/>
          <w:highlight w:val="yellow"/>
          <w:lang w:val="en-GB"/>
        </w:rPr>
        <w:t>Chin</w:t>
      </w:r>
      <w:r w:rsidRPr="006931B6">
        <w:rPr>
          <w:rFonts w:ascii="Arial" w:hAnsi="Arial" w:cs="Arial"/>
          <w:sz w:val="22"/>
          <w:szCs w:val="22"/>
          <w:highlight w:val="yellow"/>
          <w:lang w:val="en-GB"/>
        </w:rPr>
        <w:t>ese corporate reorganisation provisions</w:t>
      </w:r>
      <w:r w:rsidR="00A064D3" w:rsidRPr="006931B6">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3F552F" w:rsidRDefault="00E5251A" w:rsidP="00F4105A">
      <w:pPr>
        <w:pStyle w:val="ListParagraph"/>
        <w:numPr>
          <w:ilvl w:val="0"/>
          <w:numId w:val="33"/>
        </w:numPr>
        <w:ind w:left="426"/>
        <w:jc w:val="both"/>
        <w:rPr>
          <w:rFonts w:ascii="Arial" w:hAnsi="Arial" w:cs="Arial"/>
          <w:sz w:val="22"/>
          <w:szCs w:val="22"/>
          <w:highlight w:val="yellow"/>
          <w:lang w:val="en-GB"/>
        </w:rPr>
      </w:pPr>
      <w:r w:rsidRPr="003F552F">
        <w:rPr>
          <w:rFonts w:ascii="Arial" w:hAnsi="Arial" w:cs="Arial"/>
          <w:sz w:val="22"/>
          <w:szCs w:val="22"/>
          <w:highlight w:val="yellow"/>
          <w:lang w:val="en-GB"/>
        </w:rPr>
        <w:t>B</w:t>
      </w:r>
      <w:r w:rsidR="001D48B4" w:rsidRPr="003F552F">
        <w:rPr>
          <w:rFonts w:ascii="Arial" w:hAnsi="Arial" w:cs="Arial"/>
          <w:sz w:val="22"/>
          <w:szCs w:val="22"/>
          <w:highlight w:val="yellow"/>
          <w:lang w:val="en-GB"/>
        </w:rPr>
        <w:t xml:space="preserve">oth </w:t>
      </w:r>
      <w:r w:rsidRPr="003F552F">
        <w:rPr>
          <w:rFonts w:ascii="Arial" w:hAnsi="Arial" w:cs="Arial"/>
          <w:sz w:val="22"/>
          <w:szCs w:val="22"/>
          <w:highlight w:val="yellow"/>
          <w:lang w:val="en-GB"/>
        </w:rPr>
        <w:t xml:space="preserve">the </w:t>
      </w:r>
      <w:r w:rsidR="001D48B4" w:rsidRPr="003F552F">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D425E6">
        <w:rPr>
          <w:rFonts w:ascii="Arial" w:hAnsi="Arial" w:cs="Arial"/>
          <w:bCs/>
          <w:sz w:val="22"/>
          <w:szCs w:val="22"/>
          <w:lang w:val="en-GB"/>
        </w:rPr>
        <w:t>A corporate reorgani</w:t>
      </w:r>
      <w:r w:rsidR="00B31323" w:rsidRPr="00D425E6">
        <w:rPr>
          <w:rFonts w:ascii="Arial" w:hAnsi="Arial" w:cs="Arial"/>
          <w:bCs/>
          <w:sz w:val="22"/>
          <w:szCs w:val="22"/>
          <w:lang w:val="en-GB"/>
        </w:rPr>
        <w:t>s</w:t>
      </w:r>
      <w:r w:rsidRPr="00D425E6">
        <w:rPr>
          <w:rFonts w:ascii="Arial" w:hAnsi="Arial" w:cs="Arial"/>
          <w:bCs/>
          <w:sz w:val="22"/>
          <w:szCs w:val="22"/>
          <w:lang w:val="en-GB"/>
        </w:rPr>
        <w:t xml:space="preserve">ation plan </w:t>
      </w:r>
      <w:r w:rsidR="00B31323" w:rsidRPr="00D425E6">
        <w:rPr>
          <w:rFonts w:ascii="Arial" w:hAnsi="Arial" w:cs="Arial"/>
          <w:bCs/>
          <w:sz w:val="22"/>
          <w:szCs w:val="22"/>
          <w:lang w:val="en-GB"/>
        </w:rPr>
        <w:t xml:space="preserve">that has been voted on </w:t>
      </w:r>
      <w:r w:rsidRPr="00D425E6">
        <w:rPr>
          <w:rFonts w:ascii="Arial" w:hAnsi="Arial" w:cs="Arial"/>
          <w:bCs/>
          <w:sz w:val="22"/>
          <w:szCs w:val="22"/>
          <w:lang w:val="en-GB"/>
        </w:rPr>
        <w:t>must be approved by the court before it takes effect</w:t>
      </w:r>
      <w:r w:rsidR="00B31323" w:rsidRPr="00D425E6">
        <w:rPr>
          <w:rFonts w:ascii="Arial" w:hAnsi="Arial" w:cs="Arial"/>
          <w:bCs/>
          <w:sz w:val="22"/>
          <w:szCs w:val="22"/>
          <w:lang w:val="en-GB"/>
        </w:rPr>
        <w:t xml:space="preserve">. Indicate which </w:t>
      </w:r>
      <w:r w:rsidR="00CD040A" w:rsidRPr="00D425E6">
        <w:rPr>
          <w:rFonts w:ascii="Arial" w:hAnsi="Arial" w:cs="Arial"/>
          <w:bCs/>
          <w:sz w:val="22"/>
          <w:szCs w:val="22"/>
          <w:lang w:val="en-GB"/>
        </w:rPr>
        <w:t xml:space="preserve">one </w:t>
      </w:r>
      <w:r w:rsidR="00B31323" w:rsidRPr="00D425E6">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D425E6">
        <w:rPr>
          <w:rFonts w:ascii="Arial" w:hAnsi="Arial" w:cs="Arial"/>
          <w:bCs/>
          <w:sz w:val="22"/>
          <w:szCs w:val="22"/>
          <w:highlight w:val="yellow"/>
          <w:lang w:val="en-GB"/>
        </w:rPr>
        <w:t>I</w:t>
      </w:r>
      <w:r w:rsidR="00073F11" w:rsidRPr="00D425E6">
        <w:rPr>
          <w:rFonts w:ascii="Arial" w:hAnsi="Arial" w:cs="Arial"/>
          <w:bCs/>
          <w:sz w:val="22"/>
          <w:szCs w:val="22"/>
          <w:highlight w:val="yellow"/>
          <w:lang w:val="en-GB"/>
        </w:rPr>
        <w:t>f the reorgani</w:t>
      </w:r>
      <w:r w:rsidRPr="00D425E6">
        <w:rPr>
          <w:rFonts w:ascii="Arial" w:hAnsi="Arial" w:cs="Arial"/>
          <w:bCs/>
          <w:sz w:val="22"/>
          <w:szCs w:val="22"/>
          <w:highlight w:val="yellow"/>
          <w:lang w:val="en-GB"/>
        </w:rPr>
        <w:t>s</w:t>
      </w:r>
      <w:r w:rsidR="00073F11" w:rsidRPr="00D425E6">
        <w:rPr>
          <w:rFonts w:ascii="Arial" w:hAnsi="Arial" w:cs="Arial"/>
          <w:bCs/>
          <w:sz w:val="22"/>
          <w:szCs w:val="22"/>
          <w:highlight w:val="yellow"/>
          <w:lang w:val="en-GB"/>
        </w:rPr>
        <w:t xml:space="preserve">ation plan was voted down </w:t>
      </w:r>
      <w:r w:rsidRPr="00D425E6">
        <w:rPr>
          <w:rFonts w:ascii="Arial" w:hAnsi="Arial" w:cs="Arial"/>
          <w:bCs/>
          <w:sz w:val="22"/>
          <w:szCs w:val="22"/>
          <w:highlight w:val="yellow"/>
          <w:lang w:val="en-GB"/>
        </w:rPr>
        <w:t xml:space="preserve">(rejected) </w:t>
      </w:r>
      <w:r w:rsidR="00073F11" w:rsidRPr="00D425E6">
        <w:rPr>
          <w:rFonts w:ascii="Arial" w:hAnsi="Arial" w:cs="Arial"/>
          <w:bCs/>
          <w:sz w:val="22"/>
          <w:szCs w:val="22"/>
          <w:highlight w:val="yellow"/>
          <w:lang w:val="en-GB"/>
        </w:rPr>
        <w:t>by one or more class of creditors, the court may still approve the plan if certain statutory conditions are met</w:t>
      </w:r>
      <w:r w:rsidRPr="00D425E6">
        <w:rPr>
          <w:rFonts w:ascii="Arial" w:hAnsi="Arial" w:cs="Arial"/>
          <w:bCs/>
          <w:sz w:val="22"/>
          <w:szCs w:val="22"/>
          <w:highlight w:val="yellow"/>
          <w:lang w:val="en-GB"/>
        </w:rPr>
        <w:t>;</w:t>
      </w:r>
      <w:r w:rsidR="00073F11" w:rsidRPr="00D425E6">
        <w:rPr>
          <w:rFonts w:ascii="Arial" w:hAnsi="Arial" w:cs="Arial"/>
          <w:bCs/>
          <w:sz w:val="22"/>
          <w:szCs w:val="22"/>
          <w:highlight w:val="yellow"/>
          <w:lang w:val="en-GB"/>
        </w:rPr>
        <w:t xml:space="preserve"> </w:t>
      </w:r>
      <w:r w:rsidRPr="00D425E6">
        <w:rPr>
          <w:rFonts w:ascii="Arial" w:hAnsi="Arial" w:cs="Arial"/>
          <w:bCs/>
          <w:sz w:val="22"/>
          <w:szCs w:val="22"/>
          <w:highlight w:val="yellow"/>
          <w:lang w:val="en-GB"/>
        </w:rPr>
        <w:t xml:space="preserve">a </w:t>
      </w:r>
      <w:r w:rsidR="00073F11" w:rsidRPr="00D425E6">
        <w:rPr>
          <w:rFonts w:ascii="Arial" w:hAnsi="Arial" w:cs="Arial"/>
          <w:bCs/>
          <w:sz w:val="22"/>
          <w:szCs w:val="22"/>
          <w:highlight w:val="yellow"/>
          <w:lang w:val="en-GB"/>
        </w:rPr>
        <w:t xml:space="preserve">cram-down is </w:t>
      </w:r>
      <w:r w:rsidRPr="00D425E6">
        <w:rPr>
          <w:rFonts w:ascii="Arial" w:hAnsi="Arial" w:cs="Arial"/>
          <w:bCs/>
          <w:sz w:val="22"/>
          <w:szCs w:val="22"/>
          <w:highlight w:val="yellow"/>
          <w:lang w:val="en-GB"/>
        </w:rPr>
        <w:t xml:space="preserve">therefore </w:t>
      </w:r>
      <w:r w:rsidR="00073F11" w:rsidRPr="00D425E6">
        <w:rPr>
          <w:rFonts w:ascii="Arial" w:hAnsi="Arial" w:cs="Arial"/>
          <w:bCs/>
          <w:sz w:val="22"/>
          <w:szCs w:val="22"/>
          <w:highlight w:val="yellow"/>
          <w:lang w:val="en-GB"/>
        </w:rPr>
        <w:t>available under Chinese law</w:t>
      </w:r>
      <w:r w:rsidR="00073F11" w:rsidRPr="00F4105A">
        <w:rPr>
          <w:rFonts w:ascii="Arial" w:hAnsi="Arial" w:cs="Arial"/>
          <w:bCs/>
          <w:sz w:val="22"/>
          <w:szCs w:val="22"/>
          <w:lang w:val="en-GB"/>
        </w:rPr>
        <w:t xml:space="preserve">.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w:t>
      </w:r>
      <w:proofErr w:type="gramStart"/>
      <w:r w:rsidR="000171BA" w:rsidRPr="00F4105A">
        <w:rPr>
          <w:rFonts w:ascii="Arial" w:hAnsi="Arial" w:cs="Arial"/>
          <w:bCs/>
          <w:sz w:val="22"/>
          <w:szCs w:val="22"/>
          <w:lang w:val="en-GB"/>
        </w:rPr>
        <w:t>crammed-down</w:t>
      </w:r>
      <w:proofErr w:type="gramEnd"/>
      <w:r w:rsidR="000171BA" w:rsidRPr="00F4105A">
        <w:rPr>
          <w:rFonts w:ascii="Arial" w:hAnsi="Arial" w:cs="Arial"/>
          <w:bCs/>
          <w:sz w:val="22"/>
          <w:szCs w:val="22"/>
          <w:lang w:val="en-GB"/>
        </w:rPr>
        <w:t xml:space="preserve">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0135A7" w:rsidRDefault="005D7F1E" w:rsidP="00F4105A">
      <w:pPr>
        <w:pStyle w:val="ListParagraph"/>
        <w:numPr>
          <w:ilvl w:val="0"/>
          <w:numId w:val="35"/>
        </w:numPr>
        <w:ind w:left="426"/>
        <w:jc w:val="both"/>
        <w:rPr>
          <w:rFonts w:ascii="Arial" w:hAnsi="Arial" w:cs="Arial"/>
          <w:sz w:val="22"/>
          <w:szCs w:val="22"/>
          <w:highlight w:val="yellow"/>
          <w:lang w:val="en-GB"/>
        </w:rPr>
      </w:pPr>
      <w:r w:rsidRPr="000135A7">
        <w:rPr>
          <w:rFonts w:ascii="Arial" w:hAnsi="Arial" w:cs="Arial"/>
          <w:sz w:val="22"/>
          <w:szCs w:val="22"/>
          <w:highlight w:val="yellow"/>
          <w:lang w:val="en-GB"/>
        </w:rPr>
        <w:t>A</w:t>
      </w:r>
      <w:r w:rsidR="005C1A09" w:rsidRPr="000135A7">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0135A7">
        <w:rPr>
          <w:rFonts w:ascii="Arial" w:hAnsi="Arial" w:cs="Arial"/>
          <w:sz w:val="22"/>
          <w:szCs w:val="22"/>
          <w:highlight w:val="yellow"/>
          <w:lang w:val="en-GB"/>
        </w:rPr>
        <w:t xml:space="preserve">with China </w:t>
      </w:r>
      <w:r w:rsidR="005C1A09" w:rsidRPr="000135A7">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0135A7" w:rsidRDefault="00BE2946" w:rsidP="00F4105A">
      <w:pPr>
        <w:pStyle w:val="ListParagraph"/>
        <w:numPr>
          <w:ilvl w:val="0"/>
          <w:numId w:val="36"/>
        </w:numPr>
        <w:ind w:left="426"/>
        <w:jc w:val="both"/>
        <w:rPr>
          <w:rFonts w:ascii="Arial" w:hAnsi="Arial" w:cs="Arial"/>
          <w:sz w:val="22"/>
          <w:szCs w:val="22"/>
          <w:highlight w:val="yellow"/>
          <w:lang w:val="en-GB"/>
        </w:rPr>
      </w:pPr>
      <w:r w:rsidRPr="000135A7">
        <w:rPr>
          <w:rFonts w:ascii="Arial" w:hAnsi="Arial" w:cs="Arial"/>
          <w:sz w:val="22"/>
          <w:szCs w:val="22"/>
          <w:highlight w:val="yellow"/>
          <w:lang w:val="en-GB"/>
        </w:rPr>
        <w:t>T</w:t>
      </w:r>
      <w:r w:rsidR="004A42CD" w:rsidRPr="000135A7">
        <w:rPr>
          <w:rFonts w:ascii="Arial" w:hAnsi="Arial" w:cs="Arial"/>
          <w:sz w:val="22"/>
          <w:szCs w:val="22"/>
          <w:highlight w:val="yellow"/>
          <w:lang w:val="en-GB"/>
        </w:rPr>
        <w:t xml:space="preserve">he Chinese bankruptcy administrator </w:t>
      </w:r>
      <w:r w:rsidR="001023BC" w:rsidRPr="000135A7">
        <w:rPr>
          <w:rFonts w:ascii="Arial" w:hAnsi="Arial" w:cs="Arial"/>
          <w:sz w:val="22"/>
          <w:szCs w:val="22"/>
          <w:highlight w:val="yellow"/>
          <w:lang w:val="en-GB"/>
        </w:rPr>
        <w:t>can</w:t>
      </w:r>
      <w:r w:rsidR="004A42CD" w:rsidRPr="000135A7">
        <w:rPr>
          <w:rFonts w:ascii="Arial" w:hAnsi="Arial" w:cs="Arial"/>
          <w:sz w:val="22"/>
          <w:szCs w:val="22"/>
          <w:highlight w:val="yellow"/>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must seek recognition of the Chinese bankruptcy ruling abroad, otherwise the Chinese bankruptcy ruling </w:t>
      </w:r>
      <w:r w:rsidRPr="00F4105A">
        <w:rPr>
          <w:rFonts w:ascii="Arial" w:hAnsi="Arial" w:cs="Arial"/>
          <w:sz w:val="22"/>
          <w:szCs w:val="22"/>
          <w:lang w:val="en-GB"/>
        </w:rPr>
        <w:t>will not be</w:t>
      </w:r>
      <w:r w:rsidR="004A42CD" w:rsidRPr="00F4105A">
        <w:rPr>
          <w:rFonts w:ascii="Arial" w:hAnsi="Arial" w:cs="Arial"/>
          <w:sz w:val="22"/>
          <w:szCs w:val="22"/>
          <w:lang w:val="en-GB"/>
        </w:rPr>
        <w:t xml:space="preserve"> effective in other </w:t>
      </w:r>
      <w:r w:rsidR="00465DE6" w:rsidRPr="00F4105A">
        <w:rPr>
          <w:rFonts w:ascii="Arial" w:hAnsi="Arial" w:cs="Arial"/>
          <w:sz w:val="22"/>
          <w:szCs w:val="22"/>
          <w:lang w:val="en-GB"/>
        </w:rPr>
        <w:t>jurisdictions</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9A0917">
        <w:rPr>
          <w:rFonts w:ascii="Arial" w:hAnsi="Arial" w:cs="Arial"/>
          <w:sz w:val="22"/>
          <w:szCs w:val="22"/>
          <w:highlight w:val="yellow"/>
          <w:lang w:val="en-GB"/>
        </w:rPr>
        <w:t>The U</w:t>
      </w:r>
      <w:r w:rsidR="00432529" w:rsidRPr="009A0917">
        <w:rPr>
          <w:rFonts w:ascii="Arial" w:hAnsi="Arial" w:cs="Arial"/>
          <w:sz w:val="22"/>
          <w:szCs w:val="22"/>
          <w:highlight w:val="yellow"/>
          <w:lang w:val="en-GB"/>
        </w:rPr>
        <w:t xml:space="preserve">nited </w:t>
      </w:r>
      <w:r w:rsidRPr="009A0917">
        <w:rPr>
          <w:rFonts w:ascii="Arial" w:hAnsi="Arial" w:cs="Arial"/>
          <w:sz w:val="22"/>
          <w:szCs w:val="22"/>
          <w:highlight w:val="yellow"/>
          <w:lang w:val="en-GB"/>
        </w:rPr>
        <w:t>S</w:t>
      </w:r>
      <w:r w:rsidR="00432529" w:rsidRPr="009A0917">
        <w:rPr>
          <w:rFonts w:ascii="Arial" w:hAnsi="Arial" w:cs="Arial"/>
          <w:sz w:val="22"/>
          <w:szCs w:val="22"/>
          <w:highlight w:val="yellow"/>
          <w:lang w:val="en-GB"/>
        </w:rPr>
        <w:t xml:space="preserve">tates of </w:t>
      </w:r>
      <w:r w:rsidRPr="009A0917">
        <w:rPr>
          <w:rFonts w:ascii="Arial" w:hAnsi="Arial" w:cs="Arial"/>
          <w:sz w:val="22"/>
          <w:szCs w:val="22"/>
          <w:highlight w:val="yellow"/>
          <w:lang w:val="en-GB"/>
        </w:rPr>
        <w:t>A</w:t>
      </w:r>
      <w:r w:rsidR="00432529" w:rsidRPr="009A0917">
        <w:rPr>
          <w:rFonts w:ascii="Arial" w:hAnsi="Arial" w:cs="Arial"/>
          <w:sz w:val="22"/>
          <w:szCs w:val="22"/>
          <w:highlight w:val="yellow"/>
          <w:lang w:val="en-GB"/>
        </w:rPr>
        <w:t>merica</w:t>
      </w:r>
      <w:r w:rsidRPr="00F4105A">
        <w:rPr>
          <w:rFonts w:ascii="Arial" w:hAnsi="Arial" w:cs="Arial"/>
          <w:sz w:val="22"/>
          <w:szCs w:val="22"/>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62DBBBD3" w:rsidR="00385CA1" w:rsidRPr="002E0E77" w:rsidRDefault="00FF5CF6"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9A0917">
        <w:rPr>
          <w:rFonts w:ascii="Arial" w:hAnsi="Arial" w:cs="Arial"/>
          <w:color w:val="7B7B7B" w:themeColor="accent3" w:themeShade="BF"/>
          <w:sz w:val="22"/>
          <w:szCs w:val="22"/>
          <w:lang w:val="en-GB"/>
        </w:rPr>
        <w:t>For petitions filed by a creditor in China, cash flow test should be met</w:t>
      </w:r>
      <w:r w:rsidRPr="002E0E77">
        <w:rPr>
          <w:rFonts w:ascii="Arial" w:hAnsi="Arial" w:cs="Arial"/>
          <w:color w:val="7B7B7B" w:themeColor="accent3" w:themeShade="BF"/>
          <w:sz w:val="22"/>
          <w:szCs w:val="22"/>
          <w:lang w:val="en-GB"/>
        </w:rPr>
        <w:t>]</w:t>
      </w:r>
      <w:r w:rsidR="000135A7">
        <w:rPr>
          <w:rFonts w:ascii="Arial" w:hAnsi="Arial" w:cs="Arial"/>
          <w:color w:val="7B7B7B" w:themeColor="accent3" w:themeShade="BF"/>
          <w:sz w:val="22"/>
          <w:szCs w:val="22"/>
          <w:lang w:val="en-GB"/>
        </w:rPr>
        <w: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0135A7">
        <w:rPr>
          <w:rFonts w:ascii="Arial" w:hAnsi="Arial" w:cs="Arial"/>
          <w:sz w:val="22"/>
          <w:szCs w:val="22"/>
          <w:lang w:val="en-GB"/>
        </w:rPr>
        <w:t>Name the</w:t>
      </w:r>
      <w:r w:rsidR="001E4A1F" w:rsidRPr="000135A7">
        <w:rPr>
          <w:rFonts w:ascii="Arial" w:hAnsi="Arial" w:cs="Arial"/>
          <w:sz w:val="22"/>
          <w:szCs w:val="22"/>
          <w:lang w:val="en-GB"/>
        </w:rPr>
        <w:t xml:space="preserve"> two professions </w:t>
      </w:r>
      <w:r w:rsidR="004E7526" w:rsidRPr="000135A7">
        <w:rPr>
          <w:rFonts w:ascii="Arial" w:hAnsi="Arial" w:cs="Arial"/>
          <w:sz w:val="22"/>
          <w:szCs w:val="22"/>
          <w:lang w:val="en-GB"/>
        </w:rPr>
        <w:t xml:space="preserve">in China </w:t>
      </w:r>
      <w:r w:rsidRPr="000135A7">
        <w:rPr>
          <w:rFonts w:ascii="Arial" w:hAnsi="Arial" w:cs="Arial"/>
          <w:sz w:val="22"/>
          <w:szCs w:val="22"/>
          <w:lang w:val="en-GB"/>
        </w:rPr>
        <w:t xml:space="preserve">that </w:t>
      </w:r>
      <w:r w:rsidR="001E4A1F" w:rsidRPr="000135A7">
        <w:rPr>
          <w:rFonts w:ascii="Arial" w:hAnsi="Arial" w:cs="Arial"/>
          <w:sz w:val="22"/>
          <w:szCs w:val="22"/>
          <w:lang w:val="en-GB"/>
        </w:rPr>
        <w:t>dominate Chinese regional bankruptcy administrator lists</w:t>
      </w:r>
      <w:r w:rsidR="00A84CC7" w:rsidRPr="000135A7">
        <w:rPr>
          <w:rFonts w:ascii="Arial" w:hAnsi="Arial" w:cs="Arial"/>
          <w:sz w:val="22"/>
          <w:szCs w:val="22"/>
          <w:lang w:val="en-GB"/>
        </w:rPr>
        <w:t xml:space="preserve"> </w:t>
      </w:r>
      <w:r w:rsidR="00A84CC7" w:rsidRPr="000135A7">
        <w:rPr>
          <w:rFonts w:ascii="Arial" w:hAnsi="Arial" w:cs="Arial"/>
          <w:b/>
          <w:bCs/>
          <w:sz w:val="22"/>
          <w:szCs w:val="22"/>
          <w:u w:val="single"/>
          <w:lang w:val="en-GB"/>
        </w:rPr>
        <w:t>and</w:t>
      </w:r>
      <w:r w:rsidR="00A84CC7" w:rsidRPr="000135A7">
        <w:rPr>
          <w:rFonts w:ascii="Arial" w:hAnsi="Arial" w:cs="Arial"/>
          <w:sz w:val="22"/>
          <w:szCs w:val="22"/>
          <w:lang w:val="en-GB"/>
        </w:rPr>
        <w:t xml:space="preserve"> briefly explain how they are appointed in practice</w:t>
      </w:r>
      <w:r w:rsidRPr="000135A7">
        <w:rPr>
          <w:rFonts w:ascii="Arial" w:hAnsi="Arial" w:cs="Arial"/>
          <w:sz w:val="22"/>
          <w:szCs w:val="22"/>
          <w:lang w:val="en-GB"/>
        </w:rPr>
        <w:t>.</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5B5F340" w14:textId="13484CF4" w:rsidR="0088490A" w:rsidRDefault="00FF5CF6" w:rsidP="00F45C3A">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754E4C">
        <w:rPr>
          <w:rFonts w:ascii="Arial" w:hAnsi="Arial" w:cs="Arial"/>
          <w:color w:val="7B7B7B" w:themeColor="accent3" w:themeShade="BF"/>
          <w:sz w:val="22"/>
          <w:szCs w:val="22"/>
          <w:lang w:val="en-GB"/>
        </w:rPr>
        <w:t xml:space="preserve">Lawyers and accountants are the two </w:t>
      </w:r>
      <w:r w:rsidR="000135A7">
        <w:rPr>
          <w:rFonts w:ascii="Arial" w:hAnsi="Arial" w:cs="Arial"/>
          <w:color w:val="7B7B7B" w:themeColor="accent3" w:themeShade="BF"/>
          <w:sz w:val="22"/>
          <w:szCs w:val="22"/>
          <w:lang w:val="en-GB"/>
        </w:rPr>
        <w:t>professions that</w:t>
      </w:r>
      <w:r w:rsidR="006A0297">
        <w:rPr>
          <w:rFonts w:ascii="Arial" w:hAnsi="Arial" w:cs="Arial"/>
          <w:color w:val="7B7B7B" w:themeColor="accent3" w:themeShade="BF"/>
          <w:sz w:val="22"/>
          <w:szCs w:val="22"/>
          <w:lang w:val="en-GB"/>
        </w:rPr>
        <w:t xml:space="preserve"> </w:t>
      </w:r>
      <w:r w:rsidR="00754E4C">
        <w:rPr>
          <w:rFonts w:ascii="Arial" w:hAnsi="Arial" w:cs="Arial"/>
          <w:color w:val="7B7B7B" w:themeColor="accent3" w:themeShade="BF"/>
          <w:sz w:val="22"/>
          <w:szCs w:val="22"/>
          <w:lang w:val="en-GB"/>
        </w:rPr>
        <w:t>dominate the regional</w:t>
      </w:r>
      <w:r w:rsidR="0088490A">
        <w:rPr>
          <w:rFonts w:ascii="Arial" w:hAnsi="Arial" w:cs="Arial"/>
          <w:color w:val="7B7B7B" w:themeColor="accent3" w:themeShade="BF"/>
          <w:sz w:val="22"/>
          <w:szCs w:val="22"/>
          <w:lang w:val="en-GB"/>
        </w:rPr>
        <w:t xml:space="preserve"> bankruptcy list.</w:t>
      </w:r>
    </w:p>
    <w:p w14:paraId="76FB300B" w14:textId="77777777" w:rsidR="003F5564" w:rsidRDefault="0088490A" w:rsidP="00F45C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Provincial Supreme Courts merely select some local large law firms and accounting firms to</w:t>
      </w:r>
    </w:p>
    <w:p w14:paraId="1CA692DD" w14:textId="3D5CD937" w:rsidR="003F5564" w:rsidRDefault="0088490A" w:rsidP="00F45C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 included in regional qualified insolvency practitioner list, without going</w:t>
      </w:r>
      <w:r w:rsidR="003F5564">
        <w:rPr>
          <w:rFonts w:ascii="Arial" w:hAnsi="Arial" w:cs="Arial"/>
          <w:color w:val="7B7B7B" w:themeColor="accent3" w:themeShade="BF"/>
          <w:sz w:val="22"/>
          <w:szCs w:val="22"/>
          <w:lang w:val="en-GB"/>
        </w:rPr>
        <w:t xml:space="preserve"> through any</w:t>
      </w:r>
    </w:p>
    <w:p w14:paraId="7CC0A09E" w14:textId="77777777" w:rsidR="006931B6" w:rsidRDefault="003F5564" w:rsidP="00F45C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qualification exams or training courses. The Courts collaborate with</w:t>
      </w:r>
      <w:r w:rsidR="008226A8">
        <w:rPr>
          <w:rFonts w:ascii="Arial" w:hAnsi="Arial" w:cs="Arial"/>
          <w:color w:val="7B7B7B" w:themeColor="accent3" w:themeShade="BF"/>
          <w:sz w:val="22"/>
          <w:szCs w:val="22"/>
          <w:lang w:val="en-GB"/>
        </w:rPr>
        <w:t xml:space="preserve"> local lawyer and</w:t>
      </w:r>
    </w:p>
    <w:p w14:paraId="247E3F32" w14:textId="77777777" w:rsidR="006931B6" w:rsidRDefault="008226A8" w:rsidP="00F45C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accounting associations in making the appointments, but assume that large law and</w:t>
      </w:r>
    </w:p>
    <w:p w14:paraId="64B47C3E" w14:textId="70631735" w:rsidR="00FF5CF6" w:rsidRPr="002E0E77" w:rsidRDefault="008226A8" w:rsidP="00F45C3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accounting firms are more trustworthy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financial strength and competence.</w:t>
      </w:r>
    </w:p>
    <w:p w14:paraId="7F8C089D" w14:textId="77777777" w:rsidR="00FE2DE2" w:rsidRPr="002E0E77" w:rsidRDefault="00FE2DE2" w:rsidP="00F45C3A">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0135A7">
        <w:rPr>
          <w:rFonts w:ascii="Arial" w:hAnsi="Arial" w:cs="Arial"/>
          <w:sz w:val="22"/>
          <w:szCs w:val="22"/>
          <w:lang w:val="en-GB"/>
        </w:rPr>
        <w:t>N</w:t>
      </w:r>
      <w:r w:rsidR="001E4A1F" w:rsidRPr="000135A7">
        <w:rPr>
          <w:rFonts w:ascii="Arial" w:hAnsi="Arial" w:cs="Arial"/>
          <w:sz w:val="22"/>
          <w:szCs w:val="22"/>
          <w:lang w:val="en-GB"/>
        </w:rPr>
        <w:t>ame the t</w:t>
      </w:r>
      <w:r w:rsidR="001B3CB4" w:rsidRPr="000135A7">
        <w:rPr>
          <w:rFonts w:ascii="Arial" w:hAnsi="Arial" w:cs="Arial"/>
          <w:sz w:val="22"/>
          <w:szCs w:val="22"/>
          <w:lang w:val="en-GB"/>
        </w:rPr>
        <w:t xml:space="preserve">wo main </w:t>
      </w:r>
      <w:r w:rsidR="001E4A1F" w:rsidRPr="000135A7">
        <w:rPr>
          <w:rFonts w:ascii="Arial" w:hAnsi="Arial" w:cs="Arial"/>
          <w:sz w:val="22"/>
          <w:szCs w:val="22"/>
          <w:lang w:val="en-GB"/>
        </w:rPr>
        <w:t>types of securit</w:t>
      </w:r>
      <w:r w:rsidRPr="000135A7">
        <w:rPr>
          <w:rFonts w:ascii="Arial" w:hAnsi="Arial" w:cs="Arial"/>
          <w:sz w:val="22"/>
          <w:szCs w:val="22"/>
          <w:lang w:val="en-GB"/>
        </w:rPr>
        <w:t>y available</w:t>
      </w:r>
      <w:r w:rsidR="001E4A1F" w:rsidRPr="000135A7">
        <w:rPr>
          <w:rFonts w:ascii="Arial" w:hAnsi="Arial" w:cs="Arial"/>
          <w:sz w:val="22"/>
          <w:szCs w:val="22"/>
          <w:lang w:val="en-GB"/>
        </w:rPr>
        <w:t xml:space="preserve"> under Chinese law</w:t>
      </w:r>
      <w:r w:rsidR="001B3CB4" w:rsidRPr="000135A7">
        <w:rPr>
          <w:rFonts w:ascii="Arial" w:hAnsi="Arial" w:cs="Arial"/>
          <w:sz w:val="22"/>
          <w:szCs w:val="22"/>
          <w:lang w:val="en-GB"/>
        </w:rPr>
        <w:t xml:space="preserve"> </w:t>
      </w:r>
      <w:r w:rsidR="001B3CB4" w:rsidRPr="000135A7">
        <w:rPr>
          <w:rFonts w:ascii="Arial" w:hAnsi="Arial" w:cs="Arial"/>
          <w:b/>
          <w:bCs/>
          <w:sz w:val="22"/>
          <w:szCs w:val="22"/>
          <w:u w:val="single"/>
          <w:lang w:val="en-GB"/>
        </w:rPr>
        <w:t>and</w:t>
      </w:r>
      <w:r w:rsidR="001B3CB4" w:rsidRPr="000135A7">
        <w:rPr>
          <w:rFonts w:ascii="Arial" w:hAnsi="Arial" w:cs="Arial"/>
          <w:sz w:val="22"/>
          <w:szCs w:val="22"/>
          <w:lang w:val="en-GB"/>
        </w:rPr>
        <w:t xml:space="preserve"> explain how </w:t>
      </w:r>
      <w:r w:rsidR="0063016F" w:rsidRPr="000135A7">
        <w:rPr>
          <w:rFonts w:ascii="Arial" w:hAnsi="Arial" w:cs="Arial"/>
          <w:sz w:val="22"/>
          <w:szCs w:val="22"/>
          <w:lang w:val="en-GB"/>
        </w:rPr>
        <w:t xml:space="preserve">and where </w:t>
      </w:r>
      <w:r w:rsidR="001B3CB4" w:rsidRPr="000135A7">
        <w:rPr>
          <w:rFonts w:ascii="Arial" w:hAnsi="Arial" w:cs="Arial"/>
          <w:sz w:val="22"/>
          <w:szCs w:val="22"/>
          <w:lang w:val="en-GB"/>
        </w:rPr>
        <w:t>they are registered</w:t>
      </w:r>
      <w:r w:rsidRPr="000135A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42D286E7" w14:textId="77777777" w:rsidR="00671949"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6931B6">
        <w:rPr>
          <w:rFonts w:ascii="Arial" w:hAnsi="Arial" w:cs="Arial"/>
          <w:color w:val="7B7B7B" w:themeColor="accent3" w:themeShade="BF"/>
          <w:sz w:val="22"/>
          <w:szCs w:val="22"/>
          <w:lang w:val="en-GB"/>
        </w:rPr>
        <w:t xml:space="preserve">The two main types of security used are fixed charge and pledge. Fixed </w:t>
      </w:r>
      <w:r w:rsidR="00980030">
        <w:rPr>
          <w:rFonts w:ascii="Arial" w:hAnsi="Arial" w:cs="Arial"/>
          <w:color w:val="7B7B7B" w:themeColor="accent3" w:themeShade="BF"/>
          <w:sz w:val="22"/>
          <w:szCs w:val="22"/>
          <w:lang w:val="en-GB"/>
        </w:rPr>
        <w:t xml:space="preserve">charges are created </w:t>
      </w:r>
    </w:p>
    <w:p w14:paraId="639668CE" w14:textId="7FA38F46" w:rsidR="00671949" w:rsidRDefault="0098003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over </w:t>
      </w:r>
      <w:r w:rsidR="00F45C3A">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assets, both movable and immovable property in favour of a secured creditor. A </w:t>
      </w:r>
    </w:p>
    <w:p w14:paraId="4D09E991" w14:textId="77777777" w:rsidR="00671949" w:rsidRDefault="0098003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Charge may also be created over the assets of the third parties, where advance consent of </w:t>
      </w:r>
    </w:p>
    <w:p w14:paraId="686F4B11" w14:textId="77777777" w:rsidR="00671949" w:rsidRDefault="0098003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parties were </w:t>
      </w:r>
      <w:r w:rsidR="00671949">
        <w:rPr>
          <w:rFonts w:ascii="Arial" w:hAnsi="Arial" w:cs="Arial"/>
          <w:color w:val="7B7B7B" w:themeColor="accent3" w:themeShade="BF"/>
          <w:sz w:val="22"/>
          <w:szCs w:val="22"/>
          <w:lang w:val="en-GB"/>
        </w:rPr>
        <w:t>first obtained. To be a valid, C</w:t>
      </w:r>
      <w:r>
        <w:rPr>
          <w:rFonts w:ascii="Arial" w:hAnsi="Arial" w:cs="Arial"/>
          <w:color w:val="7B7B7B" w:themeColor="accent3" w:themeShade="BF"/>
          <w:sz w:val="22"/>
          <w:szCs w:val="22"/>
          <w:lang w:val="en-GB"/>
        </w:rPr>
        <w:t xml:space="preserve">harge must be registered under the China </w:t>
      </w:r>
    </w:p>
    <w:p w14:paraId="5D80B774" w14:textId="77777777" w:rsidR="00671949" w:rsidRDefault="0098003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Civil Code of 2020, and thereafter a security certificate is issued</w:t>
      </w:r>
      <w:r w:rsidR="00671949">
        <w:rPr>
          <w:rFonts w:ascii="Arial" w:hAnsi="Arial" w:cs="Arial"/>
          <w:color w:val="7B7B7B" w:themeColor="accent3" w:themeShade="BF"/>
          <w:sz w:val="22"/>
          <w:szCs w:val="22"/>
          <w:lang w:val="en-GB"/>
        </w:rPr>
        <w:t xml:space="preserve"> on the payment of a small </w:t>
      </w:r>
    </w:p>
    <w:p w14:paraId="6BCCF058" w14:textId="77777777" w:rsidR="00671949" w:rsidRDefault="0067194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fee. For a Charge over immovable property, registration is carried out at the local office of the </w:t>
      </w:r>
    </w:p>
    <w:p w14:paraId="572B712D" w14:textId="77777777" w:rsidR="00671949" w:rsidRDefault="0067194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China Housing Management Authority, and secured creditors further register the charge at </w:t>
      </w:r>
    </w:p>
    <w:p w14:paraId="7EB62DF0" w14:textId="6EFAE6DB" w:rsidR="00046275" w:rsidRDefault="0067194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Pr="0067194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China </w:t>
      </w:r>
      <w:r>
        <w:rPr>
          <w:rFonts w:ascii="Arial" w:hAnsi="Arial" w:cs="Arial"/>
          <w:color w:val="7B7B7B" w:themeColor="accent3" w:themeShade="BF"/>
          <w:sz w:val="22"/>
          <w:szCs w:val="22"/>
          <w:lang w:val="en-GB"/>
        </w:rPr>
        <w:t>Land</w:t>
      </w:r>
      <w:r>
        <w:rPr>
          <w:rFonts w:ascii="Arial" w:hAnsi="Arial" w:cs="Arial"/>
          <w:color w:val="7B7B7B" w:themeColor="accent3" w:themeShade="BF"/>
          <w:sz w:val="22"/>
          <w:szCs w:val="22"/>
          <w:lang w:val="en-GB"/>
        </w:rPr>
        <w:t xml:space="preserve"> Management Authority</w:t>
      </w:r>
      <w:r>
        <w:rPr>
          <w:rFonts w:ascii="Arial" w:hAnsi="Arial" w:cs="Arial"/>
          <w:color w:val="7B7B7B" w:themeColor="accent3" w:themeShade="BF"/>
          <w:sz w:val="22"/>
          <w:szCs w:val="22"/>
          <w:lang w:val="en-GB"/>
        </w:rPr>
        <w:t xml:space="preserve"> simultaneously</w:t>
      </w:r>
      <w:r w:rsidR="00F45C3A">
        <w:rPr>
          <w:rFonts w:ascii="Arial" w:hAnsi="Arial" w:cs="Arial"/>
          <w:color w:val="7B7B7B" w:themeColor="accent3" w:themeShade="BF"/>
          <w:sz w:val="22"/>
          <w:szCs w:val="22"/>
          <w:lang w:val="en-GB"/>
        </w:rPr>
        <w:t>.</w:t>
      </w:r>
    </w:p>
    <w:p w14:paraId="22E24921" w14:textId="77777777" w:rsidR="00046275" w:rsidRDefault="00046275" w:rsidP="002E0E77">
      <w:pPr>
        <w:ind w:left="720" w:hanging="720"/>
        <w:jc w:val="both"/>
        <w:rPr>
          <w:rFonts w:ascii="Arial" w:hAnsi="Arial" w:cs="Arial"/>
          <w:color w:val="7B7B7B" w:themeColor="accent3" w:themeShade="BF"/>
          <w:sz w:val="22"/>
          <w:szCs w:val="22"/>
          <w:lang w:val="en-GB"/>
        </w:rPr>
      </w:pPr>
    </w:p>
    <w:p w14:paraId="55736009" w14:textId="14ECAEA0" w:rsidR="00046275" w:rsidRDefault="00046275"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Registration of pledges depends on whether it is movable tangible assets or intangible</w:t>
      </w:r>
    </w:p>
    <w:p w14:paraId="7E300D79" w14:textId="77777777" w:rsidR="009A2E9A" w:rsidRDefault="00046275"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assets. For movable tangible assets, </w:t>
      </w:r>
      <w:r w:rsidR="009A2E9A">
        <w:rPr>
          <w:rFonts w:ascii="Arial" w:hAnsi="Arial" w:cs="Arial"/>
          <w:color w:val="7B7B7B" w:themeColor="accent3" w:themeShade="BF"/>
          <w:sz w:val="22"/>
          <w:szCs w:val="22"/>
          <w:lang w:val="en-GB"/>
        </w:rPr>
        <w:t>no registration is required as the</w:t>
      </w:r>
      <w:r>
        <w:rPr>
          <w:rFonts w:ascii="Arial" w:hAnsi="Arial" w:cs="Arial"/>
          <w:color w:val="7B7B7B" w:themeColor="accent3" w:themeShade="BF"/>
          <w:sz w:val="22"/>
          <w:szCs w:val="22"/>
          <w:lang w:val="en-GB"/>
        </w:rPr>
        <w:t xml:space="preserve"> </w:t>
      </w:r>
      <w:r w:rsidR="009A2E9A">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ledge becomes valid</w:t>
      </w:r>
    </w:p>
    <w:p w14:paraId="7384FA4A" w14:textId="47526AAC" w:rsidR="009A2E9A" w:rsidRDefault="00046275"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assets </w:t>
      </w:r>
      <w:r w:rsidR="00F45C3A">
        <w:rPr>
          <w:rFonts w:ascii="Arial" w:hAnsi="Arial" w:cs="Arial"/>
          <w:color w:val="7B7B7B" w:themeColor="accent3" w:themeShade="BF"/>
          <w:sz w:val="22"/>
          <w:szCs w:val="22"/>
          <w:lang w:val="en-GB"/>
        </w:rPr>
        <w:t>come</w:t>
      </w:r>
      <w:r>
        <w:rPr>
          <w:rFonts w:ascii="Arial" w:hAnsi="Arial" w:cs="Arial"/>
          <w:color w:val="7B7B7B" w:themeColor="accent3" w:themeShade="BF"/>
          <w:sz w:val="22"/>
          <w:szCs w:val="22"/>
          <w:lang w:val="en-GB"/>
        </w:rPr>
        <w:t xml:space="preserve"> into the possession of the creditor. </w:t>
      </w:r>
      <w:r w:rsidR="009A2E9A">
        <w:rPr>
          <w:rFonts w:ascii="Arial" w:hAnsi="Arial" w:cs="Arial"/>
          <w:color w:val="7B7B7B" w:themeColor="accent3" w:themeShade="BF"/>
          <w:sz w:val="22"/>
          <w:szCs w:val="22"/>
          <w:lang w:val="en-GB"/>
        </w:rPr>
        <w:t>In the case of intangible assets,</w:t>
      </w:r>
    </w:p>
    <w:p w14:paraId="48FF4CC8" w14:textId="65992317" w:rsidR="007D0A18" w:rsidRDefault="009A2E9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such as trademarks, patents, </w:t>
      </w:r>
      <w:r w:rsidR="00F45C3A">
        <w:rPr>
          <w:rFonts w:ascii="Arial" w:hAnsi="Arial" w:cs="Arial"/>
          <w:color w:val="7B7B7B" w:themeColor="accent3" w:themeShade="BF"/>
          <w:sz w:val="22"/>
          <w:szCs w:val="22"/>
          <w:lang w:val="en-GB"/>
        </w:rPr>
        <w:t>shares,</w:t>
      </w:r>
      <w:r>
        <w:rPr>
          <w:rFonts w:ascii="Arial" w:hAnsi="Arial" w:cs="Arial"/>
          <w:color w:val="7B7B7B" w:themeColor="accent3" w:themeShade="BF"/>
          <w:sz w:val="22"/>
          <w:szCs w:val="22"/>
          <w:lang w:val="en-GB"/>
        </w:rPr>
        <w:t xml:space="preserve"> and bonds, they must be registered </w:t>
      </w:r>
      <w:r w:rsidR="007D0A18">
        <w:rPr>
          <w:rFonts w:ascii="Arial" w:hAnsi="Arial" w:cs="Arial"/>
          <w:color w:val="7B7B7B" w:themeColor="accent3" w:themeShade="BF"/>
          <w:sz w:val="22"/>
          <w:szCs w:val="22"/>
          <w:lang w:val="en-GB"/>
        </w:rPr>
        <w:t>with the relevant</w:t>
      </w:r>
    </w:p>
    <w:p w14:paraId="24793D90" w14:textId="77777777" w:rsidR="00F45C3A" w:rsidRDefault="007D0A1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registration authority </w:t>
      </w:r>
      <w:r w:rsidR="009A2E9A">
        <w:rPr>
          <w:rFonts w:ascii="Arial" w:hAnsi="Arial" w:cs="Arial"/>
          <w:color w:val="7B7B7B" w:themeColor="accent3" w:themeShade="BF"/>
          <w:sz w:val="22"/>
          <w:szCs w:val="22"/>
          <w:lang w:val="en-GB"/>
        </w:rPr>
        <w:t>otherwise they are invalid.</w:t>
      </w:r>
      <w:r>
        <w:rPr>
          <w:rFonts w:ascii="Arial" w:hAnsi="Arial" w:cs="Arial"/>
          <w:color w:val="7B7B7B" w:themeColor="accent3" w:themeShade="BF"/>
          <w:sz w:val="22"/>
          <w:szCs w:val="22"/>
          <w:lang w:val="en-GB"/>
        </w:rPr>
        <w:t xml:space="preserve"> Trademarks are to be registered with China </w:t>
      </w:r>
    </w:p>
    <w:p w14:paraId="778E6F76" w14:textId="77777777" w:rsidR="00F45C3A" w:rsidRDefault="00F45C3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Industries</w:t>
      </w:r>
      <w:r w:rsidR="007D0A18">
        <w:rPr>
          <w:rFonts w:ascii="Arial" w:hAnsi="Arial" w:cs="Arial"/>
          <w:color w:val="7B7B7B" w:themeColor="accent3" w:themeShade="BF"/>
          <w:sz w:val="22"/>
          <w:szCs w:val="22"/>
          <w:lang w:val="en-GB"/>
        </w:rPr>
        <w:t xml:space="preserve"> and Commerce Regulation Bureau Central Office located in </w:t>
      </w:r>
      <w:r>
        <w:rPr>
          <w:rFonts w:ascii="Arial" w:hAnsi="Arial" w:cs="Arial"/>
          <w:color w:val="7B7B7B" w:themeColor="accent3" w:themeShade="BF"/>
          <w:sz w:val="22"/>
          <w:szCs w:val="22"/>
          <w:lang w:val="en-GB"/>
        </w:rPr>
        <w:t>Beijing</w:t>
      </w:r>
      <w:r w:rsidR="007D0A18">
        <w:rPr>
          <w:rFonts w:ascii="Arial" w:hAnsi="Arial" w:cs="Arial"/>
          <w:color w:val="7B7B7B" w:themeColor="accent3" w:themeShade="BF"/>
          <w:sz w:val="22"/>
          <w:szCs w:val="22"/>
          <w:lang w:val="en-GB"/>
        </w:rPr>
        <w:t xml:space="preserve">. Shares of a </w:t>
      </w:r>
    </w:p>
    <w:p w14:paraId="5B95573F" w14:textId="77777777" w:rsidR="00F45C3A" w:rsidRDefault="007D0A1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non-listed company is at the local office of the China Companies House where the company </w:t>
      </w:r>
    </w:p>
    <w:p w14:paraId="7166A06F" w14:textId="2E570631" w:rsidR="00A54652" w:rsidRPr="002E0E77" w:rsidRDefault="007D0A18"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incorporated.</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9A6BBA">
        <w:rPr>
          <w:rFonts w:ascii="Arial" w:hAnsi="Arial" w:cs="Arial"/>
          <w:sz w:val="22"/>
          <w:szCs w:val="22"/>
          <w:lang w:val="en-GB"/>
        </w:rPr>
        <w:t>“</w:t>
      </w:r>
      <w:r w:rsidR="001E4A1F" w:rsidRPr="009A6BBA">
        <w:rPr>
          <w:rFonts w:ascii="Arial" w:hAnsi="Arial" w:cs="Arial"/>
          <w:sz w:val="22"/>
          <w:szCs w:val="22"/>
          <w:lang w:val="en-GB"/>
        </w:rPr>
        <w:t>The China Enterprise Bankruptcy Law of 2006 is a rescue-orient</w:t>
      </w:r>
      <w:r w:rsidR="00636730" w:rsidRPr="009A6BBA">
        <w:rPr>
          <w:rFonts w:ascii="Arial" w:hAnsi="Arial" w:cs="Arial"/>
          <w:sz w:val="22"/>
          <w:szCs w:val="22"/>
          <w:lang w:val="en-GB"/>
        </w:rPr>
        <w:t>ed piece of</w:t>
      </w:r>
      <w:r w:rsidR="001E4A1F" w:rsidRPr="009A6BBA">
        <w:rPr>
          <w:rFonts w:ascii="Arial" w:hAnsi="Arial" w:cs="Arial"/>
          <w:sz w:val="22"/>
          <w:szCs w:val="22"/>
          <w:lang w:val="en-GB"/>
        </w:rPr>
        <w:t xml:space="preserve"> insolvency legislation, </w:t>
      </w:r>
      <w:r w:rsidR="00636730" w:rsidRPr="009A6BBA">
        <w:rPr>
          <w:rFonts w:ascii="Arial" w:hAnsi="Arial" w:cs="Arial"/>
          <w:sz w:val="22"/>
          <w:szCs w:val="22"/>
          <w:lang w:val="en-GB"/>
        </w:rPr>
        <w:t>emphasising</w:t>
      </w:r>
      <w:r w:rsidR="001E4A1F" w:rsidRPr="009A6BBA">
        <w:rPr>
          <w:rFonts w:ascii="Arial" w:hAnsi="Arial" w:cs="Arial"/>
          <w:sz w:val="22"/>
          <w:szCs w:val="22"/>
          <w:lang w:val="en-GB"/>
        </w:rPr>
        <w:t xml:space="preserve"> rescue over liquidation</w:t>
      </w:r>
      <w:r w:rsidR="002476AF" w:rsidRPr="009A6BBA">
        <w:rPr>
          <w:rFonts w:ascii="Arial" w:hAnsi="Arial" w:cs="Arial"/>
          <w:sz w:val="22"/>
          <w:szCs w:val="22"/>
          <w:lang w:val="en-GB"/>
        </w:rPr>
        <w:t>.</w:t>
      </w:r>
      <w:r w:rsidRPr="009A6BBA">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3ED00A1" w14:textId="4F2147FA" w:rsidR="004617AE"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4617AE">
        <w:rPr>
          <w:rFonts w:ascii="Arial" w:hAnsi="Arial" w:cs="Arial"/>
          <w:color w:val="7B7B7B" w:themeColor="accent3" w:themeShade="BF"/>
          <w:sz w:val="22"/>
          <w:szCs w:val="22"/>
          <w:lang w:val="en-GB"/>
        </w:rPr>
        <w:t xml:space="preserve">China Enterprise Bankruptcy Law of 2006 </w:t>
      </w:r>
      <w:r w:rsidR="007824A0">
        <w:rPr>
          <w:rFonts w:ascii="Arial" w:hAnsi="Arial" w:cs="Arial"/>
          <w:color w:val="7B7B7B" w:themeColor="accent3" w:themeShade="BF"/>
          <w:sz w:val="22"/>
          <w:szCs w:val="22"/>
          <w:lang w:val="en-GB"/>
        </w:rPr>
        <w:t>(</w:t>
      </w:r>
      <w:r w:rsidR="004617AE">
        <w:rPr>
          <w:rFonts w:ascii="Arial" w:hAnsi="Arial" w:cs="Arial"/>
          <w:color w:val="7B7B7B" w:themeColor="accent3" w:themeShade="BF"/>
          <w:sz w:val="22"/>
          <w:szCs w:val="22"/>
          <w:lang w:val="en-GB"/>
        </w:rPr>
        <w:t>“the Law”</w:t>
      </w:r>
      <w:r w:rsidR="007824A0">
        <w:rPr>
          <w:rFonts w:ascii="Arial" w:hAnsi="Arial" w:cs="Arial"/>
          <w:color w:val="7B7B7B" w:themeColor="accent3" w:themeShade="BF"/>
          <w:sz w:val="22"/>
          <w:szCs w:val="22"/>
          <w:lang w:val="en-GB"/>
        </w:rPr>
        <w:t xml:space="preserve">) </w:t>
      </w:r>
      <w:r w:rsidR="004617AE">
        <w:rPr>
          <w:rFonts w:ascii="Arial" w:hAnsi="Arial" w:cs="Arial"/>
          <w:color w:val="7B7B7B" w:themeColor="accent3" w:themeShade="BF"/>
          <w:sz w:val="22"/>
          <w:szCs w:val="22"/>
          <w:lang w:val="en-GB"/>
        </w:rPr>
        <w:t xml:space="preserve">is for many reasons a rescue-oriented </w:t>
      </w:r>
    </w:p>
    <w:p w14:paraId="7FA59D9F" w14:textId="6B0D80FC" w:rsidR="004617AE" w:rsidRDefault="004617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piece of insolvency legislation that emphasis rescue over liquidation. One of such reason is </w:t>
      </w:r>
    </w:p>
    <w:p w14:paraId="0C82E7C3" w14:textId="642BBE23" w:rsidR="004617AE" w:rsidRDefault="004617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proof of inability to pay is more relaxed in favour of the debtor company. Article </w:t>
      </w:r>
      <w:r w:rsidR="00AE3DF5">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 xml:space="preserve"> of the </w:t>
      </w:r>
    </w:p>
    <w:p w14:paraId="62B4544C" w14:textId="77777777" w:rsidR="004617AE" w:rsidRDefault="004617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Law provides that where a company is unable to pay its debt a creditor can commence </w:t>
      </w:r>
    </w:p>
    <w:p w14:paraId="18144375" w14:textId="77777777" w:rsidR="00AE3DF5" w:rsidRDefault="004617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liquidation proceeding in court. For the </w:t>
      </w:r>
      <w:r w:rsidR="00AE3DF5">
        <w:rPr>
          <w:rFonts w:ascii="Arial" w:hAnsi="Arial" w:cs="Arial"/>
          <w:color w:val="7B7B7B" w:themeColor="accent3" w:themeShade="BF"/>
          <w:sz w:val="22"/>
          <w:szCs w:val="22"/>
          <w:lang w:val="en-GB"/>
        </w:rPr>
        <w:t>purpose</w:t>
      </w:r>
      <w:r>
        <w:rPr>
          <w:rFonts w:ascii="Arial" w:hAnsi="Arial" w:cs="Arial"/>
          <w:color w:val="7B7B7B" w:themeColor="accent3" w:themeShade="BF"/>
          <w:sz w:val="22"/>
          <w:szCs w:val="22"/>
          <w:lang w:val="en-GB"/>
        </w:rPr>
        <w:t xml:space="preserve"> of proving inability to pay </w:t>
      </w:r>
      <w:r w:rsidR="00AE3DF5">
        <w:rPr>
          <w:rFonts w:ascii="Arial" w:hAnsi="Arial" w:cs="Arial"/>
          <w:color w:val="7B7B7B" w:themeColor="accent3" w:themeShade="BF"/>
          <w:sz w:val="22"/>
          <w:szCs w:val="22"/>
          <w:lang w:val="en-GB"/>
        </w:rPr>
        <w:t>debts</w:t>
      </w:r>
      <w:r>
        <w:rPr>
          <w:rFonts w:ascii="Arial" w:hAnsi="Arial" w:cs="Arial"/>
          <w:color w:val="7B7B7B" w:themeColor="accent3" w:themeShade="BF"/>
          <w:sz w:val="22"/>
          <w:szCs w:val="22"/>
          <w:lang w:val="en-GB"/>
        </w:rPr>
        <w:t xml:space="preserve">, the option </w:t>
      </w:r>
    </w:p>
    <w:p w14:paraId="408CB69B" w14:textId="250DEB17" w:rsidR="00AE3DF5" w:rsidRDefault="004617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available to creditor is cash-flow test, since the basis for taking the view that </w:t>
      </w:r>
      <w:r w:rsidR="007824A0">
        <w:rPr>
          <w:rFonts w:ascii="Arial" w:hAnsi="Arial" w:cs="Arial"/>
          <w:color w:val="7B7B7B" w:themeColor="accent3" w:themeShade="BF"/>
          <w:sz w:val="22"/>
          <w:szCs w:val="22"/>
          <w:lang w:val="en-GB"/>
        </w:rPr>
        <w:t>the debtor</w:t>
      </w:r>
      <w:r w:rsidR="00AE3DF5">
        <w:rPr>
          <w:rFonts w:ascii="Arial" w:hAnsi="Arial" w:cs="Arial"/>
          <w:color w:val="7B7B7B" w:themeColor="accent3" w:themeShade="BF"/>
          <w:sz w:val="22"/>
          <w:szCs w:val="22"/>
          <w:lang w:val="en-GB"/>
        </w:rPr>
        <w:t xml:space="preserve"> </w:t>
      </w:r>
    </w:p>
    <w:p w14:paraId="60D841C4" w14:textId="77777777" w:rsidR="00AE3DF5" w:rsidRDefault="004617AE"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company is having financial difficulty is the default of the debtor company in its payment </w:t>
      </w:r>
    </w:p>
    <w:p w14:paraId="0B660B93" w14:textId="59A42B40" w:rsidR="007824A0" w:rsidRDefault="00AE3DF5"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obligation</w:t>
      </w:r>
      <w:r w:rsidR="004617AE">
        <w:rPr>
          <w:rFonts w:ascii="Arial" w:hAnsi="Arial" w:cs="Arial"/>
          <w:color w:val="7B7B7B" w:themeColor="accent3" w:themeShade="BF"/>
          <w:sz w:val="22"/>
          <w:szCs w:val="22"/>
          <w:lang w:val="en-GB"/>
        </w:rPr>
        <w:t xml:space="preserve"> to a creditor.</w:t>
      </w:r>
      <w:r>
        <w:rPr>
          <w:rFonts w:ascii="Arial" w:hAnsi="Arial" w:cs="Arial"/>
          <w:color w:val="7B7B7B" w:themeColor="accent3" w:themeShade="BF"/>
          <w:sz w:val="22"/>
          <w:szCs w:val="22"/>
          <w:lang w:val="en-GB"/>
        </w:rPr>
        <w:t xml:space="preserve"> </w:t>
      </w:r>
      <w:r w:rsidR="007824A0">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in the case of the debtor company, Article 2 of the Law allows</w:t>
      </w:r>
    </w:p>
    <w:p w14:paraId="1E91484C" w14:textId="77777777" w:rsidR="007824A0" w:rsidRDefault="00AE3DF5"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to rely on either a cash-flow or balance sheet test to convince the court that </w:t>
      </w:r>
    </w:p>
    <w:p w14:paraId="3CE3F74F" w14:textId="77777777" w:rsidR="007824A0" w:rsidRDefault="00AE3DF5"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commencing a liquidation procedure is justified. This approach is not </w:t>
      </w:r>
      <w:r w:rsidR="007824A0">
        <w:rPr>
          <w:rFonts w:ascii="Arial" w:hAnsi="Arial" w:cs="Arial"/>
          <w:color w:val="7B7B7B" w:themeColor="accent3" w:themeShade="BF"/>
          <w:sz w:val="22"/>
          <w:szCs w:val="22"/>
          <w:lang w:val="en-GB"/>
        </w:rPr>
        <w:t>unrelated</w:t>
      </w:r>
      <w:r>
        <w:rPr>
          <w:rFonts w:ascii="Arial" w:hAnsi="Arial" w:cs="Arial"/>
          <w:color w:val="7B7B7B" w:themeColor="accent3" w:themeShade="BF"/>
          <w:sz w:val="22"/>
          <w:szCs w:val="22"/>
          <w:lang w:val="en-GB"/>
        </w:rPr>
        <w:t xml:space="preserve"> to the fact that </w:t>
      </w:r>
    </w:p>
    <w:p w14:paraId="16D03C3D" w14:textId="77777777" w:rsidR="007824A0" w:rsidRDefault="00AE3DF5"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w:t>
      </w:r>
      <w:r w:rsidR="007824A0">
        <w:rPr>
          <w:rFonts w:ascii="Arial" w:hAnsi="Arial" w:cs="Arial"/>
          <w:color w:val="7B7B7B" w:themeColor="accent3" w:themeShade="BF"/>
          <w:sz w:val="22"/>
          <w:szCs w:val="22"/>
          <w:lang w:val="en-GB"/>
        </w:rPr>
        <w:t xml:space="preserve"> may be</w:t>
      </w:r>
      <w:r>
        <w:rPr>
          <w:rFonts w:ascii="Arial" w:hAnsi="Arial" w:cs="Arial"/>
          <w:color w:val="7B7B7B" w:themeColor="accent3" w:themeShade="BF"/>
          <w:sz w:val="22"/>
          <w:szCs w:val="22"/>
          <w:lang w:val="en-GB"/>
        </w:rPr>
        <w:t xml:space="preserve"> technically insolvent by not having cash flow to meet short term payments, </w:t>
      </w:r>
    </w:p>
    <w:p w14:paraId="493163D8" w14:textId="37ECFFAA" w:rsidR="00AE3DF5" w:rsidRDefault="00AE3DF5"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but it has assets that far exceed the </w:t>
      </w:r>
      <w:r w:rsidR="007824A0">
        <w:rPr>
          <w:rFonts w:ascii="Arial" w:hAnsi="Arial" w:cs="Arial"/>
          <w:color w:val="7B7B7B" w:themeColor="accent3" w:themeShade="BF"/>
          <w:sz w:val="22"/>
          <w:szCs w:val="22"/>
          <w:lang w:val="en-GB"/>
        </w:rPr>
        <w:t>short- and long-term</w:t>
      </w:r>
      <w:r>
        <w:rPr>
          <w:rFonts w:ascii="Arial" w:hAnsi="Arial" w:cs="Arial"/>
          <w:color w:val="7B7B7B" w:themeColor="accent3" w:themeShade="BF"/>
          <w:sz w:val="22"/>
          <w:szCs w:val="22"/>
          <w:lang w:val="en-GB"/>
        </w:rPr>
        <w:t xml:space="preserve"> payment</w:t>
      </w:r>
      <w:r w:rsidR="007824A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p>
    <w:p w14:paraId="79E21052" w14:textId="77777777" w:rsidR="00AE3DF5" w:rsidRDefault="00AE3DF5" w:rsidP="00AE3DF5">
      <w:pPr>
        <w:ind w:left="720" w:hanging="720"/>
        <w:jc w:val="both"/>
        <w:rPr>
          <w:rFonts w:ascii="Arial" w:hAnsi="Arial" w:cs="Arial"/>
          <w:color w:val="7B7B7B" w:themeColor="accent3" w:themeShade="BF"/>
          <w:sz w:val="22"/>
          <w:szCs w:val="22"/>
          <w:lang w:val="en-GB"/>
        </w:rPr>
      </w:pPr>
    </w:p>
    <w:p w14:paraId="197DE859" w14:textId="77777777" w:rsidR="007824A0" w:rsidRDefault="007824A0"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reason why the Law is rescue oriented is that the debtor company is given time to </w:t>
      </w:r>
    </w:p>
    <w:p w14:paraId="7BBC46C1" w14:textId="77777777" w:rsidR="007824A0" w:rsidRDefault="007824A0"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raise an objection to the liquidation procedure. Article 10 of the Law states that in the event of </w:t>
      </w:r>
    </w:p>
    <w:p w14:paraId="19D5A151" w14:textId="77777777" w:rsidR="007824A0" w:rsidRDefault="007824A0" w:rsidP="00AE3DF5">
      <w:pPr>
        <w:ind w:left="720" w:hanging="720"/>
        <w:jc w:val="both"/>
        <w:rPr>
          <w:rFonts w:ascii="Arial" w:hAnsi="Arial" w:cs="Arial"/>
          <w:color w:val="7B7B7B" w:themeColor="accent3" w:themeShade="BF"/>
          <w:sz w:val="22"/>
          <w:szCs w:val="22"/>
          <w:lang w:val="en-GB"/>
        </w:rPr>
      </w:pPr>
      <w:r w:rsidRPr="007824A0">
        <w:rPr>
          <w:rFonts w:ascii="Arial" w:hAnsi="Arial" w:cs="Arial"/>
          <w:i/>
          <w:iCs/>
          <w:color w:val="7B7B7B" w:themeColor="accent3" w:themeShade="BF"/>
          <w:sz w:val="22"/>
          <w:szCs w:val="22"/>
          <w:lang w:val="en-GB"/>
        </w:rPr>
        <w:t>an involuntary filling, the company is given seven days to raise an objection</w:t>
      </w:r>
      <w:r>
        <w:rPr>
          <w:rFonts w:ascii="Arial" w:hAnsi="Arial" w:cs="Arial"/>
          <w:i/>
          <w:iCs/>
          <w:color w:val="7B7B7B" w:themeColor="accent3" w:themeShade="BF"/>
          <w:sz w:val="22"/>
          <w:szCs w:val="22"/>
          <w:lang w:val="en-GB"/>
        </w:rPr>
        <w:t xml:space="preserve">. </w:t>
      </w:r>
      <w:r w:rsidRPr="007824A0">
        <w:rPr>
          <w:rFonts w:ascii="Arial" w:hAnsi="Arial" w:cs="Arial"/>
          <w:color w:val="7B7B7B" w:themeColor="accent3" w:themeShade="BF"/>
          <w:sz w:val="22"/>
          <w:szCs w:val="22"/>
          <w:lang w:val="en-GB"/>
        </w:rPr>
        <w:t>Giving the</w:t>
      </w:r>
    </w:p>
    <w:p w14:paraId="7AB10BC4" w14:textId="090096FD" w:rsidR="007824A0" w:rsidRDefault="007824A0" w:rsidP="00AE3DF5">
      <w:pPr>
        <w:ind w:left="720" w:hanging="720"/>
        <w:jc w:val="both"/>
        <w:rPr>
          <w:rFonts w:ascii="Arial" w:hAnsi="Arial" w:cs="Arial"/>
          <w:i/>
          <w:iCs/>
          <w:color w:val="7B7B7B" w:themeColor="accent3" w:themeShade="BF"/>
          <w:sz w:val="22"/>
          <w:szCs w:val="22"/>
          <w:lang w:val="en-GB"/>
        </w:rPr>
      </w:pPr>
      <w:r w:rsidRPr="007824A0">
        <w:rPr>
          <w:rFonts w:ascii="Arial" w:hAnsi="Arial" w:cs="Arial"/>
          <w:color w:val="7B7B7B" w:themeColor="accent3" w:themeShade="BF"/>
          <w:sz w:val="22"/>
          <w:szCs w:val="22"/>
          <w:lang w:val="en-GB"/>
        </w:rPr>
        <w:t xml:space="preserve">company an opportunity to objection helps </w:t>
      </w:r>
      <w:r w:rsidR="00C827E8" w:rsidRPr="007824A0">
        <w:rPr>
          <w:rFonts w:ascii="Arial" w:hAnsi="Arial" w:cs="Arial"/>
          <w:color w:val="7B7B7B" w:themeColor="accent3" w:themeShade="BF"/>
          <w:sz w:val="22"/>
          <w:szCs w:val="22"/>
          <w:lang w:val="en-GB"/>
        </w:rPr>
        <w:t>position</w:t>
      </w:r>
      <w:r w:rsidRPr="007824A0">
        <w:rPr>
          <w:rFonts w:ascii="Arial" w:hAnsi="Arial" w:cs="Arial"/>
          <w:color w:val="7B7B7B" w:themeColor="accent3" w:themeShade="BF"/>
          <w:sz w:val="22"/>
          <w:szCs w:val="22"/>
          <w:lang w:val="en-GB"/>
        </w:rPr>
        <w:t xml:space="preserve"> the Law as </w:t>
      </w:r>
      <w:r w:rsidR="00DD4497" w:rsidRPr="007824A0">
        <w:rPr>
          <w:rFonts w:ascii="Arial" w:hAnsi="Arial" w:cs="Arial"/>
          <w:color w:val="7B7B7B" w:themeColor="accent3" w:themeShade="BF"/>
          <w:sz w:val="22"/>
          <w:szCs w:val="22"/>
          <w:lang w:val="en-GB"/>
        </w:rPr>
        <w:t>rescue friendly</w:t>
      </w:r>
      <w:r>
        <w:rPr>
          <w:rFonts w:ascii="Arial" w:hAnsi="Arial" w:cs="Arial"/>
          <w:i/>
          <w:iCs/>
          <w:color w:val="7B7B7B" w:themeColor="accent3" w:themeShade="BF"/>
          <w:sz w:val="22"/>
          <w:szCs w:val="22"/>
          <w:lang w:val="en-GB"/>
        </w:rPr>
        <w:t>.</w:t>
      </w:r>
    </w:p>
    <w:p w14:paraId="6235F255" w14:textId="77777777" w:rsidR="00C827E8" w:rsidRDefault="00C827E8" w:rsidP="00AE3DF5">
      <w:pPr>
        <w:ind w:left="720" w:hanging="720"/>
        <w:jc w:val="both"/>
        <w:rPr>
          <w:rFonts w:ascii="Arial" w:hAnsi="Arial" w:cs="Arial"/>
          <w:color w:val="7B7B7B" w:themeColor="accent3" w:themeShade="BF"/>
          <w:sz w:val="22"/>
          <w:szCs w:val="22"/>
          <w:lang w:val="en-GB"/>
        </w:rPr>
      </w:pPr>
    </w:p>
    <w:p w14:paraId="7B6CF021" w14:textId="6CDD7197" w:rsidR="009550C1" w:rsidRDefault="00C827E8"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the approach of courts to </w:t>
      </w:r>
      <w:r w:rsidR="009550C1">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procedures has helped. In China, </w:t>
      </w:r>
    </w:p>
    <w:p w14:paraId="01A1F384" w14:textId="77777777" w:rsidR="009550C1" w:rsidRDefault="00C827E8"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commencing bankruptcy procedure is difficult, as in most cases the court have been said to </w:t>
      </w:r>
    </w:p>
    <w:p w14:paraId="4FEA2D2B" w14:textId="77777777" w:rsidR="009550C1" w:rsidRDefault="00C827E8"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simply ignore liquidation petitions without any </w:t>
      </w:r>
      <w:r w:rsidR="009550C1">
        <w:rPr>
          <w:rFonts w:ascii="Arial" w:hAnsi="Arial" w:cs="Arial"/>
          <w:color w:val="7B7B7B" w:themeColor="accent3" w:themeShade="BF"/>
          <w:sz w:val="22"/>
          <w:szCs w:val="22"/>
          <w:lang w:val="en-GB"/>
        </w:rPr>
        <w:t>justification</w:t>
      </w:r>
      <w:r>
        <w:rPr>
          <w:rFonts w:ascii="Arial" w:hAnsi="Arial" w:cs="Arial"/>
          <w:color w:val="7B7B7B" w:themeColor="accent3" w:themeShade="BF"/>
          <w:sz w:val="22"/>
          <w:szCs w:val="22"/>
          <w:lang w:val="en-GB"/>
        </w:rPr>
        <w:t xml:space="preserve">. With the low judicial </w:t>
      </w:r>
      <w:r w:rsidR="009550C1">
        <w:rPr>
          <w:rFonts w:ascii="Arial" w:hAnsi="Arial" w:cs="Arial"/>
          <w:color w:val="7B7B7B" w:themeColor="accent3" w:themeShade="BF"/>
          <w:sz w:val="22"/>
          <w:szCs w:val="22"/>
          <w:lang w:val="en-GB"/>
        </w:rPr>
        <w:t>accountability,</w:t>
      </w:r>
      <w:r>
        <w:rPr>
          <w:rFonts w:ascii="Arial" w:hAnsi="Arial" w:cs="Arial"/>
          <w:color w:val="7B7B7B" w:themeColor="accent3" w:themeShade="BF"/>
          <w:sz w:val="22"/>
          <w:szCs w:val="22"/>
          <w:lang w:val="en-GB"/>
        </w:rPr>
        <w:t xml:space="preserve"> </w:t>
      </w:r>
    </w:p>
    <w:p w14:paraId="05729C5C" w14:textId="77777777" w:rsidR="009550C1" w:rsidRDefault="00C827E8"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company and its creditor would be compelled to seek informal work out solutions </w:t>
      </w:r>
    </w:p>
    <w:p w14:paraId="29CC37D3" w14:textId="77777777" w:rsidR="009550C1" w:rsidRDefault="00C827E8"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w:t>
      </w:r>
      <w:r w:rsidR="009550C1">
        <w:rPr>
          <w:rFonts w:ascii="Arial" w:hAnsi="Arial" w:cs="Arial"/>
          <w:color w:val="7B7B7B" w:themeColor="accent3" w:themeShade="BF"/>
          <w:sz w:val="22"/>
          <w:szCs w:val="22"/>
          <w:lang w:val="en-GB"/>
        </w:rPr>
        <w:t xml:space="preserve">could entail moratoriums, creditors taking debts haircut and the debtor company </w:t>
      </w:r>
    </w:p>
    <w:p w14:paraId="0925B1E5" w14:textId="2FF8BDC1" w:rsidR="00A54652" w:rsidRDefault="009550C1"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remaining operational.</w:t>
      </w:r>
    </w:p>
    <w:p w14:paraId="749454A6" w14:textId="798065B4" w:rsidR="009550C1" w:rsidRDefault="009550C1" w:rsidP="00AE3DF5">
      <w:pPr>
        <w:ind w:left="720" w:hanging="720"/>
        <w:jc w:val="both"/>
        <w:rPr>
          <w:rFonts w:ascii="Arial" w:hAnsi="Arial" w:cs="Arial"/>
          <w:color w:val="7B7B7B" w:themeColor="accent3" w:themeShade="BF"/>
          <w:sz w:val="22"/>
          <w:szCs w:val="22"/>
          <w:lang w:val="en-GB"/>
        </w:rPr>
      </w:pPr>
    </w:p>
    <w:p w14:paraId="1981849B" w14:textId="77777777" w:rsidR="00DD4497" w:rsidRDefault="009550C1" w:rsidP="00AE3D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 Law allows </w:t>
      </w:r>
      <w:r w:rsidR="00DD4497">
        <w:rPr>
          <w:rFonts w:ascii="Arial" w:hAnsi="Arial" w:cs="Arial"/>
          <w:color w:val="7B7B7B" w:themeColor="accent3" w:themeShade="BF"/>
          <w:sz w:val="22"/>
          <w:szCs w:val="22"/>
          <w:lang w:val="en-GB"/>
        </w:rPr>
        <w:t xml:space="preserve">debtor company or its </w:t>
      </w:r>
      <w:r>
        <w:rPr>
          <w:rFonts w:ascii="Arial" w:hAnsi="Arial" w:cs="Arial"/>
          <w:color w:val="7B7B7B" w:themeColor="accent3" w:themeShade="BF"/>
          <w:sz w:val="22"/>
          <w:szCs w:val="22"/>
          <w:lang w:val="en-GB"/>
        </w:rPr>
        <w:t xml:space="preserve">shareholders to apply for conversion of liquidation </w:t>
      </w:r>
    </w:p>
    <w:p w14:paraId="2BFBBA56" w14:textId="77777777" w:rsidR="00DD4497" w:rsidRDefault="009550C1"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reorganisation. Article 70 of the Law states that in the event of an involuntary liquidation, </w:t>
      </w:r>
    </w:p>
    <w:p w14:paraId="753BBBA7" w14:textId="77777777" w:rsidR="00DD4497" w:rsidRDefault="009550C1"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or its shareholder holding 10% or more of the company’s equity can apply to court </w:t>
      </w:r>
    </w:p>
    <w:p w14:paraId="6ED9E2B8" w14:textId="77777777" w:rsidR="00DD4497" w:rsidRDefault="009550C1"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conversion of the liquidation to reorganisation.</w:t>
      </w:r>
      <w:r w:rsidR="00DD4497">
        <w:rPr>
          <w:rFonts w:ascii="Arial" w:hAnsi="Arial" w:cs="Arial"/>
          <w:color w:val="7B7B7B" w:themeColor="accent3" w:themeShade="BF"/>
          <w:sz w:val="22"/>
          <w:szCs w:val="22"/>
          <w:lang w:val="en-GB"/>
        </w:rPr>
        <w:t xml:space="preserve"> Although, this provision is not without its </w:t>
      </w:r>
    </w:p>
    <w:p w14:paraId="473C8532" w14:textId="77777777" w:rsidR="00DD4497" w:rsidRDefault="00DD4497"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challenges including the fact with the powers of the management ceasing when the </w:t>
      </w:r>
    </w:p>
    <w:p w14:paraId="2777CB9C" w14:textId="6C7223B2" w:rsidR="00DD4497" w:rsidRDefault="00DD4497"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administrator is appointed, it is not clear how the board can exercise a conversion request. </w:t>
      </w:r>
    </w:p>
    <w:p w14:paraId="4DCA9EE7" w14:textId="18DE31A8" w:rsidR="009550C1" w:rsidRDefault="00DD4497"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this provision in the Law demonstrates a pro- rescue stance.</w:t>
      </w:r>
    </w:p>
    <w:p w14:paraId="55B6A5BD" w14:textId="5B011D93" w:rsidR="009A6BBA" w:rsidRDefault="009A6BBA" w:rsidP="00DD4497">
      <w:pPr>
        <w:ind w:left="720" w:hanging="720"/>
        <w:jc w:val="both"/>
        <w:rPr>
          <w:rFonts w:ascii="Arial" w:hAnsi="Arial" w:cs="Arial"/>
          <w:color w:val="7B7B7B" w:themeColor="accent3" w:themeShade="BF"/>
          <w:sz w:val="22"/>
          <w:szCs w:val="22"/>
          <w:lang w:val="en-GB"/>
        </w:rPr>
      </w:pPr>
    </w:p>
    <w:p w14:paraId="710CF349" w14:textId="77777777" w:rsidR="009A6BBA" w:rsidRDefault="009A6BBA" w:rsidP="00DD449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view of the above points, this writer is of the view that the Law</w:t>
      </w:r>
      <w:r w:rsidRPr="009A6BBA">
        <w:rPr>
          <w:rFonts w:ascii="Arial" w:hAnsi="Arial" w:cs="Arial"/>
          <w:color w:val="7B7B7B" w:themeColor="accent3" w:themeShade="BF"/>
          <w:sz w:val="22"/>
          <w:szCs w:val="22"/>
          <w:lang w:val="en-GB"/>
        </w:rPr>
        <w:t xml:space="preserve"> </w:t>
      </w:r>
      <w:r w:rsidRPr="009A6BBA">
        <w:rPr>
          <w:rFonts w:ascii="Arial" w:hAnsi="Arial" w:cs="Arial"/>
          <w:color w:val="7B7B7B" w:themeColor="accent3" w:themeShade="BF"/>
          <w:sz w:val="22"/>
          <w:szCs w:val="22"/>
          <w:lang w:val="en-GB"/>
        </w:rPr>
        <w:t xml:space="preserve">is a rescue-oriented piece of </w:t>
      </w:r>
    </w:p>
    <w:p w14:paraId="54D8690B" w14:textId="1F23B082" w:rsidR="009A6BBA" w:rsidRPr="002E0E77" w:rsidRDefault="009A6BBA" w:rsidP="00DD4497">
      <w:pPr>
        <w:ind w:left="720" w:hanging="720"/>
        <w:jc w:val="both"/>
        <w:rPr>
          <w:rFonts w:ascii="Arial" w:hAnsi="Arial" w:cs="Arial"/>
          <w:color w:val="7B7B7B" w:themeColor="accent3" w:themeShade="BF"/>
          <w:sz w:val="22"/>
          <w:szCs w:val="22"/>
          <w:lang w:val="en-GB"/>
        </w:rPr>
      </w:pPr>
      <w:r w:rsidRPr="009A6BBA">
        <w:rPr>
          <w:rFonts w:ascii="Arial" w:hAnsi="Arial" w:cs="Arial"/>
          <w:color w:val="7B7B7B" w:themeColor="accent3" w:themeShade="BF"/>
          <w:sz w:val="22"/>
          <w:szCs w:val="22"/>
          <w:lang w:val="en-GB"/>
        </w:rPr>
        <w:t>insolvency legislation, emphasising rescue over liquidation</w:t>
      </w:r>
      <w:r>
        <w:rPr>
          <w:rFonts w:ascii="Arial" w:hAnsi="Arial" w:cs="Arial"/>
          <w:color w:val="7B7B7B" w:themeColor="accent3" w:themeShade="BF"/>
          <w:sz w:val="22"/>
          <w:szCs w:val="22"/>
          <w:lang w:val="en-GB"/>
        </w:rPr>
        <w:t>.</w:t>
      </w:r>
    </w:p>
    <w:p w14:paraId="73E7253F" w14:textId="06266381" w:rsidR="00D03F27" w:rsidRPr="002E0E77" w:rsidRDefault="00D03F27" w:rsidP="009A6BBA">
      <w:pPr>
        <w:ind w:left="720" w:hanging="720"/>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0183B6B5" w14:textId="468106D0" w:rsidR="008C11A6"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8C11A6">
        <w:rPr>
          <w:rFonts w:ascii="Arial" w:hAnsi="Arial" w:cs="Arial"/>
          <w:color w:val="7B7B7B" w:themeColor="accent3" w:themeShade="BF"/>
          <w:sz w:val="22"/>
          <w:szCs w:val="22"/>
          <w:lang w:val="en-GB"/>
        </w:rPr>
        <w:t xml:space="preserve">Generally, the process for proof of claims in a reorganisation commences with the </w:t>
      </w:r>
    </w:p>
    <w:p w14:paraId="77A49288" w14:textId="77777777" w:rsidR="008C11A6" w:rsidRDefault="008C11A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 administrator</w:t>
      </w:r>
      <w:r w:rsidR="00F47574">
        <w:rPr>
          <w:rFonts w:ascii="Arial" w:hAnsi="Arial" w:cs="Arial"/>
          <w:color w:val="7B7B7B" w:themeColor="accent3" w:themeShade="BF"/>
          <w:sz w:val="22"/>
          <w:szCs w:val="22"/>
          <w:lang w:val="en-GB"/>
        </w:rPr>
        <w:t xml:space="preserve"> direct</w:t>
      </w:r>
      <w:r>
        <w:rPr>
          <w:rFonts w:ascii="Arial" w:hAnsi="Arial" w:cs="Arial"/>
          <w:color w:val="7B7B7B" w:themeColor="accent3" w:themeShade="BF"/>
          <w:sz w:val="22"/>
          <w:szCs w:val="22"/>
          <w:lang w:val="en-GB"/>
        </w:rPr>
        <w:t>ing</w:t>
      </w:r>
      <w:r w:rsidR="00F47574">
        <w:rPr>
          <w:rFonts w:ascii="Arial" w:hAnsi="Arial" w:cs="Arial"/>
          <w:color w:val="7B7B7B" w:themeColor="accent3" w:themeShade="BF"/>
          <w:sz w:val="22"/>
          <w:szCs w:val="22"/>
          <w:lang w:val="en-GB"/>
        </w:rPr>
        <w:t xml:space="preserve"> all creditor to submit their claims within a specified </w:t>
      </w:r>
    </w:p>
    <w:p w14:paraId="5E6103FB" w14:textId="77777777" w:rsidR="00462887" w:rsidRDefault="00F47574"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number of days through newspaper publications.</w:t>
      </w:r>
      <w:r w:rsidR="00462887">
        <w:rPr>
          <w:rFonts w:ascii="Arial" w:hAnsi="Arial" w:cs="Arial"/>
          <w:color w:val="7B7B7B" w:themeColor="accent3" w:themeShade="BF"/>
          <w:sz w:val="22"/>
          <w:szCs w:val="22"/>
          <w:lang w:val="en-GB"/>
        </w:rPr>
        <w:t xml:space="preserve"> Within the timelines, the creditors</w:t>
      </w:r>
      <w:r>
        <w:rPr>
          <w:rFonts w:ascii="Arial" w:hAnsi="Arial" w:cs="Arial"/>
          <w:color w:val="7B7B7B" w:themeColor="accent3" w:themeShade="BF"/>
          <w:sz w:val="22"/>
          <w:szCs w:val="22"/>
          <w:lang w:val="en-GB"/>
        </w:rPr>
        <w:t xml:space="preserve"> </w:t>
      </w:r>
      <w:r w:rsidR="00462887">
        <w:rPr>
          <w:rFonts w:ascii="Arial" w:hAnsi="Arial" w:cs="Arial"/>
          <w:color w:val="7B7B7B" w:themeColor="accent3" w:themeShade="BF"/>
          <w:sz w:val="22"/>
          <w:szCs w:val="22"/>
          <w:lang w:val="en-GB"/>
        </w:rPr>
        <w:t>file</w:t>
      </w:r>
      <w:r w:rsidR="00435F6E">
        <w:rPr>
          <w:rFonts w:ascii="Arial" w:hAnsi="Arial" w:cs="Arial"/>
          <w:color w:val="7B7B7B" w:themeColor="accent3" w:themeShade="BF"/>
          <w:sz w:val="22"/>
          <w:szCs w:val="22"/>
          <w:lang w:val="en-GB"/>
        </w:rPr>
        <w:t xml:space="preserve"> a </w:t>
      </w:r>
    </w:p>
    <w:p w14:paraId="2EF18FD8" w14:textId="705CAB72" w:rsidR="00F47574" w:rsidRDefault="00435F6E"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claims form provided by the </w:t>
      </w:r>
      <w:r w:rsidR="00377389">
        <w:rPr>
          <w:rFonts w:ascii="Arial" w:hAnsi="Arial" w:cs="Arial"/>
          <w:color w:val="7B7B7B" w:themeColor="accent3" w:themeShade="BF"/>
          <w:sz w:val="22"/>
          <w:szCs w:val="22"/>
          <w:lang w:val="en-GB"/>
        </w:rPr>
        <w:t xml:space="preserve">administrator. By reviewing of books of the account and </w:t>
      </w:r>
    </w:p>
    <w:p w14:paraId="1443252D" w14:textId="77777777" w:rsidR="00F47574" w:rsidRDefault="0037738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consulting with staff in financing of the company, the administrator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verify the claim. </w:t>
      </w:r>
    </w:p>
    <w:p w14:paraId="04DF9BB2" w14:textId="4A039521" w:rsidR="00551FEB" w:rsidRDefault="00377389"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F47574">
        <w:rPr>
          <w:rFonts w:ascii="Arial" w:hAnsi="Arial" w:cs="Arial"/>
          <w:color w:val="7B7B7B" w:themeColor="accent3" w:themeShade="BF"/>
          <w:sz w:val="22"/>
          <w:szCs w:val="22"/>
          <w:lang w:val="en-GB"/>
        </w:rPr>
        <w:t>situations</w:t>
      </w:r>
      <w:r>
        <w:rPr>
          <w:rFonts w:ascii="Arial" w:hAnsi="Arial" w:cs="Arial"/>
          <w:color w:val="7B7B7B" w:themeColor="accent3" w:themeShade="BF"/>
          <w:sz w:val="22"/>
          <w:szCs w:val="22"/>
          <w:lang w:val="en-GB"/>
        </w:rPr>
        <w:t xml:space="preserve"> where there is a dispute over the veracity or legality of the claim</w:t>
      </w:r>
      <w:r w:rsidR="00551FEB">
        <w:rPr>
          <w:rFonts w:ascii="Arial" w:hAnsi="Arial" w:cs="Arial"/>
          <w:color w:val="7B7B7B" w:themeColor="accent3" w:themeShade="BF"/>
          <w:sz w:val="22"/>
          <w:szCs w:val="22"/>
          <w:lang w:val="en-GB"/>
        </w:rPr>
        <w:t xml:space="preserve"> of an individual</w:t>
      </w:r>
    </w:p>
    <w:p w14:paraId="13AA33E0" w14:textId="6E61B065" w:rsidR="00551FEB" w:rsidRDefault="00462887" w:rsidP="00551FE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551FEB">
        <w:rPr>
          <w:rFonts w:ascii="Arial" w:hAnsi="Arial" w:cs="Arial"/>
          <w:color w:val="7B7B7B" w:themeColor="accent3" w:themeShade="BF"/>
          <w:sz w:val="22"/>
          <w:szCs w:val="22"/>
          <w:lang w:val="en-GB"/>
        </w:rPr>
        <w:t>reditor</w:t>
      </w:r>
      <w:r>
        <w:rPr>
          <w:rFonts w:ascii="Arial" w:hAnsi="Arial" w:cs="Arial"/>
          <w:color w:val="7B7B7B" w:themeColor="accent3" w:themeShade="BF"/>
          <w:sz w:val="22"/>
          <w:szCs w:val="22"/>
          <w:lang w:val="en-GB"/>
        </w:rPr>
        <w:t>, t</w:t>
      </w:r>
      <w:r w:rsidR="00377389">
        <w:rPr>
          <w:rFonts w:ascii="Arial" w:hAnsi="Arial" w:cs="Arial"/>
          <w:color w:val="7B7B7B" w:themeColor="accent3" w:themeShade="BF"/>
          <w:sz w:val="22"/>
          <w:szCs w:val="22"/>
          <w:lang w:val="en-GB"/>
        </w:rPr>
        <w:t xml:space="preserve">he administrator may </w:t>
      </w:r>
      <w:r w:rsidR="00F47574">
        <w:rPr>
          <w:rFonts w:ascii="Arial" w:hAnsi="Arial" w:cs="Arial"/>
          <w:color w:val="7B7B7B" w:themeColor="accent3" w:themeShade="BF"/>
          <w:sz w:val="22"/>
          <w:szCs w:val="22"/>
          <w:lang w:val="en-GB"/>
        </w:rPr>
        <w:t xml:space="preserve">file an action in court for </w:t>
      </w:r>
      <w:r>
        <w:rPr>
          <w:rFonts w:ascii="Arial" w:hAnsi="Arial" w:cs="Arial"/>
          <w:color w:val="7B7B7B" w:themeColor="accent3" w:themeShade="BF"/>
          <w:sz w:val="22"/>
          <w:szCs w:val="22"/>
          <w:lang w:val="en-GB"/>
        </w:rPr>
        <w:t>an</w:t>
      </w:r>
      <w:r w:rsidR="00F47574">
        <w:rPr>
          <w:rFonts w:ascii="Arial" w:hAnsi="Arial" w:cs="Arial"/>
          <w:color w:val="7B7B7B" w:themeColor="accent3" w:themeShade="BF"/>
          <w:sz w:val="22"/>
          <w:szCs w:val="22"/>
          <w:lang w:val="en-GB"/>
        </w:rPr>
        <w:t xml:space="preserve"> adjudicat</w:t>
      </w:r>
      <w:r>
        <w:rPr>
          <w:rFonts w:ascii="Arial" w:hAnsi="Arial" w:cs="Arial"/>
          <w:color w:val="7B7B7B" w:themeColor="accent3" w:themeShade="BF"/>
          <w:sz w:val="22"/>
          <w:szCs w:val="22"/>
          <w:lang w:val="en-GB"/>
        </w:rPr>
        <w:t xml:space="preserve">ion </w:t>
      </w:r>
      <w:r w:rsidR="000135A7">
        <w:rPr>
          <w:rFonts w:ascii="Arial" w:hAnsi="Arial" w:cs="Arial"/>
          <w:color w:val="7B7B7B" w:themeColor="accent3" w:themeShade="BF"/>
          <w:sz w:val="22"/>
          <w:szCs w:val="22"/>
          <w:lang w:val="en-GB"/>
        </w:rPr>
        <w:t>of the</w:t>
      </w:r>
      <w:r w:rsidR="00F47574">
        <w:rPr>
          <w:rFonts w:ascii="Arial" w:hAnsi="Arial" w:cs="Arial"/>
          <w:color w:val="7B7B7B" w:themeColor="accent3" w:themeShade="BF"/>
          <w:sz w:val="22"/>
          <w:szCs w:val="22"/>
          <w:lang w:val="en-GB"/>
        </w:rPr>
        <w:t xml:space="preserve"> dispute</w:t>
      </w:r>
      <w:r w:rsidR="00551FEB">
        <w:rPr>
          <w:rFonts w:ascii="Arial" w:hAnsi="Arial" w:cs="Arial"/>
          <w:color w:val="7B7B7B" w:themeColor="accent3" w:themeShade="BF"/>
          <w:sz w:val="22"/>
          <w:szCs w:val="22"/>
          <w:lang w:val="en-GB"/>
        </w:rPr>
        <w:t>.</w:t>
      </w:r>
    </w:p>
    <w:p w14:paraId="78ACAAAC" w14:textId="77777777" w:rsidR="00462887" w:rsidRDefault="00551FEB"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from the court reflects the finalized amount</w:t>
      </w:r>
      <w:r w:rsidR="00462887">
        <w:rPr>
          <w:rFonts w:ascii="Arial" w:hAnsi="Arial" w:cs="Arial"/>
          <w:color w:val="7B7B7B" w:themeColor="accent3" w:themeShade="BF"/>
          <w:sz w:val="22"/>
          <w:szCs w:val="22"/>
          <w:lang w:val="en-GB"/>
        </w:rPr>
        <w:t xml:space="preserve"> that the individual creditor would be </w:t>
      </w:r>
    </w:p>
    <w:p w14:paraId="173406C8" w14:textId="45A99CA8" w:rsidR="001B63B6" w:rsidRDefault="00462887"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entitled to.</w:t>
      </w:r>
    </w:p>
    <w:p w14:paraId="16EBB6B2" w14:textId="77777777" w:rsidR="00462887" w:rsidRDefault="00462887" w:rsidP="00462887">
      <w:pPr>
        <w:ind w:left="720" w:hanging="720"/>
        <w:jc w:val="both"/>
        <w:rPr>
          <w:rFonts w:ascii="Arial" w:hAnsi="Arial" w:cs="Arial"/>
          <w:color w:val="7B7B7B" w:themeColor="accent3" w:themeShade="BF"/>
          <w:sz w:val="22"/>
          <w:szCs w:val="22"/>
          <w:lang w:val="en-GB"/>
        </w:rPr>
      </w:pPr>
    </w:p>
    <w:p w14:paraId="079AF892" w14:textId="77777777" w:rsidR="00462887" w:rsidRDefault="0046288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Specifically w</w:t>
      </w:r>
      <w:r w:rsidR="001B63B6">
        <w:rPr>
          <w:rFonts w:ascii="Arial" w:hAnsi="Arial" w:cs="Arial"/>
          <w:color w:val="7B7B7B" w:themeColor="accent3" w:themeShade="BF"/>
          <w:sz w:val="22"/>
          <w:szCs w:val="22"/>
          <w:lang w:val="en-GB"/>
        </w:rPr>
        <w:t xml:space="preserve">ith regards to executory contracts, </w:t>
      </w:r>
      <w:r w:rsidR="00D245AB">
        <w:rPr>
          <w:rFonts w:ascii="Arial" w:hAnsi="Arial" w:cs="Arial"/>
          <w:color w:val="7B7B7B" w:themeColor="accent3" w:themeShade="BF"/>
          <w:sz w:val="22"/>
          <w:szCs w:val="22"/>
          <w:lang w:val="en-GB"/>
        </w:rPr>
        <w:t xml:space="preserve">Article 18 of </w:t>
      </w:r>
      <w:r w:rsidR="00D245AB">
        <w:rPr>
          <w:rFonts w:ascii="Arial" w:hAnsi="Arial" w:cs="Arial"/>
          <w:color w:val="7B7B7B" w:themeColor="accent3" w:themeShade="BF"/>
          <w:sz w:val="22"/>
          <w:szCs w:val="22"/>
          <w:lang w:val="en-GB"/>
        </w:rPr>
        <w:t xml:space="preserve">China Enterprise Bankruptcy Law </w:t>
      </w:r>
    </w:p>
    <w:p w14:paraId="746C75A1" w14:textId="77777777" w:rsidR="00462887" w:rsidRDefault="00D245AB" w:rsidP="00462887">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of 2006</w:t>
      </w:r>
      <w:r w:rsidR="008C11A6">
        <w:rPr>
          <w:rFonts w:ascii="Arial" w:hAnsi="Arial" w:cs="Arial"/>
          <w:color w:val="7B7B7B" w:themeColor="accent3" w:themeShade="BF"/>
          <w:sz w:val="22"/>
          <w:szCs w:val="22"/>
          <w:lang w:val="en-GB"/>
        </w:rPr>
        <w:t xml:space="preserve"> (“the Law”)</w:t>
      </w:r>
      <w:r>
        <w:rPr>
          <w:rFonts w:ascii="Arial" w:hAnsi="Arial" w:cs="Arial"/>
          <w:color w:val="7B7B7B" w:themeColor="accent3" w:themeShade="BF"/>
          <w:sz w:val="22"/>
          <w:szCs w:val="22"/>
          <w:lang w:val="en-GB"/>
        </w:rPr>
        <w:t>, states that “</w:t>
      </w:r>
      <w:r w:rsidRPr="008C11A6">
        <w:rPr>
          <w:rFonts w:ascii="Arial" w:hAnsi="Arial" w:cs="Arial"/>
          <w:i/>
          <w:iCs/>
          <w:color w:val="7B7B7B" w:themeColor="accent3" w:themeShade="BF"/>
          <w:sz w:val="22"/>
          <w:szCs w:val="22"/>
          <w:lang w:val="en-GB"/>
        </w:rPr>
        <w:t xml:space="preserve">the reorganisation administrator is obliged to either assume </w:t>
      </w:r>
    </w:p>
    <w:p w14:paraId="5B196648" w14:textId="77777777" w:rsidR="00462887" w:rsidRDefault="00D245AB" w:rsidP="00462887">
      <w:pPr>
        <w:ind w:left="720" w:hanging="720"/>
        <w:jc w:val="both"/>
        <w:rPr>
          <w:rFonts w:ascii="Arial" w:hAnsi="Arial" w:cs="Arial"/>
          <w:i/>
          <w:iCs/>
          <w:color w:val="7B7B7B" w:themeColor="accent3" w:themeShade="BF"/>
          <w:sz w:val="22"/>
          <w:szCs w:val="22"/>
          <w:lang w:val="en-GB"/>
        </w:rPr>
      </w:pPr>
      <w:r w:rsidRPr="008C11A6">
        <w:rPr>
          <w:rFonts w:ascii="Arial" w:hAnsi="Arial" w:cs="Arial"/>
          <w:i/>
          <w:iCs/>
          <w:color w:val="7B7B7B" w:themeColor="accent3" w:themeShade="BF"/>
          <w:sz w:val="22"/>
          <w:szCs w:val="22"/>
          <w:lang w:val="en-GB"/>
        </w:rPr>
        <w:t xml:space="preserve">or reject any uncompleted contracts within two months of the commencement of the </w:t>
      </w:r>
    </w:p>
    <w:p w14:paraId="63253E78" w14:textId="77777777" w:rsidR="00462887" w:rsidRDefault="00D245AB" w:rsidP="00462887">
      <w:pPr>
        <w:ind w:left="720" w:hanging="720"/>
        <w:jc w:val="both"/>
        <w:rPr>
          <w:rFonts w:ascii="Arial" w:hAnsi="Arial" w:cs="Arial"/>
          <w:color w:val="7B7B7B" w:themeColor="accent3" w:themeShade="BF"/>
          <w:sz w:val="22"/>
          <w:szCs w:val="22"/>
          <w:lang w:val="en-GB"/>
        </w:rPr>
      </w:pPr>
      <w:r w:rsidRPr="008C11A6">
        <w:rPr>
          <w:rFonts w:ascii="Arial" w:hAnsi="Arial" w:cs="Arial"/>
          <w:i/>
          <w:iCs/>
          <w:color w:val="7B7B7B" w:themeColor="accent3" w:themeShade="BF"/>
          <w:sz w:val="22"/>
          <w:szCs w:val="22"/>
          <w:lang w:val="en-GB"/>
        </w:rPr>
        <w:t>reorganisation procedure</w:t>
      </w:r>
      <w:r>
        <w:rPr>
          <w:rFonts w:ascii="Arial" w:hAnsi="Arial" w:cs="Arial"/>
          <w:color w:val="7B7B7B" w:themeColor="accent3" w:themeShade="BF"/>
          <w:sz w:val="22"/>
          <w:szCs w:val="22"/>
          <w:lang w:val="en-GB"/>
        </w:rPr>
        <w:t xml:space="preserve">”. Executory contracts are deemed rejected where the </w:t>
      </w:r>
      <w:r w:rsidR="008C11A6">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w:t>
      </w:r>
    </w:p>
    <w:p w14:paraId="57BAB33D" w14:textId="77777777" w:rsidR="00462887" w:rsidRDefault="008C11A6"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remains mute on the issue for over two months or fails</w:t>
      </w:r>
      <w:r w:rsidR="00D245AB">
        <w:rPr>
          <w:rFonts w:ascii="Arial" w:hAnsi="Arial" w:cs="Arial"/>
          <w:color w:val="7B7B7B" w:themeColor="accent3" w:themeShade="BF"/>
          <w:sz w:val="22"/>
          <w:szCs w:val="22"/>
          <w:lang w:val="en-GB"/>
        </w:rPr>
        <w:t xml:space="preserve"> to </w:t>
      </w:r>
      <w:r>
        <w:rPr>
          <w:rFonts w:ascii="Arial" w:hAnsi="Arial" w:cs="Arial"/>
          <w:color w:val="7B7B7B" w:themeColor="accent3" w:themeShade="BF"/>
          <w:sz w:val="22"/>
          <w:szCs w:val="22"/>
          <w:lang w:val="en-GB"/>
        </w:rPr>
        <w:t>respond</w:t>
      </w:r>
      <w:r w:rsidR="00D245AB">
        <w:rPr>
          <w:rFonts w:ascii="Arial" w:hAnsi="Arial" w:cs="Arial"/>
          <w:color w:val="7B7B7B" w:themeColor="accent3" w:themeShade="BF"/>
          <w:sz w:val="22"/>
          <w:szCs w:val="22"/>
          <w:lang w:val="en-GB"/>
        </w:rPr>
        <w:t xml:space="preserve"> to the claim by the </w:t>
      </w:r>
    </w:p>
    <w:p w14:paraId="4F387030" w14:textId="77777777" w:rsidR="00462887" w:rsidRDefault="00D245AB"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contracting party for </w:t>
      </w:r>
      <w:r w:rsidR="008C11A6">
        <w:rPr>
          <w:rFonts w:ascii="Arial" w:hAnsi="Arial" w:cs="Arial"/>
          <w:color w:val="7B7B7B" w:themeColor="accent3" w:themeShade="BF"/>
          <w:sz w:val="22"/>
          <w:szCs w:val="22"/>
          <w:lang w:val="en-GB"/>
        </w:rPr>
        <w:t xml:space="preserve">over thirty days. Where the executory contracts are assumed, Article 44 </w:t>
      </w:r>
    </w:p>
    <w:p w14:paraId="0A108C53" w14:textId="77777777" w:rsidR="00462887" w:rsidRPr="00D0475F" w:rsidRDefault="008C11A6" w:rsidP="004628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of the Law provides that the debts </w:t>
      </w:r>
      <w:r w:rsidRPr="00D0475F">
        <w:rPr>
          <w:rFonts w:ascii="Arial" w:hAnsi="Arial" w:cs="Arial"/>
          <w:color w:val="7B7B7B" w:themeColor="accent3" w:themeShade="BF"/>
          <w:sz w:val="22"/>
          <w:szCs w:val="22"/>
          <w:lang w:val="en-GB"/>
        </w:rPr>
        <w:t xml:space="preserve">from these </w:t>
      </w:r>
      <w:r w:rsidR="00462887" w:rsidRPr="00D0475F">
        <w:rPr>
          <w:rFonts w:ascii="Arial" w:hAnsi="Arial" w:cs="Arial"/>
          <w:color w:val="7B7B7B" w:themeColor="accent3" w:themeShade="BF"/>
          <w:sz w:val="22"/>
          <w:szCs w:val="22"/>
          <w:lang w:val="en-GB"/>
        </w:rPr>
        <w:t>contracts become</w:t>
      </w:r>
      <w:r w:rsidRPr="00D0475F">
        <w:rPr>
          <w:rFonts w:ascii="Arial" w:hAnsi="Arial" w:cs="Arial"/>
          <w:color w:val="7B7B7B" w:themeColor="accent3" w:themeShade="BF"/>
          <w:sz w:val="22"/>
          <w:szCs w:val="22"/>
          <w:lang w:val="en-GB"/>
        </w:rPr>
        <w:t xml:space="preserve"> part of reorganisation </w:t>
      </w:r>
    </w:p>
    <w:p w14:paraId="6B806394" w14:textId="73ED2A28" w:rsidR="001B63B6" w:rsidRDefault="008C11A6" w:rsidP="00462887">
      <w:pPr>
        <w:ind w:left="720" w:hanging="720"/>
        <w:jc w:val="both"/>
        <w:rPr>
          <w:rFonts w:ascii="Arial" w:hAnsi="Arial" w:cs="Arial"/>
          <w:color w:val="7B7B7B" w:themeColor="accent3" w:themeShade="BF"/>
          <w:sz w:val="22"/>
          <w:szCs w:val="22"/>
          <w:lang w:val="en-GB"/>
        </w:rPr>
      </w:pPr>
      <w:r w:rsidRPr="00D0475F">
        <w:rPr>
          <w:rFonts w:ascii="Arial" w:hAnsi="Arial" w:cs="Arial"/>
          <w:color w:val="7B7B7B" w:themeColor="accent3" w:themeShade="BF"/>
          <w:sz w:val="22"/>
          <w:szCs w:val="22"/>
          <w:lang w:val="en-GB"/>
        </w:rPr>
        <w:t>expenses, in the process giving it priority over all pre-bankruptcy claim</w:t>
      </w:r>
      <w:r>
        <w:rPr>
          <w:rFonts w:ascii="Arial" w:hAnsi="Arial" w:cs="Arial"/>
          <w:color w:val="7B7B7B" w:themeColor="accent3" w:themeShade="BF"/>
          <w:sz w:val="22"/>
          <w:szCs w:val="22"/>
          <w:lang w:val="en-GB"/>
        </w:rPr>
        <w:t>.</w:t>
      </w:r>
    </w:p>
    <w:p w14:paraId="32210477" w14:textId="1ED53208" w:rsidR="00462887" w:rsidRPr="002E0E77" w:rsidRDefault="00462887"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435F6E">
        <w:rPr>
          <w:rFonts w:ascii="Arial" w:hAnsi="Arial" w:cs="Arial"/>
          <w:sz w:val="22"/>
          <w:szCs w:val="22"/>
          <w:lang w:val="en-GB"/>
        </w:rPr>
        <w:t>The</w:t>
      </w:r>
      <w:r w:rsidR="001E4A1F" w:rsidRPr="00435F6E">
        <w:rPr>
          <w:rFonts w:ascii="Arial" w:hAnsi="Arial" w:cs="Arial"/>
          <w:sz w:val="22"/>
          <w:szCs w:val="22"/>
          <w:lang w:val="en-GB"/>
        </w:rPr>
        <w:t xml:space="preserve"> bankruptcy liquidator </w:t>
      </w:r>
      <w:r w:rsidRPr="00435F6E">
        <w:rPr>
          <w:rFonts w:ascii="Arial" w:hAnsi="Arial" w:cs="Arial"/>
          <w:sz w:val="22"/>
          <w:szCs w:val="22"/>
          <w:lang w:val="en-GB"/>
        </w:rPr>
        <w:t xml:space="preserve">of an Australian company </w:t>
      </w:r>
      <w:r w:rsidR="001E4A1F" w:rsidRPr="00435F6E">
        <w:rPr>
          <w:rFonts w:ascii="Arial" w:hAnsi="Arial" w:cs="Arial"/>
          <w:sz w:val="22"/>
          <w:szCs w:val="22"/>
          <w:lang w:val="en-GB"/>
        </w:rPr>
        <w:t xml:space="preserve">finds that some of the company’s assets </w:t>
      </w:r>
      <w:proofErr w:type="gramStart"/>
      <w:r w:rsidR="001E4A1F" w:rsidRPr="00435F6E">
        <w:rPr>
          <w:rFonts w:ascii="Arial" w:hAnsi="Arial" w:cs="Arial"/>
          <w:sz w:val="22"/>
          <w:szCs w:val="22"/>
          <w:lang w:val="en-GB"/>
        </w:rPr>
        <w:t>are located in</w:t>
      </w:r>
      <w:proofErr w:type="gramEnd"/>
      <w:r w:rsidR="008C0331" w:rsidRPr="00435F6E">
        <w:rPr>
          <w:rFonts w:ascii="Arial" w:hAnsi="Arial" w:cs="Arial"/>
          <w:sz w:val="22"/>
          <w:szCs w:val="22"/>
          <w:lang w:val="en-GB"/>
        </w:rPr>
        <w:t xml:space="preserve"> Shanghai</w:t>
      </w:r>
      <w:r w:rsidR="001E4A1F" w:rsidRPr="00435F6E">
        <w:rPr>
          <w:rFonts w:ascii="Arial" w:hAnsi="Arial" w:cs="Arial"/>
          <w:sz w:val="22"/>
          <w:szCs w:val="22"/>
          <w:lang w:val="en-GB"/>
        </w:rPr>
        <w:t xml:space="preserve">, China. </w:t>
      </w:r>
      <w:r w:rsidRPr="00435F6E">
        <w:rPr>
          <w:rFonts w:ascii="Arial" w:hAnsi="Arial" w:cs="Arial"/>
          <w:sz w:val="22"/>
          <w:szCs w:val="22"/>
          <w:lang w:val="en-GB"/>
        </w:rPr>
        <w:t>A</w:t>
      </w:r>
      <w:r w:rsidR="001E4A1F" w:rsidRPr="00435F6E">
        <w:rPr>
          <w:rFonts w:ascii="Arial" w:hAnsi="Arial" w:cs="Arial"/>
          <w:sz w:val="22"/>
          <w:szCs w:val="22"/>
          <w:lang w:val="en-GB"/>
        </w:rPr>
        <w:t xml:space="preserve"> Chinese creditor has taken legal action in a local </w:t>
      </w:r>
      <w:r w:rsidRPr="00435F6E">
        <w:rPr>
          <w:rFonts w:ascii="Arial" w:hAnsi="Arial" w:cs="Arial"/>
          <w:sz w:val="22"/>
          <w:szCs w:val="22"/>
          <w:lang w:val="en-GB"/>
        </w:rPr>
        <w:t xml:space="preserve">(Chinese) </w:t>
      </w:r>
      <w:r w:rsidR="001E4A1F" w:rsidRPr="00435F6E">
        <w:rPr>
          <w:rFonts w:ascii="Arial" w:hAnsi="Arial" w:cs="Arial"/>
          <w:sz w:val="22"/>
          <w:szCs w:val="22"/>
          <w:lang w:val="en-GB"/>
        </w:rPr>
        <w:t>court, which has issued an injunction freezing the assets</w:t>
      </w:r>
      <w:r w:rsidR="00D4285A" w:rsidRPr="00435F6E">
        <w:rPr>
          <w:rFonts w:ascii="Arial" w:hAnsi="Arial" w:cs="Arial"/>
          <w:sz w:val="22"/>
          <w:szCs w:val="22"/>
          <w:lang w:val="en-GB"/>
        </w:rPr>
        <w:t xml:space="preserve"> of the Australian company in </w:t>
      </w:r>
      <w:r w:rsidR="008C0331" w:rsidRPr="00435F6E">
        <w:rPr>
          <w:rFonts w:ascii="Arial" w:hAnsi="Arial" w:cs="Arial"/>
          <w:sz w:val="22"/>
          <w:szCs w:val="22"/>
          <w:lang w:val="en-GB"/>
        </w:rPr>
        <w:t>Shanghai</w:t>
      </w:r>
      <w:r w:rsidR="001E4A1F" w:rsidRPr="00435F6E">
        <w:rPr>
          <w:rFonts w:ascii="Arial" w:hAnsi="Arial" w:cs="Arial"/>
          <w:sz w:val="22"/>
          <w:szCs w:val="22"/>
          <w:lang w:val="en-GB"/>
        </w:rPr>
        <w:t>. The liquidator has approached you for advice</w:t>
      </w:r>
      <w:r w:rsidR="00D4285A" w:rsidRPr="00435F6E">
        <w:rPr>
          <w:rFonts w:ascii="Arial" w:hAnsi="Arial" w:cs="Arial"/>
          <w:sz w:val="22"/>
          <w:szCs w:val="22"/>
          <w:lang w:val="en-GB"/>
        </w:rPr>
        <w:t xml:space="preserve"> on </w:t>
      </w:r>
      <w:r w:rsidR="001E4A1F" w:rsidRPr="00435F6E">
        <w:rPr>
          <w:rFonts w:ascii="Arial" w:hAnsi="Arial" w:cs="Arial"/>
          <w:sz w:val="22"/>
          <w:szCs w:val="22"/>
          <w:lang w:val="en-GB"/>
        </w:rPr>
        <w:t xml:space="preserve">how </w:t>
      </w:r>
      <w:r w:rsidR="00823520" w:rsidRPr="00435F6E">
        <w:rPr>
          <w:rFonts w:ascii="Arial" w:hAnsi="Arial" w:cs="Arial"/>
          <w:sz w:val="22"/>
          <w:szCs w:val="22"/>
          <w:lang w:val="en-GB"/>
        </w:rPr>
        <w:t>the</w:t>
      </w:r>
      <w:r w:rsidR="001E4A1F" w:rsidRPr="00435F6E">
        <w:rPr>
          <w:rFonts w:ascii="Arial" w:hAnsi="Arial" w:cs="Arial"/>
          <w:sz w:val="22"/>
          <w:szCs w:val="22"/>
          <w:lang w:val="en-GB"/>
        </w:rPr>
        <w:t xml:space="preserve"> Australian bankruptcy proceeding can be recognised in China</w:t>
      </w:r>
      <w:r w:rsidR="00BD4C52" w:rsidRPr="00435F6E">
        <w:rPr>
          <w:rFonts w:ascii="Arial" w:hAnsi="Arial" w:cs="Arial"/>
          <w:sz w:val="22"/>
          <w:szCs w:val="22"/>
          <w:lang w:val="en-GB"/>
        </w:rPr>
        <w:t xml:space="preserve">. </w:t>
      </w:r>
      <w:r w:rsidR="00823520" w:rsidRPr="00435F6E">
        <w:rPr>
          <w:rFonts w:ascii="Arial" w:hAnsi="Arial" w:cs="Arial"/>
          <w:sz w:val="22"/>
          <w:szCs w:val="22"/>
          <w:lang w:val="en-GB"/>
        </w:rPr>
        <w:t>A</w:t>
      </w:r>
      <w:r w:rsidR="00BD4C52" w:rsidRPr="00435F6E">
        <w:rPr>
          <w:rFonts w:ascii="Arial" w:hAnsi="Arial" w:cs="Arial"/>
          <w:sz w:val="22"/>
          <w:szCs w:val="22"/>
          <w:lang w:val="en-GB"/>
        </w:rPr>
        <w:t>dvise</w:t>
      </w:r>
      <w:r w:rsidR="00823520" w:rsidRPr="00435F6E">
        <w:rPr>
          <w:rFonts w:ascii="Arial" w:hAnsi="Arial" w:cs="Arial"/>
          <w:sz w:val="22"/>
          <w:szCs w:val="22"/>
          <w:lang w:val="en-GB"/>
        </w:rPr>
        <w:t xml:space="preserve"> the liquidator</w:t>
      </w:r>
      <w:r w:rsidR="00BD4C52" w:rsidRPr="00435F6E">
        <w:rPr>
          <w:rFonts w:ascii="Arial" w:hAnsi="Arial" w:cs="Arial"/>
          <w:sz w:val="22"/>
          <w:szCs w:val="22"/>
          <w:lang w:val="en-GB"/>
        </w:rPr>
        <w:t>.</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1D7E6BF6" w14:textId="77777777" w:rsidR="00D72EA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D72EA7">
        <w:rPr>
          <w:rFonts w:ascii="Arial" w:hAnsi="Arial" w:cs="Arial"/>
          <w:color w:val="7B7B7B" w:themeColor="accent3" w:themeShade="BF"/>
          <w:sz w:val="22"/>
          <w:szCs w:val="22"/>
          <w:lang w:val="en-GB"/>
        </w:rPr>
        <w:t xml:space="preserve">Article 5 of </w:t>
      </w:r>
      <w:r w:rsidR="00D72EA7">
        <w:rPr>
          <w:rFonts w:ascii="Arial" w:hAnsi="Arial" w:cs="Arial"/>
          <w:color w:val="7B7B7B" w:themeColor="accent3" w:themeShade="BF"/>
          <w:sz w:val="22"/>
          <w:szCs w:val="22"/>
          <w:lang w:val="en-GB"/>
        </w:rPr>
        <w:t>China Enterprise Bankruptcy Law of 2006</w:t>
      </w:r>
      <w:r w:rsidR="00D72EA7">
        <w:rPr>
          <w:rFonts w:ascii="Arial" w:hAnsi="Arial" w:cs="Arial"/>
          <w:color w:val="7B7B7B" w:themeColor="accent3" w:themeShade="BF"/>
          <w:sz w:val="22"/>
          <w:szCs w:val="22"/>
          <w:lang w:val="en-GB"/>
        </w:rPr>
        <w:t xml:space="preserve">, provides that a foreign bankruptcy </w:t>
      </w:r>
    </w:p>
    <w:p w14:paraId="2C8443F9" w14:textId="777B5E45" w:rsidR="00D72EA7" w:rsidRDefault="00D72EA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ruling can be recognised if some assets </w:t>
      </w:r>
      <w:proofErr w:type="gramStart"/>
      <w:r>
        <w:rPr>
          <w:rFonts w:ascii="Arial" w:hAnsi="Arial" w:cs="Arial"/>
          <w:color w:val="7B7B7B" w:themeColor="accent3" w:themeShade="BF"/>
          <w:sz w:val="22"/>
          <w:szCs w:val="22"/>
          <w:lang w:val="en-GB"/>
        </w:rPr>
        <w:t>are located in</w:t>
      </w:r>
      <w:proofErr w:type="gramEnd"/>
      <w:r>
        <w:rPr>
          <w:rFonts w:ascii="Arial" w:hAnsi="Arial" w:cs="Arial"/>
          <w:color w:val="7B7B7B" w:themeColor="accent3" w:themeShade="BF"/>
          <w:sz w:val="22"/>
          <w:szCs w:val="22"/>
          <w:lang w:val="en-GB"/>
        </w:rPr>
        <w:t xml:space="preserve"> China.</w:t>
      </w:r>
      <w:r w:rsidR="00716B27">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recognition to </w:t>
      </w:r>
    </w:p>
    <w:p w14:paraId="749E3252" w14:textId="77777777" w:rsidR="00D72EA7" w:rsidRDefault="00D72EA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take place the bankruptcy regulator must confirm whether there is a judicial assistance treaty</w:t>
      </w:r>
    </w:p>
    <w:p w14:paraId="66F1E779" w14:textId="77777777" w:rsidR="00B205A4" w:rsidRDefault="00D72EA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between China and the foreign county over commercial and civil proceedings.</w:t>
      </w:r>
      <w:r w:rsidR="00B205A4">
        <w:rPr>
          <w:rFonts w:ascii="Arial" w:hAnsi="Arial" w:cs="Arial"/>
          <w:color w:val="7B7B7B" w:themeColor="accent3" w:themeShade="BF"/>
          <w:sz w:val="22"/>
          <w:szCs w:val="22"/>
          <w:lang w:val="en-GB"/>
        </w:rPr>
        <w:t xml:space="preserve"> It would appear </w:t>
      </w:r>
    </w:p>
    <w:p w14:paraId="5B940662" w14:textId="77777777" w:rsidR="009A6BBA" w:rsidRDefault="00B205A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Australia is </w:t>
      </w:r>
      <w:r w:rsidR="009A6BBA">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one of the countries that has treaty with China, therefore recognition </w:t>
      </w:r>
    </w:p>
    <w:p w14:paraId="542F6C72" w14:textId="58C5C1DB" w:rsidR="00D72EA7" w:rsidRDefault="00B205A4" w:rsidP="009A6BB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be sought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reciprocity.</w:t>
      </w:r>
    </w:p>
    <w:p w14:paraId="66390F70" w14:textId="3612366C" w:rsidR="00716B27" w:rsidRDefault="00716B27" w:rsidP="002E0E77">
      <w:pPr>
        <w:ind w:left="720" w:hanging="720"/>
        <w:jc w:val="both"/>
        <w:rPr>
          <w:rFonts w:ascii="Arial" w:hAnsi="Arial" w:cs="Arial"/>
          <w:color w:val="7B7B7B" w:themeColor="accent3" w:themeShade="BF"/>
          <w:sz w:val="22"/>
          <w:szCs w:val="22"/>
          <w:lang w:val="en-GB"/>
        </w:rPr>
      </w:pPr>
    </w:p>
    <w:p w14:paraId="5FA79A71" w14:textId="1F451FA1" w:rsidR="00540516" w:rsidRDefault="00716B2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is no treaty in existence, it may be possible to seek </w:t>
      </w:r>
      <w:r w:rsidR="00540516">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w:t>
      </w:r>
    </w:p>
    <w:p w14:paraId="0138EA4D" w14:textId="77777777" w:rsidR="00B205A4" w:rsidRDefault="00716B2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reciprocity between China and such foreign country</w:t>
      </w:r>
      <w:r w:rsidR="00540516">
        <w:rPr>
          <w:rFonts w:ascii="Arial" w:hAnsi="Arial" w:cs="Arial"/>
          <w:color w:val="7B7B7B" w:themeColor="accent3" w:themeShade="BF"/>
          <w:sz w:val="22"/>
          <w:szCs w:val="22"/>
          <w:lang w:val="en-GB"/>
        </w:rPr>
        <w:t xml:space="preserve">. On judicial reciprocity, the Chinese </w:t>
      </w:r>
    </w:p>
    <w:p w14:paraId="609210D2" w14:textId="7E827950" w:rsidR="00B205A4" w:rsidRDefault="0054051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system takes the position that</w:t>
      </w:r>
      <w:r w:rsidR="009A6BBA">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foreign country must already have a recognition</w:t>
      </w:r>
    </w:p>
    <w:p w14:paraId="7285C723" w14:textId="7A04FE4D" w:rsidR="00435F6E" w:rsidRDefault="0054051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precedent in favour of a Chinese </w:t>
      </w:r>
      <w:r w:rsidR="00B205A4">
        <w:rPr>
          <w:rFonts w:ascii="Arial" w:hAnsi="Arial" w:cs="Arial"/>
          <w:color w:val="7B7B7B" w:themeColor="accent3" w:themeShade="BF"/>
          <w:sz w:val="22"/>
          <w:szCs w:val="22"/>
          <w:lang w:val="en-GB"/>
        </w:rPr>
        <w:t>party</w:t>
      </w:r>
      <w:r>
        <w:rPr>
          <w:rFonts w:ascii="Arial" w:hAnsi="Arial" w:cs="Arial"/>
          <w:color w:val="7B7B7B" w:themeColor="accent3" w:themeShade="BF"/>
          <w:sz w:val="22"/>
          <w:szCs w:val="22"/>
          <w:lang w:val="en-GB"/>
        </w:rPr>
        <w:t>.</w:t>
      </w:r>
      <w:r w:rsidR="00B205A4">
        <w:rPr>
          <w:rFonts w:ascii="Arial" w:hAnsi="Arial" w:cs="Arial"/>
          <w:color w:val="7B7B7B" w:themeColor="accent3" w:themeShade="BF"/>
          <w:sz w:val="22"/>
          <w:szCs w:val="22"/>
          <w:lang w:val="en-GB"/>
        </w:rPr>
        <w:t xml:space="preserve"> If the bankruptcy </w:t>
      </w:r>
      <w:r w:rsidR="00435F6E">
        <w:rPr>
          <w:rFonts w:ascii="Arial" w:hAnsi="Arial" w:cs="Arial"/>
          <w:color w:val="7B7B7B" w:themeColor="accent3" w:themeShade="BF"/>
          <w:sz w:val="22"/>
          <w:szCs w:val="22"/>
          <w:lang w:val="en-GB"/>
        </w:rPr>
        <w:t>liquidator</w:t>
      </w:r>
      <w:r w:rsidR="00B205A4">
        <w:rPr>
          <w:rFonts w:ascii="Arial" w:hAnsi="Arial" w:cs="Arial"/>
          <w:color w:val="7B7B7B" w:themeColor="accent3" w:themeShade="BF"/>
          <w:sz w:val="22"/>
          <w:szCs w:val="22"/>
          <w:lang w:val="en-GB"/>
        </w:rPr>
        <w:t xml:space="preserve"> of the Australian </w:t>
      </w:r>
      <w:r w:rsidR="00435F6E">
        <w:rPr>
          <w:rFonts w:ascii="Arial" w:hAnsi="Arial" w:cs="Arial"/>
          <w:color w:val="7B7B7B" w:themeColor="accent3" w:themeShade="BF"/>
          <w:sz w:val="22"/>
          <w:szCs w:val="22"/>
          <w:lang w:val="en-GB"/>
        </w:rPr>
        <w:t>company</w:t>
      </w:r>
      <w:r w:rsidR="00B205A4">
        <w:rPr>
          <w:rFonts w:ascii="Arial" w:hAnsi="Arial" w:cs="Arial"/>
          <w:color w:val="7B7B7B" w:themeColor="accent3" w:themeShade="BF"/>
          <w:sz w:val="22"/>
          <w:szCs w:val="22"/>
          <w:lang w:val="en-GB"/>
        </w:rPr>
        <w:t xml:space="preserve"> </w:t>
      </w:r>
    </w:p>
    <w:p w14:paraId="4A5857D1" w14:textId="40CC5223" w:rsidR="00435F6E" w:rsidRDefault="00B205A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 discover cases where Australia courts have decided cases in favour of </w:t>
      </w:r>
      <w:r w:rsidR="009A6BB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Chinese then </w:t>
      </w:r>
    </w:p>
    <w:p w14:paraId="73BE94F0" w14:textId="7EF9FC47" w:rsidR="00716B27" w:rsidRDefault="00435F6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A6BBA">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oreign proceeding would be recognised in China.</w:t>
      </w:r>
    </w:p>
    <w:p w14:paraId="4D500346" w14:textId="7B119655" w:rsidR="00716B27" w:rsidRDefault="00D72EA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B6EED1A" w14:textId="77777777" w:rsidR="00B205A4" w:rsidRDefault="00716B2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w:t>
      </w:r>
      <w:r w:rsidR="00540516">
        <w:rPr>
          <w:rFonts w:ascii="Arial" w:hAnsi="Arial" w:cs="Arial"/>
          <w:color w:val="7B7B7B" w:themeColor="accent3" w:themeShade="BF"/>
          <w:sz w:val="22"/>
          <w:szCs w:val="22"/>
          <w:lang w:val="en-GB"/>
        </w:rPr>
        <w:t xml:space="preserve">generally </w:t>
      </w:r>
      <w:r>
        <w:rPr>
          <w:rFonts w:ascii="Arial" w:hAnsi="Arial" w:cs="Arial"/>
          <w:color w:val="7B7B7B" w:themeColor="accent3" w:themeShade="BF"/>
          <w:sz w:val="22"/>
          <w:szCs w:val="22"/>
          <w:lang w:val="en-GB"/>
        </w:rPr>
        <w:t xml:space="preserve">a foreign proceeding may be recognised either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judicial </w:t>
      </w:r>
    </w:p>
    <w:p w14:paraId="5D33CA3A" w14:textId="57502DBF" w:rsidR="00B205A4" w:rsidRDefault="00716B27"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assistance treaty or reciprocity, </w:t>
      </w:r>
      <w:r w:rsidR="00540516">
        <w:rPr>
          <w:rFonts w:ascii="Arial" w:hAnsi="Arial" w:cs="Arial"/>
          <w:color w:val="7B7B7B" w:themeColor="accent3" w:themeShade="BF"/>
          <w:sz w:val="22"/>
          <w:szCs w:val="22"/>
          <w:lang w:val="en-GB"/>
        </w:rPr>
        <w:t>however</w:t>
      </w:r>
      <w:r w:rsidR="009A6BBA">
        <w:rPr>
          <w:rFonts w:ascii="Arial" w:hAnsi="Arial" w:cs="Arial"/>
          <w:color w:val="7B7B7B" w:themeColor="accent3" w:themeShade="BF"/>
          <w:sz w:val="22"/>
          <w:szCs w:val="22"/>
          <w:lang w:val="en-GB"/>
        </w:rPr>
        <w:t>,</w:t>
      </w:r>
      <w:r w:rsidR="00540516">
        <w:rPr>
          <w:rFonts w:ascii="Arial" w:hAnsi="Arial" w:cs="Arial"/>
          <w:color w:val="7B7B7B" w:themeColor="accent3" w:themeShade="BF"/>
          <w:sz w:val="22"/>
          <w:szCs w:val="22"/>
          <w:lang w:val="en-GB"/>
        </w:rPr>
        <w:t xml:space="preserve"> such foreign proceeding must not infringe on China’s </w:t>
      </w:r>
    </w:p>
    <w:p w14:paraId="63F8C352" w14:textId="763C2695" w:rsidR="00B205A4" w:rsidRDefault="00B205A4"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sovereignty, fundamental</w:t>
      </w:r>
      <w:r w:rsidR="00540516">
        <w:rPr>
          <w:rFonts w:ascii="Arial" w:hAnsi="Arial" w:cs="Arial"/>
          <w:color w:val="7B7B7B" w:themeColor="accent3" w:themeShade="BF"/>
          <w:sz w:val="22"/>
          <w:szCs w:val="22"/>
          <w:lang w:val="en-GB"/>
        </w:rPr>
        <w:t xml:space="preserve"> principles of Chinese law, </w:t>
      </w:r>
      <w:proofErr w:type="gramStart"/>
      <w:r w:rsidR="00540516">
        <w:rPr>
          <w:rFonts w:ascii="Arial" w:hAnsi="Arial" w:cs="Arial"/>
          <w:color w:val="7B7B7B" w:themeColor="accent3" w:themeShade="BF"/>
          <w:sz w:val="22"/>
          <w:szCs w:val="22"/>
          <w:lang w:val="en-GB"/>
        </w:rPr>
        <w:t>security</w:t>
      </w:r>
      <w:proofErr w:type="gramEnd"/>
      <w:r w:rsidR="00540516">
        <w:rPr>
          <w:rFonts w:ascii="Arial" w:hAnsi="Arial" w:cs="Arial"/>
          <w:color w:val="7B7B7B" w:themeColor="accent3" w:themeShade="BF"/>
          <w:sz w:val="22"/>
          <w:szCs w:val="22"/>
          <w:lang w:val="en-GB"/>
        </w:rPr>
        <w:t xml:space="preserve"> and public interests for it to be</w:t>
      </w:r>
    </w:p>
    <w:p w14:paraId="499DFC33" w14:textId="22C189D0" w:rsidR="00A54652" w:rsidRPr="002E0E77" w:rsidRDefault="0054051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recognised</w:t>
      </w:r>
      <w:r w:rsidR="000135A7">
        <w:rPr>
          <w:rFonts w:ascii="Arial" w:hAnsi="Arial" w:cs="Arial"/>
          <w:color w:val="7B7B7B" w:themeColor="accent3" w:themeShade="BF"/>
          <w:sz w:val="22"/>
          <w:szCs w:val="22"/>
          <w:lang w:val="en-GB"/>
        </w:rPr>
        <w:t>.</w:t>
      </w:r>
      <w:r w:rsidR="00A54652" w:rsidRPr="002E0E77">
        <w:rPr>
          <w:rFonts w:ascii="Arial" w:hAnsi="Arial" w:cs="Arial"/>
          <w:color w:val="7B7B7B" w:themeColor="accent3" w:themeShade="BF"/>
          <w:sz w:val="22"/>
          <w:szCs w:val="22"/>
          <w:lang w:val="en-GB"/>
        </w:rPr>
        <w:t>]</w:t>
      </w:r>
    </w:p>
    <w:p w14:paraId="4571B2B0" w14:textId="4CE10220" w:rsidR="007F659B" w:rsidRPr="002E0E77" w:rsidRDefault="007F659B" w:rsidP="002E0E77">
      <w:pPr>
        <w:jc w:val="both"/>
        <w:rPr>
          <w:rFonts w:ascii="Arial" w:hAnsi="Arial" w:cs="Arial"/>
          <w:sz w:val="22"/>
          <w:szCs w:val="22"/>
          <w:lang w:val="en-GB"/>
        </w:rPr>
      </w:pPr>
    </w:p>
    <w:p w14:paraId="6F1B580B" w14:textId="78F4A29C"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D30E3E" w:rsidRDefault="005D4974" w:rsidP="002E0E77">
      <w:pPr>
        <w:jc w:val="both"/>
        <w:rPr>
          <w:rFonts w:ascii="Arial" w:hAnsi="Arial" w:cs="Arial"/>
          <w:sz w:val="22"/>
          <w:szCs w:val="22"/>
          <w:lang w:val="en-GB"/>
        </w:rPr>
      </w:pPr>
      <w:r w:rsidRPr="00D30E3E">
        <w:rPr>
          <w:rFonts w:ascii="Arial" w:hAnsi="Arial" w:cs="Arial"/>
          <w:sz w:val="22"/>
          <w:szCs w:val="22"/>
          <w:lang w:val="en-GB"/>
        </w:rPr>
        <w:t xml:space="preserve">Yangtze </w:t>
      </w:r>
      <w:r w:rsidR="00BD4C52" w:rsidRPr="00D30E3E">
        <w:rPr>
          <w:rFonts w:ascii="Arial" w:hAnsi="Arial" w:cs="Arial"/>
          <w:sz w:val="22"/>
          <w:szCs w:val="22"/>
          <w:lang w:val="en-GB"/>
        </w:rPr>
        <w:t xml:space="preserve">Steel Limited is a large steel manufacturing company based in Shanghai. In 2010, the company was unable to </w:t>
      </w:r>
      <w:r w:rsidR="00885BD4" w:rsidRPr="00D30E3E">
        <w:rPr>
          <w:rFonts w:ascii="Arial" w:hAnsi="Arial" w:cs="Arial"/>
          <w:sz w:val="22"/>
          <w:szCs w:val="22"/>
          <w:lang w:val="en-GB"/>
        </w:rPr>
        <w:t>re</w:t>
      </w:r>
      <w:r w:rsidR="00BD4C52" w:rsidRPr="00D30E3E">
        <w:rPr>
          <w:rFonts w:ascii="Arial" w:hAnsi="Arial" w:cs="Arial"/>
          <w:sz w:val="22"/>
          <w:szCs w:val="22"/>
          <w:lang w:val="en-GB"/>
        </w:rPr>
        <w:t>pay a RMB 23</w:t>
      </w:r>
      <w:r w:rsidR="00885BD4" w:rsidRPr="00D30E3E">
        <w:rPr>
          <w:rFonts w:ascii="Arial" w:hAnsi="Arial" w:cs="Arial"/>
          <w:sz w:val="22"/>
          <w:szCs w:val="22"/>
          <w:lang w:val="en-GB"/>
        </w:rPr>
        <w:t xml:space="preserve"> </w:t>
      </w:r>
      <w:r w:rsidR="00BD4C52" w:rsidRPr="00D30E3E">
        <w:rPr>
          <w:rFonts w:ascii="Arial" w:hAnsi="Arial" w:cs="Arial"/>
          <w:sz w:val="22"/>
          <w:szCs w:val="22"/>
          <w:lang w:val="en-GB"/>
        </w:rPr>
        <w:t xml:space="preserve">million loan to </w:t>
      </w:r>
      <w:r w:rsidR="00885BD4" w:rsidRPr="00D30E3E">
        <w:rPr>
          <w:rFonts w:ascii="Arial" w:hAnsi="Arial" w:cs="Arial"/>
          <w:sz w:val="22"/>
          <w:szCs w:val="22"/>
          <w:lang w:val="en-GB"/>
        </w:rPr>
        <w:t xml:space="preserve">the </w:t>
      </w:r>
      <w:r w:rsidR="00BD4C52" w:rsidRPr="00D30E3E">
        <w:rPr>
          <w:rFonts w:ascii="Arial" w:hAnsi="Arial" w:cs="Arial"/>
          <w:sz w:val="22"/>
          <w:szCs w:val="22"/>
          <w:lang w:val="en-GB"/>
        </w:rPr>
        <w:t xml:space="preserve">Bank of China </w:t>
      </w:r>
      <w:r w:rsidR="00BC2CA2" w:rsidRPr="00D30E3E">
        <w:rPr>
          <w:rFonts w:ascii="Arial" w:hAnsi="Arial" w:cs="Arial"/>
          <w:sz w:val="22"/>
          <w:szCs w:val="22"/>
          <w:lang w:val="en-GB"/>
        </w:rPr>
        <w:t>(</w:t>
      </w:r>
      <w:r w:rsidR="00BD4C52" w:rsidRPr="00D30E3E">
        <w:rPr>
          <w:rFonts w:ascii="Arial" w:hAnsi="Arial" w:cs="Arial"/>
          <w:sz w:val="22"/>
          <w:szCs w:val="22"/>
          <w:lang w:val="en-GB"/>
        </w:rPr>
        <w:t>Shanghai Branch</w:t>
      </w:r>
      <w:r w:rsidR="00BC2CA2" w:rsidRPr="00D30E3E">
        <w:rPr>
          <w:rFonts w:ascii="Arial" w:hAnsi="Arial" w:cs="Arial"/>
          <w:sz w:val="22"/>
          <w:szCs w:val="22"/>
          <w:lang w:val="en-GB"/>
        </w:rPr>
        <w:t>)</w:t>
      </w:r>
      <w:r w:rsidR="00BD4C52" w:rsidRPr="00D30E3E">
        <w:rPr>
          <w:rFonts w:ascii="Arial" w:hAnsi="Arial" w:cs="Arial"/>
          <w:sz w:val="22"/>
          <w:szCs w:val="22"/>
          <w:lang w:val="en-GB"/>
        </w:rPr>
        <w:t xml:space="preserve"> and was petitioned for</w:t>
      </w:r>
      <w:r w:rsidR="003B0AAE" w:rsidRPr="00D30E3E">
        <w:rPr>
          <w:rFonts w:ascii="Arial" w:hAnsi="Arial" w:cs="Arial"/>
          <w:sz w:val="22"/>
          <w:szCs w:val="22"/>
          <w:lang w:val="en-GB"/>
        </w:rPr>
        <w:t xml:space="preserve"> bankruptcy liquidation</w:t>
      </w:r>
      <w:r w:rsidR="00BD4C52" w:rsidRPr="00D30E3E">
        <w:rPr>
          <w:rFonts w:ascii="Arial" w:hAnsi="Arial" w:cs="Arial"/>
          <w:sz w:val="22"/>
          <w:szCs w:val="22"/>
          <w:lang w:val="en-GB"/>
        </w:rPr>
        <w:t xml:space="preserve"> by the Bank at the Shanghai Second Intermediate People’s Court. Three days </w:t>
      </w:r>
      <w:r w:rsidR="00BC2CA2" w:rsidRPr="00D30E3E">
        <w:rPr>
          <w:rFonts w:ascii="Arial" w:hAnsi="Arial" w:cs="Arial"/>
          <w:sz w:val="22"/>
          <w:szCs w:val="22"/>
          <w:lang w:val="en-GB"/>
        </w:rPr>
        <w:t xml:space="preserve">after submitting the petition, </w:t>
      </w:r>
      <w:r w:rsidR="00BD4C52" w:rsidRPr="00D30E3E">
        <w:rPr>
          <w:rFonts w:ascii="Arial" w:hAnsi="Arial" w:cs="Arial"/>
          <w:sz w:val="22"/>
          <w:szCs w:val="22"/>
          <w:lang w:val="en-GB"/>
        </w:rPr>
        <w:t>the Court accept</w:t>
      </w:r>
      <w:r w:rsidR="00BC2CA2" w:rsidRPr="00D30E3E">
        <w:rPr>
          <w:rFonts w:ascii="Arial" w:hAnsi="Arial" w:cs="Arial"/>
          <w:sz w:val="22"/>
          <w:szCs w:val="22"/>
          <w:lang w:val="en-GB"/>
        </w:rPr>
        <w:t>ed</w:t>
      </w:r>
      <w:r w:rsidR="00BD4C52" w:rsidRPr="00D30E3E">
        <w:rPr>
          <w:rFonts w:ascii="Arial" w:hAnsi="Arial" w:cs="Arial"/>
          <w:sz w:val="22"/>
          <w:szCs w:val="22"/>
          <w:lang w:val="en-GB"/>
        </w:rPr>
        <w:t xml:space="preserve"> the</w:t>
      </w:r>
      <w:r w:rsidR="003B0AAE" w:rsidRPr="00D30E3E">
        <w:rPr>
          <w:rFonts w:ascii="Arial" w:hAnsi="Arial" w:cs="Arial"/>
          <w:sz w:val="22"/>
          <w:szCs w:val="22"/>
          <w:lang w:val="en-GB"/>
        </w:rPr>
        <w:t xml:space="preserve"> liquidation</w:t>
      </w:r>
      <w:r w:rsidR="00BD4C52" w:rsidRPr="00D30E3E">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D30E3E"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D30E3E">
        <w:rPr>
          <w:rFonts w:ascii="Arial" w:hAnsi="Arial" w:cs="Arial"/>
          <w:sz w:val="22"/>
          <w:szCs w:val="22"/>
          <w:lang w:val="en-GB"/>
        </w:rPr>
        <w:t xml:space="preserve">Shortly after the commencement of the bankruptcy of </w:t>
      </w:r>
      <w:r w:rsidR="005D4974" w:rsidRPr="00D30E3E">
        <w:rPr>
          <w:rFonts w:ascii="Arial" w:hAnsi="Arial" w:cs="Arial"/>
          <w:sz w:val="22"/>
          <w:szCs w:val="22"/>
          <w:lang w:val="en-GB"/>
        </w:rPr>
        <w:t>Yangtze</w:t>
      </w:r>
      <w:r w:rsidR="003B0AAE" w:rsidRPr="00D30E3E">
        <w:rPr>
          <w:rFonts w:ascii="Arial" w:hAnsi="Arial" w:cs="Arial"/>
          <w:sz w:val="22"/>
          <w:szCs w:val="22"/>
          <w:lang w:val="en-GB"/>
        </w:rPr>
        <w:t xml:space="preserve"> Steel Limited, the CEO of</w:t>
      </w:r>
      <w:r w:rsidRPr="00D30E3E">
        <w:rPr>
          <w:rFonts w:ascii="Arial" w:hAnsi="Arial" w:cs="Arial"/>
          <w:sz w:val="22"/>
          <w:szCs w:val="22"/>
          <w:lang w:val="en-GB"/>
        </w:rPr>
        <w:t xml:space="preserve"> </w:t>
      </w:r>
      <w:proofErr w:type="spellStart"/>
      <w:r w:rsidRPr="00D30E3E">
        <w:rPr>
          <w:rFonts w:ascii="Arial" w:hAnsi="Arial" w:cs="Arial"/>
          <w:sz w:val="22"/>
          <w:szCs w:val="22"/>
          <w:lang w:val="en-GB"/>
        </w:rPr>
        <w:t>San</w:t>
      </w:r>
      <w:r w:rsidR="005D4974" w:rsidRPr="00D30E3E">
        <w:rPr>
          <w:rFonts w:ascii="Arial" w:hAnsi="Arial" w:cs="Arial"/>
          <w:sz w:val="22"/>
          <w:szCs w:val="22"/>
          <w:lang w:val="en-GB"/>
        </w:rPr>
        <w:t>Long</w:t>
      </w:r>
      <w:proofErr w:type="spellEnd"/>
      <w:r w:rsidRPr="00D30E3E">
        <w:rPr>
          <w:rFonts w:ascii="Arial" w:hAnsi="Arial" w:cs="Arial"/>
          <w:sz w:val="22"/>
          <w:szCs w:val="22"/>
          <w:lang w:val="en-GB"/>
        </w:rPr>
        <w:t xml:space="preserve"> Limited, a controlli</w:t>
      </w:r>
      <w:r w:rsidR="003B0AAE" w:rsidRPr="00D30E3E">
        <w:rPr>
          <w:rFonts w:ascii="Arial" w:hAnsi="Arial" w:cs="Arial"/>
          <w:sz w:val="22"/>
          <w:szCs w:val="22"/>
          <w:lang w:val="en-GB"/>
        </w:rPr>
        <w:t xml:space="preserve">ng shareholder </w:t>
      </w:r>
      <w:r w:rsidRPr="00D30E3E">
        <w:rPr>
          <w:rFonts w:ascii="Arial" w:hAnsi="Arial" w:cs="Arial"/>
          <w:sz w:val="22"/>
          <w:szCs w:val="22"/>
          <w:lang w:val="en-GB"/>
        </w:rPr>
        <w:t xml:space="preserve">holding </w:t>
      </w:r>
      <w:r w:rsidR="00487A53" w:rsidRPr="00D30E3E">
        <w:rPr>
          <w:rFonts w:ascii="Arial" w:hAnsi="Arial" w:cs="Arial"/>
          <w:sz w:val="22"/>
          <w:szCs w:val="22"/>
          <w:lang w:val="en-GB"/>
        </w:rPr>
        <w:t>32%</w:t>
      </w:r>
      <w:r w:rsidRPr="00D30E3E">
        <w:rPr>
          <w:rFonts w:ascii="Arial" w:hAnsi="Arial" w:cs="Arial"/>
          <w:sz w:val="22"/>
          <w:szCs w:val="22"/>
          <w:lang w:val="en-GB"/>
        </w:rPr>
        <w:t xml:space="preserve"> of the </w:t>
      </w:r>
      <w:r w:rsidR="003B0AAE" w:rsidRPr="00D30E3E">
        <w:rPr>
          <w:rFonts w:ascii="Arial" w:hAnsi="Arial" w:cs="Arial"/>
          <w:sz w:val="22"/>
          <w:szCs w:val="22"/>
          <w:lang w:val="en-GB"/>
        </w:rPr>
        <w:t xml:space="preserve">equity of </w:t>
      </w:r>
      <w:r w:rsidR="005D4974" w:rsidRPr="00D30E3E">
        <w:rPr>
          <w:rFonts w:ascii="Arial" w:hAnsi="Arial" w:cs="Arial"/>
          <w:sz w:val="22"/>
          <w:szCs w:val="22"/>
          <w:lang w:val="en-GB"/>
        </w:rPr>
        <w:t xml:space="preserve">Yangtze </w:t>
      </w:r>
      <w:r w:rsidR="003B0AAE" w:rsidRPr="00D30E3E">
        <w:rPr>
          <w:rFonts w:ascii="Arial" w:hAnsi="Arial" w:cs="Arial"/>
          <w:sz w:val="22"/>
          <w:szCs w:val="22"/>
          <w:lang w:val="en-GB"/>
        </w:rPr>
        <w:t>Steel Limited, approach</w:t>
      </w:r>
      <w:r w:rsidR="00487A53" w:rsidRPr="00D30E3E">
        <w:rPr>
          <w:rFonts w:ascii="Arial" w:hAnsi="Arial" w:cs="Arial"/>
          <w:sz w:val="22"/>
          <w:szCs w:val="22"/>
          <w:lang w:val="en-GB"/>
        </w:rPr>
        <w:t>es</w:t>
      </w:r>
      <w:r w:rsidR="003B0AAE" w:rsidRPr="00D30E3E">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D30E3E">
        <w:rPr>
          <w:rFonts w:ascii="Arial" w:hAnsi="Arial" w:cs="Arial"/>
          <w:bCs/>
          <w:sz w:val="22"/>
          <w:szCs w:val="22"/>
          <w:lang w:val="en-GB"/>
        </w:rPr>
        <w:t xml:space="preserve">The CEO of </w:t>
      </w:r>
      <w:proofErr w:type="spellStart"/>
      <w:r w:rsidRPr="00D30E3E">
        <w:rPr>
          <w:rFonts w:ascii="Arial" w:hAnsi="Arial" w:cs="Arial"/>
          <w:bCs/>
          <w:sz w:val="22"/>
          <w:szCs w:val="22"/>
          <w:lang w:val="en-GB"/>
        </w:rPr>
        <w:t>San</w:t>
      </w:r>
      <w:r w:rsidR="005D4974" w:rsidRPr="00D30E3E">
        <w:rPr>
          <w:rFonts w:ascii="Arial" w:hAnsi="Arial" w:cs="Arial"/>
          <w:bCs/>
          <w:sz w:val="22"/>
          <w:szCs w:val="22"/>
          <w:lang w:val="en-GB"/>
        </w:rPr>
        <w:t>Long</w:t>
      </w:r>
      <w:proofErr w:type="spellEnd"/>
      <w:r w:rsidRPr="00D30E3E">
        <w:rPr>
          <w:rFonts w:ascii="Arial" w:hAnsi="Arial" w:cs="Arial"/>
          <w:bCs/>
          <w:sz w:val="22"/>
          <w:szCs w:val="22"/>
          <w:lang w:val="en-GB"/>
        </w:rPr>
        <w:t xml:space="preserve"> Limited t</w:t>
      </w:r>
      <w:r w:rsidR="00487A53" w:rsidRPr="00D30E3E">
        <w:rPr>
          <w:rFonts w:ascii="Arial" w:hAnsi="Arial" w:cs="Arial"/>
          <w:bCs/>
          <w:sz w:val="22"/>
          <w:szCs w:val="22"/>
          <w:lang w:val="en-GB"/>
        </w:rPr>
        <w:t>ells</w:t>
      </w:r>
      <w:r w:rsidRPr="00D30E3E">
        <w:rPr>
          <w:rFonts w:ascii="Arial" w:hAnsi="Arial" w:cs="Arial"/>
          <w:bCs/>
          <w:sz w:val="22"/>
          <w:szCs w:val="22"/>
          <w:lang w:val="en-GB"/>
        </w:rPr>
        <w:t xml:space="preserve"> you that the </w:t>
      </w:r>
      <w:r w:rsidR="00114410" w:rsidRPr="00D30E3E">
        <w:rPr>
          <w:rFonts w:ascii="Arial" w:hAnsi="Arial" w:cs="Arial"/>
          <w:bCs/>
          <w:sz w:val="22"/>
          <w:szCs w:val="22"/>
          <w:lang w:val="en-GB"/>
        </w:rPr>
        <w:t xml:space="preserve">various </w:t>
      </w:r>
      <w:r w:rsidRPr="00D30E3E">
        <w:rPr>
          <w:rFonts w:ascii="Arial" w:hAnsi="Arial" w:cs="Arial"/>
          <w:bCs/>
          <w:sz w:val="22"/>
          <w:szCs w:val="22"/>
          <w:lang w:val="en-GB"/>
        </w:rPr>
        <w:t xml:space="preserve">businesses of </w:t>
      </w:r>
      <w:r w:rsidR="005D4974" w:rsidRPr="00D30E3E">
        <w:rPr>
          <w:rFonts w:ascii="Arial" w:hAnsi="Arial" w:cs="Arial"/>
          <w:bCs/>
          <w:sz w:val="22"/>
          <w:szCs w:val="22"/>
          <w:lang w:val="en-GB"/>
        </w:rPr>
        <w:t xml:space="preserve">Yangtze </w:t>
      </w:r>
      <w:r w:rsidRPr="00D30E3E">
        <w:rPr>
          <w:rFonts w:ascii="Arial" w:hAnsi="Arial" w:cs="Arial"/>
          <w:bCs/>
          <w:sz w:val="22"/>
          <w:szCs w:val="22"/>
          <w:lang w:val="en-GB"/>
        </w:rPr>
        <w:t>Steel Limited are still viable</w:t>
      </w:r>
      <w:r w:rsidR="002C1D5A" w:rsidRPr="00D30E3E">
        <w:rPr>
          <w:rFonts w:ascii="Arial" w:hAnsi="Arial" w:cs="Arial"/>
          <w:bCs/>
          <w:sz w:val="22"/>
          <w:szCs w:val="22"/>
          <w:lang w:val="en-GB"/>
        </w:rPr>
        <w:t xml:space="preserve"> and that </w:t>
      </w:r>
      <w:r w:rsidRPr="00D30E3E">
        <w:rPr>
          <w:rFonts w:ascii="Arial" w:hAnsi="Arial" w:cs="Arial"/>
          <w:bCs/>
          <w:sz w:val="22"/>
          <w:szCs w:val="22"/>
          <w:lang w:val="en-GB"/>
        </w:rPr>
        <w:t xml:space="preserve">a piecemeal liquidation </w:t>
      </w:r>
      <w:r w:rsidR="002C1D5A" w:rsidRPr="00D30E3E">
        <w:rPr>
          <w:rFonts w:ascii="Arial" w:hAnsi="Arial" w:cs="Arial"/>
          <w:bCs/>
          <w:sz w:val="22"/>
          <w:szCs w:val="22"/>
          <w:lang w:val="en-GB"/>
        </w:rPr>
        <w:t xml:space="preserve">of the company </w:t>
      </w:r>
      <w:r w:rsidRPr="00D30E3E">
        <w:rPr>
          <w:rFonts w:ascii="Arial" w:hAnsi="Arial" w:cs="Arial"/>
          <w:bCs/>
          <w:sz w:val="22"/>
          <w:szCs w:val="22"/>
          <w:lang w:val="en-GB"/>
        </w:rPr>
        <w:t xml:space="preserve">will </w:t>
      </w:r>
      <w:r w:rsidR="00D72CDC" w:rsidRPr="00D30E3E">
        <w:rPr>
          <w:rFonts w:ascii="Arial" w:hAnsi="Arial" w:cs="Arial"/>
          <w:bCs/>
          <w:sz w:val="22"/>
          <w:szCs w:val="22"/>
          <w:lang w:val="en-GB"/>
        </w:rPr>
        <w:t xml:space="preserve">not </w:t>
      </w:r>
      <w:r w:rsidR="002C1D5A" w:rsidRPr="00D30E3E">
        <w:rPr>
          <w:rFonts w:ascii="Arial" w:hAnsi="Arial" w:cs="Arial"/>
          <w:bCs/>
          <w:sz w:val="22"/>
          <w:szCs w:val="22"/>
          <w:lang w:val="en-GB"/>
        </w:rPr>
        <w:t xml:space="preserve">be in the interests </w:t>
      </w:r>
      <w:r w:rsidR="001C70E3" w:rsidRPr="00D30E3E">
        <w:rPr>
          <w:rFonts w:ascii="Arial" w:hAnsi="Arial" w:cs="Arial"/>
          <w:bCs/>
          <w:sz w:val="22"/>
          <w:szCs w:val="22"/>
          <w:lang w:val="en-GB"/>
        </w:rPr>
        <w:t>of any of the stakeholders. S</w:t>
      </w:r>
      <w:r w:rsidRPr="00D30E3E">
        <w:rPr>
          <w:rFonts w:ascii="Arial" w:hAnsi="Arial" w:cs="Arial"/>
          <w:bCs/>
          <w:sz w:val="22"/>
          <w:szCs w:val="22"/>
          <w:lang w:val="en-GB"/>
        </w:rPr>
        <w:t xml:space="preserve">ince </w:t>
      </w:r>
      <w:r w:rsidR="005D4974" w:rsidRPr="00D30E3E">
        <w:rPr>
          <w:rFonts w:ascii="Arial" w:hAnsi="Arial" w:cs="Arial"/>
          <w:bCs/>
          <w:sz w:val="22"/>
          <w:szCs w:val="22"/>
          <w:lang w:val="en-GB"/>
        </w:rPr>
        <w:t>Yangtze</w:t>
      </w:r>
      <w:r w:rsidRPr="00D30E3E">
        <w:rPr>
          <w:rFonts w:ascii="Arial" w:hAnsi="Arial" w:cs="Arial"/>
          <w:bCs/>
          <w:sz w:val="22"/>
          <w:szCs w:val="22"/>
          <w:lang w:val="en-GB"/>
        </w:rPr>
        <w:t xml:space="preserve"> Steel Limited appears to have a </w:t>
      </w:r>
      <w:r w:rsidR="001C70E3" w:rsidRPr="00D30E3E">
        <w:rPr>
          <w:rFonts w:ascii="Arial" w:hAnsi="Arial" w:cs="Arial"/>
          <w:bCs/>
          <w:sz w:val="22"/>
          <w:szCs w:val="22"/>
          <w:lang w:val="en-GB"/>
        </w:rPr>
        <w:t xml:space="preserve">bright </w:t>
      </w:r>
      <w:r w:rsidRPr="00D30E3E">
        <w:rPr>
          <w:rFonts w:ascii="Arial" w:hAnsi="Arial" w:cs="Arial"/>
          <w:bCs/>
          <w:sz w:val="22"/>
          <w:szCs w:val="22"/>
          <w:lang w:val="en-GB"/>
        </w:rPr>
        <w:t>future if the current debt crisis c</w:t>
      </w:r>
      <w:r w:rsidR="001C70E3" w:rsidRPr="00D30E3E">
        <w:rPr>
          <w:rFonts w:ascii="Arial" w:hAnsi="Arial" w:cs="Arial"/>
          <w:bCs/>
          <w:sz w:val="22"/>
          <w:szCs w:val="22"/>
          <w:lang w:val="en-GB"/>
        </w:rPr>
        <w:t>an</w:t>
      </w:r>
      <w:r w:rsidRPr="00D30E3E">
        <w:rPr>
          <w:rFonts w:ascii="Arial" w:hAnsi="Arial" w:cs="Arial"/>
          <w:bCs/>
          <w:sz w:val="22"/>
          <w:szCs w:val="22"/>
          <w:lang w:val="en-GB"/>
        </w:rPr>
        <w:t xml:space="preserve"> be </w:t>
      </w:r>
      <w:r w:rsidR="001C70E3" w:rsidRPr="00D30E3E">
        <w:rPr>
          <w:rFonts w:ascii="Arial" w:hAnsi="Arial" w:cs="Arial"/>
          <w:bCs/>
          <w:sz w:val="22"/>
          <w:szCs w:val="22"/>
          <w:lang w:val="en-GB"/>
        </w:rPr>
        <w:t>re</w:t>
      </w:r>
      <w:r w:rsidRPr="00D30E3E">
        <w:rPr>
          <w:rFonts w:ascii="Arial" w:hAnsi="Arial" w:cs="Arial"/>
          <w:bCs/>
          <w:sz w:val="22"/>
          <w:szCs w:val="22"/>
          <w:lang w:val="en-GB"/>
        </w:rPr>
        <w:t>solved</w:t>
      </w:r>
      <w:r w:rsidR="001C70E3" w:rsidRPr="00D30E3E">
        <w:rPr>
          <w:rFonts w:ascii="Arial" w:hAnsi="Arial" w:cs="Arial"/>
          <w:bCs/>
          <w:sz w:val="22"/>
          <w:szCs w:val="22"/>
          <w:lang w:val="en-GB"/>
        </w:rPr>
        <w:t xml:space="preserve">, you are asked </w:t>
      </w:r>
      <w:r w:rsidR="00087B8B" w:rsidRPr="00D30E3E">
        <w:rPr>
          <w:rFonts w:ascii="Arial" w:hAnsi="Arial" w:cs="Arial"/>
          <w:bCs/>
          <w:sz w:val="22"/>
          <w:szCs w:val="22"/>
          <w:lang w:val="en-GB"/>
        </w:rPr>
        <w:t xml:space="preserve">to explain </w:t>
      </w:r>
      <w:r w:rsidR="001C70E3" w:rsidRPr="00D30E3E">
        <w:rPr>
          <w:rFonts w:ascii="Arial" w:hAnsi="Arial" w:cs="Arial"/>
          <w:bCs/>
          <w:sz w:val="22"/>
          <w:szCs w:val="22"/>
          <w:lang w:val="en-GB"/>
        </w:rPr>
        <w:t xml:space="preserve">whether </w:t>
      </w:r>
      <w:r w:rsidR="00087B8B" w:rsidRPr="00D30E3E">
        <w:rPr>
          <w:rFonts w:ascii="Arial" w:hAnsi="Arial" w:cs="Arial"/>
          <w:bCs/>
          <w:sz w:val="22"/>
          <w:szCs w:val="22"/>
          <w:lang w:val="en-GB"/>
        </w:rPr>
        <w:t xml:space="preserve">(and if so, how) </w:t>
      </w:r>
      <w:r w:rsidR="001C70E3" w:rsidRPr="00D30E3E">
        <w:rPr>
          <w:rFonts w:ascii="Arial" w:hAnsi="Arial" w:cs="Arial"/>
          <w:bCs/>
          <w:sz w:val="22"/>
          <w:szCs w:val="22"/>
          <w:lang w:val="en-GB"/>
        </w:rPr>
        <w:t xml:space="preserve">the current liquidation procedure can be </w:t>
      </w:r>
      <w:r w:rsidR="00087B8B" w:rsidRPr="00D30E3E">
        <w:rPr>
          <w:rFonts w:ascii="Arial" w:hAnsi="Arial" w:cs="Arial"/>
          <w:bCs/>
          <w:sz w:val="22"/>
          <w:szCs w:val="22"/>
          <w:lang w:val="en-GB"/>
        </w:rPr>
        <w:t>converted</w:t>
      </w:r>
      <w:r w:rsidR="001C70E3" w:rsidRPr="00D30E3E">
        <w:rPr>
          <w:rFonts w:ascii="Arial" w:hAnsi="Arial" w:cs="Arial"/>
          <w:bCs/>
          <w:sz w:val="22"/>
          <w:szCs w:val="22"/>
          <w:lang w:val="en-GB"/>
        </w:rPr>
        <w:t xml:space="preserve"> to </w:t>
      </w:r>
      <w:r w:rsidR="00087B8B" w:rsidRPr="00D30E3E">
        <w:rPr>
          <w:rFonts w:ascii="Arial" w:hAnsi="Arial" w:cs="Arial"/>
          <w:bCs/>
          <w:sz w:val="22"/>
          <w:szCs w:val="22"/>
          <w:lang w:val="en-GB"/>
        </w:rPr>
        <w:t xml:space="preserve">a </w:t>
      </w:r>
      <w:r w:rsidR="001C70E3" w:rsidRPr="00D30E3E">
        <w:rPr>
          <w:rFonts w:ascii="Arial" w:hAnsi="Arial" w:cs="Arial"/>
          <w:bCs/>
          <w:sz w:val="22"/>
          <w:szCs w:val="22"/>
          <w:lang w:val="en-GB"/>
        </w:rPr>
        <w:t>reorganisation</w:t>
      </w:r>
      <w:r w:rsidR="00087B8B" w:rsidRPr="00D30E3E">
        <w:rPr>
          <w:rFonts w:ascii="Arial" w:hAnsi="Arial" w:cs="Arial"/>
          <w:bCs/>
          <w:sz w:val="22"/>
          <w:szCs w:val="22"/>
          <w:lang w:val="en-GB"/>
        </w:rPr>
        <w:t xml:space="preserve"> procedure</w:t>
      </w:r>
      <w:r w:rsidR="00087B8B" w:rsidRPr="002E0E77">
        <w:rPr>
          <w:rFonts w:ascii="Arial" w:hAnsi="Arial" w:cs="Arial"/>
          <w:bCs/>
          <w:sz w:val="22"/>
          <w:szCs w:val="22"/>
          <w:lang w:val="en-GB"/>
        </w:rPr>
        <w:t>.</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43AC3B19" w14:textId="7DBCB4B9" w:rsidR="00532F34"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DF3357">
        <w:rPr>
          <w:rFonts w:ascii="Arial" w:hAnsi="Arial" w:cs="Arial"/>
          <w:color w:val="7B7B7B" w:themeColor="accent3" w:themeShade="BF"/>
          <w:sz w:val="22"/>
          <w:szCs w:val="22"/>
          <w:lang w:val="en-GB"/>
        </w:rPr>
        <w:t xml:space="preserve">The issue in this question is whether </w:t>
      </w:r>
      <w:r w:rsidR="00532F34">
        <w:rPr>
          <w:rFonts w:ascii="Arial" w:hAnsi="Arial" w:cs="Arial"/>
          <w:color w:val="7B7B7B" w:themeColor="accent3" w:themeShade="BF"/>
          <w:sz w:val="22"/>
          <w:szCs w:val="22"/>
          <w:lang w:val="en-GB"/>
        </w:rPr>
        <w:t xml:space="preserve">the </w:t>
      </w:r>
      <w:r w:rsidR="00DF3357">
        <w:rPr>
          <w:rFonts w:ascii="Arial" w:hAnsi="Arial" w:cs="Arial"/>
          <w:color w:val="7B7B7B" w:themeColor="accent3" w:themeShade="BF"/>
          <w:sz w:val="22"/>
          <w:szCs w:val="22"/>
          <w:lang w:val="en-GB"/>
        </w:rPr>
        <w:t>liquidation procedure</w:t>
      </w:r>
      <w:r w:rsidR="00532F34">
        <w:rPr>
          <w:rFonts w:ascii="Arial" w:hAnsi="Arial" w:cs="Arial"/>
          <w:color w:val="7B7B7B" w:themeColor="accent3" w:themeShade="BF"/>
          <w:sz w:val="22"/>
          <w:szCs w:val="22"/>
          <w:lang w:val="en-GB"/>
        </w:rPr>
        <w:t xml:space="preserve"> commenced against Yangtze </w:t>
      </w:r>
    </w:p>
    <w:p w14:paraId="1B35953D" w14:textId="77777777" w:rsidR="00532F34" w:rsidRDefault="00532F34" w:rsidP="00532F34">
      <w:pPr>
        <w:ind w:left="720" w:hanging="720"/>
        <w:jc w:val="both"/>
        <w:rPr>
          <w:rFonts w:ascii="Arial" w:hAnsi="Arial" w:cs="Arial"/>
          <w:color w:val="7B7B7B" w:themeColor="accent3" w:themeShade="BF"/>
          <w:sz w:val="22"/>
          <w:szCs w:val="22"/>
          <w:lang w:val="en-GB"/>
        </w:rPr>
      </w:pPr>
      <w:r w:rsidRPr="00532F34">
        <w:rPr>
          <w:rFonts w:ascii="Arial" w:hAnsi="Arial" w:cs="Arial"/>
          <w:color w:val="7B7B7B" w:themeColor="accent3" w:themeShade="BF"/>
          <w:sz w:val="22"/>
          <w:szCs w:val="22"/>
          <w:lang w:val="en-GB"/>
        </w:rPr>
        <w:t xml:space="preserve">Steel Limited </w:t>
      </w:r>
      <w:r w:rsidRPr="00532F34">
        <w:rPr>
          <w:rFonts w:ascii="Arial" w:hAnsi="Arial" w:cs="Arial"/>
          <w:color w:val="7B7B7B" w:themeColor="accent3" w:themeShade="BF"/>
          <w:sz w:val="22"/>
          <w:szCs w:val="22"/>
          <w:lang w:val="en-GB"/>
        </w:rPr>
        <w:t xml:space="preserve">by the Bank of China </w:t>
      </w:r>
      <w:r w:rsidR="00DF3357">
        <w:rPr>
          <w:rFonts w:ascii="Arial" w:hAnsi="Arial" w:cs="Arial"/>
          <w:color w:val="7B7B7B" w:themeColor="accent3" w:themeShade="BF"/>
          <w:sz w:val="22"/>
          <w:szCs w:val="22"/>
          <w:lang w:val="en-GB"/>
        </w:rPr>
        <w:t>can be converted to a</w:t>
      </w:r>
      <w:r>
        <w:rPr>
          <w:rFonts w:ascii="Arial" w:hAnsi="Arial" w:cs="Arial"/>
          <w:color w:val="7B7B7B" w:themeColor="accent3" w:themeShade="BF"/>
          <w:sz w:val="22"/>
          <w:szCs w:val="22"/>
          <w:lang w:val="en-GB"/>
        </w:rPr>
        <w:t xml:space="preserve"> </w:t>
      </w:r>
      <w:r w:rsidR="00DF3357">
        <w:rPr>
          <w:rFonts w:ascii="Arial" w:hAnsi="Arial" w:cs="Arial"/>
          <w:color w:val="7B7B7B" w:themeColor="accent3" w:themeShade="BF"/>
          <w:sz w:val="22"/>
          <w:szCs w:val="22"/>
          <w:lang w:val="en-GB"/>
        </w:rPr>
        <w:t>reorganisation procedure</w:t>
      </w:r>
      <w:r>
        <w:rPr>
          <w:rFonts w:ascii="Arial" w:hAnsi="Arial" w:cs="Arial"/>
          <w:color w:val="7B7B7B" w:themeColor="accent3" w:themeShade="BF"/>
          <w:sz w:val="22"/>
          <w:szCs w:val="22"/>
          <w:lang w:val="en-GB"/>
        </w:rPr>
        <w:t xml:space="preserve"> on the</w:t>
      </w:r>
    </w:p>
    <w:p w14:paraId="0D0BCCE2" w14:textId="77777777" w:rsidR="00532F34" w:rsidRDefault="00532F34" w:rsidP="00532F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application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controlling shareholder holding 32% of the shares</w:t>
      </w:r>
      <w:r w:rsidR="00DF3357">
        <w:rPr>
          <w:rFonts w:ascii="Arial" w:hAnsi="Arial" w:cs="Arial"/>
          <w:color w:val="7B7B7B" w:themeColor="accent3" w:themeShade="BF"/>
          <w:sz w:val="22"/>
          <w:szCs w:val="22"/>
          <w:lang w:val="en-GB"/>
        </w:rPr>
        <w:t>. Article 70 of the</w:t>
      </w:r>
    </w:p>
    <w:p w14:paraId="4C6C6110" w14:textId="77777777" w:rsidR="00532F34" w:rsidRPr="009A6BBA" w:rsidRDefault="00DF3357" w:rsidP="00532F34">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China Enterprise </w:t>
      </w:r>
      <w:r w:rsidR="00532F34">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Law of 2006 states that </w:t>
      </w:r>
      <w:r w:rsidRPr="009A6BBA">
        <w:rPr>
          <w:rFonts w:ascii="Arial" w:hAnsi="Arial" w:cs="Arial"/>
          <w:i/>
          <w:iCs/>
          <w:color w:val="7B7B7B" w:themeColor="accent3" w:themeShade="BF"/>
          <w:sz w:val="22"/>
          <w:szCs w:val="22"/>
          <w:lang w:val="en-GB"/>
        </w:rPr>
        <w:t xml:space="preserve">in the event of </w:t>
      </w:r>
      <w:r w:rsidR="00532F34" w:rsidRPr="009A6BBA">
        <w:rPr>
          <w:rFonts w:ascii="Arial" w:hAnsi="Arial" w:cs="Arial"/>
          <w:i/>
          <w:iCs/>
          <w:color w:val="7B7B7B" w:themeColor="accent3" w:themeShade="BF"/>
          <w:sz w:val="22"/>
          <w:szCs w:val="22"/>
          <w:lang w:val="en-GB"/>
        </w:rPr>
        <w:t>an involuntary liquidation</w:t>
      </w:r>
    </w:p>
    <w:p w14:paraId="0D47FD04" w14:textId="28D45ABB" w:rsidR="00532F34" w:rsidRPr="009A6BBA" w:rsidRDefault="00532F34" w:rsidP="00532F34">
      <w:pPr>
        <w:ind w:left="720" w:hanging="720"/>
        <w:jc w:val="both"/>
        <w:rPr>
          <w:rFonts w:ascii="Arial" w:hAnsi="Arial" w:cs="Arial"/>
          <w:i/>
          <w:iCs/>
          <w:color w:val="7B7B7B" w:themeColor="accent3" w:themeShade="BF"/>
          <w:sz w:val="22"/>
          <w:szCs w:val="22"/>
          <w:lang w:val="en-GB"/>
        </w:rPr>
      </w:pPr>
      <w:r w:rsidRPr="009A6BBA">
        <w:rPr>
          <w:rFonts w:ascii="Arial" w:hAnsi="Arial" w:cs="Arial"/>
          <w:i/>
          <w:iCs/>
          <w:color w:val="7B7B7B" w:themeColor="accent3" w:themeShade="BF"/>
          <w:sz w:val="22"/>
          <w:szCs w:val="22"/>
          <w:lang w:val="en-GB"/>
        </w:rPr>
        <w:t>procedure, the debtor, or its shareholders holding 10% or more of the company’s equity can</w:t>
      </w:r>
    </w:p>
    <w:p w14:paraId="1C845854" w14:textId="77777777" w:rsidR="00BC7CE3" w:rsidRDefault="00532F34" w:rsidP="00532F34">
      <w:pPr>
        <w:ind w:left="720" w:hanging="720"/>
        <w:jc w:val="both"/>
        <w:rPr>
          <w:rFonts w:ascii="Arial" w:hAnsi="Arial" w:cs="Arial"/>
          <w:color w:val="7B7B7B" w:themeColor="accent3" w:themeShade="BF"/>
          <w:sz w:val="22"/>
          <w:szCs w:val="22"/>
          <w:lang w:val="en-GB"/>
        </w:rPr>
      </w:pPr>
      <w:r w:rsidRPr="009A6BBA">
        <w:rPr>
          <w:rFonts w:ascii="Arial" w:hAnsi="Arial" w:cs="Arial"/>
          <w:i/>
          <w:iCs/>
          <w:color w:val="7B7B7B" w:themeColor="accent3" w:themeShade="BF"/>
          <w:sz w:val="22"/>
          <w:szCs w:val="22"/>
          <w:lang w:val="en-GB"/>
        </w:rPr>
        <w:t>apply to court for a conversion from liquidation to reorganisation</w:t>
      </w:r>
      <w:r>
        <w:rPr>
          <w:rFonts w:ascii="Arial" w:hAnsi="Arial" w:cs="Arial"/>
          <w:color w:val="7B7B7B" w:themeColor="accent3" w:themeShade="BF"/>
          <w:sz w:val="22"/>
          <w:szCs w:val="22"/>
          <w:lang w:val="en-GB"/>
        </w:rPr>
        <w:t>.</w:t>
      </w:r>
      <w:r w:rsidR="00BC7CE3">
        <w:rPr>
          <w:rFonts w:ascii="Arial" w:hAnsi="Arial" w:cs="Arial"/>
          <w:color w:val="7B7B7B" w:themeColor="accent3" w:themeShade="BF"/>
          <w:sz w:val="22"/>
          <w:szCs w:val="22"/>
          <w:lang w:val="en-GB"/>
        </w:rPr>
        <w:t xml:space="preserve"> Given that </w:t>
      </w:r>
      <w:proofErr w:type="spellStart"/>
      <w:r w:rsidR="00BC7CE3">
        <w:rPr>
          <w:rFonts w:ascii="Arial" w:hAnsi="Arial" w:cs="Arial"/>
          <w:color w:val="7B7B7B" w:themeColor="accent3" w:themeShade="BF"/>
          <w:sz w:val="22"/>
          <w:szCs w:val="22"/>
          <w:lang w:val="en-GB"/>
        </w:rPr>
        <w:t>SanLong</w:t>
      </w:r>
      <w:proofErr w:type="spellEnd"/>
      <w:r w:rsidR="00BC7CE3">
        <w:rPr>
          <w:rFonts w:ascii="Arial" w:hAnsi="Arial" w:cs="Arial"/>
          <w:color w:val="7B7B7B" w:themeColor="accent3" w:themeShade="BF"/>
          <w:sz w:val="22"/>
          <w:szCs w:val="22"/>
          <w:lang w:val="en-GB"/>
        </w:rPr>
        <w:t xml:space="preserve"> is a </w:t>
      </w:r>
    </w:p>
    <w:p w14:paraId="5FA083C9" w14:textId="77777777" w:rsidR="00BC7CE3" w:rsidRDefault="00BC7CE3" w:rsidP="00532F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shareholder that has shares of 32% which is over the statutory limit of 10%, It can apply to</w:t>
      </w:r>
    </w:p>
    <w:p w14:paraId="070D96B6" w14:textId="68EC1A59" w:rsidR="00A54652" w:rsidRPr="002E0E77" w:rsidRDefault="00BC7CE3" w:rsidP="00532F3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 for the liquidation procedure to be converted into a reorganisation procedure</w:t>
      </w:r>
      <w:r w:rsidR="005B3EFB">
        <w:rPr>
          <w:rFonts w:ascii="Arial" w:hAnsi="Arial" w:cs="Arial"/>
          <w:color w:val="7B7B7B" w:themeColor="accent3" w:themeShade="BF"/>
          <w:sz w:val="22"/>
          <w:szCs w:val="22"/>
          <w:lang w:val="en-GB"/>
        </w:rPr>
        <w:t>.]</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D30E3E" w:rsidRDefault="00D72CDC" w:rsidP="002E0E77">
      <w:pPr>
        <w:autoSpaceDE w:val="0"/>
        <w:autoSpaceDN w:val="0"/>
        <w:adjustRightInd w:val="0"/>
        <w:jc w:val="both"/>
        <w:rPr>
          <w:rFonts w:ascii="Arial" w:hAnsi="Arial" w:cs="Arial"/>
          <w:sz w:val="22"/>
          <w:szCs w:val="22"/>
          <w:lang w:val="en-GB"/>
        </w:rPr>
      </w:pPr>
      <w:r w:rsidRPr="00D30E3E">
        <w:rPr>
          <w:rFonts w:ascii="Arial" w:hAnsi="Arial" w:cs="Arial"/>
          <w:bCs/>
          <w:sz w:val="22"/>
          <w:szCs w:val="22"/>
          <w:lang w:val="en-GB"/>
        </w:rPr>
        <w:t xml:space="preserve">Assuming that </w:t>
      </w:r>
      <w:r w:rsidR="00A6642D" w:rsidRPr="00D30E3E">
        <w:rPr>
          <w:rFonts w:ascii="Arial" w:hAnsi="Arial" w:cs="Arial"/>
          <w:bCs/>
          <w:sz w:val="22"/>
          <w:szCs w:val="22"/>
          <w:lang w:val="en-GB"/>
        </w:rPr>
        <w:t>the bankruptcy liquidation of</w:t>
      </w:r>
      <w:r w:rsidR="005D4974" w:rsidRPr="00D30E3E">
        <w:rPr>
          <w:rFonts w:ascii="Arial" w:hAnsi="Arial" w:cs="Arial"/>
          <w:bCs/>
          <w:sz w:val="22"/>
          <w:szCs w:val="22"/>
          <w:lang w:val="en-GB"/>
        </w:rPr>
        <w:t xml:space="preserve"> Yangtze</w:t>
      </w:r>
      <w:r w:rsidR="00A6642D" w:rsidRPr="00D30E3E">
        <w:rPr>
          <w:rFonts w:ascii="Arial" w:hAnsi="Arial" w:cs="Arial"/>
          <w:bCs/>
          <w:sz w:val="22"/>
          <w:szCs w:val="22"/>
          <w:lang w:val="en-GB"/>
        </w:rPr>
        <w:t xml:space="preserve"> Steel Limited</w:t>
      </w:r>
      <w:r w:rsidR="00834304" w:rsidRPr="00D30E3E">
        <w:rPr>
          <w:rFonts w:ascii="Arial" w:hAnsi="Arial" w:cs="Arial"/>
          <w:bCs/>
          <w:sz w:val="22"/>
          <w:szCs w:val="22"/>
          <w:lang w:val="en-GB"/>
        </w:rPr>
        <w:t xml:space="preserve"> </w:t>
      </w:r>
      <w:r w:rsidR="00A652FA" w:rsidRPr="00D30E3E">
        <w:rPr>
          <w:rFonts w:ascii="Arial" w:hAnsi="Arial" w:cs="Arial"/>
          <w:bCs/>
          <w:sz w:val="22"/>
          <w:szCs w:val="22"/>
          <w:lang w:val="en-GB"/>
        </w:rPr>
        <w:t>is</w:t>
      </w:r>
      <w:r w:rsidR="0071033E" w:rsidRPr="00D30E3E">
        <w:rPr>
          <w:rFonts w:ascii="Arial" w:hAnsi="Arial" w:cs="Arial"/>
          <w:bCs/>
          <w:sz w:val="22"/>
          <w:szCs w:val="22"/>
          <w:lang w:val="en-GB"/>
        </w:rPr>
        <w:t xml:space="preserve"> successfully</w:t>
      </w:r>
      <w:r w:rsidR="00834304" w:rsidRPr="00D30E3E">
        <w:rPr>
          <w:rFonts w:ascii="Arial" w:hAnsi="Arial" w:cs="Arial"/>
          <w:bCs/>
          <w:sz w:val="22"/>
          <w:szCs w:val="22"/>
          <w:lang w:val="en-GB"/>
        </w:rPr>
        <w:t xml:space="preserve"> converted to a reorganisation procedure</w:t>
      </w:r>
      <w:r w:rsidR="003B0AAE" w:rsidRPr="00D30E3E">
        <w:rPr>
          <w:rFonts w:ascii="Arial" w:hAnsi="Arial" w:cs="Arial"/>
          <w:bCs/>
          <w:sz w:val="22"/>
          <w:szCs w:val="22"/>
          <w:lang w:val="en-GB"/>
        </w:rPr>
        <w:t>,</w:t>
      </w:r>
      <w:r w:rsidR="003B0AAE" w:rsidRPr="00D30E3E">
        <w:rPr>
          <w:rFonts w:ascii="Arial" w:hAnsi="Arial" w:cs="Arial"/>
          <w:sz w:val="22"/>
          <w:szCs w:val="22"/>
          <w:lang w:val="en-GB"/>
        </w:rPr>
        <w:t xml:space="preserve"> a reorgani</w:t>
      </w:r>
      <w:r w:rsidR="00834304" w:rsidRPr="00D30E3E">
        <w:rPr>
          <w:rFonts w:ascii="Arial" w:hAnsi="Arial" w:cs="Arial"/>
          <w:sz w:val="22"/>
          <w:szCs w:val="22"/>
          <w:lang w:val="en-GB"/>
        </w:rPr>
        <w:t>s</w:t>
      </w:r>
      <w:r w:rsidR="003B0AAE" w:rsidRPr="00D30E3E">
        <w:rPr>
          <w:rFonts w:ascii="Arial" w:hAnsi="Arial" w:cs="Arial"/>
          <w:sz w:val="22"/>
          <w:szCs w:val="22"/>
          <w:lang w:val="en-GB"/>
        </w:rPr>
        <w:t xml:space="preserve">ation plan </w:t>
      </w:r>
      <w:r w:rsidR="00834304" w:rsidRPr="00D30E3E">
        <w:rPr>
          <w:rFonts w:ascii="Arial" w:hAnsi="Arial" w:cs="Arial"/>
          <w:sz w:val="22"/>
          <w:szCs w:val="22"/>
          <w:lang w:val="en-GB"/>
        </w:rPr>
        <w:t xml:space="preserve">for </w:t>
      </w:r>
      <w:r w:rsidR="005D4974" w:rsidRPr="00D30E3E">
        <w:rPr>
          <w:rFonts w:ascii="Arial" w:hAnsi="Arial" w:cs="Arial"/>
          <w:sz w:val="22"/>
          <w:szCs w:val="22"/>
          <w:lang w:val="en-GB"/>
        </w:rPr>
        <w:t>Yangtze</w:t>
      </w:r>
      <w:r w:rsidR="003B0AAE" w:rsidRPr="00D30E3E">
        <w:rPr>
          <w:rFonts w:ascii="Arial" w:hAnsi="Arial" w:cs="Arial"/>
          <w:sz w:val="22"/>
          <w:szCs w:val="22"/>
          <w:lang w:val="en-GB"/>
        </w:rPr>
        <w:t xml:space="preserve"> Steel Limited </w:t>
      </w:r>
      <w:r w:rsidR="0071033E" w:rsidRPr="00D30E3E">
        <w:rPr>
          <w:rFonts w:ascii="Arial" w:hAnsi="Arial" w:cs="Arial"/>
          <w:sz w:val="22"/>
          <w:szCs w:val="22"/>
          <w:lang w:val="en-GB"/>
        </w:rPr>
        <w:t>is</w:t>
      </w:r>
      <w:r w:rsidR="003B0AAE" w:rsidRPr="00D30E3E">
        <w:rPr>
          <w:rFonts w:ascii="Arial" w:hAnsi="Arial" w:cs="Arial"/>
          <w:sz w:val="22"/>
          <w:szCs w:val="22"/>
          <w:lang w:val="en-GB"/>
        </w:rPr>
        <w:t xml:space="preserve"> </w:t>
      </w:r>
      <w:r w:rsidR="00834304" w:rsidRPr="00D30E3E">
        <w:rPr>
          <w:rFonts w:ascii="Arial" w:hAnsi="Arial" w:cs="Arial"/>
          <w:sz w:val="22"/>
          <w:szCs w:val="22"/>
          <w:lang w:val="en-GB"/>
        </w:rPr>
        <w:t>eventually voted on</w:t>
      </w:r>
      <w:r w:rsidR="0071033E" w:rsidRPr="00D30E3E">
        <w:rPr>
          <w:rFonts w:ascii="Arial" w:hAnsi="Arial" w:cs="Arial"/>
          <w:sz w:val="22"/>
          <w:szCs w:val="22"/>
          <w:lang w:val="en-GB"/>
        </w:rPr>
        <w:t xml:space="preserve"> by the </w:t>
      </w:r>
      <w:r w:rsidR="00975E22" w:rsidRPr="00D30E3E">
        <w:rPr>
          <w:rFonts w:ascii="Arial" w:hAnsi="Arial" w:cs="Arial"/>
          <w:sz w:val="22"/>
          <w:szCs w:val="22"/>
          <w:lang w:val="en-GB"/>
        </w:rPr>
        <w:t>various stakeholders</w:t>
      </w:r>
      <w:r w:rsidR="003B0AAE" w:rsidRPr="00D30E3E">
        <w:rPr>
          <w:rFonts w:ascii="Arial" w:hAnsi="Arial" w:cs="Arial"/>
          <w:sz w:val="22"/>
          <w:szCs w:val="22"/>
          <w:lang w:val="en-GB"/>
        </w:rPr>
        <w:t xml:space="preserve">. </w:t>
      </w:r>
      <w:proofErr w:type="gramStart"/>
      <w:r w:rsidR="00975E22" w:rsidRPr="00D30E3E">
        <w:rPr>
          <w:rFonts w:ascii="Arial" w:hAnsi="Arial" w:cs="Arial"/>
          <w:sz w:val="22"/>
          <w:szCs w:val="22"/>
          <w:lang w:val="en-GB"/>
        </w:rPr>
        <w:t>Due to the fact that</w:t>
      </w:r>
      <w:proofErr w:type="gramEnd"/>
      <w:r w:rsidR="005D4974" w:rsidRPr="00D30E3E">
        <w:rPr>
          <w:rFonts w:ascii="Arial" w:hAnsi="Arial" w:cs="Arial"/>
          <w:sz w:val="22"/>
          <w:szCs w:val="22"/>
          <w:lang w:val="en-GB"/>
        </w:rPr>
        <w:t xml:space="preserve"> Yangtze</w:t>
      </w:r>
      <w:r w:rsidR="00975E22" w:rsidRPr="00D30E3E">
        <w:rPr>
          <w:rFonts w:ascii="Arial" w:hAnsi="Arial" w:cs="Arial"/>
          <w:sz w:val="22"/>
          <w:szCs w:val="22"/>
          <w:lang w:val="en-GB"/>
        </w:rPr>
        <w:t xml:space="preserve"> Steel Limited is insolvent, </w:t>
      </w:r>
      <w:r w:rsidR="003B0AAE" w:rsidRPr="00D30E3E">
        <w:rPr>
          <w:rFonts w:ascii="Arial" w:hAnsi="Arial" w:cs="Arial"/>
          <w:sz w:val="22"/>
          <w:szCs w:val="22"/>
          <w:lang w:val="en-GB"/>
        </w:rPr>
        <w:t>the reorgani</w:t>
      </w:r>
      <w:r w:rsidR="00926B11" w:rsidRPr="00D30E3E">
        <w:rPr>
          <w:rFonts w:ascii="Arial" w:hAnsi="Arial" w:cs="Arial"/>
          <w:sz w:val="22"/>
          <w:szCs w:val="22"/>
          <w:lang w:val="en-GB"/>
        </w:rPr>
        <w:t>s</w:t>
      </w:r>
      <w:r w:rsidR="003B0AAE" w:rsidRPr="00D30E3E">
        <w:rPr>
          <w:rFonts w:ascii="Arial" w:hAnsi="Arial" w:cs="Arial"/>
          <w:sz w:val="22"/>
          <w:szCs w:val="22"/>
          <w:lang w:val="en-GB"/>
        </w:rPr>
        <w:t xml:space="preserve">ation plan </w:t>
      </w:r>
      <w:r w:rsidR="00926B11" w:rsidRPr="00D30E3E">
        <w:rPr>
          <w:rFonts w:ascii="Arial" w:hAnsi="Arial" w:cs="Arial"/>
          <w:i/>
          <w:iCs/>
          <w:sz w:val="22"/>
          <w:szCs w:val="22"/>
          <w:lang w:val="en-GB"/>
        </w:rPr>
        <w:t>inter alia</w:t>
      </w:r>
      <w:r w:rsidR="00926B11" w:rsidRPr="00D30E3E">
        <w:rPr>
          <w:rFonts w:ascii="Arial" w:hAnsi="Arial" w:cs="Arial"/>
          <w:sz w:val="22"/>
          <w:szCs w:val="22"/>
          <w:lang w:val="en-GB"/>
        </w:rPr>
        <w:t xml:space="preserve"> </w:t>
      </w:r>
      <w:r w:rsidR="003B0AAE" w:rsidRPr="00D30E3E">
        <w:rPr>
          <w:rFonts w:ascii="Arial" w:hAnsi="Arial" w:cs="Arial"/>
          <w:sz w:val="22"/>
          <w:szCs w:val="22"/>
          <w:lang w:val="en-GB"/>
        </w:rPr>
        <w:t xml:space="preserve">proposes </w:t>
      </w:r>
      <w:r w:rsidR="00926B11" w:rsidRPr="00D30E3E">
        <w:rPr>
          <w:rFonts w:ascii="Arial" w:hAnsi="Arial" w:cs="Arial"/>
          <w:sz w:val="22"/>
          <w:szCs w:val="22"/>
          <w:lang w:val="en-GB"/>
        </w:rPr>
        <w:t>that the</w:t>
      </w:r>
      <w:r w:rsidR="003B0AAE" w:rsidRPr="00D30E3E">
        <w:rPr>
          <w:rFonts w:ascii="Arial" w:hAnsi="Arial" w:cs="Arial"/>
          <w:sz w:val="22"/>
          <w:szCs w:val="22"/>
          <w:lang w:val="en-GB"/>
        </w:rPr>
        <w:t xml:space="preserve"> shares of </w:t>
      </w:r>
      <w:r w:rsidR="00926B11" w:rsidRPr="00D30E3E">
        <w:rPr>
          <w:rFonts w:ascii="Arial" w:hAnsi="Arial" w:cs="Arial"/>
          <w:sz w:val="22"/>
          <w:szCs w:val="22"/>
          <w:lang w:val="en-GB"/>
        </w:rPr>
        <w:t xml:space="preserve">all </w:t>
      </w:r>
      <w:r w:rsidR="003B0AAE" w:rsidRPr="00D30E3E">
        <w:rPr>
          <w:rFonts w:ascii="Arial" w:hAnsi="Arial" w:cs="Arial"/>
          <w:sz w:val="22"/>
          <w:szCs w:val="22"/>
          <w:lang w:val="en-GB"/>
        </w:rPr>
        <w:t>previous shareholders</w:t>
      </w:r>
      <w:r w:rsidR="00676E2B" w:rsidRPr="00D30E3E">
        <w:rPr>
          <w:rFonts w:ascii="Arial" w:hAnsi="Arial" w:cs="Arial"/>
          <w:sz w:val="22"/>
          <w:szCs w:val="22"/>
          <w:lang w:val="en-GB"/>
        </w:rPr>
        <w:t xml:space="preserve"> be cancelled</w:t>
      </w:r>
      <w:r w:rsidR="003B0AAE" w:rsidRPr="00D30E3E">
        <w:rPr>
          <w:rFonts w:ascii="Arial" w:hAnsi="Arial" w:cs="Arial"/>
          <w:sz w:val="22"/>
          <w:szCs w:val="22"/>
          <w:lang w:val="en-GB"/>
        </w:rPr>
        <w:t xml:space="preserve">. </w:t>
      </w:r>
      <w:r w:rsidR="00A44D05" w:rsidRPr="00D30E3E">
        <w:rPr>
          <w:rFonts w:ascii="Arial" w:hAnsi="Arial" w:cs="Arial"/>
          <w:sz w:val="22"/>
          <w:szCs w:val="22"/>
          <w:lang w:val="en-GB"/>
        </w:rPr>
        <w:t>Un</w:t>
      </w:r>
      <w:r w:rsidR="00676E2B" w:rsidRPr="00D30E3E">
        <w:rPr>
          <w:rFonts w:ascii="Arial" w:hAnsi="Arial" w:cs="Arial"/>
          <w:sz w:val="22"/>
          <w:szCs w:val="22"/>
          <w:lang w:val="en-GB"/>
        </w:rPr>
        <w:t xml:space="preserve">happy </w:t>
      </w:r>
      <w:r w:rsidR="008D6C37" w:rsidRPr="00D30E3E">
        <w:rPr>
          <w:rFonts w:ascii="Arial" w:hAnsi="Arial" w:cs="Arial"/>
          <w:sz w:val="22"/>
          <w:szCs w:val="22"/>
          <w:lang w:val="en-GB"/>
        </w:rPr>
        <w:t xml:space="preserve">that its equity in </w:t>
      </w:r>
      <w:r w:rsidR="005D4974" w:rsidRPr="00D30E3E">
        <w:rPr>
          <w:rFonts w:ascii="Arial" w:hAnsi="Arial" w:cs="Arial"/>
          <w:sz w:val="22"/>
          <w:szCs w:val="22"/>
          <w:lang w:val="en-GB"/>
        </w:rPr>
        <w:t xml:space="preserve">Yangtze </w:t>
      </w:r>
      <w:r w:rsidR="008D6C37" w:rsidRPr="00D30E3E">
        <w:rPr>
          <w:rFonts w:ascii="Arial" w:hAnsi="Arial" w:cs="Arial"/>
          <w:sz w:val="22"/>
          <w:szCs w:val="22"/>
          <w:lang w:val="en-GB"/>
        </w:rPr>
        <w:t xml:space="preserve">Steel Limited will be wiped </w:t>
      </w:r>
      <w:r w:rsidR="004C3DB2" w:rsidRPr="00D30E3E">
        <w:rPr>
          <w:rFonts w:ascii="Arial" w:hAnsi="Arial" w:cs="Arial"/>
          <w:sz w:val="22"/>
          <w:szCs w:val="22"/>
          <w:lang w:val="en-GB"/>
        </w:rPr>
        <w:t xml:space="preserve">out </w:t>
      </w:r>
      <w:r w:rsidR="008D6C37" w:rsidRPr="00D30E3E">
        <w:rPr>
          <w:rFonts w:ascii="Arial" w:hAnsi="Arial" w:cs="Arial"/>
          <w:sz w:val="22"/>
          <w:szCs w:val="22"/>
          <w:lang w:val="en-GB"/>
        </w:rPr>
        <w:t xml:space="preserve">by the reorganisation plan, </w:t>
      </w:r>
      <w:proofErr w:type="spellStart"/>
      <w:r w:rsidR="00A44D05" w:rsidRPr="00D30E3E">
        <w:rPr>
          <w:rFonts w:ascii="Arial" w:hAnsi="Arial" w:cs="Arial"/>
          <w:sz w:val="22"/>
          <w:szCs w:val="22"/>
          <w:lang w:val="en-GB"/>
        </w:rPr>
        <w:t>San</w:t>
      </w:r>
      <w:r w:rsidR="005D4974" w:rsidRPr="00D30E3E">
        <w:rPr>
          <w:rFonts w:ascii="Arial" w:hAnsi="Arial" w:cs="Arial"/>
          <w:sz w:val="22"/>
          <w:szCs w:val="22"/>
          <w:lang w:val="en-GB"/>
        </w:rPr>
        <w:t>Long</w:t>
      </w:r>
      <w:proofErr w:type="spellEnd"/>
      <w:r w:rsidR="00A44D05" w:rsidRPr="00D30E3E">
        <w:rPr>
          <w:rFonts w:ascii="Arial" w:hAnsi="Arial" w:cs="Arial"/>
          <w:sz w:val="22"/>
          <w:szCs w:val="22"/>
          <w:lang w:val="en-GB"/>
        </w:rPr>
        <w:t xml:space="preserve"> Limited </w:t>
      </w:r>
      <w:r w:rsidR="00676E2B" w:rsidRPr="00D30E3E">
        <w:rPr>
          <w:rFonts w:ascii="Arial" w:hAnsi="Arial" w:cs="Arial"/>
          <w:sz w:val="22"/>
          <w:szCs w:val="22"/>
          <w:lang w:val="en-GB"/>
        </w:rPr>
        <w:t xml:space="preserve">understandably </w:t>
      </w:r>
      <w:r w:rsidR="00A44D05" w:rsidRPr="00D30E3E">
        <w:rPr>
          <w:rFonts w:ascii="Arial" w:hAnsi="Arial" w:cs="Arial"/>
          <w:sz w:val="22"/>
          <w:szCs w:val="22"/>
          <w:lang w:val="en-GB"/>
        </w:rPr>
        <w:t>vote</w:t>
      </w:r>
      <w:r w:rsidR="00676E2B" w:rsidRPr="00D30E3E">
        <w:rPr>
          <w:rFonts w:ascii="Arial" w:hAnsi="Arial" w:cs="Arial"/>
          <w:sz w:val="22"/>
          <w:szCs w:val="22"/>
          <w:lang w:val="en-GB"/>
        </w:rPr>
        <w:t>s</w:t>
      </w:r>
      <w:r w:rsidR="00A44D05" w:rsidRPr="00D30E3E">
        <w:rPr>
          <w:rFonts w:ascii="Arial" w:hAnsi="Arial" w:cs="Arial"/>
          <w:sz w:val="22"/>
          <w:szCs w:val="22"/>
          <w:lang w:val="en-GB"/>
        </w:rPr>
        <w:t xml:space="preserve"> </w:t>
      </w:r>
      <w:r w:rsidR="00676E2B" w:rsidRPr="00D30E3E">
        <w:rPr>
          <w:rFonts w:ascii="Arial" w:hAnsi="Arial" w:cs="Arial"/>
          <w:sz w:val="22"/>
          <w:szCs w:val="22"/>
          <w:lang w:val="en-GB"/>
        </w:rPr>
        <w:t xml:space="preserve">against </w:t>
      </w:r>
      <w:r w:rsidR="00A44D05" w:rsidRPr="00D30E3E">
        <w:rPr>
          <w:rFonts w:ascii="Arial" w:hAnsi="Arial" w:cs="Arial"/>
          <w:sz w:val="22"/>
          <w:szCs w:val="22"/>
          <w:lang w:val="en-GB"/>
        </w:rPr>
        <w:t xml:space="preserve">the plan. </w:t>
      </w:r>
      <w:r w:rsidR="006D5847" w:rsidRPr="00D30E3E">
        <w:rPr>
          <w:rFonts w:ascii="Arial" w:hAnsi="Arial" w:cs="Arial"/>
          <w:sz w:val="22"/>
          <w:szCs w:val="22"/>
          <w:lang w:val="en-GB"/>
        </w:rPr>
        <w:t xml:space="preserve">However, since the plan has only been voted down by the shareholders </w:t>
      </w:r>
      <w:r w:rsidR="00AA6528" w:rsidRPr="00D30E3E">
        <w:rPr>
          <w:rFonts w:ascii="Arial" w:hAnsi="Arial" w:cs="Arial"/>
          <w:sz w:val="22"/>
          <w:szCs w:val="22"/>
          <w:lang w:val="en-GB"/>
        </w:rPr>
        <w:t xml:space="preserve">and approved by all the classes of creditors, </w:t>
      </w:r>
      <w:r w:rsidR="00A44D05" w:rsidRPr="00D30E3E">
        <w:rPr>
          <w:rFonts w:ascii="Arial" w:hAnsi="Arial" w:cs="Arial"/>
          <w:sz w:val="22"/>
          <w:szCs w:val="22"/>
          <w:lang w:val="en-GB"/>
        </w:rPr>
        <w:t>the reorgani</w:t>
      </w:r>
      <w:r w:rsidR="00AA6528" w:rsidRPr="00D30E3E">
        <w:rPr>
          <w:rFonts w:ascii="Arial" w:hAnsi="Arial" w:cs="Arial"/>
          <w:sz w:val="22"/>
          <w:szCs w:val="22"/>
          <w:lang w:val="en-GB"/>
        </w:rPr>
        <w:t>s</w:t>
      </w:r>
      <w:r w:rsidR="00A44D05" w:rsidRPr="00D30E3E">
        <w:rPr>
          <w:rFonts w:ascii="Arial" w:hAnsi="Arial" w:cs="Arial"/>
          <w:sz w:val="22"/>
          <w:szCs w:val="22"/>
          <w:lang w:val="en-GB"/>
        </w:rPr>
        <w:t>ation administrator submit</w:t>
      </w:r>
      <w:r w:rsidR="00AA6528" w:rsidRPr="00D30E3E">
        <w:rPr>
          <w:rFonts w:ascii="Arial" w:hAnsi="Arial" w:cs="Arial"/>
          <w:sz w:val="22"/>
          <w:szCs w:val="22"/>
          <w:lang w:val="en-GB"/>
        </w:rPr>
        <w:t>s</w:t>
      </w:r>
      <w:r w:rsidR="00A44D05" w:rsidRPr="00D30E3E">
        <w:rPr>
          <w:rFonts w:ascii="Arial" w:hAnsi="Arial" w:cs="Arial"/>
          <w:sz w:val="22"/>
          <w:szCs w:val="22"/>
          <w:lang w:val="en-GB"/>
        </w:rPr>
        <w:t xml:space="preserve"> the reorgani</w:t>
      </w:r>
      <w:r w:rsidR="00AA6528" w:rsidRPr="00D30E3E">
        <w:rPr>
          <w:rFonts w:ascii="Arial" w:hAnsi="Arial" w:cs="Arial"/>
          <w:sz w:val="22"/>
          <w:szCs w:val="22"/>
          <w:lang w:val="en-GB"/>
        </w:rPr>
        <w:t>s</w:t>
      </w:r>
      <w:r w:rsidR="00A44D05" w:rsidRPr="00D30E3E">
        <w:rPr>
          <w:rFonts w:ascii="Arial" w:hAnsi="Arial" w:cs="Arial"/>
          <w:sz w:val="22"/>
          <w:szCs w:val="22"/>
          <w:lang w:val="en-GB"/>
        </w:rPr>
        <w:t xml:space="preserve">ation plan to the Shanghai Second Intermediate Court for approval. </w:t>
      </w:r>
    </w:p>
    <w:p w14:paraId="5DE37BE4" w14:textId="77777777" w:rsidR="00AA6528" w:rsidRPr="00D30E3E"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D30E3E">
        <w:rPr>
          <w:rFonts w:ascii="Arial" w:hAnsi="Arial" w:cs="Arial"/>
          <w:sz w:val="22"/>
          <w:szCs w:val="22"/>
          <w:lang w:val="en-GB"/>
        </w:rPr>
        <w:t>A</w:t>
      </w:r>
      <w:r w:rsidR="00A44D05" w:rsidRPr="00D30E3E">
        <w:rPr>
          <w:rFonts w:ascii="Arial" w:hAnsi="Arial" w:cs="Arial"/>
          <w:sz w:val="22"/>
          <w:szCs w:val="22"/>
          <w:lang w:val="en-GB"/>
        </w:rPr>
        <w:t xml:space="preserve">dvise the CEO of </w:t>
      </w:r>
      <w:proofErr w:type="spellStart"/>
      <w:r w:rsidR="00A44D05" w:rsidRPr="00D30E3E">
        <w:rPr>
          <w:rFonts w:ascii="Arial" w:hAnsi="Arial" w:cs="Arial"/>
          <w:sz w:val="22"/>
          <w:szCs w:val="22"/>
          <w:lang w:val="en-GB"/>
        </w:rPr>
        <w:t>San</w:t>
      </w:r>
      <w:r w:rsidR="005D4974" w:rsidRPr="00D30E3E">
        <w:rPr>
          <w:rFonts w:ascii="Arial" w:hAnsi="Arial" w:cs="Arial"/>
          <w:sz w:val="22"/>
          <w:szCs w:val="22"/>
          <w:lang w:val="en-GB"/>
        </w:rPr>
        <w:t>Long</w:t>
      </w:r>
      <w:proofErr w:type="spellEnd"/>
      <w:r w:rsidR="00A44D05" w:rsidRPr="00D30E3E">
        <w:rPr>
          <w:rFonts w:ascii="Arial" w:hAnsi="Arial" w:cs="Arial"/>
          <w:sz w:val="22"/>
          <w:szCs w:val="22"/>
          <w:lang w:val="en-GB"/>
        </w:rPr>
        <w:t xml:space="preserve"> Limited </w:t>
      </w:r>
      <w:r w:rsidRPr="00D30E3E">
        <w:rPr>
          <w:rFonts w:ascii="Arial" w:hAnsi="Arial" w:cs="Arial"/>
          <w:sz w:val="22"/>
          <w:szCs w:val="22"/>
          <w:lang w:val="en-GB"/>
        </w:rPr>
        <w:t xml:space="preserve">as to </w:t>
      </w:r>
      <w:r w:rsidR="00A44D05" w:rsidRPr="00D30E3E">
        <w:rPr>
          <w:rFonts w:ascii="Arial" w:hAnsi="Arial" w:cs="Arial"/>
          <w:sz w:val="22"/>
          <w:szCs w:val="22"/>
          <w:lang w:val="en-GB"/>
        </w:rPr>
        <w:t>whether the Court can approve such a plan under the current law in China.</w:t>
      </w:r>
      <w:r w:rsidR="00A44D05" w:rsidRPr="002E0E77">
        <w:rPr>
          <w:rFonts w:ascii="Arial" w:hAnsi="Arial" w:cs="Arial"/>
          <w:sz w:val="22"/>
          <w:szCs w:val="22"/>
          <w:lang w:val="en-GB"/>
        </w:rPr>
        <w:t xml:space="preserve">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089A819B" w14:textId="78828447" w:rsidR="005B3EFB" w:rsidRDefault="00A54652" w:rsidP="000316F8">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5B3EFB">
        <w:rPr>
          <w:rFonts w:ascii="Arial" w:hAnsi="Arial" w:cs="Arial"/>
          <w:color w:val="7B7B7B" w:themeColor="accent3" w:themeShade="BF"/>
          <w:sz w:val="22"/>
          <w:szCs w:val="22"/>
          <w:lang w:val="en-GB"/>
        </w:rPr>
        <w:t>Generally, s</w:t>
      </w:r>
      <w:r w:rsidR="00BA39E7">
        <w:rPr>
          <w:rFonts w:ascii="Arial" w:hAnsi="Arial" w:cs="Arial"/>
          <w:color w:val="7B7B7B" w:themeColor="accent3" w:themeShade="BF"/>
          <w:sz w:val="22"/>
          <w:szCs w:val="22"/>
          <w:lang w:val="en-GB"/>
        </w:rPr>
        <w:t xml:space="preserve">hareholders are entitled to vote where the result effect of a reorganisation plan is </w:t>
      </w:r>
    </w:p>
    <w:p w14:paraId="0E98EFD1" w14:textId="77777777" w:rsidR="005B3EFB" w:rsidRDefault="00BA39E7"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cancellation of shares. Thus </w:t>
      </w:r>
      <w:r>
        <w:rPr>
          <w:rFonts w:ascii="Arial" w:hAnsi="Arial" w:cs="Arial"/>
          <w:color w:val="7B7B7B" w:themeColor="accent3" w:themeShade="BF"/>
          <w:sz w:val="22"/>
          <w:szCs w:val="22"/>
          <w:lang w:val="en-GB"/>
        </w:rPr>
        <w:t>Article 8</w:t>
      </w:r>
      <w:r>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 xml:space="preserve"> of China Enterprise Bankruptcy Law of 2006</w:t>
      </w:r>
    </w:p>
    <w:p w14:paraId="02F46AAB" w14:textId="77777777" w:rsidR="005B3EFB" w:rsidRDefault="00BA39E7"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provides that where the equity of a</w:t>
      </w:r>
      <w:r w:rsidR="00C3681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company is affected, </w:t>
      </w:r>
      <w:proofErr w:type="gramStart"/>
      <w:r>
        <w:rPr>
          <w:rFonts w:ascii="Arial" w:hAnsi="Arial" w:cs="Arial"/>
          <w:color w:val="7B7B7B" w:themeColor="accent3" w:themeShade="BF"/>
          <w:sz w:val="22"/>
          <w:szCs w:val="22"/>
          <w:lang w:val="en-GB"/>
        </w:rPr>
        <w:t>adjusted</w:t>
      </w:r>
      <w:proofErr w:type="gramEnd"/>
      <w:r>
        <w:rPr>
          <w:rFonts w:ascii="Arial" w:hAnsi="Arial" w:cs="Arial"/>
          <w:color w:val="7B7B7B" w:themeColor="accent3" w:themeShade="BF"/>
          <w:sz w:val="22"/>
          <w:szCs w:val="22"/>
          <w:lang w:val="en-GB"/>
        </w:rPr>
        <w:t xml:space="preserve"> or cancelled by the </w:t>
      </w:r>
    </w:p>
    <w:p w14:paraId="79F261A2" w14:textId="77777777" w:rsidR="005B3EFB" w:rsidRDefault="00651145"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reorganisation plan</w:t>
      </w:r>
      <w:r w:rsidR="005B3EFB">
        <w:rPr>
          <w:rFonts w:ascii="Arial" w:hAnsi="Arial" w:cs="Arial"/>
          <w:color w:val="7B7B7B" w:themeColor="accent3" w:themeShade="BF"/>
          <w:sz w:val="22"/>
          <w:szCs w:val="22"/>
          <w:lang w:val="en-GB"/>
        </w:rPr>
        <w:t xml:space="preserve"> </w:t>
      </w:r>
      <w:r w:rsidR="00BA39E7">
        <w:rPr>
          <w:rFonts w:ascii="Arial" w:hAnsi="Arial" w:cs="Arial"/>
          <w:color w:val="7B7B7B" w:themeColor="accent3" w:themeShade="BF"/>
          <w:sz w:val="22"/>
          <w:szCs w:val="22"/>
          <w:lang w:val="en-GB"/>
        </w:rPr>
        <w:t>it should be voted on by</w:t>
      </w:r>
      <w:r w:rsidR="00C3681E">
        <w:rPr>
          <w:rFonts w:ascii="Arial" w:hAnsi="Arial" w:cs="Arial"/>
          <w:color w:val="7B7B7B" w:themeColor="accent3" w:themeShade="BF"/>
          <w:sz w:val="22"/>
          <w:szCs w:val="22"/>
          <w:lang w:val="en-GB"/>
        </w:rPr>
        <w:t xml:space="preserve"> </w:t>
      </w:r>
      <w:r w:rsidR="00BA39E7">
        <w:rPr>
          <w:rFonts w:ascii="Arial" w:hAnsi="Arial" w:cs="Arial"/>
          <w:color w:val="7B7B7B" w:themeColor="accent3" w:themeShade="BF"/>
          <w:sz w:val="22"/>
          <w:szCs w:val="22"/>
          <w:lang w:val="en-GB"/>
        </w:rPr>
        <w:t xml:space="preserve">the shareholders. </w:t>
      </w:r>
      <w:r w:rsidR="00C3681E">
        <w:rPr>
          <w:rFonts w:ascii="Arial" w:hAnsi="Arial" w:cs="Arial"/>
          <w:color w:val="7B7B7B" w:themeColor="accent3" w:themeShade="BF"/>
          <w:sz w:val="22"/>
          <w:szCs w:val="22"/>
          <w:lang w:val="en-GB"/>
        </w:rPr>
        <w:t xml:space="preserve">Although from the wording of </w:t>
      </w:r>
    </w:p>
    <w:p w14:paraId="7C493AAB" w14:textId="2F59D511" w:rsidR="005B3EFB" w:rsidRDefault="00C3681E"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statute is </w:t>
      </w:r>
      <w:r w:rsidR="005B3EFB">
        <w:rPr>
          <w:rFonts w:ascii="Arial" w:hAnsi="Arial" w:cs="Arial"/>
          <w:color w:val="7B7B7B" w:themeColor="accent3" w:themeShade="BF"/>
          <w:sz w:val="22"/>
          <w:szCs w:val="22"/>
          <w:lang w:val="en-GB"/>
        </w:rPr>
        <w:t xml:space="preserve">appearing </w:t>
      </w:r>
      <w:r>
        <w:rPr>
          <w:rFonts w:ascii="Arial" w:hAnsi="Arial" w:cs="Arial"/>
          <w:color w:val="7B7B7B" w:themeColor="accent3" w:themeShade="BF"/>
          <w:sz w:val="22"/>
          <w:szCs w:val="22"/>
          <w:lang w:val="en-GB"/>
        </w:rPr>
        <w:t>that all reorganisations must pass the votes of shareholders, from a</w:t>
      </w:r>
    </w:p>
    <w:p w14:paraId="708794AF" w14:textId="1F45D78A" w:rsidR="005B3EFB" w:rsidRDefault="00C3681E"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practicality perspective </w:t>
      </w:r>
      <w:r w:rsidR="005B3EFB">
        <w:rPr>
          <w:rFonts w:ascii="Arial" w:hAnsi="Arial" w:cs="Arial"/>
          <w:color w:val="7B7B7B" w:themeColor="accent3" w:themeShade="BF"/>
          <w:sz w:val="22"/>
          <w:szCs w:val="22"/>
          <w:lang w:val="en-GB"/>
        </w:rPr>
        <w:t>it would</w:t>
      </w:r>
      <w:r>
        <w:rPr>
          <w:rFonts w:ascii="Arial" w:hAnsi="Arial" w:cs="Arial"/>
          <w:color w:val="7B7B7B" w:themeColor="accent3" w:themeShade="BF"/>
          <w:sz w:val="22"/>
          <w:szCs w:val="22"/>
          <w:lang w:val="en-GB"/>
        </w:rPr>
        <w:t xml:space="preserve"> appear that the intention was for the shareholders to exercise </w:t>
      </w:r>
    </w:p>
    <w:p w14:paraId="50FEDB9F" w14:textId="77777777" w:rsidR="005B3EFB" w:rsidRDefault="00C3681E"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their rights to vote in an advisory capacity. Otherwise, the shareholder would simply either </w:t>
      </w:r>
    </w:p>
    <w:p w14:paraId="30898EEC" w14:textId="77777777" w:rsidR="005B3EFB" w:rsidRDefault="00C3681E" w:rsidP="005B3E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decline to attend the</w:t>
      </w:r>
      <w:r w:rsidR="005B3EF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meeting where the votes would be casted</w:t>
      </w:r>
      <w:r w:rsidR="006511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vote down the protest the </w:t>
      </w:r>
    </w:p>
    <w:p w14:paraId="016A161B" w14:textId="15BA8B95" w:rsidR="00BA39E7" w:rsidRDefault="00C3681E" w:rsidP="005B3E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plan.</w:t>
      </w:r>
    </w:p>
    <w:p w14:paraId="61138DFA" w14:textId="77777777" w:rsidR="00C3681E" w:rsidRDefault="00C3681E" w:rsidP="00C3681E">
      <w:pPr>
        <w:ind w:left="720" w:hanging="720"/>
        <w:jc w:val="both"/>
        <w:rPr>
          <w:rFonts w:ascii="Arial" w:hAnsi="Arial" w:cs="Arial"/>
          <w:color w:val="7B7B7B" w:themeColor="accent3" w:themeShade="BF"/>
          <w:sz w:val="22"/>
          <w:szCs w:val="22"/>
          <w:lang w:val="en-GB"/>
        </w:rPr>
      </w:pPr>
    </w:p>
    <w:p w14:paraId="077A05F3" w14:textId="3487E5CB" w:rsidR="00C3681E" w:rsidRDefault="00C3681E" w:rsidP="00C3681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this reason, the statute gives the courts a wide power to cram down reorganisation plan. </w:t>
      </w:r>
    </w:p>
    <w:p w14:paraId="13EC3AE8" w14:textId="4378E470" w:rsidR="00BA39E7" w:rsidRDefault="000316F8" w:rsidP="00C368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87 of</w:t>
      </w:r>
      <w:r w:rsidR="00BA39E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China Enterprise Bankruptcy Law of 2006 </w:t>
      </w:r>
      <w:r>
        <w:rPr>
          <w:rFonts w:ascii="Arial" w:hAnsi="Arial" w:cs="Arial"/>
          <w:color w:val="7B7B7B" w:themeColor="accent3" w:themeShade="BF"/>
          <w:sz w:val="22"/>
          <w:szCs w:val="22"/>
          <w:lang w:val="en-GB"/>
        </w:rPr>
        <w:t>provides that the court may cram</w:t>
      </w:r>
    </w:p>
    <w:p w14:paraId="00B4AB8E" w14:textId="77777777" w:rsidR="00BA39E7" w:rsidRDefault="000316F8" w:rsidP="000316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down a reorganisation plan that has been voted down </w:t>
      </w:r>
      <w:r w:rsidR="00BA39E7">
        <w:rPr>
          <w:rFonts w:ascii="Arial" w:hAnsi="Arial" w:cs="Arial"/>
          <w:color w:val="7B7B7B" w:themeColor="accent3" w:themeShade="BF"/>
          <w:sz w:val="22"/>
          <w:szCs w:val="22"/>
          <w:lang w:val="en-GB"/>
        </w:rPr>
        <w:t>by one or more class of creditors (or by</w:t>
      </w:r>
    </w:p>
    <w:p w14:paraId="7725D09D" w14:textId="77777777" w:rsidR="0093354F" w:rsidRDefault="00BA39E7" w:rsidP="000316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shareholders). For </w:t>
      </w:r>
      <w:r w:rsidR="00651145">
        <w:rPr>
          <w:rFonts w:ascii="Arial" w:hAnsi="Arial" w:cs="Arial"/>
          <w:color w:val="7B7B7B" w:themeColor="accent3" w:themeShade="BF"/>
          <w:sz w:val="22"/>
          <w:szCs w:val="22"/>
          <w:lang w:val="en-GB"/>
        </w:rPr>
        <w:t xml:space="preserve">a court to approve </w:t>
      </w:r>
      <w:r>
        <w:rPr>
          <w:rFonts w:ascii="Arial" w:hAnsi="Arial" w:cs="Arial"/>
          <w:color w:val="7B7B7B" w:themeColor="accent3" w:themeShade="BF"/>
          <w:sz w:val="22"/>
          <w:szCs w:val="22"/>
          <w:lang w:val="en-GB"/>
        </w:rPr>
        <w:t xml:space="preserve">cram-down </w:t>
      </w:r>
      <w:r w:rsidR="00651145">
        <w:rPr>
          <w:rFonts w:ascii="Arial" w:hAnsi="Arial" w:cs="Arial"/>
          <w:color w:val="7B7B7B" w:themeColor="accent3" w:themeShade="BF"/>
          <w:sz w:val="22"/>
          <w:szCs w:val="22"/>
          <w:lang w:val="en-GB"/>
        </w:rPr>
        <w:t xml:space="preserve">plan, </w:t>
      </w:r>
      <w:r w:rsidR="0093354F">
        <w:rPr>
          <w:rFonts w:ascii="Arial" w:hAnsi="Arial" w:cs="Arial"/>
          <w:color w:val="7B7B7B" w:themeColor="accent3" w:themeShade="BF"/>
          <w:sz w:val="22"/>
          <w:szCs w:val="22"/>
          <w:lang w:val="en-GB"/>
        </w:rPr>
        <w:t>conditions stated under Article 87</w:t>
      </w:r>
    </w:p>
    <w:p w14:paraId="5C2026D4" w14:textId="11A5EA98" w:rsidR="0093354F" w:rsidRDefault="0093354F"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which can be summarized under three tests must be </w:t>
      </w:r>
      <w:r w:rsidR="009A6BBA">
        <w:rPr>
          <w:rFonts w:ascii="Arial" w:hAnsi="Arial" w:cs="Arial"/>
          <w:color w:val="7B7B7B" w:themeColor="accent3" w:themeShade="BF"/>
          <w:sz w:val="22"/>
          <w:szCs w:val="22"/>
          <w:lang w:val="en-GB"/>
        </w:rPr>
        <w:t>met. The</w:t>
      </w:r>
      <w:r w:rsidR="00651145">
        <w:rPr>
          <w:rFonts w:ascii="Arial" w:hAnsi="Arial" w:cs="Arial"/>
          <w:color w:val="7B7B7B" w:themeColor="accent3" w:themeShade="BF"/>
          <w:sz w:val="22"/>
          <w:szCs w:val="22"/>
          <w:lang w:val="en-GB"/>
        </w:rPr>
        <w:t xml:space="preserve"> first is the fair and equitable</w:t>
      </w:r>
    </w:p>
    <w:p w14:paraId="68C60868" w14:textId="77777777" w:rsidR="0093354F" w:rsidRDefault="00651145"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test, which requires </w:t>
      </w:r>
      <w:proofErr w:type="spellStart"/>
      <w:r w:rsidRPr="0093354F">
        <w:rPr>
          <w:rFonts w:ascii="Arial" w:hAnsi="Arial" w:cs="Arial"/>
          <w:i/>
          <w:iCs/>
          <w:color w:val="7B7B7B" w:themeColor="accent3" w:themeShade="BF"/>
          <w:sz w:val="22"/>
          <w:szCs w:val="22"/>
          <w:lang w:val="en-GB"/>
        </w:rPr>
        <w:t>pari</w:t>
      </w:r>
      <w:proofErr w:type="spellEnd"/>
      <w:r w:rsidRPr="0093354F">
        <w:rPr>
          <w:rFonts w:ascii="Arial" w:hAnsi="Arial" w:cs="Arial"/>
          <w:i/>
          <w:iCs/>
          <w:color w:val="7B7B7B" w:themeColor="accent3" w:themeShade="BF"/>
          <w:sz w:val="22"/>
          <w:szCs w:val="22"/>
          <w:lang w:val="en-GB"/>
        </w:rPr>
        <w:t xml:space="preserve"> passu</w:t>
      </w:r>
      <w:r>
        <w:rPr>
          <w:rFonts w:ascii="Arial" w:hAnsi="Arial" w:cs="Arial"/>
          <w:color w:val="7B7B7B" w:themeColor="accent3" w:themeShade="BF"/>
          <w:sz w:val="22"/>
          <w:szCs w:val="22"/>
          <w:lang w:val="en-GB"/>
        </w:rPr>
        <w:t xml:space="preserve"> </w:t>
      </w:r>
      <w:r w:rsidR="0093354F">
        <w:rPr>
          <w:rFonts w:ascii="Arial" w:hAnsi="Arial" w:cs="Arial"/>
          <w:color w:val="7B7B7B" w:themeColor="accent3" w:themeShade="BF"/>
          <w:sz w:val="22"/>
          <w:szCs w:val="22"/>
          <w:lang w:val="en-GB"/>
        </w:rPr>
        <w:t>participation</w:t>
      </w:r>
      <w:r>
        <w:rPr>
          <w:rFonts w:ascii="Arial" w:hAnsi="Arial" w:cs="Arial"/>
          <w:color w:val="7B7B7B" w:themeColor="accent3" w:themeShade="BF"/>
          <w:sz w:val="22"/>
          <w:szCs w:val="22"/>
          <w:lang w:val="en-GB"/>
        </w:rPr>
        <w:t xml:space="preserve"> of creditors in the same class. In</w:t>
      </w:r>
      <w:r w:rsidR="0093354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current </w:t>
      </w:r>
    </w:p>
    <w:p w14:paraId="5848A2CE" w14:textId="77777777" w:rsidR="0093354F" w:rsidRDefault="00651145"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situation </w:t>
      </w:r>
      <w:r w:rsidR="0093354F">
        <w:rPr>
          <w:rFonts w:ascii="Arial" w:hAnsi="Arial" w:cs="Arial"/>
          <w:color w:val="7B7B7B" w:themeColor="accent3" w:themeShade="BF"/>
          <w:sz w:val="22"/>
          <w:szCs w:val="22"/>
          <w:lang w:val="en-GB"/>
        </w:rPr>
        <w:t>all the classes of creditors have approved the reorganisation plan, it has therefore</w:t>
      </w:r>
    </w:p>
    <w:p w14:paraId="1AC090AE" w14:textId="77777777" w:rsidR="0093354F" w:rsidRDefault="0093354F"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satisfied this test. </w:t>
      </w:r>
    </w:p>
    <w:p w14:paraId="55336ED5" w14:textId="77777777" w:rsidR="0093354F" w:rsidRDefault="0093354F" w:rsidP="0093354F">
      <w:pPr>
        <w:ind w:left="720" w:hanging="720"/>
        <w:jc w:val="both"/>
        <w:rPr>
          <w:rFonts w:ascii="Arial" w:hAnsi="Arial" w:cs="Arial"/>
          <w:color w:val="7B7B7B" w:themeColor="accent3" w:themeShade="BF"/>
          <w:sz w:val="22"/>
          <w:szCs w:val="22"/>
          <w:lang w:val="en-GB"/>
        </w:rPr>
      </w:pPr>
    </w:p>
    <w:p w14:paraId="1722C29B" w14:textId="77777777" w:rsidR="001E4924" w:rsidRDefault="0093354F"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test is absolute priority test, in which creditors and preferential creditors are paid</w:t>
      </w:r>
    </w:p>
    <w:p w14:paraId="5FB3EEAA" w14:textId="77777777" w:rsidR="001E4924" w:rsidRDefault="001E4924"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priority</w:t>
      </w:r>
      <w:r w:rsidR="0093354F">
        <w:rPr>
          <w:rFonts w:ascii="Arial" w:hAnsi="Arial" w:cs="Arial"/>
          <w:color w:val="7B7B7B" w:themeColor="accent3" w:themeShade="BF"/>
          <w:sz w:val="22"/>
          <w:szCs w:val="22"/>
          <w:lang w:val="en-GB"/>
        </w:rPr>
        <w:t xml:space="preserve"> </w:t>
      </w:r>
      <w:r w:rsidR="00AF06E9">
        <w:rPr>
          <w:rFonts w:ascii="Arial" w:hAnsi="Arial" w:cs="Arial"/>
          <w:color w:val="7B7B7B" w:themeColor="accent3" w:themeShade="BF"/>
          <w:sz w:val="22"/>
          <w:szCs w:val="22"/>
          <w:lang w:val="en-GB"/>
        </w:rPr>
        <w:t xml:space="preserve">to </w:t>
      </w:r>
      <w:r w:rsidR="0093354F">
        <w:rPr>
          <w:rFonts w:ascii="Arial" w:hAnsi="Arial" w:cs="Arial"/>
          <w:color w:val="7B7B7B" w:themeColor="accent3" w:themeShade="BF"/>
          <w:sz w:val="22"/>
          <w:szCs w:val="22"/>
          <w:lang w:val="en-GB"/>
        </w:rPr>
        <w:t>shareholders</w:t>
      </w:r>
      <w:r w:rsidR="00AF06E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Since in the ranking of payments the various categorises of </w:t>
      </w:r>
    </w:p>
    <w:p w14:paraId="6B05030F" w14:textId="77777777" w:rsidR="001E4924" w:rsidRDefault="001E4924"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rank before shareholders, and they have voted in favour of the reorganisation plan,</w:t>
      </w:r>
    </w:p>
    <w:p w14:paraId="553309FE" w14:textId="77777777" w:rsidR="00342ABC" w:rsidRDefault="001E4924"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the case, the second test has been </w:t>
      </w:r>
      <w:r w:rsidR="00342ABC">
        <w:rPr>
          <w:rFonts w:ascii="Arial" w:hAnsi="Arial" w:cs="Arial"/>
          <w:color w:val="7B7B7B" w:themeColor="accent3" w:themeShade="BF"/>
          <w:sz w:val="22"/>
          <w:szCs w:val="22"/>
          <w:lang w:val="en-GB"/>
        </w:rPr>
        <w:t xml:space="preserve">complied with. </w:t>
      </w:r>
    </w:p>
    <w:p w14:paraId="5841F7D5" w14:textId="77777777" w:rsidR="00342ABC" w:rsidRDefault="00342ABC" w:rsidP="0093354F">
      <w:pPr>
        <w:ind w:left="720" w:hanging="720"/>
        <w:jc w:val="both"/>
        <w:rPr>
          <w:rFonts w:ascii="Arial" w:hAnsi="Arial" w:cs="Arial"/>
          <w:color w:val="7B7B7B" w:themeColor="accent3" w:themeShade="BF"/>
          <w:sz w:val="22"/>
          <w:szCs w:val="22"/>
          <w:lang w:val="en-GB"/>
        </w:rPr>
      </w:pPr>
    </w:p>
    <w:p w14:paraId="676959C4" w14:textId="49FCA623" w:rsidR="00342ABC" w:rsidRDefault="00342ABC"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test is the feasibility test, which provides that the reorganisation plan should be </w:t>
      </w:r>
    </w:p>
    <w:p w14:paraId="6C3F14A9" w14:textId="1E60F234" w:rsidR="00342ABC" w:rsidRDefault="00342ABC" w:rsidP="009335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achievable. T</w:t>
      </w:r>
      <w:r>
        <w:rPr>
          <w:rFonts w:ascii="Arial" w:hAnsi="Arial" w:cs="Arial"/>
          <w:color w:val="7B7B7B" w:themeColor="accent3" w:themeShade="BF"/>
          <w:sz w:val="22"/>
          <w:szCs w:val="22"/>
          <w:lang w:val="en-GB"/>
        </w:rPr>
        <w:t xml:space="preserve">he Court </w:t>
      </w:r>
      <w:r w:rsidR="005B3EFB">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therefore, still</w:t>
      </w:r>
      <w:r>
        <w:rPr>
          <w:rFonts w:ascii="Arial" w:hAnsi="Arial" w:cs="Arial"/>
          <w:color w:val="7B7B7B" w:themeColor="accent3" w:themeShade="BF"/>
          <w:sz w:val="22"/>
          <w:szCs w:val="22"/>
          <w:lang w:val="en-GB"/>
        </w:rPr>
        <w:t xml:space="preserve"> approve the </w:t>
      </w:r>
      <w:r w:rsidR="005B3EFB">
        <w:rPr>
          <w:rFonts w:ascii="Arial" w:hAnsi="Arial" w:cs="Arial"/>
          <w:color w:val="7B7B7B" w:themeColor="accent3" w:themeShade="BF"/>
          <w:sz w:val="22"/>
          <w:szCs w:val="22"/>
          <w:lang w:val="en-GB"/>
        </w:rPr>
        <w:t>plan without</w:t>
      </w:r>
      <w:r>
        <w:rPr>
          <w:rFonts w:ascii="Arial" w:hAnsi="Arial" w:cs="Arial"/>
          <w:color w:val="7B7B7B" w:themeColor="accent3" w:themeShade="BF"/>
          <w:sz w:val="22"/>
          <w:szCs w:val="22"/>
          <w:lang w:val="en-GB"/>
        </w:rPr>
        <w:t xml:space="preserve"> the approval of any of the </w:t>
      </w:r>
    </w:p>
    <w:p w14:paraId="4DAF9F50" w14:textId="77777777" w:rsidR="005B3EFB" w:rsidRDefault="00342ABC" w:rsidP="00342A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stakeholders. Upon an assessment of the facts and evidence provided </w:t>
      </w:r>
      <w:r w:rsidR="005B3EFB">
        <w:rPr>
          <w:rFonts w:ascii="Arial" w:hAnsi="Arial" w:cs="Arial"/>
          <w:color w:val="7B7B7B" w:themeColor="accent3" w:themeShade="BF"/>
          <w:sz w:val="22"/>
          <w:szCs w:val="22"/>
          <w:lang w:val="en-GB"/>
        </w:rPr>
        <w:t>before</w:t>
      </w:r>
      <w:r>
        <w:rPr>
          <w:rFonts w:ascii="Arial" w:hAnsi="Arial" w:cs="Arial"/>
          <w:color w:val="7B7B7B" w:themeColor="accent3" w:themeShade="BF"/>
          <w:sz w:val="22"/>
          <w:szCs w:val="22"/>
          <w:lang w:val="en-GB"/>
        </w:rPr>
        <w:t xml:space="preserve"> </w:t>
      </w:r>
      <w:r w:rsidRPr="00342ABC">
        <w:rPr>
          <w:rFonts w:ascii="Arial" w:hAnsi="Arial" w:cs="Arial"/>
          <w:color w:val="7B7B7B" w:themeColor="accent3" w:themeShade="BF"/>
          <w:sz w:val="22"/>
          <w:szCs w:val="22"/>
          <w:lang w:val="en-GB"/>
        </w:rPr>
        <w:t xml:space="preserve">Shanghai </w:t>
      </w:r>
    </w:p>
    <w:p w14:paraId="6C3179B9" w14:textId="77777777" w:rsidR="005B3EFB" w:rsidRDefault="00342ABC" w:rsidP="00342ABC">
      <w:pPr>
        <w:ind w:left="720" w:hanging="720"/>
        <w:jc w:val="both"/>
        <w:rPr>
          <w:rFonts w:ascii="Arial" w:hAnsi="Arial" w:cs="Arial"/>
          <w:color w:val="7B7B7B" w:themeColor="accent3" w:themeShade="BF"/>
          <w:sz w:val="22"/>
          <w:szCs w:val="22"/>
          <w:lang w:val="en-GB"/>
        </w:rPr>
      </w:pPr>
      <w:r w:rsidRPr="00342ABC">
        <w:rPr>
          <w:rFonts w:ascii="Arial" w:hAnsi="Arial" w:cs="Arial"/>
          <w:color w:val="7B7B7B" w:themeColor="accent3" w:themeShade="BF"/>
          <w:sz w:val="22"/>
          <w:szCs w:val="22"/>
          <w:lang w:val="en-GB"/>
        </w:rPr>
        <w:t>Second Intermediate Court</w:t>
      </w:r>
      <w:r>
        <w:rPr>
          <w:rFonts w:ascii="Arial" w:hAnsi="Arial" w:cs="Arial"/>
          <w:color w:val="7B7B7B" w:themeColor="accent3" w:themeShade="BF"/>
          <w:sz w:val="22"/>
          <w:szCs w:val="22"/>
          <w:lang w:val="en-GB"/>
        </w:rPr>
        <w:t>,</w:t>
      </w:r>
      <w:r w:rsidR="005B3EFB">
        <w:rPr>
          <w:rFonts w:ascii="Arial" w:hAnsi="Arial" w:cs="Arial"/>
          <w:color w:val="7B7B7B" w:themeColor="accent3" w:themeShade="BF"/>
          <w:sz w:val="22"/>
          <w:szCs w:val="22"/>
          <w:lang w:val="en-GB"/>
        </w:rPr>
        <w:t xml:space="preserve"> if it reaches the conclusion that the test(s) have been met, the </w:t>
      </w:r>
    </w:p>
    <w:p w14:paraId="229748C1" w14:textId="76A42332" w:rsidR="00342ABC" w:rsidRDefault="005B3EFB" w:rsidP="00342A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 can approve reorganisation plan despite the objection of</w:t>
      </w:r>
      <w:r w:rsidRPr="005B3EFB">
        <w:rPr>
          <w:rFonts w:ascii="Arial" w:hAnsi="Arial" w:cs="Arial"/>
          <w:color w:val="7B7B7B" w:themeColor="accent3" w:themeShade="BF"/>
          <w:sz w:val="22"/>
          <w:szCs w:val="22"/>
          <w:lang w:val="en-GB"/>
        </w:rPr>
        <w:t xml:space="preserve"> SanLong Limited</w:t>
      </w:r>
      <w:r>
        <w:rPr>
          <w:rFonts w:ascii="Arial" w:hAnsi="Arial" w:cs="Arial"/>
          <w:color w:val="7B7B7B" w:themeColor="accent3" w:themeShade="BF"/>
          <w:sz w:val="22"/>
          <w:szCs w:val="22"/>
          <w:lang w:val="en-GB"/>
        </w:rPr>
        <w:t>.</w:t>
      </w:r>
    </w:p>
    <w:p w14:paraId="0BF00DC8" w14:textId="77777777" w:rsidR="005B3EFB" w:rsidRPr="00342ABC" w:rsidRDefault="005B3EFB" w:rsidP="00342ABC">
      <w:pPr>
        <w:ind w:left="720" w:hanging="720"/>
        <w:jc w:val="both"/>
        <w:rPr>
          <w:rFonts w:ascii="Arial" w:hAnsi="Arial" w:cs="Arial"/>
          <w:color w:val="7B7B7B" w:themeColor="accent3" w:themeShade="BF"/>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28AC" w14:textId="77777777" w:rsidR="002A7EB2" w:rsidRDefault="002A7EB2" w:rsidP="00241B44">
      <w:r>
        <w:separator/>
      </w:r>
    </w:p>
  </w:endnote>
  <w:endnote w:type="continuationSeparator" w:id="0">
    <w:p w14:paraId="2069CCEE" w14:textId="77777777" w:rsidR="002A7EB2" w:rsidRDefault="002A7E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46355991" w:rsidR="00241FA3" w:rsidRPr="009B4976" w:rsidRDefault="00AF06E9" w:rsidP="009B4976">
    <w:pPr>
      <w:pStyle w:val="Footer"/>
      <w:ind w:right="360"/>
      <w:rPr>
        <w:rFonts w:ascii="Arial" w:hAnsi="Arial" w:cs="Arial"/>
        <w:sz w:val="18"/>
        <w:szCs w:val="18"/>
        <w:lang w:val="en-GB"/>
      </w:rPr>
    </w:pPr>
    <w:r>
      <w:rPr>
        <w:rFonts w:ascii="Arial" w:hAnsi="Arial" w:cs="Arial"/>
        <w:sz w:val="18"/>
        <w:szCs w:val="18"/>
        <w:lang w:val="en-GB"/>
      </w:rPr>
      <w:t>202122-601</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0CB1" w14:textId="77777777" w:rsidR="002A7EB2" w:rsidRDefault="002A7EB2" w:rsidP="00241B44">
      <w:r>
        <w:separator/>
      </w:r>
    </w:p>
  </w:footnote>
  <w:footnote w:type="continuationSeparator" w:id="0">
    <w:p w14:paraId="582C16EC" w14:textId="77777777" w:rsidR="002A7EB2" w:rsidRDefault="002A7E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207925">
    <w:abstractNumId w:val="32"/>
  </w:num>
  <w:num w:numId="2" w16cid:durableId="29382028">
    <w:abstractNumId w:val="15"/>
  </w:num>
  <w:num w:numId="3" w16cid:durableId="1160389286">
    <w:abstractNumId w:val="12"/>
  </w:num>
  <w:num w:numId="4" w16cid:durableId="360475184">
    <w:abstractNumId w:val="29"/>
  </w:num>
  <w:num w:numId="5" w16cid:durableId="567762502">
    <w:abstractNumId w:val="13"/>
  </w:num>
  <w:num w:numId="6" w16cid:durableId="674235486">
    <w:abstractNumId w:val="23"/>
  </w:num>
  <w:num w:numId="7" w16cid:durableId="931860694">
    <w:abstractNumId w:val="31"/>
  </w:num>
  <w:num w:numId="8" w16cid:durableId="1410228746">
    <w:abstractNumId w:val="27"/>
  </w:num>
  <w:num w:numId="9" w16cid:durableId="201794255">
    <w:abstractNumId w:val="11"/>
  </w:num>
  <w:num w:numId="10" w16cid:durableId="1682052472">
    <w:abstractNumId w:val="8"/>
  </w:num>
  <w:num w:numId="11" w16cid:durableId="1243103233">
    <w:abstractNumId w:val="7"/>
  </w:num>
  <w:num w:numId="12" w16cid:durableId="961107829">
    <w:abstractNumId w:val="2"/>
  </w:num>
  <w:num w:numId="13" w16cid:durableId="2026783374">
    <w:abstractNumId w:val="0"/>
  </w:num>
  <w:num w:numId="14" w16cid:durableId="240213794">
    <w:abstractNumId w:val="10"/>
  </w:num>
  <w:num w:numId="15" w16cid:durableId="2131243079">
    <w:abstractNumId w:val="24"/>
  </w:num>
  <w:num w:numId="16" w16cid:durableId="1262909267">
    <w:abstractNumId w:val="4"/>
  </w:num>
  <w:num w:numId="17" w16cid:durableId="1218512295">
    <w:abstractNumId w:val="3"/>
  </w:num>
  <w:num w:numId="18" w16cid:durableId="834685243">
    <w:abstractNumId w:val="1"/>
  </w:num>
  <w:num w:numId="19" w16cid:durableId="138501836">
    <w:abstractNumId w:val="18"/>
  </w:num>
  <w:num w:numId="20" w16cid:durableId="667900794">
    <w:abstractNumId w:val="25"/>
  </w:num>
  <w:num w:numId="21" w16cid:durableId="897668135">
    <w:abstractNumId w:val="35"/>
  </w:num>
  <w:num w:numId="22" w16cid:durableId="2090537991">
    <w:abstractNumId w:val="5"/>
  </w:num>
  <w:num w:numId="23" w16cid:durableId="540287089">
    <w:abstractNumId w:val="28"/>
  </w:num>
  <w:num w:numId="24" w16cid:durableId="1178500660">
    <w:abstractNumId w:val="17"/>
  </w:num>
  <w:num w:numId="25" w16cid:durableId="197283961">
    <w:abstractNumId w:val="6"/>
  </w:num>
  <w:num w:numId="26" w16cid:durableId="51123535">
    <w:abstractNumId w:val="34"/>
  </w:num>
  <w:num w:numId="27" w16cid:durableId="1652826385">
    <w:abstractNumId w:val="33"/>
  </w:num>
  <w:num w:numId="28" w16cid:durableId="324096229">
    <w:abstractNumId w:val="9"/>
  </w:num>
  <w:num w:numId="29" w16cid:durableId="1562869261">
    <w:abstractNumId w:val="21"/>
  </w:num>
  <w:num w:numId="30" w16cid:durableId="904098209">
    <w:abstractNumId w:val="26"/>
  </w:num>
  <w:num w:numId="31" w16cid:durableId="1875925851">
    <w:abstractNumId w:val="20"/>
  </w:num>
  <w:num w:numId="32" w16cid:durableId="1979190430">
    <w:abstractNumId w:val="14"/>
  </w:num>
  <w:num w:numId="33" w16cid:durableId="1268780216">
    <w:abstractNumId w:val="16"/>
  </w:num>
  <w:num w:numId="34" w16cid:durableId="627783410">
    <w:abstractNumId w:val="19"/>
  </w:num>
  <w:num w:numId="35" w16cid:durableId="557397198">
    <w:abstractNumId w:val="36"/>
  </w:num>
  <w:num w:numId="36" w16cid:durableId="566262099">
    <w:abstractNumId w:val="30"/>
  </w:num>
  <w:num w:numId="37" w16cid:durableId="213132079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35A7"/>
    <w:rsid w:val="000171BA"/>
    <w:rsid w:val="00020557"/>
    <w:rsid w:val="00021677"/>
    <w:rsid w:val="00021FC2"/>
    <w:rsid w:val="00023705"/>
    <w:rsid w:val="000250C7"/>
    <w:rsid w:val="00026F16"/>
    <w:rsid w:val="000316F8"/>
    <w:rsid w:val="00037621"/>
    <w:rsid w:val="00044D46"/>
    <w:rsid w:val="00045088"/>
    <w:rsid w:val="00045904"/>
    <w:rsid w:val="00046275"/>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B63B6"/>
    <w:rsid w:val="001C45FC"/>
    <w:rsid w:val="001C6564"/>
    <w:rsid w:val="001C70E3"/>
    <w:rsid w:val="001D0469"/>
    <w:rsid w:val="001D1AFD"/>
    <w:rsid w:val="001D29C0"/>
    <w:rsid w:val="001D4862"/>
    <w:rsid w:val="001D48B4"/>
    <w:rsid w:val="001E25B9"/>
    <w:rsid w:val="001E4924"/>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7EB2"/>
    <w:rsid w:val="002B1C45"/>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42ABC"/>
    <w:rsid w:val="003549E7"/>
    <w:rsid w:val="00361A0A"/>
    <w:rsid w:val="00364836"/>
    <w:rsid w:val="0036565C"/>
    <w:rsid w:val="0036625E"/>
    <w:rsid w:val="0037465A"/>
    <w:rsid w:val="00377389"/>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3F552F"/>
    <w:rsid w:val="003F5564"/>
    <w:rsid w:val="00400FA8"/>
    <w:rsid w:val="00401EEE"/>
    <w:rsid w:val="00404329"/>
    <w:rsid w:val="00404B99"/>
    <w:rsid w:val="00405DC1"/>
    <w:rsid w:val="00415F1F"/>
    <w:rsid w:val="00416D2B"/>
    <w:rsid w:val="0042108F"/>
    <w:rsid w:val="00430FED"/>
    <w:rsid w:val="00432529"/>
    <w:rsid w:val="00434A8C"/>
    <w:rsid w:val="00435F6E"/>
    <w:rsid w:val="00437297"/>
    <w:rsid w:val="00444284"/>
    <w:rsid w:val="00445CE6"/>
    <w:rsid w:val="004534C2"/>
    <w:rsid w:val="0045446F"/>
    <w:rsid w:val="0045683E"/>
    <w:rsid w:val="004617AE"/>
    <w:rsid w:val="00461FD6"/>
    <w:rsid w:val="00462887"/>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B50B4"/>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25024"/>
    <w:rsid w:val="00532230"/>
    <w:rsid w:val="00532F34"/>
    <w:rsid w:val="005331CA"/>
    <w:rsid w:val="00537970"/>
    <w:rsid w:val="00540516"/>
    <w:rsid w:val="00540E3A"/>
    <w:rsid w:val="005419B2"/>
    <w:rsid w:val="00544127"/>
    <w:rsid w:val="005463A9"/>
    <w:rsid w:val="00547CC9"/>
    <w:rsid w:val="00551038"/>
    <w:rsid w:val="00551FEB"/>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3EFB"/>
    <w:rsid w:val="005B5F6E"/>
    <w:rsid w:val="005B67AC"/>
    <w:rsid w:val="005B79F4"/>
    <w:rsid w:val="005C197F"/>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1145"/>
    <w:rsid w:val="00654C2F"/>
    <w:rsid w:val="00657087"/>
    <w:rsid w:val="006639DB"/>
    <w:rsid w:val="006654E5"/>
    <w:rsid w:val="00665A86"/>
    <w:rsid w:val="006661EF"/>
    <w:rsid w:val="00666B25"/>
    <w:rsid w:val="00671949"/>
    <w:rsid w:val="00676E2B"/>
    <w:rsid w:val="00677AEB"/>
    <w:rsid w:val="00680EF2"/>
    <w:rsid w:val="00687A1D"/>
    <w:rsid w:val="006919D6"/>
    <w:rsid w:val="006931B6"/>
    <w:rsid w:val="00697EA1"/>
    <w:rsid w:val="006A0297"/>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16B27"/>
    <w:rsid w:val="00721383"/>
    <w:rsid w:val="0073158B"/>
    <w:rsid w:val="007333CC"/>
    <w:rsid w:val="0073399A"/>
    <w:rsid w:val="00735EEB"/>
    <w:rsid w:val="00740DAD"/>
    <w:rsid w:val="00754E4C"/>
    <w:rsid w:val="007603F5"/>
    <w:rsid w:val="00764DB0"/>
    <w:rsid w:val="0076764D"/>
    <w:rsid w:val="0077498C"/>
    <w:rsid w:val="007809BC"/>
    <w:rsid w:val="007824A0"/>
    <w:rsid w:val="00784128"/>
    <w:rsid w:val="00787BCC"/>
    <w:rsid w:val="00793173"/>
    <w:rsid w:val="007937CA"/>
    <w:rsid w:val="007A2A33"/>
    <w:rsid w:val="007B22CF"/>
    <w:rsid w:val="007B3A5E"/>
    <w:rsid w:val="007B5C89"/>
    <w:rsid w:val="007C1FCC"/>
    <w:rsid w:val="007C6201"/>
    <w:rsid w:val="007D0A18"/>
    <w:rsid w:val="007D7C92"/>
    <w:rsid w:val="007E1154"/>
    <w:rsid w:val="007E3A92"/>
    <w:rsid w:val="007E6BA4"/>
    <w:rsid w:val="007F416C"/>
    <w:rsid w:val="007F41F8"/>
    <w:rsid w:val="007F659B"/>
    <w:rsid w:val="0080454E"/>
    <w:rsid w:val="00804C32"/>
    <w:rsid w:val="00806302"/>
    <w:rsid w:val="00807119"/>
    <w:rsid w:val="00814F76"/>
    <w:rsid w:val="008226A8"/>
    <w:rsid w:val="00823520"/>
    <w:rsid w:val="0082387F"/>
    <w:rsid w:val="0082483F"/>
    <w:rsid w:val="008279C0"/>
    <w:rsid w:val="00833E9B"/>
    <w:rsid w:val="00834304"/>
    <w:rsid w:val="008400CC"/>
    <w:rsid w:val="00840ACF"/>
    <w:rsid w:val="00842A29"/>
    <w:rsid w:val="00856266"/>
    <w:rsid w:val="00860A53"/>
    <w:rsid w:val="00867701"/>
    <w:rsid w:val="008723F3"/>
    <w:rsid w:val="00873031"/>
    <w:rsid w:val="00876F56"/>
    <w:rsid w:val="00881DE6"/>
    <w:rsid w:val="008837A6"/>
    <w:rsid w:val="0088385B"/>
    <w:rsid w:val="0088490A"/>
    <w:rsid w:val="00885BD4"/>
    <w:rsid w:val="0089145D"/>
    <w:rsid w:val="008A4AE3"/>
    <w:rsid w:val="008A4DF2"/>
    <w:rsid w:val="008A6CFE"/>
    <w:rsid w:val="008B5333"/>
    <w:rsid w:val="008B5FCB"/>
    <w:rsid w:val="008B6223"/>
    <w:rsid w:val="008C0331"/>
    <w:rsid w:val="008C11A6"/>
    <w:rsid w:val="008C375E"/>
    <w:rsid w:val="008C66E0"/>
    <w:rsid w:val="008D6C37"/>
    <w:rsid w:val="008E3339"/>
    <w:rsid w:val="008E3D91"/>
    <w:rsid w:val="008F20FC"/>
    <w:rsid w:val="008F5FFE"/>
    <w:rsid w:val="008F6050"/>
    <w:rsid w:val="008F7B36"/>
    <w:rsid w:val="00905A43"/>
    <w:rsid w:val="00912C79"/>
    <w:rsid w:val="00921B8C"/>
    <w:rsid w:val="00926B11"/>
    <w:rsid w:val="0093354F"/>
    <w:rsid w:val="00942123"/>
    <w:rsid w:val="0095207B"/>
    <w:rsid w:val="0095366A"/>
    <w:rsid w:val="009550C1"/>
    <w:rsid w:val="00955C11"/>
    <w:rsid w:val="00962045"/>
    <w:rsid w:val="00970874"/>
    <w:rsid w:val="00975E22"/>
    <w:rsid w:val="00980030"/>
    <w:rsid w:val="00980E61"/>
    <w:rsid w:val="00985226"/>
    <w:rsid w:val="00991428"/>
    <w:rsid w:val="0099169D"/>
    <w:rsid w:val="00992676"/>
    <w:rsid w:val="00993420"/>
    <w:rsid w:val="009954B2"/>
    <w:rsid w:val="00996691"/>
    <w:rsid w:val="009A0917"/>
    <w:rsid w:val="009A2E9A"/>
    <w:rsid w:val="009A3AB7"/>
    <w:rsid w:val="009A6BBA"/>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E3DF5"/>
    <w:rsid w:val="00AF06E9"/>
    <w:rsid w:val="00AF228E"/>
    <w:rsid w:val="00B016A8"/>
    <w:rsid w:val="00B0316C"/>
    <w:rsid w:val="00B07F86"/>
    <w:rsid w:val="00B11EEF"/>
    <w:rsid w:val="00B14819"/>
    <w:rsid w:val="00B15E2F"/>
    <w:rsid w:val="00B17AA9"/>
    <w:rsid w:val="00B205A4"/>
    <w:rsid w:val="00B31323"/>
    <w:rsid w:val="00B44713"/>
    <w:rsid w:val="00B50E1D"/>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235C"/>
    <w:rsid w:val="00BA39E7"/>
    <w:rsid w:val="00BA3AE6"/>
    <w:rsid w:val="00BA4008"/>
    <w:rsid w:val="00BB0F2B"/>
    <w:rsid w:val="00BC2CA2"/>
    <w:rsid w:val="00BC7CE3"/>
    <w:rsid w:val="00BD4C52"/>
    <w:rsid w:val="00BE2946"/>
    <w:rsid w:val="00BE4FF3"/>
    <w:rsid w:val="00BF50F7"/>
    <w:rsid w:val="00C02F29"/>
    <w:rsid w:val="00C101EB"/>
    <w:rsid w:val="00C14E48"/>
    <w:rsid w:val="00C17718"/>
    <w:rsid w:val="00C20AFE"/>
    <w:rsid w:val="00C22A25"/>
    <w:rsid w:val="00C35671"/>
    <w:rsid w:val="00C35B77"/>
    <w:rsid w:val="00C3681E"/>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7E8"/>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0475F"/>
    <w:rsid w:val="00D1344A"/>
    <w:rsid w:val="00D148DC"/>
    <w:rsid w:val="00D17FDC"/>
    <w:rsid w:val="00D21D8C"/>
    <w:rsid w:val="00D245AB"/>
    <w:rsid w:val="00D30E3E"/>
    <w:rsid w:val="00D425E6"/>
    <w:rsid w:val="00D4285A"/>
    <w:rsid w:val="00D46A5C"/>
    <w:rsid w:val="00D53719"/>
    <w:rsid w:val="00D6188D"/>
    <w:rsid w:val="00D63EFD"/>
    <w:rsid w:val="00D651CE"/>
    <w:rsid w:val="00D72CDC"/>
    <w:rsid w:val="00D72EA7"/>
    <w:rsid w:val="00D76BD7"/>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D4497"/>
    <w:rsid w:val="00DE03AF"/>
    <w:rsid w:val="00DE121C"/>
    <w:rsid w:val="00DE6633"/>
    <w:rsid w:val="00DF3357"/>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45C3A"/>
    <w:rsid w:val="00F47574"/>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 Atewologun</cp:lastModifiedBy>
  <cp:revision>5</cp:revision>
  <cp:lastPrinted>2019-08-27T05:42:00Z</cp:lastPrinted>
  <dcterms:created xsi:type="dcterms:W3CDTF">2022-07-30T07:37:00Z</dcterms:created>
  <dcterms:modified xsi:type="dcterms:W3CDTF">2022-07-31T15:06:00Z</dcterms:modified>
</cp:coreProperties>
</file>