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w:t>
      </w:r>
      <w:proofErr w:type="spellStart"/>
      <w:r w:rsidRPr="00BF1C6F">
        <w:rPr>
          <w:rFonts w:ascii="Arial" w:hAnsi="Arial" w:cs="Arial"/>
          <w:bCs/>
          <w:sz w:val="22"/>
          <w:szCs w:val="22"/>
          <w:lang w:val="en-GB"/>
        </w:rPr>
        <w:t>student</w:t>
      </w:r>
      <w:r w:rsidR="00CA164B">
        <w:rPr>
          <w:rFonts w:ascii="Arial" w:hAnsi="Arial" w:cs="Arial"/>
          <w:bCs/>
          <w:sz w:val="22"/>
          <w:szCs w:val="22"/>
          <w:lang w:val="en-GB"/>
        </w:rPr>
        <w:t>ID</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w:t>
      </w:r>
      <w:proofErr w:type="gramStart"/>
      <w:r w:rsidRPr="007B0809">
        <w:rPr>
          <w:rFonts w:ascii="Arial" w:hAnsi="Arial" w:cs="Arial"/>
        </w:rPr>
        <w:t>land owner</w:t>
      </w:r>
      <w:proofErr w:type="gramEnd"/>
      <w:r w:rsidRPr="007B0809">
        <w:rPr>
          <w:rFonts w:ascii="Arial" w:hAnsi="Arial" w:cs="Arial"/>
        </w:rPr>
        <w:t xml:space="preserve">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E12EC4" w:rsidRDefault="007B0809" w:rsidP="004F49B5">
      <w:pPr>
        <w:pStyle w:val="AODocTxt"/>
        <w:numPr>
          <w:ilvl w:val="0"/>
          <w:numId w:val="2"/>
        </w:numPr>
        <w:spacing w:before="0" w:line="240" w:lineRule="auto"/>
        <w:ind w:left="426"/>
        <w:rPr>
          <w:rFonts w:ascii="Arial" w:hAnsi="Arial" w:cs="Arial"/>
        </w:rPr>
      </w:pPr>
      <w:r w:rsidRPr="00F8477B">
        <w:rPr>
          <w:rFonts w:ascii="Arial" w:hAnsi="Arial" w:cs="Arial"/>
          <w:highlight w:val="yellow"/>
        </w:rPr>
        <w:t xml:space="preserve">A local advocacy </w:t>
      </w:r>
      <w:proofErr w:type="gramStart"/>
      <w:r w:rsidRPr="00F8477B">
        <w:rPr>
          <w:rFonts w:ascii="Arial" w:hAnsi="Arial" w:cs="Arial"/>
          <w:highlight w:val="yellow"/>
        </w:rPr>
        <w:t>group</w:t>
      </w:r>
      <w:proofErr w:type="gramEnd"/>
      <w:r w:rsidRPr="00F8477B">
        <w:rPr>
          <w:rFonts w:ascii="Arial" w:hAnsi="Arial" w:cs="Arial"/>
          <w:highlight w:val="yellow"/>
        </w:rPr>
        <w:t>.</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proofErr w:type="gramStart"/>
      <w:r w:rsidRPr="007B0809">
        <w:rPr>
          <w:rFonts w:ascii="Arial" w:hAnsi="Arial" w:cs="Arial"/>
        </w:rPr>
        <w:t>All of</w:t>
      </w:r>
      <w:proofErr w:type="gramEnd"/>
      <w:r w:rsidRPr="007B0809">
        <w:rPr>
          <w:rFonts w:ascii="Arial" w:hAnsi="Arial" w:cs="Arial"/>
        </w:rPr>
        <w:t xml:space="preserve">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752590" w:rsidRDefault="007B0809" w:rsidP="004F49B5">
      <w:pPr>
        <w:pStyle w:val="AODocTxt"/>
        <w:numPr>
          <w:ilvl w:val="0"/>
          <w:numId w:val="3"/>
        </w:numPr>
        <w:spacing w:before="0" w:line="240" w:lineRule="auto"/>
        <w:ind w:left="426"/>
        <w:rPr>
          <w:rFonts w:ascii="Arial" w:hAnsi="Arial" w:cs="Arial"/>
          <w:highlight w:val="yellow"/>
        </w:rPr>
      </w:pPr>
      <w:r w:rsidRPr="00752590">
        <w:rPr>
          <w:rFonts w:ascii="Arial" w:hAnsi="Arial" w:cs="Arial"/>
          <w:highlight w:val="yellow"/>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Pr="00752590" w:rsidRDefault="007B0809" w:rsidP="004F49B5">
      <w:pPr>
        <w:pStyle w:val="AODocTxt"/>
        <w:numPr>
          <w:ilvl w:val="0"/>
          <w:numId w:val="3"/>
        </w:numPr>
        <w:spacing w:before="0" w:line="240" w:lineRule="auto"/>
        <w:ind w:left="426"/>
        <w:rPr>
          <w:rFonts w:ascii="Arial" w:hAnsi="Arial" w:cs="Arial"/>
        </w:rPr>
      </w:pPr>
      <w:r w:rsidRPr="00752590">
        <w:rPr>
          <w:rFonts w:ascii="Arial" w:hAnsi="Arial" w:cs="Arial"/>
        </w:rPr>
        <w:t xml:space="preserve">Chapter 11 debtors have greater flexibility than chapter 7 debtors on when they may assume, </w:t>
      </w:r>
      <w:proofErr w:type="gramStart"/>
      <w:r w:rsidRPr="00752590">
        <w:rPr>
          <w:rFonts w:ascii="Arial" w:hAnsi="Arial" w:cs="Arial"/>
        </w:rPr>
        <w:t>assign</w:t>
      </w:r>
      <w:proofErr w:type="gramEnd"/>
      <w:r w:rsidRPr="00752590">
        <w:rPr>
          <w:rFonts w:ascii="Arial" w:hAnsi="Arial" w:cs="Arial"/>
        </w:rPr>
        <w:t xml:space="preserve"> or reject an executory contract. </w:t>
      </w:r>
    </w:p>
    <w:p w14:paraId="254D098C" w14:textId="77777777" w:rsidR="007B0809" w:rsidRPr="00752590" w:rsidRDefault="007B0809" w:rsidP="007B0809">
      <w:pPr>
        <w:pStyle w:val="AODocTxt"/>
        <w:spacing w:before="0" w:line="240" w:lineRule="auto"/>
        <w:rPr>
          <w:rFonts w:ascii="Arial" w:hAnsi="Arial" w:cs="Arial"/>
        </w:rPr>
      </w:pPr>
    </w:p>
    <w:p w14:paraId="53C5EE5D" w14:textId="17741654" w:rsidR="007B0809" w:rsidRPr="00752590" w:rsidRDefault="007B0809" w:rsidP="004F49B5">
      <w:pPr>
        <w:pStyle w:val="AODocTxt"/>
        <w:numPr>
          <w:ilvl w:val="0"/>
          <w:numId w:val="3"/>
        </w:numPr>
        <w:spacing w:before="0" w:line="240" w:lineRule="auto"/>
        <w:ind w:left="426"/>
        <w:rPr>
          <w:rFonts w:ascii="Arial" w:hAnsi="Arial" w:cs="Arial"/>
        </w:rPr>
      </w:pPr>
      <w:r w:rsidRPr="00752590">
        <w:rPr>
          <w:rFonts w:ascii="Arial" w:hAnsi="Arial" w:cs="Arial"/>
        </w:rPr>
        <w:t>In the most common formulation, executory contracts are defined as those where both sides to a contract have material unperformed obligations.</w:t>
      </w:r>
    </w:p>
    <w:p w14:paraId="5B895F84" w14:textId="77777777" w:rsidR="007B0809" w:rsidRPr="00752590" w:rsidRDefault="007B0809" w:rsidP="007B0809">
      <w:pPr>
        <w:pStyle w:val="AODocTxt"/>
        <w:spacing w:before="0" w:line="240" w:lineRule="auto"/>
        <w:rPr>
          <w:rFonts w:ascii="Arial" w:hAnsi="Arial" w:cs="Arial"/>
        </w:rPr>
      </w:pPr>
    </w:p>
    <w:p w14:paraId="6B5653ED" w14:textId="52AF04D6" w:rsidR="007B0809" w:rsidRPr="00752590" w:rsidRDefault="007B0809" w:rsidP="004F49B5">
      <w:pPr>
        <w:pStyle w:val="AODocTxt"/>
        <w:numPr>
          <w:ilvl w:val="0"/>
          <w:numId w:val="3"/>
        </w:numPr>
        <w:spacing w:before="0" w:line="240" w:lineRule="auto"/>
        <w:ind w:left="426"/>
        <w:rPr>
          <w:rFonts w:ascii="Arial" w:hAnsi="Arial" w:cs="Arial"/>
        </w:rPr>
      </w:pPr>
      <w:r w:rsidRPr="00752590">
        <w:rPr>
          <w:rFonts w:ascii="Arial" w:hAnsi="Arial" w:cs="Arial"/>
        </w:rPr>
        <w:t>A court will generally defer to a debtor’s business judgment regarding whether to assume or reject an executory contract.</w:t>
      </w:r>
      <w:r w:rsidR="00F92140" w:rsidRPr="00752590">
        <w:rPr>
          <w:rFonts w:ascii="Arial" w:hAnsi="Arial" w:cs="Arial"/>
        </w:rPr>
        <w:t xml:space="preserve"> </w:t>
      </w:r>
    </w:p>
    <w:p w14:paraId="7DA47AF8" w14:textId="77777777" w:rsidR="007B0809" w:rsidRPr="00752590" w:rsidRDefault="007B0809" w:rsidP="007B0809">
      <w:pPr>
        <w:pStyle w:val="AODocTxt"/>
        <w:spacing w:before="0" w:line="240" w:lineRule="auto"/>
        <w:rPr>
          <w:rFonts w:ascii="Arial" w:hAnsi="Arial" w:cs="Arial"/>
        </w:rPr>
      </w:pPr>
    </w:p>
    <w:p w14:paraId="69DEABBF" w14:textId="068C54BD" w:rsidR="007B0809" w:rsidRPr="00752590" w:rsidRDefault="007B0809" w:rsidP="004F49B5">
      <w:pPr>
        <w:pStyle w:val="AODocTxt"/>
        <w:numPr>
          <w:ilvl w:val="0"/>
          <w:numId w:val="3"/>
        </w:numPr>
        <w:spacing w:before="0" w:line="240" w:lineRule="auto"/>
        <w:ind w:left="426"/>
        <w:rPr>
          <w:rFonts w:ascii="Arial" w:hAnsi="Arial" w:cs="Arial"/>
        </w:rPr>
      </w:pPr>
      <w:r w:rsidRPr="00752590">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926618" w:rsidRDefault="007B0809" w:rsidP="004F49B5">
      <w:pPr>
        <w:pStyle w:val="AODocTxt"/>
        <w:numPr>
          <w:ilvl w:val="0"/>
          <w:numId w:val="4"/>
        </w:numPr>
        <w:spacing w:before="0" w:line="240" w:lineRule="auto"/>
        <w:ind w:left="426"/>
        <w:rPr>
          <w:rFonts w:ascii="Arial" w:hAnsi="Arial" w:cs="Arial"/>
        </w:rPr>
      </w:pPr>
      <w:r w:rsidRPr="00926618">
        <w:rPr>
          <w:rFonts w:ascii="Arial" w:hAnsi="Arial" w:cs="Arial"/>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Pr="00926618" w:rsidRDefault="007B0809" w:rsidP="004F49B5">
      <w:pPr>
        <w:pStyle w:val="AODocTxt"/>
        <w:numPr>
          <w:ilvl w:val="0"/>
          <w:numId w:val="4"/>
        </w:numPr>
        <w:spacing w:before="0" w:line="240" w:lineRule="auto"/>
        <w:ind w:left="426"/>
        <w:rPr>
          <w:rFonts w:ascii="Arial" w:hAnsi="Arial" w:cs="Arial"/>
          <w:highlight w:val="yellow"/>
        </w:rPr>
      </w:pPr>
      <w:r w:rsidRPr="00926618">
        <w:rPr>
          <w:rFonts w:ascii="Arial" w:hAnsi="Arial" w:cs="Arial"/>
          <w:highlight w:val="yellow"/>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C20018" w:rsidRDefault="007B0809" w:rsidP="004F49B5">
      <w:pPr>
        <w:pStyle w:val="AODocTxt"/>
        <w:numPr>
          <w:ilvl w:val="0"/>
          <w:numId w:val="5"/>
        </w:numPr>
        <w:spacing w:before="0" w:line="240" w:lineRule="auto"/>
        <w:ind w:left="426"/>
        <w:rPr>
          <w:rFonts w:ascii="Arial" w:hAnsi="Arial" w:cs="Arial"/>
          <w:highlight w:val="yellow"/>
        </w:rPr>
      </w:pPr>
      <w:r w:rsidRPr="00C20018">
        <w:rPr>
          <w:rFonts w:ascii="Arial" w:hAnsi="Arial" w:cs="Arial"/>
          <w:highlight w:val="yellow"/>
        </w:rPr>
        <w:t xml:space="preserve">A pre-pack cannot be used if the debtor wishes to reject executory contracts.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Pr="00C20018"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must have sufficient information about the debtor and the plan to make an </w:t>
      </w:r>
      <w:r w:rsidRPr="00C20018">
        <w:rPr>
          <w:rFonts w:ascii="Arial" w:hAnsi="Arial" w:cs="Arial"/>
        </w:rPr>
        <w:t>informed voting decision.</w:t>
      </w:r>
    </w:p>
    <w:p w14:paraId="601375B3" w14:textId="77777777" w:rsidR="004F49B5" w:rsidRPr="00C20018" w:rsidRDefault="004F49B5" w:rsidP="004F49B5">
      <w:pPr>
        <w:pStyle w:val="AODocTxt"/>
        <w:spacing w:before="0" w:line="240" w:lineRule="auto"/>
        <w:ind w:left="426"/>
        <w:rPr>
          <w:rFonts w:ascii="Arial" w:hAnsi="Arial" w:cs="Arial"/>
        </w:rPr>
      </w:pPr>
    </w:p>
    <w:p w14:paraId="701F2876" w14:textId="6CFA77C0" w:rsidR="007B0809" w:rsidRPr="00C20018" w:rsidRDefault="007B0809" w:rsidP="004F49B5">
      <w:pPr>
        <w:pStyle w:val="AODocTxt"/>
        <w:numPr>
          <w:ilvl w:val="0"/>
          <w:numId w:val="5"/>
        </w:numPr>
        <w:spacing w:before="0" w:line="240" w:lineRule="auto"/>
        <w:ind w:left="426"/>
        <w:rPr>
          <w:rFonts w:ascii="Arial" w:hAnsi="Arial" w:cs="Arial"/>
        </w:rPr>
      </w:pPr>
      <w:r w:rsidRPr="00C20018">
        <w:rPr>
          <w:rFonts w:ascii="Arial" w:hAnsi="Arial" w:cs="Arial"/>
        </w:rPr>
        <w:t>A pre-pack debtor may spend as little as a single day in bankruptcy.</w:t>
      </w:r>
    </w:p>
    <w:p w14:paraId="78733985" w14:textId="77777777" w:rsidR="004F49B5" w:rsidRPr="00C20018" w:rsidRDefault="004F49B5" w:rsidP="004F49B5">
      <w:pPr>
        <w:pStyle w:val="AODocTxt"/>
        <w:spacing w:before="0" w:line="240" w:lineRule="auto"/>
        <w:ind w:left="426"/>
        <w:rPr>
          <w:rFonts w:ascii="Arial" w:hAnsi="Arial" w:cs="Arial"/>
        </w:rPr>
      </w:pPr>
    </w:p>
    <w:p w14:paraId="76601D97" w14:textId="70943D02" w:rsidR="007B0809" w:rsidRPr="00C20018" w:rsidRDefault="007B0809" w:rsidP="004F49B5">
      <w:pPr>
        <w:pStyle w:val="AODocTxt"/>
        <w:numPr>
          <w:ilvl w:val="0"/>
          <w:numId w:val="5"/>
        </w:numPr>
        <w:spacing w:before="0" w:line="240" w:lineRule="auto"/>
        <w:ind w:left="426"/>
        <w:rPr>
          <w:rFonts w:ascii="Arial" w:hAnsi="Arial" w:cs="Arial"/>
        </w:rPr>
      </w:pPr>
      <w:r w:rsidRPr="00C20018">
        <w:rPr>
          <w:rFonts w:ascii="Arial" w:hAnsi="Arial" w:cs="Arial"/>
        </w:rPr>
        <w:t>The proposed plan of reorganization is submitted to the bankruptcy court together with the voluntary petition.</w:t>
      </w:r>
    </w:p>
    <w:p w14:paraId="7FF2E55C" w14:textId="77777777" w:rsidR="004F49B5" w:rsidRPr="00C20018" w:rsidRDefault="004F49B5" w:rsidP="004F49B5">
      <w:pPr>
        <w:pStyle w:val="AODocTxt"/>
        <w:spacing w:before="0" w:line="240" w:lineRule="auto"/>
        <w:ind w:left="426"/>
        <w:rPr>
          <w:rFonts w:ascii="Arial" w:hAnsi="Arial" w:cs="Arial"/>
        </w:rPr>
      </w:pPr>
    </w:p>
    <w:p w14:paraId="605C2B41" w14:textId="03AD7DB5" w:rsidR="007B0809" w:rsidRPr="00C20018" w:rsidRDefault="007B0809" w:rsidP="004F49B5">
      <w:pPr>
        <w:pStyle w:val="AODocTxt"/>
        <w:numPr>
          <w:ilvl w:val="0"/>
          <w:numId w:val="5"/>
        </w:numPr>
        <w:spacing w:before="0" w:line="240" w:lineRule="auto"/>
        <w:ind w:left="426"/>
        <w:rPr>
          <w:rFonts w:ascii="Arial" w:hAnsi="Arial" w:cs="Arial"/>
        </w:rPr>
      </w:pPr>
      <w:r w:rsidRPr="00C20018">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Pr="001F5721" w:rsidRDefault="007B0809" w:rsidP="004F49B5">
      <w:pPr>
        <w:pStyle w:val="AODocTxt"/>
        <w:numPr>
          <w:ilvl w:val="0"/>
          <w:numId w:val="6"/>
        </w:numPr>
        <w:spacing w:before="0" w:line="240" w:lineRule="auto"/>
        <w:ind w:left="426"/>
        <w:rPr>
          <w:rFonts w:ascii="Arial" w:hAnsi="Arial" w:cs="Arial"/>
        </w:rPr>
      </w:pPr>
      <w:r w:rsidRPr="001F5721">
        <w:rPr>
          <w:rFonts w:ascii="Arial" w:hAnsi="Arial" w:cs="Arial"/>
        </w:rPr>
        <w:t xml:space="preserve">If one insider creditor approves of the plan of reorganization, all other impaired classes may be crammed down. </w:t>
      </w:r>
    </w:p>
    <w:p w14:paraId="1495EA71" w14:textId="77777777" w:rsidR="004F49B5" w:rsidRPr="001F5721" w:rsidRDefault="004F49B5" w:rsidP="004F49B5">
      <w:pPr>
        <w:pStyle w:val="AODocTxt"/>
        <w:spacing w:before="0" w:line="240" w:lineRule="auto"/>
        <w:ind w:left="426"/>
        <w:rPr>
          <w:rFonts w:ascii="Arial" w:hAnsi="Arial" w:cs="Arial"/>
        </w:rPr>
      </w:pPr>
    </w:p>
    <w:p w14:paraId="7F38740C" w14:textId="0B5BFDED" w:rsidR="007B0809" w:rsidRPr="001F5721" w:rsidRDefault="007B0809" w:rsidP="004F49B5">
      <w:pPr>
        <w:pStyle w:val="AODocTxt"/>
        <w:numPr>
          <w:ilvl w:val="0"/>
          <w:numId w:val="6"/>
        </w:numPr>
        <w:spacing w:before="0" w:line="240" w:lineRule="auto"/>
        <w:ind w:left="426"/>
        <w:rPr>
          <w:rFonts w:ascii="Arial" w:hAnsi="Arial" w:cs="Arial"/>
        </w:rPr>
      </w:pPr>
      <w:r w:rsidRPr="001F5721">
        <w:rPr>
          <w:rFonts w:ascii="Arial" w:hAnsi="Arial" w:cs="Arial"/>
        </w:rPr>
        <w:t>Because cramdowns do not require the consent of all classes, the plan of reorganization may not be fair and equitable to all impaired classes.</w:t>
      </w:r>
    </w:p>
    <w:p w14:paraId="4C7831E6" w14:textId="77777777" w:rsidR="004F49B5" w:rsidRPr="001F5721" w:rsidRDefault="004F49B5" w:rsidP="004F49B5">
      <w:pPr>
        <w:pStyle w:val="AODocTxt"/>
        <w:spacing w:before="0" w:line="240" w:lineRule="auto"/>
        <w:ind w:left="426"/>
        <w:rPr>
          <w:rFonts w:ascii="Arial" w:hAnsi="Arial" w:cs="Arial"/>
        </w:rPr>
      </w:pPr>
    </w:p>
    <w:p w14:paraId="33C8EEC4" w14:textId="6329345A" w:rsidR="007B0809" w:rsidRPr="001F5721" w:rsidRDefault="007B0809" w:rsidP="004F49B5">
      <w:pPr>
        <w:pStyle w:val="AODocTxt"/>
        <w:numPr>
          <w:ilvl w:val="0"/>
          <w:numId w:val="6"/>
        </w:numPr>
        <w:spacing w:before="0" w:line="240" w:lineRule="auto"/>
        <w:ind w:left="426"/>
        <w:rPr>
          <w:rFonts w:ascii="Arial" w:hAnsi="Arial" w:cs="Arial"/>
        </w:rPr>
      </w:pPr>
      <w:r w:rsidRPr="001F5721">
        <w:rPr>
          <w:rFonts w:ascii="Arial" w:hAnsi="Arial" w:cs="Arial"/>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Pr="001F5721" w:rsidRDefault="007B0809" w:rsidP="004F49B5">
      <w:pPr>
        <w:pStyle w:val="AODocTxt"/>
        <w:numPr>
          <w:ilvl w:val="0"/>
          <w:numId w:val="6"/>
        </w:numPr>
        <w:spacing w:before="0" w:line="240" w:lineRule="auto"/>
        <w:ind w:left="426"/>
        <w:rPr>
          <w:rFonts w:ascii="Arial" w:hAnsi="Arial" w:cs="Arial"/>
          <w:highlight w:val="yellow"/>
        </w:rPr>
      </w:pPr>
      <w:r w:rsidRPr="001F5721">
        <w:rPr>
          <w:rFonts w:ascii="Arial" w:hAnsi="Arial" w:cs="Arial"/>
          <w:highlight w:val="yellow"/>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Pr="001F5721" w:rsidRDefault="007B0809" w:rsidP="004F49B5">
      <w:pPr>
        <w:pStyle w:val="AODocTxt"/>
        <w:numPr>
          <w:ilvl w:val="0"/>
          <w:numId w:val="6"/>
        </w:numPr>
        <w:spacing w:before="0" w:line="240" w:lineRule="auto"/>
        <w:ind w:left="426"/>
        <w:rPr>
          <w:rFonts w:ascii="Arial" w:hAnsi="Arial" w:cs="Arial"/>
        </w:rPr>
      </w:pPr>
      <w:r w:rsidRPr="001F5721">
        <w:rPr>
          <w:rFonts w:ascii="Arial" w:hAnsi="Arial" w:cs="Arial"/>
        </w:rPr>
        <w:t xml:space="preserve">Dissenting creditors are not permitted to challenge the classification of a creditor supporting the cramdown. </w:t>
      </w:r>
    </w:p>
    <w:p w14:paraId="08E8DBA6" w14:textId="0CDA6AE0" w:rsidR="004F49B5" w:rsidRDefault="004F49B5" w:rsidP="007B0809">
      <w:pPr>
        <w:pStyle w:val="AODocTxt"/>
        <w:spacing w:before="0" w:line="240" w:lineRule="auto"/>
        <w:rPr>
          <w:rFonts w:ascii="Arial" w:hAnsi="Arial" w:cs="Arial"/>
        </w:rPr>
      </w:pPr>
    </w:p>
    <w:p w14:paraId="1602EE42" w14:textId="77777777" w:rsidR="00992F55" w:rsidRPr="007B0809" w:rsidRDefault="00992F5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8A3D29" w:rsidRDefault="007B0809" w:rsidP="004F49B5">
      <w:pPr>
        <w:pStyle w:val="AODocTxt"/>
        <w:numPr>
          <w:ilvl w:val="0"/>
          <w:numId w:val="7"/>
        </w:numPr>
        <w:spacing w:before="0" w:line="240" w:lineRule="auto"/>
        <w:ind w:left="426"/>
        <w:rPr>
          <w:rFonts w:ascii="Arial" w:hAnsi="Arial" w:cs="Arial"/>
          <w:highlight w:val="yellow"/>
        </w:rPr>
      </w:pPr>
      <w:r w:rsidRPr="008A3D29">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82086E" w:rsidRDefault="007B0809" w:rsidP="004F49B5">
      <w:pPr>
        <w:pStyle w:val="AODocTxt"/>
        <w:numPr>
          <w:ilvl w:val="0"/>
          <w:numId w:val="8"/>
        </w:numPr>
        <w:spacing w:before="0" w:line="240" w:lineRule="auto"/>
        <w:ind w:left="426"/>
        <w:rPr>
          <w:rFonts w:ascii="Arial" w:hAnsi="Arial" w:cs="Arial"/>
        </w:rPr>
      </w:pPr>
      <w:r w:rsidRPr="0082086E">
        <w:rPr>
          <w:rFonts w:ascii="Arial" w:hAnsi="Arial" w:cs="Arial"/>
          <w:highlight w:val="yellow"/>
        </w:rPr>
        <w:t>The automatic stay applies upon the filing of a petition for recognition.</w:t>
      </w:r>
      <w:r w:rsidR="00F92140" w:rsidRPr="0082086E">
        <w:rPr>
          <w:rFonts w:ascii="Arial" w:hAnsi="Arial" w:cs="Arial"/>
        </w:rPr>
        <w:t xml:space="preserve"> </w:t>
      </w:r>
    </w:p>
    <w:p w14:paraId="600F697C" w14:textId="77777777" w:rsidR="004F49B5" w:rsidRPr="0082086E" w:rsidRDefault="004F49B5" w:rsidP="004F49B5">
      <w:pPr>
        <w:pStyle w:val="AODocTxt"/>
        <w:spacing w:before="0" w:line="240" w:lineRule="auto"/>
        <w:ind w:left="426"/>
        <w:rPr>
          <w:rFonts w:ascii="Arial" w:hAnsi="Arial" w:cs="Arial"/>
        </w:rPr>
      </w:pPr>
    </w:p>
    <w:p w14:paraId="3417FCC6" w14:textId="566F75A7" w:rsidR="007B0809" w:rsidRPr="0082086E" w:rsidRDefault="007B0809" w:rsidP="004F49B5">
      <w:pPr>
        <w:pStyle w:val="AODocTxt"/>
        <w:numPr>
          <w:ilvl w:val="0"/>
          <w:numId w:val="8"/>
        </w:numPr>
        <w:spacing w:before="0" w:line="240" w:lineRule="auto"/>
        <w:ind w:left="426"/>
        <w:rPr>
          <w:rFonts w:ascii="Arial" w:hAnsi="Arial" w:cs="Arial"/>
        </w:rPr>
      </w:pPr>
      <w:r w:rsidRPr="0082086E">
        <w:rPr>
          <w:rFonts w:ascii="Arial" w:hAnsi="Arial" w:cs="Arial"/>
        </w:rPr>
        <w:t>A debtor cannot be subject to an involuntary chapter 15 proceeding.</w:t>
      </w:r>
    </w:p>
    <w:p w14:paraId="44BCEF6E" w14:textId="77777777" w:rsidR="004F49B5" w:rsidRPr="0082086E" w:rsidRDefault="004F49B5" w:rsidP="004F49B5">
      <w:pPr>
        <w:pStyle w:val="AODocTxt"/>
        <w:spacing w:before="0" w:line="240" w:lineRule="auto"/>
        <w:ind w:left="426"/>
        <w:rPr>
          <w:rFonts w:ascii="Arial" w:hAnsi="Arial" w:cs="Arial"/>
        </w:rPr>
      </w:pPr>
    </w:p>
    <w:p w14:paraId="174906D5" w14:textId="0D017597" w:rsidR="007B0809" w:rsidRPr="0082086E" w:rsidRDefault="007B0809" w:rsidP="004F49B5">
      <w:pPr>
        <w:pStyle w:val="AODocTxt"/>
        <w:numPr>
          <w:ilvl w:val="0"/>
          <w:numId w:val="8"/>
        </w:numPr>
        <w:spacing w:before="0" w:line="240" w:lineRule="auto"/>
        <w:ind w:left="426"/>
        <w:rPr>
          <w:rFonts w:ascii="Arial" w:hAnsi="Arial" w:cs="Arial"/>
        </w:rPr>
      </w:pPr>
      <w:r w:rsidRPr="0082086E">
        <w:rPr>
          <w:rFonts w:ascii="Arial" w:hAnsi="Arial" w:cs="Arial"/>
        </w:rPr>
        <w:t>A chapter 15 petition must be filed by a foreign representative.</w:t>
      </w:r>
    </w:p>
    <w:p w14:paraId="12F1AC88" w14:textId="77777777" w:rsidR="004F49B5" w:rsidRPr="0082086E" w:rsidRDefault="004F49B5" w:rsidP="004F49B5">
      <w:pPr>
        <w:pStyle w:val="AODocTxt"/>
        <w:spacing w:before="0" w:line="240" w:lineRule="auto"/>
        <w:ind w:left="426"/>
        <w:rPr>
          <w:rFonts w:ascii="Arial" w:hAnsi="Arial" w:cs="Arial"/>
        </w:rPr>
      </w:pPr>
    </w:p>
    <w:p w14:paraId="6797D71E" w14:textId="0C08E73E" w:rsidR="007B0809" w:rsidRPr="0082086E" w:rsidRDefault="007B0809" w:rsidP="004F49B5">
      <w:pPr>
        <w:pStyle w:val="AODocTxt"/>
        <w:numPr>
          <w:ilvl w:val="0"/>
          <w:numId w:val="8"/>
        </w:numPr>
        <w:spacing w:before="0" w:line="240" w:lineRule="auto"/>
        <w:ind w:left="426"/>
        <w:rPr>
          <w:rFonts w:ascii="Arial" w:hAnsi="Arial" w:cs="Arial"/>
        </w:rPr>
      </w:pPr>
      <w:r w:rsidRPr="0082086E">
        <w:rPr>
          <w:rFonts w:ascii="Arial" w:hAnsi="Arial" w:cs="Arial"/>
        </w:rPr>
        <w:t>The automatic stay applies only to property within the territorial jurisdiction of the United States.</w:t>
      </w:r>
    </w:p>
    <w:p w14:paraId="7E57463C" w14:textId="77777777" w:rsidR="004F49B5" w:rsidRPr="0082086E" w:rsidRDefault="004F49B5" w:rsidP="004F49B5">
      <w:pPr>
        <w:pStyle w:val="AODocTxt"/>
        <w:spacing w:before="0" w:line="240" w:lineRule="auto"/>
        <w:ind w:left="426"/>
        <w:rPr>
          <w:rFonts w:ascii="Arial" w:hAnsi="Arial" w:cs="Arial"/>
        </w:rPr>
      </w:pPr>
    </w:p>
    <w:p w14:paraId="47248D83" w14:textId="4C9BF0A4" w:rsidR="007B0809" w:rsidRPr="0082086E" w:rsidRDefault="007B0809" w:rsidP="004F49B5">
      <w:pPr>
        <w:pStyle w:val="AODocTxt"/>
        <w:numPr>
          <w:ilvl w:val="0"/>
          <w:numId w:val="8"/>
        </w:numPr>
        <w:spacing w:before="0" w:line="240" w:lineRule="auto"/>
        <w:ind w:left="426"/>
        <w:rPr>
          <w:rFonts w:ascii="Arial" w:hAnsi="Arial" w:cs="Arial"/>
        </w:rPr>
      </w:pPr>
      <w:r w:rsidRPr="0082086E">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Pr="00A22F7F" w:rsidRDefault="007B0809" w:rsidP="004F49B5">
      <w:pPr>
        <w:pStyle w:val="AODocTxt"/>
        <w:numPr>
          <w:ilvl w:val="0"/>
          <w:numId w:val="9"/>
        </w:numPr>
        <w:spacing w:before="0" w:line="240" w:lineRule="auto"/>
        <w:ind w:left="426"/>
        <w:rPr>
          <w:rFonts w:ascii="Arial" w:hAnsi="Arial" w:cs="Arial"/>
        </w:rPr>
      </w:pPr>
      <w:r w:rsidRPr="00A22F7F">
        <w:rPr>
          <w:rFonts w:ascii="Arial" w:hAnsi="Arial" w:cs="Arial"/>
        </w:rPr>
        <w:t>A 363 sale permits a debtor to sell an asset free and clear of encumbrances</w:t>
      </w:r>
      <w:r w:rsidR="004F49B5" w:rsidRPr="00A22F7F">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creditor’s lien on assets sold in a 363 sale attaches to the proceeds of the sale.</w:t>
      </w:r>
      <w:r w:rsidR="00F92140">
        <w:rPr>
          <w:rFonts w:ascii="Arial" w:hAnsi="Arial" w:cs="Arial"/>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A22F7F" w:rsidRDefault="007B0809" w:rsidP="004F49B5">
      <w:pPr>
        <w:pStyle w:val="AODocTxt"/>
        <w:numPr>
          <w:ilvl w:val="0"/>
          <w:numId w:val="9"/>
        </w:numPr>
        <w:spacing w:before="0" w:line="240" w:lineRule="auto"/>
        <w:ind w:left="426"/>
        <w:rPr>
          <w:rFonts w:ascii="Arial" w:hAnsi="Arial" w:cs="Arial"/>
          <w:highlight w:val="yellow"/>
        </w:rPr>
      </w:pPr>
      <w:r w:rsidRPr="00A22F7F">
        <w:rPr>
          <w:rFonts w:ascii="Arial" w:hAnsi="Arial" w:cs="Arial"/>
          <w:highlight w:val="yellow"/>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Pr="00A22F7F" w:rsidRDefault="007B0809" w:rsidP="004F49B5">
      <w:pPr>
        <w:pStyle w:val="AODocTxt"/>
        <w:numPr>
          <w:ilvl w:val="0"/>
          <w:numId w:val="9"/>
        </w:numPr>
        <w:spacing w:before="0" w:line="240" w:lineRule="auto"/>
        <w:ind w:left="426"/>
        <w:rPr>
          <w:rFonts w:ascii="Arial" w:hAnsi="Arial" w:cs="Arial"/>
        </w:rPr>
      </w:pPr>
      <w:r w:rsidRPr="00A22F7F">
        <w:rPr>
          <w:rFonts w:ascii="Arial" w:hAnsi="Arial" w:cs="Arial"/>
        </w:rPr>
        <w:t>Purchasers may pay a higher price for assets sold in a 363 sale than in an out-of-court transaction.</w:t>
      </w:r>
    </w:p>
    <w:p w14:paraId="2A4FBD31" w14:textId="77777777" w:rsidR="004F49B5" w:rsidRPr="00A22F7F" w:rsidRDefault="004F49B5" w:rsidP="004F49B5">
      <w:pPr>
        <w:pStyle w:val="AODocTxt"/>
        <w:spacing w:before="0" w:line="240" w:lineRule="auto"/>
        <w:ind w:left="426"/>
        <w:rPr>
          <w:rFonts w:ascii="Arial" w:hAnsi="Arial" w:cs="Arial"/>
        </w:rPr>
      </w:pPr>
    </w:p>
    <w:p w14:paraId="70355C88" w14:textId="6DB708D9" w:rsidR="007B0809" w:rsidRPr="00A22F7F" w:rsidRDefault="007B0809" w:rsidP="004F49B5">
      <w:pPr>
        <w:pStyle w:val="AODocTxt"/>
        <w:numPr>
          <w:ilvl w:val="0"/>
          <w:numId w:val="9"/>
        </w:numPr>
        <w:spacing w:before="0" w:line="240" w:lineRule="auto"/>
        <w:ind w:left="426"/>
        <w:rPr>
          <w:rFonts w:ascii="Arial" w:hAnsi="Arial" w:cs="Arial"/>
        </w:rPr>
      </w:pPr>
      <w:r w:rsidRPr="00A22F7F">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AE7DE0" w:rsidRDefault="007B0809" w:rsidP="004F49B5">
      <w:pPr>
        <w:pStyle w:val="AODocTxt"/>
        <w:numPr>
          <w:ilvl w:val="0"/>
          <w:numId w:val="10"/>
        </w:numPr>
        <w:spacing w:before="0" w:line="240" w:lineRule="auto"/>
        <w:ind w:left="426"/>
        <w:rPr>
          <w:rFonts w:ascii="Arial" w:hAnsi="Arial" w:cs="Arial"/>
          <w:highlight w:val="yellow"/>
        </w:rPr>
      </w:pPr>
      <w:r w:rsidRPr="00AE7DE0">
        <w:rPr>
          <w:rFonts w:ascii="Arial" w:hAnsi="Arial" w:cs="Arial"/>
          <w:highlight w:val="yellow"/>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Pr="00CB7E38"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w:t>
      </w:r>
      <w:r w:rsidRPr="00CB7E38">
        <w:rPr>
          <w:rFonts w:ascii="Arial" w:hAnsi="Arial" w:cs="Arial"/>
        </w:rPr>
        <w:t>oard of directors of the debtor if it is a debtor-in-possession in the foreign proceeding.</w:t>
      </w:r>
    </w:p>
    <w:p w14:paraId="5BE84A04" w14:textId="77777777" w:rsidR="004F49B5" w:rsidRPr="00CB7E38" w:rsidRDefault="004F49B5" w:rsidP="004F49B5">
      <w:pPr>
        <w:pStyle w:val="AODocTxt"/>
        <w:spacing w:before="0" w:line="240" w:lineRule="auto"/>
        <w:ind w:left="426"/>
        <w:rPr>
          <w:rFonts w:ascii="Arial" w:hAnsi="Arial" w:cs="Arial"/>
        </w:rPr>
      </w:pPr>
    </w:p>
    <w:p w14:paraId="32C62672" w14:textId="38744D8B" w:rsidR="007B0809" w:rsidRPr="00CB7E38" w:rsidRDefault="007B0809" w:rsidP="004F49B5">
      <w:pPr>
        <w:pStyle w:val="AODocTxt"/>
        <w:numPr>
          <w:ilvl w:val="0"/>
          <w:numId w:val="11"/>
        </w:numPr>
        <w:spacing w:before="0" w:line="240" w:lineRule="auto"/>
        <w:ind w:left="426"/>
        <w:rPr>
          <w:rFonts w:ascii="Arial" w:hAnsi="Arial" w:cs="Arial"/>
        </w:rPr>
      </w:pPr>
      <w:r w:rsidRPr="00CB7E38">
        <w:rPr>
          <w:rFonts w:ascii="Arial" w:hAnsi="Arial" w:cs="Arial"/>
        </w:rPr>
        <w:t>An insolvency professional appointed by a creditor where the foreign proceeding is an involuntary receivership.</w:t>
      </w:r>
    </w:p>
    <w:p w14:paraId="4FDC8435" w14:textId="77777777" w:rsidR="004F49B5" w:rsidRPr="00CB7E38"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CB7E38">
        <w:rPr>
          <w:rFonts w:ascii="Arial" w:hAnsi="Arial" w:cs="Arial"/>
        </w:rPr>
        <w:t>An officer of the debtor if it is a debtor-in-possession</w:t>
      </w:r>
      <w:r w:rsidRPr="007B0809">
        <w:rPr>
          <w:rFonts w:ascii="Arial" w:hAnsi="Arial" w:cs="Arial"/>
        </w:rPr>
        <w:t xml:space="preserve">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Default="007B0809" w:rsidP="004F49B5">
      <w:pPr>
        <w:pStyle w:val="AODocTxt"/>
        <w:numPr>
          <w:ilvl w:val="0"/>
          <w:numId w:val="11"/>
        </w:numPr>
        <w:spacing w:before="0" w:line="240" w:lineRule="auto"/>
        <w:ind w:left="426"/>
        <w:rPr>
          <w:rFonts w:ascii="Arial" w:hAnsi="Arial" w:cs="Arial"/>
        </w:rPr>
      </w:pPr>
      <w:r w:rsidRPr="006109BB">
        <w:rPr>
          <w:rFonts w:ascii="Arial" w:hAnsi="Arial" w:cs="Arial"/>
          <w:highlight w:val="yellow"/>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E12EC4" w:rsidRDefault="007B0809" w:rsidP="004F49B5">
      <w:pPr>
        <w:pStyle w:val="AODocTxt"/>
        <w:numPr>
          <w:ilvl w:val="0"/>
          <w:numId w:val="11"/>
        </w:numPr>
        <w:spacing w:before="0" w:line="240" w:lineRule="auto"/>
        <w:ind w:left="426"/>
        <w:rPr>
          <w:rFonts w:ascii="Arial" w:hAnsi="Arial" w:cs="Arial"/>
        </w:rPr>
      </w:pPr>
      <w:proofErr w:type="gramStart"/>
      <w:r w:rsidRPr="00E12EC4">
        <w:rPr>
          <w:rFonts w:ascii="Arial" w:hAnsi="Arial" w:cs="Arial"/>
        </w:rPr>
        <w:t>All of</w:t>
      </w:r>
      <w:proofErr w:type="gramEnd"/>
      <w:r w:rsidRPr="00E12EC4">
        <w:rPr>
          <w:rFonts w:ascii="Arial" w:hAnsi="Arial" w:cs="Arial"/>
        </w:rPr>
        <w:t xml:space="preserve">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33EA7C19" w14:textId="77777777" w:rsidR="00D96566" w:rsidRDefault="008D5657"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voluntary petition requires no allegation of insolvency</w:t>
      </w:r>
      <w:r w:rsidR="00C94F5E">
        <w:rPr>
          <w:rFonts w:ascii="Arial" w:hAnsi="Arial" w:cs="Arial"/>
          <w:color w:val="7B7B7B" w:themeColor="accent3" w:themeShade="BF"/>
          <w:sz w:val="22"/>
          <w:szCs w:val="22"/>
          <w:lang w:val="en-GB"/>
        </w:rPr>
        <w:t xml:space="preserve"> and may commence</w:t>
      </w:r>
      <w:r w:rsidR="00D96566">
        <w:rPr>
          <w:rFonts w:ascii="Arial" w:hAnsi="Arial" w:cs="Arial"/>
          <w:color w:val="7B7B7B" w:themeColor="accent3" w:themeShade="BF"/>
          <w:sz w:val="22"/>
          <w:szCs w:val="22"/>
          <w:lang w:val="en-GB"/>
        </w:rPr>
        <w:t xml:space="preserve"> under any applicable chapter by a debtor filing.</w:t>
      </w:r>
    </w:p>
    <w:p w14:paraId="210AFF2C" w14:textId="0F67B459" w:rsidR="004E740D" w:rsidRDefault="00D96566"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8D5657">
        <w:rPr>
          <w:rFonts w:ascii="Arial" w:hAnsi="Arial" w:cs="Arial"/>
          <w:color w:val="7B7B7B" w:themeColor="accent3" w:themeShade="BF"/>
          <w:sz w:val="22"/>
          <w:szCs w:val="22"/>
          <w:lang w:val="en-GB"/>
        </w:rPr>
        <w:t xml:space="preserve">n involuntary petition </w:t>
      </w:r>
      <w:r w:rsidR="008D42C1">
        <w:rPr>
          <w:rFonts w:ascii="Arial" w:hAnsi="Arial" w:cs="Arial"/>
          <w:color w:val="7B7B7B" w:themeColor="accent3" w:themeShade="BF"/>
          <w:sz w:val="22"/>
          <w:szCs w:val="22"/>
          <w:lang w:val="en-GB"/>
        </w:rPr>
        <w:t xml:space="preserve">requires the petitioning creditors </w:t>
      </w:r>
      <w:r w:rsidR="004E740D">
        <w:rPr>
          <w:rFonts w:ascii="Arial" w:hAnsi="Arial" w:cs="Arial"/>
          <w:color w:val="7B7B7B" w:themeColor="accent3" w:themeShade="BF"/>
          <w:sz w:val="22"/>
          <w:szCs w:val="22"/>
          <w:lang w:val="en-GB"/>
        </w:rPr>
        <w:t>to commence proceedings against the eligible debtor under either chapter 7 or chapter 11.</w:t>
      </w:r>
      <w:r w:rsidR="002B621C">
        <w:rPr>
          <w:rFonts w:ascii="Arial" w:hAnsi="Arial" w:cs="Arial"/>
          <w:color w:val="7B7B7B" w:themeColor="accent3" w:themeShade="BF"/>
          <w:sz w:val="22"/>
          <w:szCs w:val="22"/>
          <w:lang w:val="en-GB"/>
        </w:rPr>
        <w:t xml:space="preserve"> The involuntary proceeding cannot be commenced</w:t>
      </w:r>
      <w:r w:rsidR="004E740D">
        <w:rPr>
          <w:rFonts w:ascii="Arial" w:hAnsi="Arial" w:cs="Arial"/>
          <w:color w:val="7B7B7B" w:themeColor="accent3" w:themeShade="BF"/>
          <w:sz w:val="22"/>
          <w:szCs w:val="22"/>
          <w:lang w:val="en-GB"/>
        </w:rPr>
        <w:t xml:space="preserve"> </w:t>
      </w:r>
      <w:r w:rsidR="002B621C">
        <w:rPr>
          <w:rFonts w:ascii="Arial" w:hAnsi="Arial" w:cs="Arial"/>
          <w:color w:val="7B7B7B" w:themeColor="accent3" w:themeShade="BF"/>
          <w:sz w:val="22"/>
          <w:szCs w:val="22"/>
          <w:lang w:val="en-GB"/>
        </w:rPr>
        <w:t>under</w:t>
      </w:r>
      <w:r w:rsidR="006857DB">
        <w:rPr>
          <w:rFonts w:ascii="Arial" w:hAnsi="Arial" w:cs="Arial"/>
          <w:color w:val="7B7B7B" w:themeColor="accent3" w:themeShade="BF"/>
          <w:sz w:val="22"/>
          <w:szCs w:val="22"/>
          <w:lang w:val="en-GB"/>
        </w:rPr>
        <w:t xml:space="preserve"> any other chapter or against a farmer or not-for-profit corporation.</w:t>
      </w: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33FDE7BF" w14:textId="2BDAE639" w:rsidR="00E12EC4" w:rsidRDefault="00777F62"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w:t>
      </w:r>
      <w:r w:rsidR="00EA32DE">
        <w:rPr>
          <w:rFonts w:ascii="Arial" w:hAnsi="Arial" w:cs="Arial"/>
          <w:color w:val="7B7B7B" w:themeColor="accent3" w:themeShade="BF"/>
          <w:sz w:val="22"/>
          <w:szCs w:val="22"/>
          <w:lang w:val="en-GB"/>
        </w:rPr>
        <w:t>ayment of the debtors’ attorneys’ fees and requir</w:t>
      </w:r>
      <w:r w:rsidR="00F439CE">
        <w:rPr>
          <w:rFonts w:ascii="Arial" w:hAnsi="Arial" w:cs="Arial"/>
          <w:color w:val="7B7B7B" w:themeColor="accent3" w:themeShade="BF"/>
          <w:sz w:val="22"/>
          <w:szCs w:val="22"/>
          <w:lang w:val="en-GB"/>
        </w:rPr>
        <w:t>ement for</w:t>
      </w:r>
      <w:r w:rsidR="00EA32DE">
        <w:rPr>
          <w:rFonts w:ascii="Arial" w:hAnsi="Arial" w:cs="Arial"/>
          <w:color w:val="7B7B7B" w:themeColor="accent3" w:themeShade="BF"/>
          <w:sz w:val="22"/>
          <w:szCs w:val="22"/>
          <w:lang w:val="en-GB"/>
        </w:rPr>
        <w:t xml:space="preserve"> the violator to take act</w:t>
      </w:r>
      <w:r w:rsidR="00F439CE">
        <w:rPr>
          <w:rFonts w:ascii="Arial" w:hAnsi="Arial" w:cs="Arial"/>
          <w:color w:val="7B7B7B" w:themeColor="accent3" w:themeShade="BF"/>
          <w:sz w:val="22"/>
          <w:szCs w:val="22"/>
          <w:lang w:val="en-GB"/>
        </w:rPr>
        <w:t>ions</w:t>
      </w:r>
      <w:r w:rsidR="00EA32DE">
        <w:rPr>
          <w:rFonts w:ascii="Arial" w:hAnsi="Arial" w:cs="Arial"/>
          <w:color w:val="7B7B7B" w:themeColor="accent3" w:themeShade="BF"/>
          <w:sz w:val="22"/>
          <w:szCs w:val="22"/>
          <w:lang w:val="en-GB"/>
        </w:rPr>
        <w:t xml:space="preserve"> to undo the effect of the violation.</w:t>
      </w:r>
    </w:p>
    <w:p w14:paraId="740C7F05" w14:textId="46F220B2" w:rsidR="00323167" w:rsidRDefault="00323167" w:rsidP="00323167">
      <w:pPr>
        <w:pStyle w:val="AODocTxt"/>
        <w:spacing w:before="0" w:line="240" w:lineRule="auto"/>
        <w:rPr>
          <w:rFonts w:ascii="Arial" w:hAnsi="Arial" w:cs="Arial"/>
        </w:rPr>
      </w:pP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3A0B4207" w14:textId="1835FE91" w:rsidR="00E12EC4" w:rsidRPr="00FF5098" w:rsidRDefault="00F078CE"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claim is impaired</w:t>
      </w:r>
      <w:r w:rsidR="006A509F">
        <w:rPr>
          <w:rFonts w:ascii="Arial" w:hAnsi="Arial" w:cs="Arial"/>
          <w:color w:val="7B7B7B" w:themeColor="accent3" w:themeShade="BF"/>
          <w:sz w:val="22"/>
          <w:szCs w:val="22"/>
          <w:lang w:val="en-GB"/>
        </w:rPr>
        <w:t xml:space="preserve"> if the class are getting less than 100% return.</w:t>
      </w:r>
      <w:r w:rsidR="007D7ED5">
        <w:rPr>
          <w:rFonts w:ascii="Arial" w:hAnsi="Arial" w:cs="Arial"/>
          <w:color w:val="7B7B7B" w:themeColor="accent3" w:themeShade="BF"/>
          <w:sz w:val="22"/>
          <w:szCs w:val="22"/>
          <w:lang w:val="en-GB"/>
        </w:rPr>
        <w:t xml:space="preserve"> During a cramdown</w:t>
      </w:r>
      <w:r w:rsidR="00253D1B">
        <w:rPr>
          <w:rFonts w:ascii="Arial" w:hAnsi="Arial" w:cs="Arial"/>
          <w:color w:val="7B7B7B" w:themeColor="accent3" w:themeShade="BF"/>
          <w:sz w:val="22"/>
          <w:szCs w:val="22"/>
          <w:lang w:val="en-GB"/>
        </w:rPr>
        <w:t xml:space="preserve">, a plan of organization may be </w:t>
      </w:r>
      <w:r w:rsidR="0068341A">
        <w:rPr>
          <w:rFonts w:ascii="Arial" w:hAnsi="Arial" w:cs="Arial"/>
          <w:color w:val="7B7B7B" w:themeColor="accent3" w:themeShade="BF"/>
          <w:sz w:val="22"/>
          <w:szCs w:val="22"/>
          <w:lang w:val="en-GB"/>
        </w:rPr>
        <w:t>confirmed by the court without approval of all classes of creditors.</w:t>
      </w:r>
      <w:r w:rsidR="00F57B62">
        <w:rPr>
          <w:rFonts w:ascii="Arial" w:hAnsi="Arial" w:cs="Arial"/>
          <w:color w:val="7B7B7B" w:themeColor="accent3" w:themeShade="BF"/>
          <w:sz w:val="22"/>
          <w:szCs w:val="22"/>
          <w:lang w:val="en-GB"/>
        </w:rPr>
        <w:t xml:space="preserve"> One impaired class of creditors must approve the plan </w:t>
      </w:r>
      <w:r w:rsidR="007B26B7">
        <w:rPr>
          <w:rFonts w:ascii="Arial" w:hAnsi="Arial" w:cs="Arial"/>
          <w:color w:val="7B7B7B" w:themeColor="accent3" w:themeShade="BF"/>
          <w:sz w:val="22"/>
          <w:szCs w:val="22"/>
          <w:lang w:val="en-GB"/>
        </w:rPr>
        <w:t>for the cramdown to qualify.</w:t>
      </w:r>
      <w:r w:rsidR="00F820E3">
        <w:rPr>
          <w:rFonts w:ascii="Arial" w:hAnsi="Arial" w:cs="Arial"/>
          <w:color w:val="7B7B7B" w:themeColor="accent3" w:themeShade="BF"/>
          <w:sz w:val="22"/>
          <w:szCs w:val="22"/>
          <w:lang w:val="en-GB"/>
        </w:rPr>
        <w:t xml:space="preserve"> The plan must also</w:t>
      </w:r>
      <w:r w:rsidR="00F15E73">
        <w:rPr>
          <w:rFonts w:ascii="Arial" w:hAnsi="Arial" w:cs="Arial"/>
          <w:color w:val="7B7B7B" w:themeColor="accent3" w:themeShade="BF"/>
          <w:sz w:val="22"/>
          <w:szCs w:val="22"/>
          <w:lang w:val="en-GB"/>
        </w:rPr>
        <w:t xml:space="preserve"> make no crammed down class no worse off than they would be in chapter 7 liquidation.</w:t>
      </w:r>
    </w:p>
    <w:p w14:paraId="0E58133A" w14:textId="602DB469" w:rsidR="00323167" w:rsidRDefault="00323167" w:rsidP="00323167">
      <w:pPr>
        <w:pStyle w:val="AODocTxt"/>
        <w:spacing w:before="0" w:line="240" w:lineRule="auto"/>
        <w:rPr>
          <w:rFonts w:ascii="Arial" w:hAnsi="Arial" w:cs="Arial"/>
        </w:rPr>
      </w:pP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 xml:space="preserve">Answer the following questions about preferences, actual fraudulent </w:t>
      </w:r>
      <w:proofErr w:type="gramStart"/>
      <w:r w:rsidRPr="00323167">
        <w:rPr>
          <w:rFonts w:ascii="Arial" w:hAnsi="Arial" w:cs="Arial"/>
        </w:rPr>
        <w:t>conveyances</w:t>
      </w:r>
      <w:proofErr w:type="gramEnd"/>
      <w:r w:rsidRPr="00323167">
        <w:rPr>
          <w:rFonts w:ascii="Arial" w:hAnsi="Arial" w:cs="Arial"/>
        </w:rPr>
        <w:t xml:space="preserve">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567EDC30" w14:textId="33B19BB4" w:rsidR="00E12EC4" w:rsidRDefault="007A7DFE" w:rsidP="00247F47">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preference </w:t>
      </w:r>
      <w:proofErr w:type="gramStart"/>
      <w:r>
        <w:rPr>
          <w:rFonts w:ascii="Arial" w:hAnsi="Arial" w:cs="Arial"/>
          <w:color w:val="7B7B7B" w:themeColor="accent3" w:themeShade="BF"/>
          <w:sz w:val="22"/>
          <w:szCs w:val="22"/>
          <w:lang w:val="en-GB"/>
        </w:rPr>
        <w:t>claim</w:t>
      </w:r>
      <w:proofErr w:type="gramEnd"/>
      <w:r>
        <w:rPr>
          <w:rFonts w:ascii="Arial" w:hAnsi="Arial" w:cs="Arial"/>
          <w:color w:val="7B7B7B" w:themeColor="accent3" w:themeShade="BF"/>
          <w:sz w:val="22"/>
          <w:szCs w:val="22"/>
          <w:lang w:val="en-GB"/>
        </w:rPr>
        <w:t>.</w:t>
      </w:r>
    </w:p>
    <w:p w14:paraId="23EDCF1A" w14:textId="468A99BB" w:rsidR="00E12EC4" w:rsidRDefault="00E12EC4" w:rsidP="00E12EC4">
      <w:pPr>
        <w:ind w:firstLine="426"/>
        <w:jc w:val="both"/>
        <w:rPr>
          <w:rFonts w:ascii="Arial" w:hAnsi="Arial" w:cs="Arial"/>
          <w:color w:val="7B7B7B" w:themeColor="accent3" w:themeShade="BF"/>
          <w:sz w:val="22"/>
          <w:szCs w:val="22"/>
          <w:lang w:val="en-GB"/>
        </w:rPr>
      </w:pPr>
    </w:p>
    <w:p w14:paraId="4E388149" w14:textId="77777777" w:rsidR="005B2A9B" w:rsidRPr="00E12EC4"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267C8555" w14:textId="43B88FB9" w:rsidR="005B2A9B" w:rsidRPr="00FF5098" w:rsidRDefault="00745FB8"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preference claim, </w:t>
      </w:r>
      <w:r w:rsidR="004154E3">
        <w:rPr>
          <w:rFonts w:ascii="Arial" w:hAnsi="Arial" w:cs="Arial"/>
          <w:color w:val="7B7B7B" w:themeColor="accent3" w:themeShade="BF"/>
          <w:sz w:val="22"/>
          <w:szCs w:val="22"/>
          <w:lang w:val="en-GB"/>
        </w:rPr>
        <w:t xml:space="preserve">actual </w:t>
      </w:r>
      <w:r w:rsidR="00663447">
        <w:rPr>
          <w:rFonts w:ascii="Arial" w:hAnsi="Arial" w:cs="Arial"/>
          <w:color w:val="7B7B7B" w:themeColor="accent3" w:themeShade="BF"/>
          <w:sz w:val="22"/>
          <w:szCs w:val="22"/>
          <w:lang w:val="en-GB"/>
        </w:rPr>
        <w:t xml:space="preserve">fraudulent </w:t>
      </w:r>
      <w:proofErr w:type="gramStart"/>
      <w:r w:rsidR="00663447">
        <w:rPr>
          <w:rFonts w:ascii="Arial" w:hAnsi="Arial" w:cs="Arial"/>
          <w:color w:val="7B7B7B" w:themeColor="accent3" w:themeShade="BF"/>
          <w:sz w:val="22"/>
          <w:szCs w:val="22"/>
          <w:lang w:val="en-GB"/>
        </w:rPr>
        <w:t>conveyances</w:t>
      </w:r>
      <w:proofErr w:type="gramEnd"/>
      <w:r w:rsidR="004154E3">
        <w:rPr>
          <w:rFonts w:ascii="Arial" w:hAnsi="Arial" w:cs="Arial"/>
          <w:color w:val="7B7B7B" w:themeColor="accent3" w:themeShade="BF"/>
          <w:sz w:val="22"/>
          <w:szCs w:val="22"/>
          <w:lang w:val="en-GB"/>
        </w:rPr>
        <w:t xml:space="preserve"> and constructive fraudulent conveyances.</w:t>
      </w:r>
    </w:p>
    <w:p w14:paraId="76059889" w14:textId="6B9EA960" w:rsidR="00DC359F" w:rsidRDefault="00DC359F" w:rsidP="00DC359F">
      <w:pPr>
        <w:pStyle w:val="AODocTxt"/>
        <w:spacing w:before="0" w:line="240" w:lineRule="auto"/>
        <w:ind w:firstLine="426"/>
        <w:rPr>
          <w:rFonts w:ascii="Arial" w:hAnsi="Arial" w:cs="Arial"/>
          <w:highlight w:val="yellow"/>
        </w:rPr>
      </w:pP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8F89BF6" w14:textId="0C587418" w:rsidR="005B2A9B" w:rsidRPr="00FF5098" w:rsidRDefault="00625A4C"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actual fr</w:t>
      </w:r>
      <w:r w:rsidR="007A7DFE">
        <w:rPr>
          <w:rFonts w:ascii="Arial" w:hAnsi="Arial" w:cs="Arial"/>
          <w:color w:val="7B7B7B" w:themeColor="accent3" w:themeShade="BF"/>
          <w:sz w:val="22"/>
          <w:szCs w:val="22"/>
          <w:lang w:val="en-GB"/>
        </w:rPr>
        <w:t>audulent conveyance.</w:t>
      </w:r>
    </w:p>
    <w:p w14:paraId="6A32F1E1" w14:textId="3F7C4098" w:rsidR="00323167" w:rsidRDefault="00323167" w:rsidP="00323167">
      <w:pPr>
        <w:pStyle w:val="AODocTxt"/>
        <w:spacing w:before="0" w:line="240" w:lineRule="auto"/>
        <w:rPr>
          <w:rFonts w:ascii="Arial" w:hAnsi="Arial" w:cs="Arial"/>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3DDA6A84" w14:textId="67E31E58" w:rsidR="005B2A9B" w:rsidRPr="00FF5098" w:rsidRDefault="00093742"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2011 case, Stern v Marshall, t</w:t>
      </w:r>
      <w:r w:rsidR="007E7189">
        <w:rPr>
          <w:rFonts w:ascii="Arial" w:hAnsi="Arial" w:cs="Arial"/>
          <w:color w:val="7B7B7B" w:themeColor="accent3" w:themeShade="BF"/>
          <w:sz w:val="22"/>
          <w:szCs w:val="22"/>
          <w:lang w:val="en-GB"/>
        </w:rPr>
        <w:t>he US Supreme Court held that even in core proceedings, a bankruptcy court c</w:t>
      </w:r>
      <w:r w:rsidR="00AF688C">
        <w:rPr>
          <w:rFonts w:ascii="Arial" w:hAnsi="Arial" w:cs="Arial"/>
          <w:color w:val="7B7B7B" w:themeColor="accent3" w:themeShade="BF"/>
          <w:sz w:val="22"/>
          <w:szCs w:val="22"/>
          <w:lang w:val="en-GB"/>
        </w:rPr>
        <w:t xml:space="preserve">ould not </w:t>
      </w:r>
      <w:r w:rsidR="007E7189">
        <w:rPr>
          <w:rFonts w:ascii="Arial" w:hAnsi="Arial" w:cs="Arial"/>
          <w:color w:val="7B7B7B" w:themeColor="accent3" w:themeShade="BF"/>
          <w:sz w:val="22"/>
          <w:szCs w:val="22"/>
          <w:lang w:val="en-GB"/>
        </w:rPr>
        <w:t xml:space="preserve">issue final orders that </w:t>
      </w:r>
      <w:r w:rsidR="009E418A">
        <w:rPr>
          <w:rFonts w:ascii="Arial" w:hAnsi="Arial" w:cs="Arial"/>
          <w:color w:val="7B7B7B" w:themeColor="accent3" w:themeShade="BF"/>
          <w:sz w:val="22"/>
          <w:szCs w:val="22"/>
          <w:lang w:val="en-GB"/>
        </w:rPr>
        <w:t>are unconstitutional under</w:t>
      </w:r>
      <w:r w:rsidR="007E7189">
        <w:rPr>
          <w:rFonts w:ascii="Arial" w:hAnsi="Arial" w:cs="Arial"/>
          <w:color w:val="7B7B7B" w:themeColor="accent3" w:themeShade="BF"/>
          <w:sz w:val="22"/>
          <w:szCs w:val="22"/>
          <w:lang w:val="en-GB"/>
        </w:rPr>
        <w:t xml:space="preserve"> Article III jurisdictio</w:t>
      </w:r>
      <w:r w:rsidR="00784903">
        <w:rPr>
          <w:rFonts w:ascii="Arial" w:hAnsi="Arial" w:cs="Arial"/>
          <w:color w:val="7B7B7B" w:themeColor="accent3" w:themeShade="BF"/>
          <w:sz w:val="22"/>
          <w:szCs w:val="22"/>
          <w:lang w:val="en-GB"/>
        </w:rPr>
        <w:t>n</w:t>
      </w:r>
      <w:r w:rsidR="00AF688C">
        <w:rPr>
          <w:rFonts w:ascii="Arial" w:hAnsi="Arial" w:cs="Arial"/>
          <w:color w:val="7B7B7B" w:themeColor="accent3" w:themeShade="BF"/>
          <w:sz w:val="22"/>
          <w:szCs w:val="22"/>
          <w:lang w:val="en-GB"/>
        </w:rPr>
        <w:t>. Before this case the jurisdiction of bankruptcy court</w:t>
      </w:r>
      <w:r w:rsidR="003508AF">
        <w:rPr>
          <w:rFonts w:ascii="Arial" w:hAnsi="Arial" w:cs="Arial"/>
          <w:color w:val="7B7B7B" w:themeColor="accent3" w:themeShade="BF"/>
          <w:sz w:val="22"/>
          <w:szCs w:val="22"/>
          <w:lang w:val="en-GB"/>
        </w:rPr>
        <w:t xml:space="preserve">s </w:t>
      </w:r>
      <w:r w:rsidR="00FF3234">
        <w:rPr>
          <w:rFonts w:ascii="Arial" w:hAnsi="Arial" w:cs="Arial"/>
          <w:color w:val="7B7B7B" w:themeColor="accent3" w:themeShade="BF"/>
          <w:sz w:val="22"/>
          <w:szCs w:val="22"/>
          <w:lang w:val="en-GB"/>
        </w:rPr>
        <w:t xml:space="preserve">had </w:t>
      </w:r>
      <w:r w:rsidR="003508AF">
        <w:rPr>
          <w:rFonts w:ascii="Arial" w:hAnsi="Arial" w:cs="Arial"/>
          <w:color w:val="7B7B7B" w:themeColor="accent3" w:themeShade="BF"/>
          <w:sz w:val="22"/>
          <w:szCs w:val="22"/>
          <w:lang w:val="en-GB"/>
        </w:rPr>
        <w:t xml:space="preserve">seemed well established to resolve </w:t>
      </w:r>
      <w:r w:rsidR="002F0B03">
        <w:rPr>
          <w:rFonts w:ascii="Arial" w:hAnsi="Arial" w:cs="Arial"/>
          <w:color w:val="7B7B7B" w:themeColor="accent3" w:themeShade="BF"/>
          <w:sz w:val="22"/>
          <w:szCs w:val="22"/>
          <w:lang w:val="en-GB"/>
        </w:rPr>
        <w:t xml:space="preserve">core </w:t>
      </w:r>
      <w:r w:rsidR="006A4943">
        <w:rPr>
          <w:rFonts w:ascii="Arial" w:hAnsi="Arial" w:cs="Arial"/>
          <w:color w:val="7B7B7B" w:themeColor="accent3" w:themeShade="BF"/>
          <w:sz w:val="22"/>
          <w:szCs w:val="22"/>
          <w:lang w:val="en-GB"/>
        </w:rPr>
        <w:t>proceedings</w:t>
      </w:r>
      <w:r w:rsidR="00F41AA6">
        <w:rPr>
          <w:rFonts w:ascii="Arial" w:hAnsi="Arial" w:cs="Arial"/>
          <w:color w:val="7B7B7B" w:themeColor="accent3" w:themeShade="BF"/>
          <w:sz w:val="22"/>
          <w:szCs w:val="22"/>
          <w:lang w:val="en-GB"/>
        </w:rPr>
        <w:t xml:space="preserve"> issues</w:t>
      </w:r>
      <w:r w:rsidR="006A4943">
        <w:rPr>
          <w:rFonts w:ascii="Arial" w:hAnsi="Arial" w:cs="Arial"/>
          <w:color w:val="7B7B7B" w:themeColor="accent3" w:themeShade="BF"/>
          <w:sz w:val="22"/>
          <w:szCs w:val="22"/>
          <w:lang w:val="en-GB"/>
        </w:rPr>
        <w:t xml:space="preserve"> </w:t>
      </w:r>
      <w:r w:rsidR="002F0B03">
        <w:rPr>
          <w:rFonts w:ascii="Arial" w:hAnsi="Arial" w:cs="Arial"/>
          <w:color w:val="7B7B7B" w:themeColor="accent3" w:themeShade="BF"/>
          <w:sz w:val="22"/>
          <w:szCs w:val="22"/>
          <w:lang w:val="en-GB"/>
        </w:rPr>
        <w:t>so the decision in Stern v Marshall</w:t>
      </w:r>
      <w:r w:rsidR="00CB6C5B">
        <w:rPr>
          <w:rFonts w:ascii="Arial" w:hAnsi="Arial" w:cs="Arial"/>
          <w:color w:val="7B7B7B" w:themeColor="accent3" w:themeShade="BF"/>
          <w:sz w:val="22"/>
          <w:szCs w:val="22"/>
          <w:lang w:val="en-GB"/>
        </w:rPr>
        <w:t xml:space="preserve"> </w:t>
      </w:r>
      <w:r w:rsidR="00174428">
        <w:rPr>
          <w:rFonts w:ascii="Arial" w:hAnsi="Arial" w:cs="Arial"/>
          <w:color w:val="7B7B7B" w:themeColor="accent3" w:themeShade="BF"/>
          <w:sz w:val="22"/>
          <w:szCs w:val="22"/>
          <w:lang w:val="en-GB"/>
        </w:rPr>
        <w:t>came as a shock</w:t>
      </w:r>
      <w:r w:rsidR="007F72EA">
        <w:rPr>
          <w:rFonts w:ascii="Arial" w:hAnsi="Arial" w:cs="Arial"/>
          <w:color w:val="7B7B7B" w:themeColor="accent3" w:themeShade="BF"/>
          <w:sz w:val="22"/>
          <w:szCs w:val="22"/>
          <w:lang w:val="en-GB"/>
        </w:rPr>
        <w:t xml:space="preserve"> to many</w:t>
      </w:r>
      <w:r w:rsidR="00086412">
        <w:rPr>
          <w:rFonts w:ascii="Arial" w:hAnsi="Arial" w:cs="Arial"/>
          <w:color w:val="7B7B7B" w:themeColor="accent3" w:themeShade="BF"/>
          <w:sz w:val="22"/>
          <w:szCs w:val="22"/>
          <w:lang w:val="en-GB"/>
        </w:rPr>
        <w:t>.</w:t>
      </w:r>
    </w:p>
    <w:p w14:paraId="160A9EFB" w14:textId="7E277990" w:rsidR="00DC359F" w:rsidRDefault="00DC359F" w:rsidP="00323167">
      <w:pPr>
        <w:pStyle w:val="AODocTxt"/>
        <w:spacing w:before="0" w:line="240" w:lineRule="auto"/>
        <w:rPr>
          <w:rFonts w:ascii="Arial" w:hAnsi="Arial" w:cs="Arial"/>
          <w:lang w:val="en-GB"/>
        </w:rPr>
      </w:pPr>
    </w:p>
    <w:p w14:paraId="45B5612E" w14:textId="46286AD6" w:rsidR="007F72EA" w:rsidRDefault="007F72EA" w:rsidP="007F72E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case, a bankruptcy claim had been filing against the debtor and the debtor counterclaimed. According to US law, </w:t>
      </w:r>
      <w:r w:rsidR="00455656">
        <w:rPr>
          <w:rFonts w:ascii="Arial" w:hAnsi="Arial" w:cs="Arial"/>
          <w:color w:val="7B7B7B" w:themeColor="accent3" w:themeShade="BF"/>
          <w:sz w:val="22"/>
          <w:szCs w:val="22"/>
          <w:lang w:val="en-GB"/>
        </w:rPr>
        <w:t xml:space="preserve">parallel proceedings in state and federal courts are permitted and </w:t>
      </w:r>
      <w:r>
        <w:rPr>
          <w:rFonts w:ascii="Arial" w:hAnsi="Arial" w:cs="Arial"/>
          <w:color w:val="7B7B7B" w:themeColor="accent3" w:themeShade="BF"/>
          <w:sz w:val="22"/>
          <w:szCs w:val="22"/>
          <w:lang w:val="en-GB"/>
        </w:rPr>
        <w:t xml:space="preserve">the first judgement issued is binding on the parties. </w:t>
      </w:r>
      <w:r w:rsidR="00BE770F">
        <w:rPr>
          <w:rFonts w:ascii="Arial" w:hAnsi="Arial" w:cs="Arial"/>
          <w:color w:val="7B7B7B" w:themeColor="accent3" w:themeShade="BF"/>
          <w:sz w:val="22"/>
          <w:szCs w:val="22"/>
          <w:lang w:val="en-GB"/>
        </w:rPr>
        <w:t>The bankruptcy court issued judgement first</w:t>
      </w:r>
      <w:r w:rsidR="00953BD8">
        <w:rPr>
          <w:rFonts w:ascii="Arial" w:hAnsi="Arial" w:cs="Arial"/>
          <w:color w:val="7B7B7B" w:themeColor="accent3" w:themeShade="BF"/>
          <w:sz w:val="22"/>
          <w:szCs w:val="22"/>
          <w:lang w:val="en-GB"/>
        </w:rPr>
        <w:t>, however,</w:t>
      </w:r>
      <w:r w:rsidR="00BE770F">
        <w:rPr>
          <w:rFonts w:ascii="Arial" w:hAnsi="Arial" w:cs="Arial"/>
          <w:color w:val="7B7B7B" w:themeColor="accent3" w:themeShade="BF"/>
          <w:sz w:val="22"/>
          <w:szCs w:val="22"/>
          <w:lang w:val="en-GB"/>
        </w:rPr>
        <w:t xml:space="preserve"> the state court case continued while the</w:t>
      </w:r>
      <w:r w:rsidR="004A6F9B">
        <w:rPr>
          <w:rFonts w:ascii="Arial" w:hAnsi="Arial" w:cs="Arial"/>
          <w:color w:val="7B7B7B" w:themeColor="accent3" w:themeShade="BF"/>
          <w:sz w:val="22"/>
          <w:szCs w:val="22"/>
          <w:lang w:val="en-GB"/>
        </w:rPr>
        <w:t xml:space="preserve"> </w:t>
      </w:r>
      <w:r w:rsidR="002F0353">
        <w:rPr>
          <w:rFonts w:ascii="Arial" w:hAnsi="Arial" w:cs="Arial"/>
          <w:color w:val="7B7B7B" w:themeColor="accent3" w:themeShade="BF"/>
          <w:sz w:val="22"/>
          <w:szCs w:val="22"/>
          <w:lang w:val="en-GB"/>
        </w:rPr>
        <w:t xml:space="preserve">judgement of the </w:t>
      </w:r>
      <w:r w:rsidR="004A6F9B">
        <w:rPr>
          <w:rFonts w:ascii="Arial" w:hAnsi="Arial" w:cs="Arial"/>
          <w:color w:val="7B7B7B" w:themeColor="accent3" w:themeShade="BF"/>
          <w:sz w:val="22"/>
          <w:szCs w:val="22"/>
          <w:lang w:val="en-GB"/>
        </w:rPr>
        <w:t>bankruptcy</w:t>
      </w:r>
      <w:r w:rsidR="002F0353">
        <w:rPr>
          <w:rFonts w:ascii="Arial" w:hAnsi="Arial" w:cs="Arial"/>
          <w:color w:val="7B7B7B" w:themeColor="accent3" w:themeShade="BF"/>
          <w:sz w:val="22"/>
          <w:szCs w:val="22"/>
          <w:lang w:val="en-GB"/>
        </w:rPr>
        <w:t xml:space="preserve"> court</w:t>
      </w:r>
      <w:r w:rsidR="004A6F9B">
        <w:rPr>
          <w:rFonts w:ascii="Arial" w:hAnsi="Arial" w:cs="Arial"/>
          <w:color w:val="7B7B7B" w:themeColor="accent3" w:themeShade="BF"/>
          <w:sz w:val="22"/>
          <w:szCs w:val="22"/>
          <w:lang w:val="en-GB"/>
        </w:rPr>
        <w:t xml:space="preserve"> was appealed</w:t>
      </w:r>
      <w:r w:rsidR="001A7CC9">
        <w:rPr>
          <w:rFonts w:ascii="Arial" w:hAnsi="Arial" w:cs="Arial"/>
          <w:color w:val="7B7B7B" w:themeColor="accent3" w:themeShade="BF"/>
          <w:sz w:val="22"/>
          <w:szCs w:val="22"/>
          <w:lang w:val="en-GB"/>
        </w:rPr>
        <w:t xml:space="preserve"> to the district court.</w:t>
      </w:r>
      <w:r w:rsidR="00965881">
        <w:rPr>
          <w:rFonts w:ascii="Arial" w:hAnsi="Arial" w:cs="Arial"/>
          <w:color w:val="7B7B7B" w:themeColor="accent3" w:themeShade="BF"/>
          <w:sz w:val="22"/>
          <w:szCs w:val="22"/>
          <w:lang w:val="en-GB"/>
        </w:rPr>
        <w:t xml:space="preserve"> </w:t>
      </w:r>
      <w:r w:rsidR="00FD2BED">
        <w:rPr>
          <w:rFonts w:ascii="Arial" w:hAnsi="Arial" w:cs="Arial"/>
          <w:color w:val="7B7B7B" w:themeColor="accent3" w:themeShade="BF"/>
          <w:sz w:val="22"/>
          <w:szCs w:val="22"/>
          <w:lang w:val="en-GB"/>
        </w:rPr>
        <w:t>Although 28 U</w:t>
      </w:r>
      <w:r w:rsidR="007E3A89">
        <w:rPr>
          <w:rFonts w:ascii="Arial" w:hAnsi="Arial" w:cs="Arial"/>
          <w:color w:val="7B7B7B" w:themeColor="accent3" w:themeShade="BF"/>
          <w:sz w:val="22"/>
          <w:szCs w:val="22"/>
          <w:lang w:val="en-GB"/>
        </w:rPr>
        <w:t xml:space="preserve">S Code Section </w:t>
      </w:r>
      <w:r w:rsidR="00A95299">
        <w:rPr>
          <w:rFonts w:ascii="Arial" w:hAnsi="Arial" w:cs="Arial"/>
          <w:color w:val="7B7B7B" w:themeColor="accent3" w:themeShade="BF"/>
          <w:sz w:val="22"/>
          <w:szCs w:val="22"/>
          <w:lang w:val="en-GB"/>
        </w:rPr>
        <w:t>157 outlines that a counterclaim is a core proceeding as to which a bankruptcy court</w:t>
      </w:r>
      <w:r w:rsidR="00263A8A">
        <w:rPr>
          <w:rFonts w:ascii="Arial" w:hAnsi="Arial" w:cs="Arial"/>
          <w:color w:val="7B7B7B" w:themeColor="accent3" w:themeShade="BF"/>
          <w:sz w:val="22"/>
          <w:szCs w:val="22"/>
          <w:lang w:val="en-GB"/>
        </w:rPr>
        <w:t xml:space="preserve"> can issue a final order, the US Supreme Court held that the </w:t>
      </w:r>
      <w:r w:rsidR="00AF5633">
        <w:rPr>
          <w:rFonts w:ascii="Arial" w:hAnsi="Arial" w:cs="Arial"/>
          <w:color w:val="7B7B7B" w:themeColor="accent3" w:themeShade="BF"/>
          <w:sz w:val="22"/>
          <w:szCs w:val="22"/>
          <w:lang w:val="en-GB"/>
        </w:rPr>
        <w:t xml:space="preserve">issuance of </w:t>
      </w:r>
      <w:r w:rsidR="00A10A47">
        <w:rPr>
          <w:rFonts w:ascii="Arial" w:hAnsi="Arial" w:cs="Arial"/>
          <w:color w:val="7B7B7B" w:themeColor="accent3" w:themeShade="BF"/>
          <w:sz w:val="22"/>
          <w:szCs w:val="22"/>
          <w:lang w:val="en-GB"/>
        </w:rPr>
        <w:t xml:space="preserve">a final order from </w:t>
      </w:r>
      <w:r w:rsidR="00AF5633">
        <w:rPr>
          <w:rFonts w:ascii="Arial" w:hAnsi="Arial" w:cs="Arial"/>
          <w:color w:val="7B7B7B" w:themeColor="accent3" w:themeShade="BF"/>
          <w:sz w:val="22"/>
          <w:szCs w:val="22"/>
          <w:lang w:val="en-GB"/>
        </w:rPr>
        <w:t xml:space="preserve">the </w:t>
      </w:r>
      <w:r w:rsidR="00263A8A">
        <w:rPr>
          <w:rFonts w:ascii="Arial" w:hAnsi="Arial" w:cs="Arial"/>
          <w:color w:val="7B7B7B" w:themeColor="accent3" w:themeShade="BF"/>
          <w:sz w:val="22"/>
          <w:szCs w:val="22"/>
          <w:lang w:val="en-GB"/>
        </w:rPr>
        <w:t>bankruptcy court</w:t>
      </w:r>
      <w:r w:rsidR="007F1CBE">
        <w:rPr>
          <w:rFonts w:ascii="Arial" w:hAnsi="Arial" w:cs="Arial"/>
          <w:color w:val="7B7B7B" w:themeColor="accent3" w:themeShade="BF"/>
          <w:sz w:val="22"/>
          <w:szCs w:val="22"/>
          <w:lang w:val="en-GB"/>
        </w:rPr>
        <w:t xml:space="preserve"> over a state law claim was unconstitutional under Article III.</w:t>
      </w:r>
      <w:r w:rsidR="00D96E60">
        <w:rPr>
          <w:rFonts w:ascii="Arial" w:hAnsi="Arial" w:cs="Arial"/>
          <w:color w:val="7B7B7B" w:themeColor="accent3" w:themeShade="BF"/>
          <w:sz w:val="22"/>
          <w:szCs w:val="22"/>
          <w:lang w:val="en-GB"/>
        </w:rPr>
        <w:t xml:space="preserve"> Therefore, the </w:t>
      </w:r>
      <w:r w:rsidR="00B33956">
        <w:rPr>
          <w:rFonts w:ascii="Arial" w:hAnsi="Arial" w:cs="Arial"/>
          <w:color w:val="7B7B7B" w:themeColor="accent3" w:themeShade="BF"/>
          <w:sz w:val="22"/>
          <w:szCs w:val="22"/>
          <w:lang w:val="en-GB"/>
        </w:rPr>
        <w:t xml:space="preserve">verdict of the </w:t>
      </w:r>
      <w:r w:rsidR="00D96E60">
        <w:rPr>
          <w:rFonts w:ascii="Arial" w:hAnsi="Arial" w:cs="Arial"/>
          <w:color w:val="7B7B7B" w:themeColor="accent3" w:themeShade="BF"/>
          <w:sz w:val="22"/>
          <w:szCs w:val="22"/>
          <w:lang w:val="en-GB"/>
        </w:rPr>
        <w:t xml:space="preserve">jury was the </w:t>
      </w:r>
      <w:r w:rsidR="000B402B">
        <w:rPr>
          <w:rFonts w:ascii="Arial" w:hAnsi="Arial" w:cs="Arial"/>
          <w:color w:val="7B7B7B" w:themeColor="accent3" w:themeShade="BF"/>
          <w:sz w:val="22"/>
          <w:szCs w:val="22"/>
          <w:lang w:val="en-GB"/>
        </w:rPr>
        <w:t>first final</w:t>
      </w:r>
      <w:r w:rsidR="00E234E7">
        <w:rPr>
          <w:rFonts w:ascii="Arial" w:hAnsi="Arial" w:cs="Arial"/>
          <w:color w:val="7B7B7B" w:themeColor="accent3" w:themeShade="BF"/>
          <w:sz w:val="22"/>
          <w:szCs w:val="22"/>
          <w:lang w:val="en-GB"/>
        </w:rPr>
        <w:t xml:space="preserve"> judgement and </w:t>
      </w:r>
      <w:r w:rsidR="0031049C">
        <w:rPr>
          <w:rFonts w:ascii="Arial" w:hAnsi="Arial" w:cs="Arial"/>
          <w:color w:val="7B7B7B" w:themeColor="accent3" w:themeShade="BF"/>
          <w:sz w:val="22"/>
          <w:szCs w:val="22"/>
          <w:lang w:val="en-GB"/>
        </w:rPr>
        <w:t>disposed</w:t>
      </w:r>
      <w:r w:rsidR="00A83C1C">
        <w:rPr>
          <w:rFonts w:ascii="Arial" w:hAnsi="Arial" w:cs="Arial"/>
          <w:color w:val="7B7B7B" w:themeColor="accent3" w:themeShade="BF"/>
          <w:sz w:val="22"/>
          <w:szCs w:val="22"/>
          <w:lang w:val="en-GB"/>
        </w:rPr>
        <w:t xml:space="preserve"> of all issues</w:t>
      </w:r>
      <w:r w:rsidR="00E234E7">
        <w:rPr>
          <w:rFonts w:ascii="Arial" w:hAnsi="Arial" w:cs="Arial"/>
          <w:color w:val="7B7B7B" w:themeColor="accent3" w:themeShade="BF"/>
          <w:sz w:val="22"/>
          <w:szCs w:val="22"/>
          <w:lang w:val="en-GB"/>
        </w:rPr>
        <w:t>.</w:t>
      </w:r>
    </w:p>
    <w:p w14:paraId="4B6F7DE7" w14:textId="77777777" w:rsidR="005B2A9B" w:rsidRPr="00323167" w:rsidRDefault="005B2A9B"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17B7F1B1" w14:textId="71DAEBFA" w:rsidR="00FD58A5" w:rsidRPr="00FF5098" w:rsidRDefault="00BA50A0"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Avoidance powers</w:t>
      </w:r>
      <w:r w:rsidR="00A4332A">
        <w:rPr>
          <w:rFonts w:ascii="Arial" w:hAnsi="Arial" w:cs="Arial"/>
          <w:color w:val="7B7B7B" w:themeColor="accent3" w:themeShade="BF"/>
          <w:sz w:val="22"/>
          <w:szCs w:val="22"/>
          <w:lang w:val="en-GB"/>
        </w:rPr>
        <w:t xml:space="preserve"> under the Bankruptcy Code</w:t>
      </w:r>
      <w:r>
        <w:rPr>
          <w:rFonts w:ascii="Arial" w:hAnsi="Arial" w:cs="Arial"/>
          <w:color w:val="7B7B7B" w:themeColor="accent3" w:themeShade="BF"/>
          <w:sz w:val="22"/>
          <w:szCs w:val="22"/>
          <w:lang w:val="en-GB"/>
        </w:rPr>
        <w:t xml:space="preserve"> can only be invoked by a foreign representative in a p</w:t>
      </w:r>
      <w:r w:rsidR="00FD58A5">
        <w:rPr>
          <w:rFonts w:ascii="Arial" w:hAnsi="Arial" w:cs="Arial"/>
          <w:color w:val="7B7B7B" w:themeColor="accent3" w:themeShade="BF"/>
          <w:sz w:val="22"/>
          <w:szCs w:val="22"/>
          <w:lang w:val="en-GB"/>
        </w:rPr>
        <w:t>lenary</w:t>
      </w:r>
      <w:r w:rsidR="00E24301">
        <w:rPr>
          <w:rFonts w:ascii="Arial" w:hAnsi="Arial" w:cs="Arial"/>
          <w:color w:val="7B7B7B" w:themeColor="accent3" w:themeShade="BF"/>
          <w:sz w:val="22"/>
          <w:szCs w:val="22"/>
          <w:lang w:val="en-GB"/>
        </w:rPr>
        <w:t xml:space="preserve"> proceeding such as chapter 7 or 11, not chapter 15.</w:t>
      </w:r>
      <w:r>
        <w:rPr>
          <w:rFonts w:ascii="Arial" w:hAnsi="Arial" w:cs="Arial"/>
          <w:color w:val="7B7B7B" w:themeColor="accent3" w:themeShade="BF"/>
          <w:sz w:val="22"/>
          <w:szCs w:val="22"/>
          <w:lang w:val="en-GB"/>
        </w:rPr>
        <w:t xml:space="preserve"> </w:t>
      </w:r>
      <w:r w:rsidR="00A42D4E">
        <w:rPr>
          <w:rFonts w:ascii="Arial" w:hAnsi="Arial" w:cs="Arial"/>
          <w:color w:val="7B7B7B" w:themeColor="accent3" w:themeShade="BF"/>
          <w:sz w:val="22"/>
          <w:szCs w:val="22"/>
          <w:lang w:val="en-GB"/>
        </w:rPr>
        <w:t xml:space="preserve">Two ways that equivalent relief </w:t>
      </w:r>
      <w:r w:rsidR="00234930">
        <w:rPr>
          <w:rFonts w:ascii="Arial" w:hAnsi="Arial" w:cs="Arial"/>
          <w:color w:val="7B7B7B" w:themeColor="accent3" w:themeShade="BF"/>
          <w:sz w:val="22"/>
          <w:szCs w:val="22"/>
          <w:lang w:val="en-GB"/>
        </w:rPr>
        <w:t>can be obtained is if the proceeding was commenced by a debtor prior to involvement of the foreign representative or</w:t>
      </w:r>
      <w:r w:rsidR="00B54FB8">
        <w:rPr>
          <w:rFonts w:ascii="Arial" w:hAnsi="Arial" w:cs="Arial"/>
          <w:color w:val="7B7B7B" w:themeColor="accent3" w:themeShade="BF"/>
          <w:sz w:val="22"/>
          <w:szCs w:val="22"/>
          <w:lang w:val="en-GB"/>
        </w:rPr>
        <w:t xml:space="preserve"> the foreign representative chooses to commence a plenary proceeding after recognition </w:t>
      </w:r>
      <w:r w:rsidR="00C26F68">
        <w:rPr>
          <w:rFonts w:ascii="Arial" w:hAnsi="Arial" w:cs="Arial"/>
          <w:color w:val="7B7B7B" w:themeColor="accent3" w:themeShade="BF"/>
          <w:sz w:val="22"/>
          <w:szCs w:val="22"/>
          <w:lang w:val="en-GB"/>
        </w:rPr>
        <w:t xml:space="preserve">of the foreign proceeding </w:t>
      </w:r>
      <w:r w:rsidR="00B54FB8">
        <w:rPr>
          <w:rFonts w:ascii="Arial" w:hAnsi="Arial" w:cs="Arial"/>
          <w:color w:val="7B7B7B" w:themeColor="accent3" w:themeShade="BF"/>
          <w:sz w:val="22"/>
          <w:szCs w:val="22"/>
          <w:lang w:val="en-GB"/>
        </w:rPr>
        <w:t>under chapter 15.</w:t>
      </w:r>
      <w:r w:rsidR="00C26F68">
        <w:rPr>
          <w:rFonts w:ascii="Arial" w:hAnsi="Arial" w:cs="Arial"/>
          <w:color w:val="7B7B7B" w:themeColor="accent3" w:themeShade="BF"/>
          <w:sz w:val="22"/>
          <w:szCs w:val="22"/>
          <w:lang w:val="en-GB"/>
        </w:rPr>
        <w:t xml:space="preserve"> However, in both </w:t>
      </w:r>
      <w:r w:rsidR="00A52D02">
        <w:rPr>
          <w:rFonts w:ascii="Arial" w:hAnsi="Arial" w:cs="Arial"/>
          <w:color w:val="7B7B7B" w:themeColor="accent3" w:themeShade="BF"/>
          <w:sz w:val="22"/>
          <w:szCs w:val="22"/>
          <w:lang w:val="en-GB"/>
        </w:rPr>
        <w:t xml:space="preserve">of </w:t>
      </w:r>
      <w:r w:rsidR="00C26F68">
        <w:rPr>
          <w:rFonts w:ascii="Arial" w:hAnsi="Arial" w:cs="Arial"/>
          <w:color w:val="7B7B7B" w:themeColor="accent3" w:themeShade="BF"/>
          <w:sz w:val="22"/>
          <w:szCs w:val="22"/>
          <w:lang w:val="en-GB"/>
        </w:rPr>
        <w:t>th</w:t>
      </w:r>
      <w:r w:rsidR="00292197">
        <w:rPr>
          <w:rFonts w:ascii="Arial" w:hAnsi="Arial" w:cs="Arial"/>
          <w:color w:val="7B7B7B" w:themeColor="accent3" w:themeShade="BF"/>
          <w:sz w:val="22"/>
          <w:szCs w:val="22"/>
          <w:lang w:val="en-GB"/>
        </w:rPr>
        <w:t>o</w:t>
      </w:r>
      <w:r w:rsidR="00C26F68">
        <w:rPr>
          <w:rFonts w:ascii="Arial" w:hAnsi="Arial" w:cs="Arial"/>
          <w:color w:val="7B7B7B" w:themeColor="accent3" w:themeShade="BF"/>
          <w:sz w:val="22"/>
          <w:szCs w:val="22"/>
          <w:lang w:val="en-GB"/>
        </w:rPr>
        <w:t>se cases</w:t>
      </w:r>
      <w:r w:rsidR="00E6134C">
        <w:rPr>
          <w:rFonts w:ascii="Arial" w:hAnsi="Arial" w:cs="Arial"/>
          <w:color w:val="7B7B7B" w:themeColor="accent3" w:themeShade="BF"/>
          <w:sz w:val="22"/>
          <w:szCs w:val="22"/>
          <w:lang w:val="en-GB"/>
        </w:rPr>
        <w:t xml:space="preserve"> the scope is limited to the debtor’s US assets and will be coordinated with the foreign proceeding.</w:t>
      </w:r>
    </w:p>
    <w:p w14:paraId="4844DDA4" w14:textId="05DC7DC8" w:rsidR="00DC359F" w:rsidRDefault="00DC359F" w:rsidP="00323167">
      <w:pPr>
        <w:pStyle w:val="AODocTxt"/>
        <w:spacing w:before="0" w:line="240" w:lineRule="auto"/>
        <w:rPr>
          <w:rFonts w:ascii="Arial" w:hAnsi="Arial" w:cs="Arial"/>
        </w:rPr>
      </w:pP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4B0336A1" w14:textId="126C87CC" w:rsidR="005B2A9B" w:rsidRPr="00FF5098" w:rsidRDefault="00CE7715"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Final orders dispose of </w:t>
      </w:r>
      <w:r w:rsidR="00012449">
        <w:rPr>
          <w:rFonts w:ascii="Arial" w:hAnsi="Arial" w:cs="Arial"/>
          <w:color w:val="7B7B7B" w:themeColor="accent3" w:themeShade="BF"/>
          <w:sz w:val="22"/>
          <w:szCs w:val="22"/>
          <w:lang w:val="en-GB"/>
        </w:rPr>
        <w:t>all issues so that there is nothing further to be decided</w:t>
      </w:r>
      <w:r w:rsidR="00403520">
        <w:rPr>
          <w:rFonts w:ascii="Arial" w:hAnsi="Arial" w:cs="Arial"/>
          <w:color w:val="7B7B7B" w:themeColor="accent3" w:themeShade="BF"/>
          <w:sz w:val="22"/>
          <w:szCs w:val="22"/>
          <w:lang w:val="en-GB"/>
        </w:rPr>
        <w:t>, w</w:t>
      </w:r>
      <w:r w:rsidR="00173DD0">
        <w:rPr>
          <w:rFonts w:ascii="Arial" w:hAnsi="Arial" w:cs="Arial"/>
          <w:color w:val="7B7B7B" w:themeColor="accent3" w:themeShade="BF"/>
          <w:sz w:val="22"/>
          <w:szCs w:val="22"/>
          <w:lang w:val="en-GB"/>
        </w:rPr>
        <w:t>hereas</w:t>
      </w:r>
      <w:r w:rsidR="00F52BA8">
        <w:rPr>
          <w:rFonts w:ascii="Arial" w:hAnsi="Arial" w:cs="Arial"/>
          <w:color w:val="7B7B7B" w:themeColor="accent3" w:themeShade="BF"/>
          <w:sz w:val="22"/>
          <w:szCs w:val="22"/>
          <w:lang w:val="en-GB"/>
        </w:rPr>
        <w:t xml:space="preserve"> </w:t>
      </w:r>
      <w:r w:rsidR="00012449">
        <w:rPr>
          <w:rFonts w:ascii="Arial" w:hAnsi="Arial" w:cs="Arial"/>
          <w:color w:val="7B7B7B" w:themeColor="accent3" w:themeShade="BF"/>
          <w:sz w:val="22"/>
          <w:szCs w:val="22"/>
          <w:lang w:val="en-GB"/>
        </w:rPr>
        <w:t>only some issues or claims</w:t>
      </w:r>
      <w:r w:rsidR="006E29B6">
        <w:rPr>
          <w:rFonts w:ascii="Arial" w:hAnsi="Arial" w:cs="Arial"/>
          <w:color w:val="7B7B7B" w:themeColor="accent3" w:themeShade="BF"/>
          <w:sz w:val="22"/>
          <w:szCs w:val="22"/>
          <w:lang w:val="en-GB"/>
        </w:rPr>
        <w:t xml:space="preserve"> are resolved</w:t>
      </w:r>
      <w:r w:rsidR="003D68C7">
        <w:rPr>
          <w:rFonts w:ascii="Arial" w:hAnsi="Arial" w:cs="Arial"/>
          <w:color w:val="7B7B7B" w:themeColor="accent3" w:themeShade="BF"/>
          <w:sz w:val="22"/>
          <w:szCs w:val="22"/>
          <w:lang w:val="en-GB"/>
        </w:rPr>
        <w:t xml:space="preserve"> in interlocutory orders</w:t>
      </w:r>
      <w:r w:rsidR="00BB540B">
        <w:rPr>
          <w:rFonts w:ascii="Arial" w:hAnsi="Arial" w:cs="Arial"/>
          <w:color w:val="7B7B7B" w:themeColor="accent3" w:themeShade="BF"/>
          <w:sz w:val="22"/>
          <w:szCs w:val="22"/>
          <w:lang w:val="en-GB"/>
        </w:rPr>
        <w:t xml:space="preserve">. </w:t>
      </w:r>
      <w:r w:rsidR="009C29BC">
        <w:rPr>
          <w:rFonts w:ascii="Arial" w:hAnsi="Arial" w:cs="Arial"/>
          <w:color w:val="7B7B7B" w:themeColor="accent3" w:themeShade="BF"/>
          <w:sz w:val="22"/>
          <w:szCs w:val="22"/>
          <w:lang w:val="en-GB"/>
        </w:rPr>
        <w:t>Sometimes it is difficult to di</w:t>
      </w:r>
      <w:r w:rsidR="00EC4BBE">
        <w:rPr>
          <w:rFonts w:ascii="Arial" w:hAnsi="Arial" w:cs="Arial"/>
          <w:color w:val="7B7B7B" w:themeColor="accent3" w:themeShade="BF"/>
          <w:sz w:val="22"/>
          <w:szCs w:val="22"/>
          <w:lang w:val="en-GB"/>
        </w:rPr>
        <w:t>stinguish between final and interlocutory orders, for example, w</w:t>
      </w:r>
      <w:r w:rsidR="00E07605">
        <w:rPr>
          <w:rFonts w:ascii="Arial" w:hAnsi="Arial" w:cs="Arial"/>
          <w:color w:val="7B7B7B" w:themeColor="accent3" w:themeShade="BF"/>
          <w:sz w:val="22"/>
          <w:szCs w:val="22"/>
          <w:lang w:val="en-GB"/>
        </w:rPr>
        <w:t xml:space="preserve">hen a </w:t>
      </w:r>
      <w:r w:rsidR="00E43505">
        <w:rPr>
          <w:rFonts w:ascii="Arial" w:hAnsi="Arial" w:cs="Arial"/>
          <w:color w:val="7B7B7B" w:themeColor="accent3" w:themeShade="BF"/>
          <w:sz w:val="22"/>
          <w:szCs w:val="22"/>
          <w:lang w:val="en-GB"/>
        </w:rPr>
        <w:t xml:space="preserve">court resolves not </w:t>
      </w:r>
      <w:r w:rsidR="009669E3">
        <w:rPr>
          <w:rFonts w:ascii="Arial" w:hAnsi="Arial" w:cs="Arial"/>
          <w:color w:val="7B7B7B" w:themeColor="accent3" w:themeShade="BF"/>
          <w:sz w:val="22"/>
          <w:szCs w:val="22"/>
          <w:lang w:val="en-GB"/>
        </w:rPr>
        <w:t>only</w:t>
      </w:r>
      <w:r w:rsidR="00E43505">
        <w:rPr>
          <w:rFonts w:ascii="Arial" w:hAnsi="Arial" w:cs="Arial"/>
          <w:color w:val="7B7B7B" w:themeColor="accent3" w:themeShade="BF"/>
          <w:sz w:val="22"/>
          <w:szCs w:val="22"/>
          <w:lang w:val="en-GB"/>
        </w:rPr>
        <w:t xml:space="preserve"> claims between two parties but an issue of broad applicability</w:t>
      </w:r>
      <w:r w:rsidR="009669E3">
        <w:rPr>
          <w:rFonts w:ascii="Arial" w:hAnsi="Arial" w:cs="Arial"/>
          <w:color w:val="7B7B7B" w:themeColor="accent3" w:themeShade="BF"/>
          <w:sz w:val="22"/>
          <w:szCs w:val="22"/>
          <w:lang w:val="en-GB"/>
        </w:rPr>
        <w:t>.</w:t>
      </w:r>
      <w:r w:rsidR="006C5762">
        <w:rPr>
          <w:rFonts w:ascii="Arial" w:hAnsi="Arial" w:cs="Arial"/>
          <w:color w:val="7B7B7B" w:themeColor="accent3" w:themeShade="BF"/>
          <w:sz w:val="22"/>
          <w:szCs w:val="22"/>
          <w:lang w:val="en-GB"/>
        </w:rPr>
        <w:t xml:space="preserve"> </w:t>
      </w:r>
      <w:r w:rsidR="00243D12">
        <w:rPr>
          <w:rFonts w:ascii="Arial" w:hAnsi="Arial" w:cs="Arial"/>
          <w:color w:val="7B7B7B" w:themeColor="accent3" w:themeShade="BF"/>
          <w:sz w:val="22"/>
          <w:szCs w:val="22"/>
          <w:lang w:val="en-GB"/>
        </w:rPr>
        <w:t xml:space="preserve">Bankruptcy court orders may be appealed by the litigants involved in an issue plus others adversely affected by the ruling. </w:t>
      </w:r>
      <w:r w:rsidR="00AB5863">
        <w:rPr>
          <w:rFonts w:ascii="Arial" w:hAnsi="Arial" w:cs="Arial"/>
          <w:color w:val="7B7B7B" w:themeColor="accent3" w:themeShade="BF"/>
          <w:sz w:val="22"/>
          <w:szCs w:val="22"/>
          <w:lang w:val="en-GB"/>
        </w:rPr>
        <w:t xml:space="preserve">Final orders may </w:t>
      </w:r>
      <w:r w:rsidR="00516CBB">
        <w:rPr>
          <w:rFonts w:ascii="Arial" w:hAnsi="Arial" w:cs="Arial"/>
          <w:color w:val="7B7B7B" w:themeColor="accent3" w:themeShade="BF"/>
          <w:sz w:val="22"/>
          <w:szCs w:val="22"/>
          <w:lang w:val="en-GB"/>
        </w:rPr>
        <w:t>be appealed as of right</w:t>
      </w:r>
      <w:r w:rsidR="00DD06A7">
        <w:rPr>
          <w:rFonts w:ascii="Arial" w:hAnsi="Arial" w:cs="Arial"/>
          <w:color w:val="7B7B7B" w:themeColor="accent3" w:themeShade="BF"/>
          <w:sz w:val="22"/>
          <w:szCs w:val="22"/>
          <w:lang w:val="en-GB"/>
        </w:rPr>
        <w:t>, whereas</w:t>
      </w:r>
      <w:r w:rsidR="00516CBB">
        <w:rPr>
          <w:rFonts w:ascii="Arial" w:hAnsi="Arial" w:cs="Arial"/>
          <w:color w:val="7B7B7B" w:themeColor="accent3" w:themeShade="BF"/>
          <w:sz w:val="22"/>
          <w:szCs w:val="22"/>
          <w:lang w:val="en-GB"/>
        </w:rPr>
        <w:t xml:space="preserve"> </w:t>
      </w:r>
      <w:r w:rsidR="00BB540B">
        <w:rPr>
          <w:rFonts w:ascii="Arial" w:hAnsi="Arial" w:cs="Arial"/>
          <w:color w:val="7B7B7B" w:themeColor="accent3" w:themeShade="BF"/>
          <w:sz w:val="22"/>
          <w:szCs w:val="22"/>
          <w:lang w:val="en-GB"/>
        </w:rPr>
        <w:t>i</w:t>
      </w:r>
      <w:r w:rsidR="00516CBB">
        <w:rPr>
          <w:rFonts w:ascii="Arial" w:hAnsi="Arial" w:cs="Arial"/>
          <w:color w:val="7B7B7B" w:themeColor="accent3" w:themeShade="BF"/>
          <w:sz w:val="22"/>
          <w:szCs w:val="22"/>
          <w:lang w:val="en-GB"/>
        </w:rPr>
        <w:t>nterlocutory orders</w:t>
      </w:r>
      <w:r w:rsidR="00626A16">
        <w:rPr>
          <w:rFonts w:ascii="Arial" w:hAnsi="Arial" w:cs="Arial"/>
          <w:color w:val="7B7B7B" w:themeColor="accent3" w:themeShade="BF"/>
          <w:sz w:val="22"/>
          <w:szCs w:val="22"/>
          <w:lang w:val="en-GB"/>
        </w:rPr>
        <w:t xml:space="preserve"> may only be appealed with leave of the appellate court.</w:t>
      </w:r>
      <w:r w:rsidR="008C320A">
        <w:rPr>
          <w:rFonts w:ascii="Arial" w:hAnsi="Arial" w:cs="Arial"/>
          <w:color w:val="7B7B7B" w:themeColor="accent3" w:themeShade="BF"/>
          <w:sz w:val="22"/>
          <w:szCs w:val="22"/>
          <w:lang w:val="en-GB"/>
        </w:rPr>
        <w:t xml:space="preserve"> </w:t>
      </w:r>
      <w:r w:rsidR="00372B48">
        <w:rPr>
          <w:rFonts w:ascii="Arial" w:hAnsi="Arial" w:cs="Arial"/>
          <w:color w:val="7B7B7B" w:themeColor="accent3" w:themeShade="BF"/>
          <w:sz w:val="22"/>
          <w:szCs w:val="22"/>
          <w:lang w:val="en-GB"/>
        </w:rPr>
        <w:t xml:space="preserve">Appeals </w:t>
      </w:r>
      <w:r w:rsidR="003107DD">
        <w:rPr>
          <w:rFonts w:ascii="Arial" w:hAnsi="Arial" w:cs="Arial"/>
          <w:color w:val="7B7B7B" w:themeColor="accent3" w:themeShade="BF"/>
          <w:sz w:val="22"/>
          <w:szCs w:val="22"/>
          <w:lang w:val="en-GB"/>
        </w:rPr>
        <w:t>from bankruptcy court decisions are generally heard by the district court</w:t>
      </w:r>
      <w:r w:rsidR="005B61B2">
        <w:rPr>
          <w:rFonts w:ascii="Arial" w:hAnsi="Arial" w:cs="Arial"/>
          <w:color w:val="7B7B7B" w:themeColor="accent3" w:themeShade="BF"/>
          <w:sz w:val="22"/>
          <w:szCs w:val="22"/>
          <w:lang w:val="en-GB"/>
        </w:rPr>
        <w:t xml:space="preserve"> according to the district they sit in. Bankruptcy appeals may be hear</w:t>
      </w:r>
      <w:r w:rsidR="00243D12">
        <w:rPr>
          <w:rFonts w:ascii="Arial" w:hAnsi="Arial" w:cs="Arial"/>
          <w:color w:val="7B7B7B" w:themeColor="accent3" w:themeShade="BF"/>
          <w:sz w:val="22"/>
          <w:szCs w:val="22"/>
          <w:lang w:val="en-GB"/>
        </w:rPr>
        <w:t>d</w:t>
      </w:r>
      <w:r w:rsidR="005B61B2">
        <w:rPr>
          <w:rFonts w:ascii="Arial" w:hAnsi="Arial" w:cs="Arial"/>
          <w:color w:val="7B7B7B" w:themeColor="accent3" w:themeShade="BF"/>
          <w:sz w:val="22"/>
          <w:szCs w:val="22"/>
          <w:lang w:val="en-GB"/>
        </w:rPr>
        <w:t xml:space="preserve"> by a Bankruptcy App</w:t>
      </w:r>
      <w:r w:rsidR="00CE5142">
        <w:rPr>
          <w:rFonts w:ascii="Arial" w:hAnsi="Arial" w:cs="Arial"/>
          <w:color w:val="7B7B7B" w:themeColor="accent3" w:themeShade="BF"/>
          <w:sz w:val="22"/>
          <w:szCs w:val="22"/>
          <w:lang w:val="en-GB"/>
        </w:rPr>
        <w:t>e</w:t>
      </w:r>
      <w:r w:rsidR="005B61B2">
        <w:rPr>
          <w:rFonts w:ascii="Arial" w:hAnsi="Arial" w:cs="Arial"/>
          <w:color w:val="7B7B7B" w:themeColor="accent3" w:themeShade="BF"/>
          <w:sz w:val="22"/>
          <w:szCs w:val="22"/>
          <w:lang w:val="en-GB"/>
        </w:rPr>
        <w:t>llate</w:t>
      </w:r>
      <w:r w:rsidR="00CE5142">
        <w:rPr>
          <w:rFonts w:ascii="Arial" w:hAnsi="Arial" w:cs="Arial"/>
          <w:color w:val="7B7B7B" w:themeColor="accent3" w:themeShade="BF"/>
          <w:sz w:val="22"/>
          <w:szCs w:val="22"/>
          <w:lang w:val="en-GB"/>
        </w:rPr>
        <w:t xml:space="preserve"> Panel</w:t>
      </w:r>
      <w:r w:rsidR="00A85747">
        <w:rPr>
          <w:rFonts w:ascii="Arial" w:hAnsi="Arial" w:cs="Arial"/>
          <w:color w:val="7B7B7B" w:themeColor="accent3" w:themeShade="BF"/>
          <w:sz w:val="22"/>
          <w:szCs w:val="22"/>
          <w:lang w:val="en-GB"/>
        </w:rPr>
        <w:t xml:space="preserve"> which is convened by the judges of bankruptcy courts within </w:t>
      </w:r>
      <w:r w:rsidR="001E2AB6">
        <w:rPr>
          <w:rFonts w:ascii="Arial" w:hAnsi="Arial" w:cs="Arial"/>
          <w:color w:val="7B7B7B" w:themeColor="accent3" w:themeShade="BF"/>
          <w:sz w:val="22"/>
          <w:szCs w:val="22"/>
          <w:lang w:val="en-GB"/>
        </w:rPr>
        <w:t>a certain</w:t>
      </w:r>
      <w:r w:rsidR="00A85747">
        <w:rPr>
          <w:rFonts w:ascii="Arial" w:hAnsi="Arial" w:cs="Arial"/>
          <w:color w:val="7B7B7B" w:themeColor="accent3" w:themeShade="BF"/>
          <w:sz w:val="22"/>
          <w:szCs w:val="22"/>
          <w:lang w:val="en-GB"/>
        </w:rPr>
        <w:t xml:space="preserve"> circuit.</w:t>
      </w:r>
      <w:r w:rsidR="0051525B">
        <w:rPr>
          <w:rFonts w:ascii="Arial" w:hAnsi="Arial" w:cs="Arial"/>
          <w:color w:val="7B7B7B" w:themeColor="accent3" w:themeShade="BF"/>
          <w:sz w:val="22"/>
          <w:szCs w:val="22"/>
          <w:lang w:val="en-GB"/>
        </w:rPr>
        <w:t xml:space="preserve"> </w:t>
      </w:r>
      <w:r w:rsidR="00DF0160">
        <w:rPr>
          <w:rFonts w:ascii="Arial" w:hAnsi="Arial" w:cs="Arial"/>
          <w:color w:val="7B7B7B" w:themeColor="accent3" w:themeShade="BF"/>
          <w:sz w:val="22"/>
          <w:szCs w:val="22"/>
          <w:lang w:val="en-GB"/>
        </w:rPr>
        <w:t>Not commonly, an appeal from a bankruptcy court may go directly to the court of appeals</w:t>
      </w:r>
      <w:r w:rsidR="009D4C60">
        <w:rPr>
          <w:rFonts w:ascii="Arial" w:hAnsi="Arial" w:cs="Arial"/>
          <w:color w:val="7B7B7B" w:themeColor="accent3" w:themeShade="BF"/>
          <w:sz w:val="22"/>
          <w:szCs w:val="22"/>
          <w:lang w:val="en-GB"/>
        </w:rPr>
        <w:t>, however,</w:t>
      </w:r>
      <w:r w:rsidR="004A59E8">
        <w:rPr>
          <w:rFonts w:ascii="Arial" w:hAnsi="Arial" w:cs="Arial"/>
          <w:color w:val="7B7B7B" w:themeColor="accent3" w:themeShade="BF"/>
          <w:sz w:val="22"/>
          <w:szCs w:val="22"/>
          <w:lang w:val="en-GB"/>
        </w:rPr>
        <w:t xml:space="preserve"> </w:t>
      </w:r>
      <w:r w:rsidR="00F80CE2">
        <w:rPr>
          <w:rFonts w:ascii="Arial" w:hAnsi="Arial" w:cs="Arial"/>
          <w:color w:val="7B7B7B" w:themeColor="accent3" w:themeShade="BF"/>
          <w:sz w:val="22"/>
          <w:szCs w:val="22"/>
          <w:lang w:val="en-GB"/>
        </w:rPr>
        <w:t>there is discretion</w:t>
      </w:r>
      <w:r w:rsidR="009D4C60">
        <w:rPr>
          <w:rFonts w:ascii="Arial" w:hAnsi="Arial" w:cs="Arial"/>
          <w:color w:val="7B7B7B" w:themeColor="accent3" w:themeShade="BF"/>
          <w:sz w:val="22"/>
          <w:szCs w:val="22"/>
          <w:lang w:val="en-GB"/>
        </w:rPr>
        <w:t xml:space="preserve"> by the court as to</w:t>
      </w:r>
      <w:r w:rsidR="00F80CE2">
        <w:rPr>
          <w:rFonts w:ascii="Arial" w:hAnsi="Arial" w:cs="Arial"/>
          <w:color w:val="7B7B7B" w:themeColor="accent3" w:themeShade="BF"/>
          <w:sz w:val="22"/>
          <w:szCs w:val="22"/>
          <w:lang w:val="en-GB"/>
        </w:rPr>
        <w:t xml:space="preserve"> whether to accept the case certified by the bankruptcy</w:t>
      </w:r>
      <w:r w:rsidR="00053F3D">
        <w:rPr>
          <w:rFonts w:ascii="Arial" w:hAnsi="Arial" w:cs="Arial"/>
          <w:color w:val="7B7B7B" w:themeColor="accent3" w:themeShade="BF"/>
          <w:sz w:val="22"/>
          <w:szCs w:val="22"/>
          <w:lang w:val="en-GB"/>
        </w:rPr>
        <w:t xml:space="preserve"> or district court</w:t>
      </w:r>
      <w:r w:rsidR="00C243F4">
        <w:rPr>
          <w:rFonts w:ascii="Arial" w:hAnsi="Arial" w:cs="Arial"/>
          <w:color w:val="7B7B7B" w:themeColor="accent3" w:themeShade="BF"/>
          <w:sz w:val="22"/>
          <w:szCs w:val="22"/>
          <w:lang w:val="en-GB"/>
        </w:rPr>
        <w:t>.</w:t>
      </w:r>
      <w:r w:rsidR="005B61B2">
        <w:rPr>
          <w:rFonts w:ascii="Arial" w:hAnsi="Arial" w:cs="Arial"/>
          <w:color w:val="7B7B7B" w:themeColor="accent3" w:themeShade="BF"/>
          <w:sz w:val="22"/>
          <w:szCs w:val="22"/>
          <w:lang w:val="en-GB"/>
        </w:rPr>
        <w:t xml:space="preserve"> </w:t>
      </w:r>
    </w:p>
    <w:p w14:paraId="61EA3F29" w14:textId="1548617A" w:rsidR="00DC359F" w:rsidRDefault="00DC359F" w:rsidP="00323167">
      <w:pPr>
        <w:pStyle w:val="AODocTxt"/>
        <w:spacing w:before="0" w:line="240" w:lineRule="auto"/>
        <w:rPr>
          <w:rFonts w:ascii="Arial" w:hAnsi="Arial" w:cs="Arial"/>
        </w:rPr>
      </w:pPr>
    </w:p>
    <w:p w14:paraId="14D04922" w14:textId="77777777" w:rsidR="005B2A9B" w:rsidRPr="00323167" w:rsidRDefault="005B2A9B"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 xml:space="preserve">What fiduciary duties do directors of Delaware corporations owe and to whom are the duties owed in the ordinary course of business? To whom are duties owed when the corporation is potentially or </w:t>
      </w:r>
      <w:proofErr w:type="gramStart"/>
      <w:r w:rsidRPr="00323167">
        <w:rPr>
          <w:rFonts w:ascii="Arial" w:hAnsi="Arial" w:cs="Arial"/>
        </w:rPr>
        <w:t>actually insolvent</w:t>
      </w:r>
      <w:proofErr w:type="gramEnd"/>
      <w:r w:rsidRPr="00323167">
        <w:rPr>
          <w:rFonts w:ascii="Arial" w:hAnsi="Arial" w:cs="Arial"/>
        </w:rPr>
        <w:t>?</w:t>
      </w:r>
    </w:p>
    <w:p w14:paraId="6D202181" w14:textId="04B24E9F" w:rsidR="00DC359F" w:rsidRDefault="00DC359F" w:rsidP="00323167">
      <w:pPr>
        <w:pStyle w:val="AODocTxt"/>
        <w:spacing w:before="0" w:line="240" w:lineRule="auto"/>
        <w:rPr>
          <w:rFonts w:ascii="Arial" w:hAnsi="Arial" w:cs="Arial"/>
        </w:rPr>
      </w:pPr>
    </w:p>
    <w:p w14:paraId="6F1B5C45" w14:textId="6C020E7F" w:rsidR="00B726B0" w:rsidRDefault="00157055"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Directors</w:t>
      </w:r>
      <w:r w:rsidR="009951CB">
        <w:rPr>
          <w:rFonts w:ascii="Arial" w:hAnsi="Arial" w:cs="Arial"/>
          <w:color w:val="7B7B7B" w:themeColor="accent3" w:themeShade="BF"/>
          <w:sz w:val="22"/>
          <w:szCs w:val="22"/>
          <w:lang w:val="en-GB"/>
        </w:rPr>
        <w:t xml:space="preserve"> of Del</w:t>
      </w:r>
      <w:r w:rsidR="00DD24B3">
        <w:rPr>
          <w:rFonts w:ascii="Arial" w:hAnsi="Arial" w:cs="Arial"/>
          <w:color w:val="7B7B7B" w:themeColor="accent3" w:themeShade="BF"/>
          <w:sz w:val="22"/>
          <w:szCs w:val="22"/>
          <w:lang w:val="en-GB"/>
        </w:rPr>
        <w:t>a</w:t>
      </w:r>
      <w:r w:rsidR="009951CB">
        <w:rPr>
          <w:rFonts w:ascii="Arial" w:hAnsi="Arial" w:cs="Arial"/>
          <w:color w:val="7B7B7B" w:themeColor="accent3" w:themeShade="BF"/>
          <w:sz w:val="22"/>
          <w:szCs w:val="22"/>
          <w:lang w:val="en-GB"/>
        </w:rPr>
        <w:t>ware corporations owe</w:t>
      </w:r>
      <w:r>
        <w:rPr>
          <w:rFonts w:ascii="Arial" w:hAnsi="Arial" w:cs="Arial"/>
          <w:color w:val="7B7B7B" w:themeColor="accent3" w:themeShade="BF"/>
          <w:sz w:val="22"/>
          <w:szCs w:val="22"/>
          <w:lang w:val="en-GB"/>
        </w:rPr>
        <w:t xml:space="preserve"> duties to the corporation and its shareholders</w:t>
      </w:r>
      <w:r w:rsidR="00F13030">
        <w:rPr>
          <w:rFonts w:ascii="Arial" w:hAnsi="Arial" w:cs="Arial"/>
          <w:color w:val="7B7B7B" w:themeColor="accent3" w:themeShade="BF"/>
          <w:sz w:val="22"/>
          <w:szCs w:val="22"/>
          <w:lang w:val="en-GB"/>
        </w:rPr>
        <w:t xml:space="preserve">. </w:t>
      </w:r>
      <w:r w:rsidR="0090712D">
        <w:rPr>
          <w:rFonts w:ascii="Arial" w:hAnsi="Arial" w:cs="Arial"/>
          <w:color w:val="7B7B7B" w:themeColor="accent3" w:themeShade="BF"/>
          <w:sz w:val="22"/>
          <w:szCs w:val="22"/>
          <w:lang w:val="en-GB"/>
        </w:rPr>
        <w:t>As confirmed by the Delaware Supreme Court, d</w:t>
      </w:r>
      <w:r w:rsidR="00F13030">
        <w:rPr>
          <w:rFonts w:ascii="Arial" w:hAnsi="Arial" w:cs="Arial"/>
          <w:color w:val="7B7B7B" w:themeColor="accent3" w:themeShade="BF"/>
          <w:sz w:val="22"/>
          <w:szCs w:val="22"/>
          <w:lang w:val="en-GB"/>
        </w:rPr>
        <w:t>uties are not owed t</w:t>
      </w:r>
      <w:r w:rsidR="00F6473A">
        <w:rPr>
          <w:rFonts w:ascii="Arial" w:hAnsi="Arial" w:cs="Arial"/>
          <w:color w:val="7B7B7B" w:themeColor="accent3" w:themeShade="BF"/>
          <w:sz w:val="22"/>
          <w:szCs w:val="22"/>
          <w:lang w:val="en-GB"/>
        </w:rPr>
        <w:t>o</w:t>
      </w:r>
      <w:r w:rsidR="00F13030">
        <w:rPr>
          <w:rFonts w:ascii="Arial" w:hAnsi="Arial" w:cs="Arial"/>
          <w:color w:val="7B7B7B" w:themeColor="accent3" w:themeShade="BF"/>
          <w:sz w:val="22"/>
          <w:szCs w:val="22"/>
          <w:lang w:val="en-GB"/>
        </w:rPr>
        <w:t xml:space="preserve"> creditors</w:t>
      </w:r>
      <w:r w:rsidR="0090712D">
        <w:rPr>
          <w:rFonts w:ascii="Arial" w:hAnsi="Arial" w:cs="Arial"/>
          <w:color w:val="7B7B7B" w:themeColor="accent3" w:themeShade="BF"/>
          <w:sz w:val="22"/>
          <w:szCs w:val="22"/>
          <w:lang w:val="en-GB"/>
        </w:rPr>
        <w:t>.</w:t>
      </w:r>
      <w:r w:rsidR="00A17FD1">
        <w:rPr>
          <w:rFonts w:ascii="Arial" w:hAnsi="Arial" w:cs="Arial"/>
          <w:color w:val="7B7B7B" w:themeColor="accent3" w:themeShade="BF"/>
          <w:sz w:val="22"/>
          <w:szCs w:val="22"/>
          <w:lang w:val="en-GB"/>
        </w:rPr>
        <w:t xml:space="preserve"> </w:t>
      </w:r>
      <w:r w:rsidR="00EE5A93">
        <w:rPr>
          <w:rFonts w:ascii="Arial" w:hAnsi="Arial" w:cs="Arial"/>
          <w:color w:val="7B7B7B" w:themeColor="accent3" w:themeShade="BF"/>
          <w:sz w:val="22"/>
          <w:szCs w:val="22"/>
          <w:lang w:val="en-GB"/>
        </w:rPr>
        <w:t xml:space="preserve">If the </w:t>
      </w:r>
      <w:r w:rsidR="00A17FD1">
        <w:rPr>
          <w:rFonts w:ascii="Arial" w:hAnsi="Arial" w:cs="Arial"/>
          <w:color w:val="7B7B7B" w:themeColor="accent3" w:themeShade="BF"/>
          <w:sz w:val="22"/>
          <w:szCs w:val="22"/>
          <w:lang w:val="en-GB"/>
        </w:rPr>
        <w:t>corporation is potentially insolvent</w:t>
      </w:r>
      <w:r w:rsidR="008A74BE">
        <w:rPr>
          <w:rFonts w:ascii="Arial" w:hAnsi="Arial" w:cs="Arial"/>
          <w:color w:val="7B7B7B" w:themeColor="accent3" w:themeShade="BF"/>
          <w:sz w:val="22"/>
          <w:szCs w:val="22"/>
          <w:lang w:val="en-GB"/>
        </w:rPr>
        <w:t>, that is</w:t>
      </w:r>
      <w:r w:rsidR="00EB4C84">
        <w:rPr>
          <w:rFonts w:ascii="Arial" w:hAnsi="Arial" w:cs="Arial"/>
          <w:color w:val="7B7B7B" w:themeColor="accent3" w:themeShade="BF"/>
          <w:sz w:val="22"/>
          <w:szCs w:val="22"/>
          <w:lang w:val="en-GB"/>
        </w:rPr>
        <w:t xml:space="preserve"> operating</w:t>
      </w:r>
      <w:r w:rsidR="00331DAF">
        <w:rPr>
          <w:rFonts w:ascii="Arial" w:hAnsi="Arial" w:cs="Arial"/>
          <w:color w:val="7B7B7B" w:themeColor="accent3" w:themeShade="BF"/>
          <w:sz w:val="22"/>
          <w:szCs w:val="22"/>
          <w:lang w:val="en-GB"/>
        </w:rPr>
        <w:t xml:space="preserve"> in the zone of insolvency or </w:t>
      </w:r>
      <w:proofErr w:type="gramStart"/>
      <w:r w:rsidR="00331DAF">
        <w:rPr>
          <w:rFonts w:ascii="Arial" w:hAnsi="Arial" w:cs="Arial"/>
          <w:color w:val="7B7B7B" w:themeColor="accent3" w:themeShade="BF"/>
          <w:sz w:val="22"/>
          <w:szCs w:val="22"/>
          <w:lang w:val="en-GB"/>
        </w:rPr>
        <w:t>actually insolvent</w:t>
      </w:r>
      <w:proofErr w:type="gramEnd"/>
      <w:r w:rsidR="00946D51">
        <w:rPr>
          <w:rFonts w:ascii="Arial" w:hAnsi="Arial" w:cs="Arial"/>
          <w:color w:val="7B7B7B" w:themeColor="accent3" w:themeShade="BF"/>
          <w:sz w:val="22"/>
          <w:szCs w:val="22"/>
          <w:lang w:val="en-GB"/>
        </w:rPr>
        <w:t>, duties are still not owed to creditors</w:t>
      </w:r>
      <w:r w:rsidR="00A17FD1">
        <w:rPr>
          <w:rFonts w:ascii="Arial" w:hAnsi="Arial" w:cs="Arial"/>
          <w:color w:val="7B7B7B" w:themeColor="accent3" w:themeShade="BF"/>
          <w:sz w:val="22"/>
          <w:szCs w:val="22"/>
          <w:lang w:val="en-GB"/>
        </w:rPr>
        <w:t>.</w:t>
      </w:r>
      <w:r w:rsidR="007F64A1">
        <w:rPr>
          <w:rFonts w:ascii="Arial" w:hAnsi="Arial" w:cs="Arial"/>
          <w:color w:val="7B7B7B" w:themeColor="accent3" w:themeShade="BF"/>
          <w:sz w:val="22"/>
          <w:szCs w:val="22"/>
          <w:lang w:val="en-GB"/>
        </w:rPr>
        <w:t xml:space="preserve"> </w:t>
      </w:r>
      <w:proofErr w:type="gramStart"/>
      <w:r w:rsidR="00946D51">
        <w:rPr>
          <w:rFonts w:ascii="Arial" w:hAnsi="Arial" w:cs="Arial"/>
          <w:color w:val="7B7B7B" w:themeColor="accent3" w:themeShade="BF"/>
          <w:sz w:val="22"/>
          <w:szCs w:val="22"/>
          <w:lang w:val="en-GB"/>
        </w:rPr>
        <w:t>T</w:t>
      </w:r>
      <w:r w:rsidR="000A1B36">
        <w:rPr>
          <w:rFonts w:ascii="Arial" w:hAnsi="Arial" w:cs="Arial"/>
          <w:color w:val="7B7B7B" w:themeColor="accent3" w:themeShade="BF"/>
          <w:sz w:val="22"/>
          <w:szCs w:val="22"/>
          <w:lang w:val="en-GB"/>
        </w:rPr>
        <w:t>h</w:t>
      </w:r>
      <w:r w:rsidR="006C6679">
        <w:rPr>
          <w:rFonts w:ascii="Arial" w:hAnsi="Arial" w:cs="Arial"/>
          <w:color w:val="7B7B7B" w:themeColor="accent3" w:themeShade="BF"/>
          <w:sz w:val="22"/>
          <w:szCs w:val="22"/>
          <w:lang w:val="en-GB"/>
        </w:rPr>
        <w:t>erefore</w:t>
      </w:r>
      <w:proofErr w:type="gramEnd"/>
      <w:r w:rsidR="0008680C">
        <w:rPr>
          <w:rFonts w:ascii="Arial" w:hAnsi="Arial" w:cs="Arial"/>
          <w:color w:val="7B7B7B" w:themeColor="accent3" w:themeShade="BF"/>
          <w:sz w:val="22"/>
          <w:szCs w:val="22"/>
          <w:lang w:val="en-GB"/>
        </w:rPr>
        <w:t xml:space="preserve"> there is no equivalent of ‘wrongful trading’ or ‘deepening insolvency’ under</w:t>
      </w:r>
      <w:r w:rsidR="00CF5A0E">
        <w:rPr>
          <w:rFonts w:ascii="Arial" w:hAnsi="Arial" w:cs="Arial"/>
          <w:color w:val="7B7B7B" w:themeColor="accent3" w:themeShade="BF"/>
          <w:sz w:val="22"/>
          <w:szCs w:val="22"/>
          <w:lang w:val="en-GB"/>
        </w:rPr>
        <w:t xml:space="preserve"> US law.</w:t>
      </w:r>
      <w:r w:rsidR="00A17FD1">
        <w:rPr>
          <w:rFonts w:ascii="Arial" w:hAnsi="Arial" w:cs="Arial"/>
          <w:color w:val="7B7B7B" w:themeColor="accent3" w:themeShade="BF"/>
          <w:sz w:val="22"/>
          <w:szCs w:val="22"/>
          <w:lang w:val="en-GB"/>
        </w:rPr>
        <w:t xml:space="preserve"> </w:t>
      </w:r>
      <w:r w:rsidR="003741A4">
        <w:rPr>
          <w:rFonts w:ascii="Arial" w:hAnsi="Arial" w:cs="Arial"/>
          <w:color w:val="7B7B7B" w:themeColor="accent3" w:themeShade="BF"/>
          <w:sz w:val="22"/>
          <w:szCs w:val="22"/>
          <w:lang w:val="en-GB"/>
        </w:rPr>
        <w:t>D</w:t>
      </w:r>
      <w:r w:rsidR="00AD2419">
        <w:rPr>
          <w:rFonts w:ascii="Arial" w:hAnsi="Arial" w:cs="Arial"/>
          <w:color w:val="7B7B7B" w:themeColor="accent3" w:themeShade="BF"/>
          <w:sz w:val="22"/>
          <w:szCs w:val="22"/>
          <w:lang w:val="en-GB"/>
        </w:rPr>
        <w:t>uties are owed to shareholders</w:t>
      </w:r>
      <w:r w:rsidR="00142379">
        <w:rPr>
          <w:rFonts w:ascii="Arial" w:hAnsi="Arial" w:cs="Arial"/>
          <w:color w:val="7B7B7B" w:themeColor="accent3" w:themeShade="BF"/>
          <w:sz w:val="22"/>
          <w:szCs w:val="22"/>
          <w:lang w:val="en-GB"/>
        </w:rPr>
        <w:t xml:space="preserve"> </w:t>
      </w:r>
      <w:r w:rsidR="00A17FD1">
        <w:rPr>
          <w:rFonts w:ascii="Arial" w:hAnsi="Arial" w:cs="Arial"/>
          <w:color w:val="7B7B7B" w:themeColor="accent3" w:themeShade="BF"/>
          <w:sz w:val="22"/>
          <w:szCs w:val="22"/>
          <w:lang w:val="en-GB"/>
        </w:rPr>
        <w:t>in the case of</w:t>
      </w:r>
      <w:r w:rsidR="00A70BE0">
        <w:rPr>
          <w:rFonts w:ascii="Arial" w:hAnsi="Arial" w:cs="Arial"/>
          <w:color w:val="7B7B7B" w:themeColor="accent3" w:themeShade="BF"/>
          <w:sz w:val="22"/>
          <w:szCs w:val="22"/>
          <w:lang w:val="en-GB"/>
        </w:rPr>
        <w:t xml:space="preserve"> bankruptcy</w:t>
      </w:r>
      <w:r w:rsidR="00142379">
        <w:rPr>
          <w:rFonts w:ascii="Arial" w:hAnsi="Arial" w:cs="Arial"/>
          <w:color w:val="7B7B7B" w:themeColor="accent3" w:themeShade="BF"/>
          <w:sz w:val="22"/>
          <w:szCs w:val="22"/>
          <w:lang w:val="en-GB"/>
        </w:rPr>
        <w:t xml:space="preserve"> and therefore</w:t>
      </w:r>
      <w:r w:rsidR="00A70BE0">
        <w:rPr>
          <w:rFonts w:ascii="Arial" w:hAnsi="Arial" w:cs="Arial"/>
          <w:color w:val="7B7B7B" w:themeColor="accent3" w:themeShade="BF"/>
          <w:sz w:val="22"/>
          <w:szCs w:val="22"/>
          <w:lang w:val="en-GB"/>
        </w:rPr>
        <w:t xml:space="preserve"> the shareholders will </w:t>
      </w:r>
      <w:r w:rsidR="00142379">
        <w:rPr>
          <w:rFonts w:ascii="Arial" w:hAnsi="Arial" w:cs="Arial"/>
          <w:color w:val="7B7B7B" w:themeColor="accent3" w:themeShade="BF"/>
          <w:sz w:val="22"/>
          <w:szCs w:val="22"/>
          <w:lang w:val="en-GB"/>
        </w:rPr>
        <w:t xml:space="preserve">not </w:t>
      </w:r>
      <w:r w:rsidR="00A70BE0">
        <w:rPr>
          <w:rFonts w:ascii="Arial" w:hAnsi="Arial" w:cs="Arial"/>
          <w:color w:val="7B7B7B" w:themeColor="accent3" w:themeShade="BF"/>
          <w:sz w:val="22"/>
          <w:szCs w:val="22"/>
          <w:lang w:val="en-GB"/>
        </w:rPr>
        <w:t>receiv</w:t>
      </w:r>
      <w:r w:rsidR="00142379">
        <w:rPr>
          <w:rFonts w:ascii="Arial" w:hAnsi="Arial" w:cs="Arial"/>
          <w:color w:val="7B7B7B" w:themeColor="accent3" w:themeShade="BF"/>
          <w:sz w:val="22"/>
          <w:szCs w:val="22"/>
          <w:lang w:val="en-GB"/>
        </w:rPr>
        <w:t>e any</w:t>
      </w:r>
      <w:r w:rsidR="00A70BE0">
        <w:rPr>
          <w:rFonts w:ascii="Arial" w:hAnsi="Arial" w:cs="Arial"/>
          <w:color w:val="7B7B7B" w:themeColor="accent3" w:themeShade="BF"/>
          <w:sz w:val="22"/>
          <w:szCs w:val="22"/>
          <w:lang w:val="en-GB"/>
        </w:rPr>
        <w:t>thing</w:t>
      </w:r>
      <w:r w:rsidR="009D4884">
        <w:rPr>
          <w:rFonts w:ascii="Arial" w:hAnsi="Arial" w:cs="Arial"/>
          <w:color w:val="7B7B7B" w:themeColor="accent3" w:themeShade="BF"/>
          <w:sz w:val="22"/>
          <w:szCs w:val="22"/>
          <w:lang w:val="en-GB"/>
        </w:rPr>
        <w:t xml:space="preserve"> in the bankruptcy</w:t>
      </w:r>
      <w:r w:rsidR="00A70BE0">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 </w:t>
      </w:r>
    </w:p>
    <w:p w14:paraId="7BAF6D93" w14:textId="77777777" w:rsidR="00B726B0" w:rsidRDefault="00B726B0" w:rsidP="005B2A9B">
      <w:pPr>
        <w:jc w:val="both"/>
        <w:rPr>
          <w:rFonts w:ascii="Arial" w:hAnsi="Arial" w:cs="Arial"/>
          <w:color w:val="7B7B7B" w:themeColor="accent3" w:themeShade="BF"/>
          <w:sz w:val="22"/>
          <w:szCs w:val="22"/>
          <w:lang w:val="en-GB"/>
        </w:rPr>
      </w:pPr>
    </w:p>
    <w:p w14:paraId="19935379" w14:textId="279B5E26" w:rsidR="005B2A9B" w:rsidRPr="00FF5098" w:rsidRDefault="00463EB2"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Directors</w:t>
      </w:r>
      <w:r w:rsidR="002A7967">
        <w:rPr>
          <w:rFonts w:ascii="Arial" w:hAnsi="Arial" w:cs="Arial"/>
          <w:color w:val="7B7B7B" w:themeColor="accent3" w:themeShade="BF"/>
          <w:sz w:val="22"/>
          <w:szCs w:val="22"/>
          <w:lang w:val="en-GB"/>
        </w:rPr>
        <w:t xml:space="preserve"> of Delaware corporations</w:t>
      </w:r>
      <w:r>
        <w:rPr>
          <w:rFonts w:ascii="Arial" w:hAnsi="Arial" w:cs="Arial"/>
          <w:color w:val="7B7B7B" w:themeColor="accent3" w:themeShade="BF"/>
          <w:sz w:val="22"/>
          <w:szCs w:val="22"/>
          <w:lang w:val="en-GB"/>
        </w:rPr>
        <w:t xml:space="preserve"> a</w:t>
      </w:r>
      <w:r w:rsidR="00BC5F22">
        <w:rPr>
          <w:rFonts w:ascii="Arial" w:hAnsi="Arial" w:cs="Arial"/>
          <w:color w:val="7B7B7B" w:themeColor="accent3" w:themeShade="BF"/>
          <w:sz w:val="22"/>
          <w:szCs w:val="22"/>
          <w:lang w:val="en-GB"/>
        </w:rPr>
        <w:t>re protected from liability for errors of judgment by the business judgement rule</w:t>
      </w:r>
      <w:r w:rsidR="00FB3209">
        <w:rPr>
          <w:rFonts w:ascii="Arial" w:hAnsi="Arial" w:cs="Arial"/>
          <w:color w:val="7B7B7B" w:themeColor="accent3" w:themeShade="BF"/>
          <w:sz w:val="22"/>
          <w:szCs w:val="22"/>
          <w:lang w:val="en-GB"/>
        </w:rPr>
        <w:t>, however, they do owe a fiduciary duty</w:t>
      </w:r>
      <w:r w:rsidR="00A04F69">
        <w:rPr>
          <w:rFonts w:ascii="Arial" w:hAnsi="Arial" w:cs="Arial"/>
          <w:color w:val="7B7B7B" w:themeColor="accent3" w:themeShade="BF"/>
          <w:sz w:val="22"/>
          <w:szCs w:val="22"/>
          <w:lang w:val="en-GB"/>
        </w:rPr>
        <w:t xml:space="preserve"> of loyalty to the corporation’s best interest and a duty of care in educated decision-making.</w:t>
      </w:r>
      <w:r w:rsidR="00D27663">
        <w:rPr>
          <w:rFonts w:ascii="Arial" w:hAnsi="Arial" w:cs="Arial"/>
          <w:color w:val="7B7B7B" w:themeColor="accent3" w:themeShade="BF"/>
          <w:sz w:val="22"/>
          <w:szCs w:val="22"/>
          <w:lang w:val="en-GB"/>
        </w:rPr>
        <w:t xml:space="preserve"> The board of directors is presumed to have acted in good faith under the business judgement rule</w:t>
      </w:r>
      <w:r w:rsidR="00D11DF0">
        <w:rPr>
          <w:rFonts w:ascii="Arial" w:hAnsi="Arial" w:cs="Arial"/>
          <w:color w:val="7B7B7B" w:themeColor="accent3" w:themeShade="BF"/>
          <w:sz w:val="22"/>
          <w:szCs w:val="22"/>
          <w:lang w:val="en-GB"/>
        </w:rPr>
        <w:t xml:space="preserve"> </w:t>
      </w:r>
      <w:proofErr w:type="gramStart"/>
      <w:r w:rsidR="00D11DF0">
        <w:rPr>
          <w:rFonts w:ascii="Arial" w:hAnsi="Arial" w:cs="Arial"/>
          <w:color w:val="7B7B7B" w:themeColor="accent3" w:themeShade="BF"/>
          <w:sz w:val="22"/>
          <w:szCs w:val="22"/>
          <w:lang w:val="en-GB"/>
        </w:rPr>
        <w:t>on the basis of</w:t>
      </w:r>
      <w:proofErr w:type="gramEnd"/>
      <w:r w:rsidR="00D11DF0">
        <w:rPr>
          <w:rFonts w:ascii="Arial" w:hAnsi="Arial" w:cs="Arial"/>
          <w:color w:val="7B7B7B" w:themeColor="accent3" w:themeShade="BF"/>
          <w:sz w:val="22"/>
          <w:szCs w:val="22"/>
          <w:lang w:val="en-GB"/>
        </w:rPr>
        <w:t xml:space="preserve"> reasonable information.</w:t>
      </w:r>
      <w:r w:rsidR="00B313DA">
        <w:rPr>
          <w:rFonts w:ascii="Arial" w:hAnsi="Arial" w:cs="Arial"/>
          <w:color w:val="7B7B7B" w:themeColor="accent3" w:themeShade="BF"/>
          <w:sz w:val="22"/>
          <w:szCs w:val="22"/>
          <w:lang w:val="en-GB"/>
        </w:rPr>
        <w:t xml:space="preserve"> If majority of the board </w:t>
      </w:r>
      <w:r w:rsidR="00C32E53">
        <w:rPr>
          <w:rFonts w:ascii="Arial" w:hAnsi="Arial" w:cs="Arial"/>
          <w:color w:val="7B7B7B" w:themeColor="accent3" w:themeShade="BF"/>
          <w:sz w:val="22"/>
          <w:szCs w:val="22"/>
          <w:lang w:val="en-GB"/>
        </w:rPr>
        <w:t>are shown to be not reasonably informed</w:t>
      </w:r>
      <w:r w:rsidR="003423F6">
        <w:rPr>
          <w:rFonts w:ascii="Arial" w:hAnsi="Arial" w:cs="Arial"/>
          <w:color w:val="7B7B7B" w:themeColor="accent3" w:themeShade="BF"/>
          <w:sz w:val="22"/>
          <w:szCs w:val="22"/>
          <w:lang w:val="en-GB"/>
        </w:rPr>
        <w:t>, did not honestly believe their decision was in the corporation’s best intere</w:t>
      </w:r>
      <w:r w:rsidR="00B13C23">
        <w:rPr>
          <w:rFonts w:ascii="Arial" w:hAnsi="Arial" w:cs="Arial"/>
          <w:color w:val="7B7B7B" w:themeColor="accent3" w:themeShade="BF"/>
          <w:sz w:val="22"/>
          <w:szCs w:val="22"/>
          <w:lang w:val="en-GB"/>
        </w:rPr>
        <w:t>st or were not acting in good faith the presumption can be rebutted.</w:t>
      </w:r>
      <w:r w:rsidR="00F87064">
        <w:rPr>
          <w:rFonts w:ascii="Arial" w:hAnsi="Arial" w:cs="Arial"/>
          <w:color w:val="7B7B7B" w:themeColor="accent3" w:themeShade="BF"/>
          <w:sz w:val="22"/>
          <w:szCs w:val="22"/>
          <w:lang w:val="en-GB"/>
        </w:rPr>
        <w:t xml:space="preserve"> </w:t>
      </w:r>
      <w:r w:rsidR="003310D0">
        <w:rPr>
          <w:rFonts w:ascii="Arial" w:hAnsi="Arial" w:cs="Arial"/>
          <w:color w:val="7B7B7B" w:themeColor="accent3" w:themeShade="BF"/>
          <w:sz w:val="22"/>
          <w:szCs w:val="22"/>
          <w:lang w:val="en-GB"/>
        </w:rPr>
        <w:t>The directors will not be liable in the absence of showing of gross negligence unless the presumption is rebutted.</w:t>
      </w:r>
      <w:r w:rsidR="005E0537">
        <w:rPr>
          <w:rFonts w:ascii="Arial" w:hAnsi="Arial" w:cs="Arial"/>
          <w:color w:val="7B7B7B" w:themeColor="accent3" w:themeShade="BF"/>
          <w:sz w:val="22"/>
          <w:szCs w:val="22"/>
          <w:lang w:val="en-GB"/>
        </w:rPr>
        <w:t xml:space="preserve"> If directors breach duty of care</w:t>
      </w:r>
      <w:r w:rsidR="00792F30">
        <w:rPr>
          <w:rFonts w:ascii="Arial" w:hAnsi="Arial" w:cs="Arial"/>
          <w:color w:val="7B7B7B" w:themeColor="accent3" w:themeShade="BF"/>
          <w:sz w:val="22"/>
          <w:szCs w:val="22"/>
          <w:lang w:val="en-GB"/>
        </w:rPr>
        <w:t xml:space="preserve"> they may be exculpated by a corporations’ certificate of incorporation from liability.</w:t>
      </w:r>
    </w:p>
    <w:p w14:paraId="6D9F18C4" w14:textId="66F24CA5" w:rsidR="00323167" w:rsidRDefault="00323167" w:rsidP="00323167">
      <w:pPr>
        <w:pStyle w:val="AODocTxt"/>
        <w:spacing w:before="0" w:line="240" w:lineRule="auto"/>
        <w:rPr>
          <w:rFonts w:ascii="Arial" w:hAnsi="Arial" w:cs="Arial"/>
          <w:lang w:val="en-GB"/>
        </w:rPr>
      </w:pP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 xml:space="preserve">Gambling Corporation is incorporated and has a principal place of business in </w:t>
      </w:r>
      <w:proofErr w:type="gramStart"/>
      <w:r w:rsidRPr="00323167">
        <w:rPr>
          <w:rFonts w:ascii="Arial" w:hAnsi="Arial" w:cs="Arial"/>
        </w:rPr>
        <w:t>Greece</w:t>
      </w:r>
      <w:proofErr w:type="gramEnd"/>
      <w:r w:rsidRPr="00323167">
        <w:rPr>
          <w:rFonts w:ascii="Arial" w:hAnsi="Arial" w:cs="Arial"/>
        </w:rPr>
        <w:t xml:space="preserv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lastRenderedPageBreak/>
        <w:t xml:space="preserve">Discuss whether the English scheme of arrangement could be granted recognition under US chapter 15 as a foreign main or foreign non-main proceeding. </w:t>
      </w:r>
    </w:p>
    <w:p w14:paraId="44B17241" w14:textId="66790B57" w:rsidR="00DC359F" w:rsidRDefault="00DC359F" w:rsidP="00323167">
      <w:pPr>
        <w:pStyle w:val="AODocTxt"/>
        <w:spacing w:before="0" w:line="240" w:lineRule="auto"/>
        <w:rPr>
          <w:rFonts w:ascii="Arial" w:hAnsi="Arial" w:cs="Arial"/>
        </w:rPr>
      </w:pPr>
    </w:p>
    <w:p w14:paraId="78990C47" w14:textId="7FA7F09E" w:rsidR="001C1D71" w:rsidRDefault="000C4EF8"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chapter 15 proceeding may be commenced by the filing of a petition by a foreign representative of Gambling Corporation</w:t>
      </w:r>
      <w:r w:rsidR="00A23201">
        <w:rPr>
          <w:rFonts w:ascii="Arial" w:hAnsi="Arial" w:cs="Arial"/>
          <w:color w:val="7B7B7B" w:themeColor="accent3" w:themeShade="BF"/>
          <w:sz w:val="22"/>
          <w:szCs w:val="22"/>
          <w:lang w:val="en-GB"/>
        </w:rPr>
        <w:t>. The filing of the petition will not automatically invoke a stay of creditor action</w:t>
      </w:r>
      <w:r w:rsidR="002206F9">
        <w:rPr>
          <w:rFonts w:ascii="Arial" w:hAnsi="Arial" w:cs="Arial"/>
          <w:color w:val="7B7B7B" w:themeColor="accent3" w:themeShade="BF"/>
          <w:sz w:val="22"/>
          <w:szCs w:val="22"/>
          <w:lang w:val="en-GB"/>
        </w:rPr>
        <w:t xml:space="preserve">. Only </w:t>
      </w:r>
      <w:r w:rsidR="00000719">
        <w:rPr>
          <w:rFonts w:ascii="Arial" w:hAnsi="Arial" w:cs="Arial"/>
          <w:color w:val="7B7B7B" w:themeColor="accent3" w:themeShade="BF"/>
          <w:sz w:val="22"/>
          <w:szCs w:val="22"/>
          <w:lang w:val="en-GB"/>
        </w:rPr>
        <w:t>u</w:t>
      </w:r>
      <w:r w:rsidR="002206F9">
        <w:rPr>
          <w:rFonts w:ascii="Arial" w:hAnsi="Arial" w:cs="Arial"/>
          <w:color w:val="7B7B7B" w:themeColor="accent3" w:themeShade="BF"/>
          <w:sz w:val="22"/>
          <w:szCs w:val="22"/>
          <w:lang w:val="en-GB"/>
        </w:rPr>
        <w:t>pon the petition for recognition of a foreign main proceeding being granted will a stay arise and be limited to the property of</w:t>
      </w:r>
      <w:r w:rsidR="00000719">
        <w:rPr>
          <w:rFonts w:ascii="Arial" w:hAnsi="Arial" w:cs="Arial"/>
          <w:color w:val="7B7B7B" w:themeColor="accent3" w:themeShade="BF"/>
          <w:sz w:val="22"/>
          <w:szCs w:val="22"/>
          <w:lang w:val="en-GB"/>
        </w:rPr>
        <w:t xml:space="preserve"> Gambling Corporation within the United States.</w:t>
      </w:r>
    </w:p>
    <w:p w14:paraId="178E84F9" w14:textId="77777777" w:rsidR="001C1D71" w:rsidRDefault="001C1D71" w:rsidP="005B2A9B">
      <w:pPr>
        <w:jc w:val="both"/>
        <w:rPr>
          <w:rFonts w:ascii="Arial" w:hAnsi="Arial" w:cs="Arial"/>
          <w:color w:val="7B7B7B" w:themeColor="accent3" w:themeShade="BF"/>
          <w:sz w:val="22"/>
          <w:szCs w:val="22"/>
          <w:lang w:val="en-GB"/>
        </w:rPr>
      </w:pPr>
    </w:p>
    <w:p w14:paraId="5DAA11E6" w14:textId="3A88C637" w:rsidR="00107088" w:rsidRDefault="00DD3B20"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Foreign </w:t>
      </w:r>
      <w:r w:rsidR="00FF4D73">
        <w:rPr>
          <w:rFonts w:ascii="Arial" w:hAnsi="Arial" w:cs="Arial"/>
          <w:color w:val="7B7B7B" w:themeColor="accent3" w:themeShade="BF"/>
          <w:sz w:val="22"/>
          <w:szCs w:val="22"/>
          <w:lang w:val="en-GB"/>
        </w:rPr>
        <w:t>main proceedings are those that are commenced in the centre of main interests (COMI) of a debtor. In the case of Gambling Corporation</w:t>
      </w:r>
      <w:r w:rsidR="00107088">
        <w:rPr>
          <w:rFonts w:ascii="Arial" w:hAnsi="Arial" w:cs="Arial"/>
          <w:color w:val="7B7B7B" w:themeColor="accent3" w:themeShade="BF"/>
          <w:sz w:val="22"/>
          <w:szCs w:val="22"/>
          <w:lang w:val="en-GB"/>
        </w:rPr>
        <w:t xml:space="preserve">, </w:t>
      </w:r>
      <w:r w:rsidR="00E979E7">
        <w:rPr>
          <w:rFonts w:ascii="Arial" w:hAnsi="Arial" w:cs="Arial"/>
          <w:color w:val="7B7B7B" w:themeColor="accent3" w:themeShade="BF"/>
          <w:sz w:val="22"/>
          <w:szCs w:val="22"/>
          <w:lang w:val="en-GB"/>
        </w:rPr>
        <w:t xml:space="preserve">it was incorporated </w:t>
      </w:r>
      <w:r w:rsidR="00320D15">
        <w:rPr>
          <w:rFonts w:ascii="Arial" w:hAnsi="Arial" w:cs="Arial"/>
          <w:color w:val="7B7B7B" w:themeColor="accent3" w:themeShade="BF"/>
          <w:sz w:val="22"/>
          <w:szCs w:val="22"/>
          <w:lang w:val="en-GB"/>
        </w:rPr>
        <w:t xml:space="preserve">in </w:t>
      </w:r>
      <w:r w:rsidR="00E979E7">
        <w:rPr>
          <w:rFonts w:ascii="Arial" w:hAnsi="Arial" w:cs="Arial"/>
          <w:color w:val="7B7B7B" w:themeColor="accent3" w:themeShade="BF"/>
          <w:sz w:val="22"/>
          <w:szCs w:val="22"/>
          <w:lang w:val="en-GB"/>
        </w:rPr>
        <w:t>and</w:t>
      </w:r>
      <w:r w:rsidR="00457CED">
        <w:rPr>
          <w:rFonts w:ascii="Arial" w:hAnsi="Arial" w:cs="Arial"/>
          <w:color w:val="7B7B7B" w:themeColor="accent3" w:themeShade="BF"/>
          <w:sz w:val="22"/>
          <w:szCs w:val="22"/>
          <w:lang w:val="en-GB"/>
        </w:rPr>
        <w:t xml:space="preserve"> has a princip</w:t>
      </w:r>
      <w:r w:rsidR="00E7416E">
        <w:rPr>
          <w:rFonts w:ascii="Arial" w:hAnsi="Arial" w:cs="Arial"/>
          <w:color w:val="7B7B7B" w:themeColor="accent3" w:themeShade="BF"/>
          <w:sz w:val="22"/>
          <w:szCs w:val="22"/>
          <w:lang w:val="en-GB"/>
        </w:rPr>
        <w:t>al</w:t>
      </w:r>
      <w:r w:rsidR="00457CED">
        <w:rPr>
          <w:rFonts w:ascii="Arial" w:hAnsi="Arial" w:cs="Arial"/>
          <w:color w:val="7B7B7B" w:themeColor="accent3" w:themeShade="BF"/>
          <w:sz w:val="22"/>
          <w:szCs w:val="22"/>
          <w:lang w:val="en-GB"/>
        </w:rPr>
        <w:t xml:space="preserve"> place of business in Greece </w:t>
      </w:r>
      <w:r w:rsidR="00DA1F14">
        <w:rPr>
          <w:rFonts w:ascii="Arial" w:hAnsi="Arial" w:cs="Arial"/>
          <w:color w:val="7B7B7B" w:themeColor="accent3" w:themeShade="BF"/>
          <w:sz w:val="22"/>
          <w:szCs w:val="22"/>
          <w:lang w:val="en-GB"/>
        </w:rPr>
        <w:t>which are strong factors to state the COMI is in</w:t>
      </w:r>
      <w:r w:rsidR="00412EA7">
        <w:rPr>
          <w:rFonts w:ascii="Arial" w:hAnsi="Arial" w:cs="Arial"/>
          <w:color w:val="7B7B7B" w:themeColor="accent3" w:themeShade="BF"/>
          <w:sz w:val="22"/>
          <w:szCs w:val="22"/>
          <w:lang w:val="en-GB"/>
        </w:rPr>
        <w:t xml:space="preserve"> Greece. However, as the location of the primary assets, the bond</w:t>
      </w:r>
      <w:r w:rsidR="00E41C07">
        <w:rPr>
          <w:rFonts w:ascii="Arial" w:hAnsi="Arial" w:cs="Arial"/>
          <w:color w:val="7B7B7B" w:themeColor="accent3" w:themeShade="BF"/>
          <w:sz w:val="22"/>
          <w:szCs w:val="22"/>
          <w:lang w:val="en-GB"/>
        </w:rPr>
        <w:t xml:space="preserve">s, are governed by English law </w:t>
      </w:r>
      <w:r w:rsidR="00C42E88">
        <w:rPr>
          <w:rFonts w:ascii="Arial" w:hAnsi="Arial" w:cs="Arial"/>
          <w:color w:val="7B7B7B" w:themeColor="accent3" w:themeShade="BF"/>
          <w:sz w:val="22"/>
          <w:szCs w:val="22"/>
          <w:lang w:val="en-GB"/>
        </w:rPr>
        <w:t>it might be decided that the COMI is in fact in England. The</w:t>
      </w:r>
      <w:r w:rsidR="006B1D3C">
        <w:rPr>
          <w:rFonts w:ascii="Arial" w:hAnsi="Arial" w:cs="Arial"/>
          <w:color w:val="7B7B7B" w:themeColor="accent3" w:themeShade="BF"/>
          <w:sz w:val="22"/>
          <w:szCs w:val="22"/>
          <w:lang w:val="en-GB"/>
        </w:rPr>
        <w:t xml:space="preserve"> COMI should be ascertainable by its creditors or other third parties based on the evidence presented.</w:t>
      </w:r>
      <w:r w:rsidR="0058765F">
        <w:rPr>
          <w:rFonts w:ascii="Arial" w:hAnsi="Arial" w:cs="Arial"/>
          <w:color w:val="7B7B7B" w:themeColor="accent3" w:themeShade="BF"/>
          <w:sz w:val="22"/>
          <w:szCs w:val="22"/>
          <w:lang w:val="en-GB"/>
        </w:rPr>
        <w:t xml:space="preserve"> If the COMI is determined to be in England </w:t>
      </w:r>
      <w:r w:rsidR="00290D59">
        <w:rPr>
          <w:rFonts w:ascii="Arial" w:hAnsi="Arial" w:cs="Arial"/>
          <w:color w:val="7B7B7B" w:themeColor="accent3" w:themeShade="BF"/>
          <w:sz w:val="22"/>
          <w:szCs w:val="22"/>
          <w:lang w:val="en-GB"/>
        </w:rPr>
        <w:t xml:space="preserve">the proceedings will be foreign main and if the COMI is determined to be in Greece the proceedings will </w:t>
      </w:r>
      <w:r w:rsidR="001C1D71">
        <w:rPr>
          <w:rFonts w:ascii="Arial" w:hAnsi="Arial" w:cs="Arial"/>
          <w:color w:val="7B7B7B" w:themeColor="accent3" w:themeShade="BF"/>
          <w:sz w:val="22"/>
          <w:szCs w:val="22"/>
          <w:lang w:val="en-GB"/>
        </w:rPr>
        <w:t>be foreign non-main.</w:t>
      </w:r>
      <w:r w:rsidR="00D26057">
        <w:rPr>
          <w:rFonts w:ascii="Arial" w:hAnsi="Arial" w:cs="Arial"/>
          <w:color w:val="7B7B7B" w:themeColor="accent3" w:themeShade="BF"/>
          <w:sz w:val="22"/>
          <w:szCs w:val="22"/>
          <w:lang w:val="en-GB"/>
        </w:rPr>
        <w:t xml:space="preserve"> </w:t>
      </w:r>
      <w:r w:rsidR="00E7416E">
        <w:rPr>
          <w:rFonts w:ascii="Arial" w:hAnsi="Arial" w:cs="Arial"/>
          <w:color w:val="7B7B7B" w:themeColor="accent3" w:themeShade="BF"/>
          <w:sz w:val="22"/>
          <w:szCs w:val="22"/>
          <w:lang w:val="en-GB"/>
        </w:rPr>
        <w:t>If they are foreign main proceedings than</w:t>
      </w:r>
      <w:r w:rsidR="00F34D4B">
        <w:rPr>
          <w:rFonts w:ascii="Arial" w:hAnsi="Arial" w:cs="Arial"/>
          <w:color w:val="7B7B7B" w:themeColor="accent3" w:themeShade="BF"/>
          <w:sz w:val="22"/>
          <w:szCs w:val="22"/>
          <w:lang w:val="en-GB"/>
        </w:rPr>
        <w:t xml:space="preserve"> the automatic stay will be invoked.</w:t>
      </w:r>
    </w:p>
    <w:p w14:paraId="2C6FF013" w14:textId="3F5E95B4" w:rsidR="00323167" w:rsidRDefault="00323167" w:rsidP="00323167">
      <w:pPr>
        <w:pStyle w:val="AODocTxt"/>
        <w:spacing w:before="0" w:line="240" w:lineRule="auto"/>
        <w:rPr>
          <w:rFonts w:ascii="Arial" w:hAnsi="Arial" w:cs="Arial"/>
        </w:rPr>
      </w:pPr>
    </w:p>
    <w:p w14:paraId="2AA1E732" w14:textId="77777777" w:rsidR="005B2A9B" w:rsidRPr="00323167" w:rsidRDefault="005B2A9B"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w:t>
      </w:r>
      <w:r w:rsidRPr="00BC5F2E">
        <w:rPr>
          <w:rFonts w:ascii="Arial" w:hAnsi="Arial" w:cs="Arial"/>
        </w:rPr>
        <w:t xml:space="preserve">Corp is facing </w:t>
      </w:r>
      <w:proofErr w:type="gramStart"/>
      <w:r w:rsidRPr="00BC5F2E">
        <w:rPr>
          <w:rFonts w:ascii="Arial" w:hAnsi="Arial" w:cs="Arial"/>
        </w:rPr>
        <w:t>a number of</w:t>
      </w:r>
      <w:proofErr w:type="gramEnd"/>
      <w:r w:rsidRPr="00BC5F2E">
        <w:rPr>
          <w:rFonts w:ascii="Arial" w:hAnsi="Arial" w:cs="Arial"/>
        </w:rPr>
        <w:t xml:space="preserve"> challenges to its business. First, </w:t>
      </w:r>
      <w:proofErr w:type="spellStart"/>
      <w:r w:rsidRPr="00BC5F2E">
        <w:rPr>
          <w:rFonts w:ascii="Arial" w:hAnsi="Arial" w:cs="Arial"/>
        </w:rPr>
        <w:t>ShipCo</w:t>
      </w:r>
      <w:proofErr w:type="spellEnd"/>
      <w:r w:rsidRPr="00BC5F2E">
        <w:rPr>
          <w:rFonts w:ascii="Arial" w:hAnsi="Arial" w:cs="Arial"/>
        </w:rPr>
        <w:t xml:space="preserve">, one of its key customers, has filed a breach of contract lawsuit in Texas state court alleging that Oil Corp sold it contaminated oil that caused </w:t>
      </w:r>
      <w:r w:rsidR="00834F92" w:rsidRPr="00BC5F2E">
        <w:rPr>
          <w:rFonts w:ascii="Arial" w:hAnsi="Arial" w:cs="Arial"/>
        </w:rPr>
        <w:t xml:space="preserve">USD </w:t>
      </w:r>
      <w:r w:rsidRPr="00BC5F2E">
        <w:rPr>
          <w:rFonts w:ascii="Arial" w:hAnsi="Arial" w:cs="Arial"/>
        </w:rPr>
        <w:t xml:space="preserve">1 billion in damage to </w:t>
      </w:r>
      <w:proofErr w:type="spellStart"/>
      <w:r w:rsidRPr="00BC5F2E">
        <w:rPr>
          <w:rFonts w:ascii="Arial" w:hAnsi="Arial" w:cs="Arial"/>
        </w:rPr>
        <w:t>ShipCo’s</w:t>
      </w:r>
      <w:proofErr w:type="spellEnd"/>
      <w:r w:rsidRPr="00BC5F2E">
        <w:rPr>
          <w:rFonts w:ascii="Arial" w:hAnsi="Arial" w:cs="Arial"/>
        </w:rPr>
        <w:t xml:space="preserve"> container ships.</w:t>
      </w:r>
      <w:r w:rsidR="00F92140" w:rsidRPr="00BC5F2E">
        <w:rPr>
          <w:rFonts w:ascii="Arial" w:hAnsi="Arial" w:cs="Arial"/>
        </w:rPr>
        <w:t xml:space="preserve"> </w:t>
      </w:r>
      <w:r w:rsidRPr="00BC5F2E">
        <w:rPr>
          <w:rFonts w:ascii="Arial" w:hAnsi="Arial" w:cs="Arial"/>
        </w:rPr>
        <w:t>Second, the US Department of Justice is investigating whether Oil Corp illegally purchased oil from countries subject to US sanctions.</w:t>
      </w:r>
      <w:r w:rsidR="00F92140" w:rsidRPr="00BC5F2E">
        <w:rPr>
          <w:rFonts w:ascii="Arial" w:hAnsi="Arial" w:cs="Arial"/>
        </w:rPr>
        <w:t xml:space="preserve"> </w:t>
      </w:r>
      <w:r w:rsidRPr="00BC5F2E">
        <w:rPr>
          <w:rFonts w:ascii="Arial" w:hAnsi="Arial" w:cs="Arial"/>
        </w:rPr>
        <w:t>Third, Oil Corp. has missed a payment on its secured loan from USA Bank, and USA Bank is threatening to foreclose on an Oil Corp refinery located in the Philippines.</w:t>
      </w:r>
      <w:r w:rsidR="00F92140" w:rsidRPr="00BC5F2E">
        <w:rPr>
          <w:rFonts w:ascii="Arial" w:hAnsi="Arial" w:cs="Arial"/>
        </w:rPr>
        <w:t xml:space="preserve"> </w:t>
      </w:r>
      <w:r w:rsidRPr="00BC5F2E">
        <w:rPr>
          <w:rFonts w:ascii="Arial" w:hAnsi="Arial" w:cs="Arial"/>
        </w:rPr>
        <w:t>Fourth, because of all these distractions, Oil Corp has forgotten to pay rent on its Houston, Texas office space and its landlord is threatening to evict it.</w:t>
      </w:r>
      <w:r w:rsidR="00F92140" w:rsidRPr="00BC5F2E">
        <w:rPr>
          <w:rFonts w:ascii="Arial" w:hAnsi="Arial" w:cs="Arial"/>
        </w:rPr>
        <w:t xml:space="preserve"> </w:t>
      </w:r>
      <w:r w:rsidRPr="00BC5F2E">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6A802C40" w14:textId="7B2F553C" w:rsidR="005B2A9B" w:rsidRPr="00FF5098" w:rsidRDefault="003A7D2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Chapter 11</w:t>
      </w:r>
      <w:r w:rsidR="00176DFC">
        <w:rPr>
          <w:rFonts w:ascii="Arial" w:hAnsi="Arial" w:cs="Arial"/>
          <w:color w:val="7B7B7B" w:themeColor="accent3" w:themeShade="BF"/>
          <w:sz w:val="22"/>
          <w:szCs w:val="22"/>
          <w:lang w:val="en-GB"/>
        </w:rPr>
        <w:t xml:space="preserve"> a worldwide automatic stay of any proceeding against the debtor or its property provides breathing space for the debtor to con</w:t>
      </w:r>
      <w:r w:rsidR="0057253E">
        <w:rPr>
          <w:rFonts w:ascii="Arial" w:hAnsi="Arial" w:cs="Arial"/>
          <w:color w:val="7B7B7B" w:themeColor="accent3" w:themeShade="BF"/>
          <w:sz w:val="22"/>
          <w:szCs w:val="22"/>
          <w:lang w:val="en-GB"/>
        </w:rPr>
        <w:t xml:space="preserve">tinue operating in the ordinary course of business and </w:t>
      </w:r>
      <w:r w:rsidR="008B2D94">
        <w:rPr>
          <w:rFonts w:ascii="Arial" w:hAnsi="Arial" w:cs="Arial"/>
          <w:color w:val="7B7B7B" w:themeColor="accent3" w:themeShade="BF"/>
          <w:sz w:val="22"/>
          <w:szCs w:val="22"/>
          <w:lang w:val="en-GB"/>
        </w:rPr>
        <w:t>work to propose a plan of reorganization to adjust its debts.</w:t>
      </w:r>
    </w:p>
    <w:p w14:paraId="6742B999" w14:textId="5B325DAC" w:rsidR="00323167" w:rsidRDefault="00323167" w:rsidP="00323167">
      <w:pPr>
        <w:pStyle w:val="AODocTxt"/>
        <w:spacing w:before="0" w:line="240" w:lineRule="auto"/>
        <w:rPr>
          <w:rFonts w:ascii="Arial" w:hAnsi="Arial" w:cs="Arial"/>
        </w:rPr>
      </w:pPr>
    </w:p>
    <w:p w14:paraId="602B314A" w14:textId="2F489AC9" w:rsidR="00805A61" w:rsidRDefault="009A48BB" w:rsidP="0043120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Therefore</w:t>
      </w:r>
      <w:r w:rsidR="00123E6D">
        <w:rPr>
          <w:rFonts w:ascii="Arial" w:hAnsi="Arial" w:cs="Arial"/>
          <w:color w:val="7B7B7B" w:themeColor="accent3" w:themeShade="BF"/>
          <w:sz w:val="22"/>
          <w:szCs w:val="22"/>
          <w:lang w:val="en-GB"/>
        </w:rPr>
        <w:t xml:space="preserve">, an automatic stay would </w:t>
      </w:r>
      <w:r w:rsidR="00796505">
        <w:rPr>
          <w:rFonts w:ascii="Arial" w:hAnsi="Arial" w:cs="Arial"/>
          <w:color w:val="7B7B7B" w:themeColor="accent3" w:themeShade="BF"/>
          <w:sz w:val="22"/>
          <w:szCs w:val="22"/>
          <w:lang w:val="en-GB"/>
        </w:rPr>
        <w:t xml:space="preserve">apply to </w:t>
      </w:r>
      <w:r w:rsidR="00482347">
        <w:rPr>
          <w:rFonts w:ascii="Arial" w:hAnsi="Arial" w:cs="Arial"/>
          <w:color w:val="7B7B7B" w:themeColor="accent3" w:themeShade="BF"/>
          <w:sz w:val="22"/>
          <w:szCs w:val="22"/>
          <w:lang w:val="en-GB"/>
        </w:rPr>
        <w:t xml:space="preserve">the breach of contract lawsuit from </w:t>
      </w:r>
      <w:proofErr w:type="spellStart"/>
      <w:r w:rsidR="00482347">
        <w:rPr>
          <w:rFonts w:ascii="Arial" w:hAnsi="Arial" w:cs="Arial"/>
          <w:color w:val="7B7B7B" w:themeColor="accent3" w:themeShade="BF"/>
          <w:sz w:val="22"/>
          <w:szCs w:val="22"/>
          <w:lang w:val="en-GB"/>
        </w:rPr>
        <w:t>ShipCo</w:t>
      </w:r>
      <w:proofErr w:type="spellEnd"/>
      <w:r w:rsidR="004B57D2">
        <w:rPr>
          <w:rFonts w:ascii="Arial" w:hAnsi="Arial" w:cs="Arial"/>
          <w:color w:val="7B7B7B" w:themeColor="accent3" w:themeShade="BF"/>
          <w:sz w:val="22"/>
          <w:szCs w:val="22"/>
          <w:lang w:val="en-GB"/>
        </w:rPr>
        <w:t xml:space="preserve"> as it is </w:t>
      </w:r>
      <w:r w:rsidR="003861E1">
        <w:rPr>
          <w:rFonts w:ascii="Arial" w:hAnsi="Arial" w:cs="Arial"/>
          <w:color w:val="7B7B7B" w:themeColor="accent3" w:themeShade="BF"/>
          <w:sz w:val="22"/>
          <w:szCs w:val="22"/>
          <w:lang w:val="en-GB"/>
        </w:rPr>
        <w:t>considered litigation on a pre-petition claim</w:t>
      </w:r>
      <w:r w:rsidR="00482347">
        <w:rPr>
          <w:rFonts w:ascii="Arial" w:hAnsi="Arial" w:cs="Arial"/>
          <w:color w:val="7B7B7B" w:themeColor="accent3" w:themeShade="BF"/>
          <w:sz w:val="22"/>
          <w:szCs w:val="22"/>
          <w:lang w:val="en-GB"/>
        </w:rPr>
        <w:t>.</w:t>
      </w:r>
    </w:p>
    <w:p w14:paraId="774E9452" w14:textId="77777777" w:rsidR="00805A61" w:rsidRDefault="00805A61" w:rsidP="00431204">
      <w:pPr>
        <w:jc w:val="both"/>
        <w:rPr>
          <w:rFonts w:ascii="Arial" w:hAnsi="Arial" w:cs="Arial"/>
          <w:color w:val="7B7B7B" w:themeColor="accent3" w:themeShade="BF"/>
          <w:sz w:val="22"/>
          <w:szCs w:val="22"/>
          <w:lang w:val="en-GB"/>
        </w:rPr>
      </w:pPr>
    </w:p>
    <w:p w14:paraId="5B433E76" w14:textId="1DAE5BC8" w:rsidR="00095B8F" w:rsidRDefault="00805A61" w:rsidP="0043120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US Department could continue their investigations</w:t>
      </w:r>
      <w:r w:rsidR="00205D93">
        <w:rPr>
          <w:rFonts w:ascii="Arial" w:hAnsi="Arial" w:cs="Arial"/>
          <w:color w:val="7B7B7B" w:themeColor="accent3" w:themeShade="BF"/>
          <w:sz w:val="22"/>
          <w:szCs w:val="22"/>
          <w:lang w:val="en-GB"/>
        </w:rPr>
        <w:t xml:space="preserve"> into Oil Corp</w:t>
      </w:r>
      <w:r w:rsidR="008E37E4">
        <w:rPr>
          <w:rFonts w:ascii="Arial" w:hAnsi="Arial" w:cs="Arial"/>
          <w:color w:val="7B7B7B" w:themeColor="accent3" w:themeShade="BF"/>
          <w:sz w:val="22"/>
          <w:szCs w:val="22"/>
          <w:lang w:val="en-GB"/>
        </w:rPr>
        <w:t xml:space="preserve"> and if </w:t>
      </w:r>
      <w:r w:rsidR="00EE1DCD">
        <w:rPr>
          <w:rFonts w:ascii="Arial" w:hAnsi="Arial" w:cs="Arial"/>
          <w:color w:val="7B7B7B" w:themeColor="accent3" w:themeShade="BF"/>
          <w:sz w:val="22"/>
          <w:szCs w:val="22"/>
          <w:lang w:val="en-GB"/>
        </w:rPr>
        <w:t xml:space="preserve">criminal proceedings were commenced </w:t>
      </w:r>
      <w:r w:rsidR="008E37E4">
        <w:rPr>
          <w:rFonts w:ascii="Arial" w:hAnsi="Arial" w:cs="Arial"/>
          <w:color w:val="7B7B7B" w:themeColor="accent3" w:themeShade="BF"/>
          <w:sz w:val="22"/>
          <w:szCs w:val="22"/>
          <w:lang w:val="en-GB"/>
        </w:rPr>
        <w:t>this would be an exception to the automatic stay.</w:t>
      </w:r>
    </w:p>
    <w:p w14:paraId="0EB8A822" w14:textId="77777777" w:rsidR="00095B8F" w:rsidRDefault="00095B8F" w:rsidP="00431204">
      <w:pPr>
        <w:jc w:val="both"/>
        <w:rPr>
          <w:rFonts w:ascii="Arial" w:hAnsi="Arial" w:cs="Arial"/>
          <w:color w:val="7B7B7B" w:themeColor="accent3" w:themeShade="BF"/>
          <w:sz w:val="22"/>
          <w:szCs w:val="22"/>
          <w:lang w:val="en-GB"/>
        </w:rPr>
      </w:pPr>
    </w:p>
    <w:p w14:paraId="4C631401" w14:textId="3D6BEE51" w:rsidR="009A48BB" w:rsidRDefault="001F63F4" w:rsidP="0043120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Chapter 11 filing would allow </w:t>
      </w:r>
      <w:r w:rsidR="0088619E">
        <w:rPr>
          <w:rFonts w:ascii="Arial" w:hAnsi="Arial" w:cs="Arial"/>
          <w:color w:val="7B7B7B" w:themeColor="accent3" w:themeShade="BF"/>
          <w:sz w:val="22"/>
          <w:szCs w:val="22"/>
          <w:lang w:val="en-GB"/>
        </w:rPr>
        <w:t xml:space="preserve">Oil Corp to open negotiations with USA Bank </w:t>
      </w:r>
      <w:r w:rsidR="00F7744A">
        <w:rPr>
          <w:rFonts w:ascii="Arial" w:hAnsi="Arial" w:cs="Arial"/>
          <w:color w:val="7B7B7B" w:themeColor="accent3" w:themeShade="BF"/>
          <w:sz w:val="22"/>
          <w:szCs w:val="22"/>
          <w:lang w:val="en-GB"/>
        </w:rPr>
        <w:t xml:space="preserve">to develop a plan of reorganization. </w:t>
      </w:r>
      <w:r w:rsidR="00D3458A">
        <w:rPr>
          <w:rFonts w:ascii="Arial" w:hAnsi="Arial" w:cs="Arial"/>
          <w:color w:val="7B7B7B" w:themeColor="accent3" w:themeShade="BF"/>
          <w:sz w:val="22"/>
          <w:szCs w:val="22"/>
          <w:lang w:val="en-GB"/>
        </w:rPr>
        <w:t xml:space="preserve">As the automatic stay is worldwide it would apply to the Philippines </w:t>
      </w:r>
      <w:r w:rsidR="00576512">
        <w:rPr>
          <w:rFonts w:ascii="Arial" w:hAnsi="Arial" w:cs="Arial"/>
          <w:color w:val="7B7B7B" w:themeColor="accent3" w:themeShade="BF"/>
          <w:sz w:val="22"/>
          <w:szCs w:val="22"/>
          <w:lang w:val="en-GB"/>
        </w:rPr>
        <w:t>refinery and pause the threat to foreclose.</w:t>
      </w:r>
    </w:p>
    <w:p w14:paraId="6BC6C8C2" w14:textId="4410AF5E" w:rsidR="00735456" w:rsidRDefault="00735456" w:rsidP="00431204">
      <w:pPr>
        <w:jc w:val="both"/>
        <w:rPr>
          <w:rFonts w:ascii="Arial" w:hAnsi="Arial" w:cs="Arial"/>
          <w:color w:val="7B7B7B" w:themeColor="accent3" w:themeShade="BF"/>
          <w:sz w:val="22"/>
          <w:szCs w:val="22"/>
          <w:lang w:val="en-GB"/>
        </w:rPr>
      </w:pPr>
    </w:p>
    <w:p w14:paraId="4F24817D" w14:textId="57DCEE8D" w:rsidR="00735456" w:rsidRDefault="00F7744A" w:rsidP="0043120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Chapter 11 filing would also allow Oil Corp to open negotia</w:t>
      </w:r>
      <w:r w:rsidR="00616EDD">
        <w:rPr>
          <w:rFonts w:ascii="Arial" w:hAnsi="Arial" w:cs="Arial"/>
          <w:color w:val="7B7B7B" w:themeColor="accent3" w:themeShade="BF"/>
          <w:sz w:val="22"/>
          <w:szCs w:val="22"/>
          <w:lang w:val="en-GB"/>
        </w:rPr>
        <w:t>tions with its Houston landlord</w:t>
      </w:r>
      <w:r w:rsidR="000C55A9">
        <w:rPr>
          <w:rFonts w:ascii="Arial" w:hAnsi="Arial" w:cs="Arial"/>
          <w:color w:val="7B7B7B" w:themeColor="accent3" w:themeShade="BF"/>
          <w:sz w:val="22"/>
          <w:szCs w:val="22"/>
          <w:lang w:val="en-GB"/>
        </w:rPr>
        <w:t xml:space="preserve"> to develop a plan of reorganization. </w:t>
      </w:r>
      <w:r w:rsidR="009E7EAE">
        <w:rPr>
          <w:rFonts w:ascii="Arial" w:hAnsi="Arial" w:cs="Arial"/>
          <w:color w:val="7B7B7B" w:themeColor="accent3" w:themeShade="BF"/>
          <w:sz w:val="22"/>
          <w:szCs w:val="22"/>
          <w:lang w:val="en-GB"/>
        </w:rPr>
        <w:t xml:space="preserve">If the office space is no longer needed Oil Corp </w:t>
      </w:r>
      <w:proofErr w:type="gramStart"/>
      <w:r w:rsidR="009E7EAE">
        <w:rPr>
          <w:rFonts w:ascii="Arial" w:hAnsi="Arial" w:cs="Arial"/>
          <w:color w:val="7B7B7B" w:themeColor="accent3" w:themeShade="BF"/>
          <w:sz w:val="22"/>
          <w:szCs w:val="22"/>
          <w:lang w:val="en-GB"/>
        </w:rPr>
        <w:t>has the ability to</w:t>
      </w:r>
      <w:proofErr w:type="gramEnd"/>
      <w:r w:rsidR="009E7EAE">
        <w:rPr>
          <w:rFonts w:ascii="Arial" w:hAnsi="Arial" w:cs="Arial"/>
          <w:color w:val="7B7B7B" w:themeColor="accent3" w:themeShade="BF"/>
          <w:sz w:val="22"/>
          <w:szCs w:val="22"/>
          <w:lang w:val="en-GB"/>
        </w:rPr>
        <w:t xml:space="preserve"> reject the burdensome contract.</w:t>
      </w:r>
      <w:r w:rsidR="00616EDD">
        <w:rPr>
          <w:rFonts w:ascii="Arial" w:hAnsi="Arial" w:cs="Arial"/>
          <w:color w:val="7B7B7B" w:themeColor="accent3" w:themeShade="BF"/>
          <w:sz w:val="22"/>
          <w:szCs w:val="22"/>
          <w:lang w:val="en-GB"/>
        </w:rPr>
        <w:t xml:space="preserve"> </w:t>
      </w:r>
      <w:r w:rsidR="00B94C25">
        <w:rPr>
          <w:rFonts w:ascii="Arial" w:hAnsi="Arial" w:cs="Arial"/>
          <w:color w:val="7B7B7B" w:themeColor="accent3" w:themeShade="BF"/>
          <w:sz w:val="22"/>
          <w:szCs w:val="22"/>
          <w:lang w:val="en-GB"/>
        </w:rPr>
        <w:t xml:space="preserve">The automatic stay would apply to the eviction notice </w:t>
      </w:r>
      <w:r w:rsidR="00D3458A">
        <w:rPr>
          <w:rFonts w:ascii="Arial" w:hAnsi="Arial" w:cs="Arial"/>
          <w:color w:val="7B7B7B" w:themeColor="accent3" w:themeShade="BF"/>
          <w:sz w:val="22"/>
          <w:szCs w:val="22"/>
          <w:lang w:val="en-GB"/>
        </w:rPr>
        <w:t>so Oil Corp could remain in the office if required.</w:t>
      </w:r>
    </w:p>
    <w:p w14:paraId="04811112" w14:textId="77777777" w:rsidR="005B2A9B" w:rsidRPr="00323167" w:rsidRDefault="005B2A9B"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BF0E50">
        <w:rPr>
          <w:rFonts w:ascii="Arial" w:hAnsi="Arial" w:cs="Arial"/>
        </w:rPr>
        <w:lastRenderedPageBreak/>
        <w:t>Oil Corp has filed for bankruptcy and is planning to sell its plastic manufacturing business through a 363 sale. The plastic manufacturing business operates under the trademark “Interconnect”, which is licensed from Plastic Corp.</w:t>
      </w:r>
      <w:r w:rsidR="00F92140" w:rsidRPr="00BF0E50">
        <w:rPr>
          <w:rFonts w:ascii="Arial" w:hAnsi="Arial" w:cs="Arial"/>
        </w:rPr>
        <w:t xml:space="preserve"> </w:t>
      </w:r>
      <w:r w:rsidRPr="00BF0E50">
        <w:rPr>
          <w:rFonts w:ascii="Arial" w:hAnsi="Arial" w:cs="Arial"/>
        </w:rPr>
        <w:t>Oil Corp has invented several patented processes for plastic manufacturing, which it licenses to Plastic Corp.</w:t>
      </w:r>
      <w:r w:rsidR="00F92140" w:rsidRPr="00BF0E50">
        <w:rPr>
          <w:rFonts w:ascii="Arial" w:hAnsi="Arial" w:cs="Arial"/>
        </w:rPr>
        <w:t xml:space="preserve"> </w:t>
      </w:r>
      <w:r w:rsidRPr="00BF0E50">
        <w:rPr>
          <w:rFonts w:ascii="Arial" w:hAnsi="Arial" w:cs="Arial"/>
        </w:rPr>
        <w:t xml:space="preserve">The main manufacturing facility for the plastic business is in Dallas, and Oil Corp has granted a lien on the facility to USA Bank to secure its </w:t>
      </w:r>
      <w:r w:rsidR="00834F92" w:rsidRPr="00BF0E50">
        <w:rPr>
          <w:rFonts w:ascii="Arial" w:hAnsi="Arial" w:cs="Arial"/>
        </w:rPr>
        <w:t xml:space="preserve">USD </w:t>
      </w:r>
      <w:r w:rsidRPr="00BF0E50">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w:t>
      </w:r>
      <w:proofErr w:type="spellStart"/>
      <w:r w:rsidRPr="00323167">
        <w:rPr>
          <w:rFonts w:ascii="Arial" w:hAnsi="Arial" w:cs="Arial"/>
        </w:rPr>
        <w:t>i</w:t>
      </w:r>
      <w:proofErr w:type="spellEnd"/>
      <w:r w:rsidRPr="00323167">
        <w:rPr>
          <w:rFonts w:ascii="Arial" w:hAnsi="Arial" w:cs="Arial"/>
        </w:rPr>
        <w:t>)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236B363" w14:textId="178CAE91" w:rsidR="003B7184" w:rsidRDefault="003B7184" w:rsidP="00323167">
      <w:pPr>
        <w:pStyle w:val="AODocTxt"/>
        <w:spacing w:before="0" w:line="240" w:lineRule="auto"/>
        <w:rPr>
          <w:rFonts w:ascii="Arial" w:hAnsi="Arial" w:cs="Arial"/>
        </w:rPr>
      </w:pPr>
    </w:p>
    <w:p w14:paraId="2D44822C" w14:textId="78039E89" w:rsidR="005B2A9B" w:rsidRDefault="00545A8A"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Chapter 11 </w:t>
      </w:r>
      <w:r w:rsidR="00BA0139">
        <w:rPr>
          <w:rFonts w:ascii="Arial" w:hAnsi="Arial" w:cs="Arial"/>
          <w:color w:val="7B7B7B" w:themeColor="accent3" w:themeShade="BF"/>
          <w:sz w:val="22"/>
          <w:szCs w:val="22"/>
          <w:lang w:val="en-GB"/>
        </w:rPr>
        <w:t>a debtor</w:t>
      </w:r>
      <w:r w:rsidR="00626B2A">
        <w:rPr>
          <w:rFonts w:ascii="Arial" w:hAnsi="Arial" w:cs="Arial"/>
          <w:color w:val="7B7B7B" w:themeColor="accent3" w:themeShade="BF"/>
          <w:sz w:val="22"/>
          <w:szCs w:val="22"/>
          <w:lang w:val="en-GB"/>
        </w:rPr>
        <w:t xml:space="preserve"> </w:t>
      </w:r>
      <w:proofErr w:type="gramStart"/>
      <w:r w:rsidR="00370CDF">
        <w:rPr>
          <w:rFonts w:ascii="Arial" w:hAnsi="Arial" w:cs="Arial"/>
          <w:color w:val="7B7B7B" w:themeColor="accent3" w:themeShade="BF"/>
          <w:sz w:val="22"/>
          <w:szCs w:val="22"/>
          <w:lang w:val="en-GB"/>
        </w:rPr>
        <w:t>is able to</w:t>
      </w:r>
      <w:proofErr w:type="gramEnd"/>
      <w:r w:rsidR="00370CDF">
        <w:rPr>
          <w:rFonts w:ascii="Arial" w:hAnsi="Arial" w:cs="Arial"/>
          <w:color w:val="7B7B7B" w:themeColor="accent3" w:themeShade="BF"/>
          <w:sz w:val="22"/>
          <w:szCs w:val="22"/>
          <w:lang w:val="en-GB"/>
        </w:rPr>
        <w:t xml:space="preserve"> sell property free and clear of creditor interests with court approval in a 363 sale</w:t>
      </w:r>
      <w:r w:rsidR="00557341">
        <w:rPr>
          <w:rFonts w:ascii="Arial" w:hAnsi="Arial" w:cs="Arial"/>
          <w:color w:val="7B7B7B" w:themeColor="accent3" w:themeShade="BF"/>
          <w:sz w:val="22"/>
          <w:szCs w:val="22"/>
          <w:lang w:val="en-GB"/>
        </w:rPr>
        <w:t>.</w:t>
      </w:r>
      <w:r w:rsidR="00256B0E">
        <w:rPr>
          <w:rFonts w:ascii="Arial" w:hAnsi="Arial" w:cs="Arial"/>
          <w:color w:val="7B7B7B" w:themeColor="accent3" w:themeShade="BF"/>
          <w:sz w:val="22"/>
          <w:szCs w:val="22"/>
          <w:lang w:val="en-GB"/>
        </w:rPr>
        <w:t xml:space="preserve"> A potential purchaser may prefer a 363 sale </w:t>
      </w:r>
      <w:r w:rsidR="00591444">
        <w:rPr>
          <w:rFonts w:ascii="Arial" w:hAnsi="Arial" w:cs="Arial"/>
          <w:color w:val="7B7B7B" w:themeColor="accent3" w:themeShade="BF"/>
          <w:sz w:val="22"/>
          <w:szCs w:val="22"/>
          <w:lang w:val="en-GB"/>
        </w:rPr>
        <w:t>as the bankruptcy sale will be free and clear of creditor interests</w:t>
      </w:r>
      <w:r w:rsidR="00755E7C">
        <w:rPr>
          <w:rFonts w:ascii="Arial" w:hAnsi="Arial" w:cs="Arial"/>
          <w:color w:val="7B7B7B" w:themeColor="accent3" w:themeShade="BF"/>
          <w:sz w:val="22"/>
          <w:szCs w:val="22"/>
          <w:lang w:val="en-GB"/>
        </w:rPr>
        <w:t>.</w:t>
      </w:r>
    </w:p>
    <w:p w14:paraId="1A6C5392" w14:textId="48CEB61F" w:rsidR="00755E7C" w:rsidRDefault="00755E7C" w:rsidP="005B2A9B">
      <w:pPr>
        <w:jc w:val="both"/>
        <w:rPr>
          <w:rFonts w:ascii="Arial" w:hAnsi="Arial" w:cs="Arial"/>
          <w:color w:val="7B7B7B" w:themeColor="accent3" w:themeShade="BF"/>
          <w:sz w:val="22"/>
          <w:szCs w:val="22"/>
          <w:lang w:val="en-GB"/>
        </w:rPr>
      </w:pPr>
    </w:p>
    <w:p w14:paraId="63D6B57D" w14:textId="74366EAD" w:rsidR="00E35BE6" w:rsidRDefault="00101C7D"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Oil Corp would only be able to assume and assign the trademark license </w:t>
      </w:r>
      <w:r w:rsidR="00B91D56">
        <w:rPr>
          <w:rFonts w:ascii="Arial" w:hAnsi="Arial" w:cs="Arial"/>
          <w:color w:val="7B7B7B" w:themeColor="accent3" w:themeShade="BF"/>
          <w:sz w:val="22"/>
          <w:szCs w:val="22"/>
          <w:lang w:val="en-GB"/>
        </w:rPr>
        <w:t xml:space="preserve">if it was an executory contract </w:t>
      </w:r>
      <w:proofErr w:type="gramStart"/>
      <w:r w:rsidR="00B91D56">
        <w:rPr>
          <w:rFonts w:ascii="Arial" w:hAnsi="Arial" w:cs="Arial"/>
          <w:color w:val="7B7B7B" w:themeColor="accent3" w:themeShade="BF"/>
          <w:sz w:val="22"/>
          <w:szCs w:val="22"/>
          <w:lang w:val="en-GB"/>
        </w:rPr>
        <w:t>i.e.</w:t>
      </w:r>
      <w:proofErr w:type="gramEnd"/>
      <w:r w:rsidR="00B91D56">
        <w:rPr>
          <w:rFonts w:ascii="Arial" w:hAnsi="Arial" w:cs="Arial"/>
          <w:color w:val="7B7B7B" w:themeColor="accent3" w:themeShade="BF"/>
          <w:sz w:val="22"/>
          <w:szCs w:val="22"/>
          <w:lang w:val="en-GB"/>
        </w:rPr>
        <w:t xml:space="preserve"> material unperformed obligations on both sides.</w:t>
      </w:r>
      <w:r w:rsidR="002E4FF0">
        <w:rPr>
          <w:rFonts w:ascii="Arial" w:hAnsi="Arial" w:cs="Arial"/>
          <w:color w:val="7B7B7B" w:themeColor="accent3" w:themeShade="BF"/>
          <w:sz w:val="22"/>
          <w:szCs w:val="22"/>
          <w:lang w:val="en-GB"/>
        </w:rPr>
        <w:t xml:space="preserve"> Based on the facts it is not an executory contract and therefore Oil Corp cannot achieve the first goal.</w:t>
      </w:r>
    </w:p>
    <w:p w14:paraId="194716E3" w14:textId="77777777" w:rsidR="00E35BE6" w:rsidRDefault="00E35BE6" w:rsidP="005B2A9B">
      <w:pPr>
        <w:jc w:val="both"/>
        <w:rPr>
          <w:rFonts w:ascii="Arial" w:hAnsi="Arial" w:cs="Arial"/>
          <w:color w:val="7B7B7B" w:themeColor="accent3" w:themeShade="BF"/>
          <w:sz w:val="22"/>
          <w:szCs w:val="22"/>
          <w:lang w:val="en-GB"/>
        </w:rPr>
      </w:pPr>
    </w:p>
    <w:p w14:paraId="0B4C8718" w14:textId="4C0F7955" w:rsidR="005B2A9B" w:rsidRPr="00D62905" w:rsidRDefault="00A208C6" w:rsidP="00D6290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Plastic Corp is a licensee of the patents owned by Oil Corp</w:t>
      </w:r>
      <w:r w:rsidR="00BF57FE">
        <w:rPr>
          <w:rFonts w:ascii="Arial" w:hAnsi="Arial" w:cs="Arial"/>
          <w:color w:val="7B7B7B" w:themeColor="accent3" w:themeShade="BF"/>
          <w:sz w:val="22"/>
          <w:szCs w:val="22"/>
          <w:lang w:val="en-GB"/>
        </w:rPr>
        <w:t xml:space="preserve"> </w:t>
      </w:r>
      <w:r w:rsidR="002A17C0">
        <w:rPr>
          <w:rFonts w:ascii="Arial" w:hAnsi="Arial" w:cs="Arial"/>
          <w:color w:val="7B7B7B" w:themeColor="accent3" w:themeShade="BF"/>
          <w:sz w:val="22"/>
          <w:szCs w:val="22"/>
          <w:lang w:val="en-GB"/>
        </w:rPr>
        <w:t>they are</w:t>
      </w:r>
      <w:r w:rsidR="00BF57FE">
        <w:rPr>
          <w:rFonts w:ascii="Arial" w:hAnsi="Arial" w:cs="Arial"/>
          <w:color w:val="7B7B7B" w:themeColor="accent3" w:themeShade="BF"/>
          <w:sz w:val="22"/>
          <w:szCs w:val="22"/>
          <w:lang w:val="en-GB"/>
        </w:rPr>
        <w:t xml:space="preserve"> protected a</w:t>
      </w:r>
      <w:r w:rsidR="002A17C0">
        <w:rPr>
          <w:rFonts w:ascii="Arial" w:hAnsi="Arial" w:cs="Arial"/>
          <w:color w:val="7B7B7B" w:themeColor="accent3" w:themeShade="BF"/>
          <w:sz w:val="22"/>
          <w:szCs w:val="22"/>
          <w:lang w:val="en-GB"/>
        </w:rPr>
        <w:t>s</w:t>
      </w:r>
      <w:r w:rsidR="00BF57FE">
        <w:rPr>
          <w:rFonts w:ascii="Arial" w:hAnsi="Arial" w:cs="Arial"/>
          <w:color w:val="7B7B7B" w:themeColor="accent3" w:themeShade="BF"/>
          <w:sz w:val="22"/>
          <w:szCs w:val="22"/>
          <w:lang w:val="en-GB"/>
        </w:rPr>
        <w:t xml:space="preserve"> the license may not be terminated in connection </w:t>
      </w:r>
      <w:r w:rsidR="002A17C0">
        <w:rPr>
          <w:rFonts w:ascii="Arial" w:hAnsi="Arial" w:cs="Arial"/>
          <w:color w:val="7B7B7B" w:themeColor="accent3" w:themeShade="BF"/>
          <w:sz w:val="22"/>
          <w:szCs w:val="22"/>
          <w:lang w:val="en-GB"/>
        </w:rPr>
        <w:t>with the sale of the patents without their consent.</w:t>
      </w:r>
      <w:r w:rsidR="00D62905">
        <w:rPr>
          <w:rFonts w:ascii="Arial" w:hAnsi="Arial" w:cs="Arial"/>
          <w:color w:val="7B7B7B" w:themeColor="accent3" w:themeShade="BF"/>
          <w:sz w:val="22"/>
          <w:szCs w:val="22"/>
          <w:lang w:val="en-GB"/>
        </w:rPr>
        <w:t xml:space="preserve"> </w:t>
      </w:r>
      <w:r w:rsidR="002B2016">
        <w:rPr>
          <w:rFonts w:ascii="Arial" w:hAnsi="Arial" w:cs="Arial"/>
          <w:color w:val="808080" w:themeColor="background1" w:themeShade="80"/>
          <w:sz w:val="22"/>
          <w:szCs w:val="22"/>
          <w:lang w:val="en-GB"/>
        </w:rPr>
        <w:t>Therefore</w:t>
      </w:r>
      <w:r w:rsidR="0030327F">
        <w:rPr>
          <w:rFonts w:ascii="Arial" w:hAnsi="Arial" w:cs="Arial"/>
          <w:color w:val="808080" w:themeColor="background1" w:themeShade="80"/>
          <w:sz w:val="22"/>
          <w:szCs w:val="22"/>
          <w:lang w:val="en-GB"/>
        </w:rPr>
        <w:t>, Oil Corp cannot achieve th</w:t>
      </w:r>
      <w:r w:rsidR="005A4D67">
        <w:rPr>
          <w:rFonts w:ascii="Arial" w:hAnsi="Arial" w:cs="Arial"/>
          <w:color w:val="808080" w:themeColor="background1" w:themeShade="80"/>
          <w:sz w:val="22"/>
          <w:szCs w:val="22"/>
          <w:lang w:val="en-GB"/>
        </w:rPr>
        <w:t xml:space="preserve">e </w:t>
      </w:r>
      <w:r w:rsidR="00295BF3">
        <w:rPr>
          <w:rFonts w:ascii="Arial" w:hAnsi="Arial" w:cs="Arial"/>
          <w:color w:val="808080" w:themeColor="background1" w:themeShade="80"/>
          <w:sz w:val="22"/>
          <w:szCs w:val="22"/>
          <w:lang w:val="en-GB"/>
        </w:rPr>
        <w:t xml:space="preserve">second </w:t>
      </w:r>
      <w:r w:rsidR="005A4D67">
        <w:rPr>
          <w:rFonts w:ascii="Arial" w:hAnsi="Arial" w:cs="Arial"/>
          <w:color w:val="808080" w:themeColor="background1" w:themeShade="80"/>
          <w:sz w:val="22"/>
          <w:szCs w:val="22"/>
          <w:lang w:val="en-GB"/>
        </w:rPr>
        <w:t>goal of rejecting the patent licenses without the consent of Plastic Corp.</w:t>
      </w:r>
    </w:p>
    <w:p w14:paraId="5D5FBE16" w14:textId="3D0C301A" w:rsidR="00295BF3" w:rsidRDefault="00295BF3" w:rsidP="00323167">
      <w:pPr>
        <w:autoSpaceDE w:val="0"/>
        <w:autoSpaceDN w:val="0"/>
        <w:adjustRightInd w:val="0"/>
        <w:jc w:val="both"/>
        <w:rPr>
          <w:rFonts w:ascii="Arial" w:hAnsi="Arial" w:cs="Arial"/>
          <w:color w:val="808080" w:themeColor="background1" w:themeShade="80"/>
          <w:sz w:val="22"/>
          <w:szCs w:val="22"/>
          <w:lang w:val="en-GB"/>
        </w:rPr>
      </w:pPr>
    </w:p>
    <w:p w14:paraId="179E34AF" w14:textId="2958D881" w:rsidR="00295BF3" w:rsidRPr="00323167" w:rsidRDefault="00295BF3" w:rsidP="00323167">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Oil Corp </w:t>
      </w:r>
      <w:proofErr w:type="gramStart"/>
      <w:r>
        <w:rPr>
          <w:rFonts w:ascii="Arial" w:hAnsi="Arial" w:cs="Arial"/>
          <w:color w:val="808080" w:themeColor="background1" w:themeShade="80"/>
          <w:sz w:val="22"/>
          <w:szCs w:val="22"/>
          <w:lang w:val="en-GB"/>
        </w:rPr>
        <w:t>is able to</w:t>
      </w:r>
      <w:proofErr w:type="gramEnd"/>
      <w:r w:rsidR="00F676D3">
        <w:rPr>
          <w:rFonts w:ascii="Arial" w:hAnsi="Arial" w:cs="Arial"/>
          <w:color w:val="808080" w:themeColor="background1" w:themeShade="80"/>
          <w:sz w:val="22"/>
          <w:szCs w:val="22"/>
          <w:lang w:val="en-GB"/>
        </w:rPr>
        <w:t xml:space="preserve"> sell the manufacturing facility free and clear of the USA Bank lien</w:t>
      </w:r>
      <w:r w:rsidR="00BB40CB">
        <w:rPr>
          <w:rFonts w:ascii="Arial" w:hAnsi="Arial" w:cs="Arial"/>
          <w:color w:val="808080" w:themeColor="background1" w:themeShade="80"/>
          <w:sz w:val="22"/>
          <w:szCs w:val="22"/>
          <w:lang w:val="en-GB"/>
        </w:rPr>
        <w:t xml:space="preserve"> and so it could achieve the third goal</w:t>
      </w:r>
      <w:r w:rsidR="00F676D3">
        <w:rPr>
          <w:rFonts w:ascii="Arial" w:hAnsi="Arial" w:cs="Arial"/>
          <w:color w:val="808080" w:themeColor="background1" w:themeShade="80"/>
          <w:sz w:val="22"/>
          <w:szCs w:val="22"/>
          <w:lang w:val="en-GB"/>
        </w:rPr>
        <w:t>.</w:t>
      </w:r>
      <w:r w:rsidR="007C2401">
        <w:rPr>
          <w:rFonts w:ascii="Arial" w:hAnsi="Arial" w:cs="Arial"/>
          <w:color w:val="808080" w:themeColor="background1" w:themeShade="80"/>
          <w:sz w:val="22"/>
          <w:szCs w:val="22"/>
          <w:lang w:val="en-GB"/>
        </w:rPr>
        <w:t xml:space="preserve"> However, it is important to note that USA Bank could submit a “credit bid” </w:t>
      </w:r>
      <w:r w:rsidR="004843F3">
        <w:rPr>
          <w:rFonts w:ascii="Arial" w:hAnsi="Arial" w:cs="Arial"/>
          <w:color w:val="808080" w:themeColor="background1" w:themeShade="80"/>
          <w:sz w:val="22"/>
          <w:szCs w:val="22"/>
          <w:lang w:val="en-GB"/>
        </w:rPr>
        <w:t>and offset a portion of the purchase price against the amount of its claim secured against the manufacturing facility.</w:t>
      </w:r>
    </w:p>
    <w:p w14:paraId="70C6A8B6" w14:textId="1261BD9D"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18BC0" w14:textId="77777777" w:rsidR="00323E5E" w:rsidRDefault="00323E5E" w:rsidP="00241B44">
      <w:r>
        <w:separator/>
      </w:r>
    </w:p>
  </w:endnote>
  <w:endnote w:type="continuationSeparator" w:id="0">
    <w:p w14:paraId="05CB2803" w14:textId="77777777" w:rsidR="00323E5E" w:rsidRDefault="00323E5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632F4A48" w:rsidR="00241FA3" w:rsidRPr="009B4976" w:rsidRDefault="00FF4345" w:rsidP="009B4976">
    <w:pPr>
      <w:pStyle w:val="Footer"/>
      <w:ind w:right="360"/>
      <w:rPr>
        <w:rFonts w:ascii="Arial" w:hAnsi="Arial" w:cs="Arial"/>
        <w:sz w:val="18"/>
        <w:szCs w:val="18"/>
        <w:lang w:val="en-GB"/>
      </w:rPr>
    </w:pPr>
    <w:r>
      <w:rPr>
        <w:rFonts w:ascii="Arial" w:hAnsi="Arial" w:cs="Arial"/>
        <w:sz w:val="18"/>
        <w:szCs w:val="18"/>
        <w:lang w:val="en-GB"/>
      </w:rPr>
      <w:t>202</w:t>
    </w:r>
    <w:r w:rsidR="00281D38">
      <w:rPr>
        <w:rFonts w:ascii="Arial" w:hAnsi="Arial" w:cs="Arial"/>
        <w:sz w:val="18"/>
        <w:szCs w:val="18"/>
        <w:lang w:val="en-GB"/>
      </w:rPr>
      <w:t>122-584</w:t>
    </w:r>
    <w:r w:rsidR="0073158B" w:rsidRPr="009B4976">
      <w:rPr>
        <w:rFonts w:ascii="Arial" w:hAnsi="Arial" w:cs="Arial"/>
        <w:sz w:val="18"/>
        <w:szCs w:val="18"/>
        <w:lang w:val="en-GB"/>
      </w:rPr>
      <w:t>.assessment</w:t>
    </w:r>
    <w:r w:rsidR="00610AC7">
      <w:rPr>
        <w:rFonts w:ascii="Arial" w:hAnsi="Arial" w:cs="Arial"/>
        <w:sz w:val="18"/>
        <w:szCs w:val="18"/>
        <w:lang w:val="en-GB"/>
      </w:rPr>
      <w:t>3A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1DDAE" w14:textId="77777777" w:rsidR="00695C23" w:rsidRDefault="00695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4F2FD" w14:textId="77777777" w:rsidR="00323E5E" w:rsidRDefault="00323E5E" w:rsidP="00241B44">
      <w:r>
        <w:separator/>
      </w:r>
    </w:p>
  </w:footnote>
  <w:footnote w:type="continuationSeparator" w:id="0">
    <w:p w14:paraId="02154E7E" w14:textId="77777777" w:rsidR="00323E5E" w:rsidRDefault="00323E5E"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62830" w14:textId="77777777" w:rsidR="00695C23" w:rsidRDefault="00695C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E8B99" w14:textId="77777777" w:rsidR="00695C23" w:rsidRDefault="00695C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3EC44" w14:textId="77777777" w:rsidR="00695C23" w:rsidRDefault="00695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3"/>
  </w:num>
  <w:num w:numId="5">
    <w:abstractNumId w:val="4"/>
  </w:num>
  <w:num w:numId="6">
    <w:abstractNumId w:val="11"/>
  </w:num>
  <w:num w:numId="7">
    <w:abstractNumId w:val="2"/>
  </w:num>
  <w:num w:numId="8">
    <w:abstractNumId w:val="12"/>
  </w:num>
  <w:num w:numId="9">
    <w:abstractNumId w:val="5"/>
  </w:num>
  <w:num w:numId="10">
    <w:abstractNumId w:val="9"/>
  </w:num>
  <w:num w:numId="11">
    <w:abstractNumId w:val="6"/>
  </w:num>
  <w:num w:numId="12">
    <w:abstractNumId w:val="7"/>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719"/>
    <w:rsid w:val="00010BA0"/>
    <w:rsid w:val="00012449"/>
    <w:rsid w:val="0001655B"/>
    <w:rsid w:val="00017517"/>
    <w:rsid w:val="00020557"/>
    <w:rsid w:val="00021FC2"/>
    <w:rsid w:val="00022E00"/>
    <w:rsid w:val="000250C7"/>
    <w:rsid w:val="000267C7"/>
    <w:rsid w:val="00026F16"/>
    <w:rsid w:val="00037621"/>
    <w:rsid w:val="00037671"/>
    <w:rsid w:val="00042B29"/>
    <w:rsid w:val="00044D46"/>
    <w:rsid w:val="00045088"/>
    <w:rsid w:val="00045904"/>
    <w:rsid w:val="000502FD"/>
    <w:rsid w:val="00053F3D"/>
    <w:rsid w:val="00062A45"/>
    <w:rsid w:val="00065166"/>
    <w:rsid w:val="00075FBF"/>
    <w:rsid w:val="00082609"/>
    <w:rsid w:val="000851CC"/>
    <w:rsid w:val="00086412"/>
    <w:rsid w:val="0008680C"/>
    <w:rsid w:val="00093742"/>
    <w:rsid w:val="00093BE8"/>
    <w:rsid w:val="00095B8F"/>
    <w:rsid w:val="00097B45"/>
    <w:rsid w:val="000A1B36"/>
    <w:rsid w:val="000A407B"/>
    <w:rsid w:val="000A636A"/>
    <w:rsid w:val="000A68ED"/>
    <w:rsid w:val="000B402B"/>
    <w:rsid w:val="000B5FF1"/>
    <w:rsid w:val="000B609F"/>
    <w:rsid w:val="000C4C5B"/>
    <w:rsid w:val="000C4EF8"/>
    <w:rsid w:val="000C55A9"/>
    <w:rsid w:val="000D279A"/>
    <w:rsid w:val="000D55A8"/>
    <w:rsid w:val="000E4841"/>
    <w:rsid w:val="000F1677"/>
    <w:rsid w:val="000F1DBE"/>
    <w:rsid w:val="000F3D6C"/>
    <w:rsid w:val="000F7FC2"/>
    <w:rsid w:val="00101707"/>
    <w:rsid w:val="00101C7D"/>
    <w:rsid w:val="00102CC9"/>
    <w:rsid w:val="00107088"/>
    <w:rsid w:val="0011473D"/>
    <w:rsid w:val="00115C85"/>
    <w:rsid w:val="00115F80"/>
    <w:rsid w:val="0012224B"/>
    <w:rsid w:val="00123855"/>
    <w:rsid w:val="00123E6D"/>
    <w:rsid w:val="00126A4D"/>
    <w:rsid w:val="0014171F"/>
    <w:rsid w:val="00142379"/>
    <w:rsid w:val="0014622C"/>
    <w:rsid w:val="00152348"/>
    <w:rsid w:val="0015456D"/>
    <w:rsid w:val="00155FA2"/>
    <w:rsid w:val="00157055"/>
    <w:rsid w:val="00160679"/>
    <w:rsid w:val="00161F1B"/>
    <w:rsid w:val="00162829"/>
    <w:rsid w:val="00173DD0"/>
    <w:rsid w:val="00174428"/>
    <w:rsid w:val="001744C5"/>
    <w:rsid w:val="00176DFC"/>
    <w:rsid w:val="00180548"/>
    <w:rsid w:val="00180AC4"/>
    <w:rsid w:val="00180CCE"/>
    <w:rsid w:val="0018267A"/>
    <w:rsid w:val="00182779"/>
    <w:rsid w:val="001830DF"/>
    <w:rsid w:val="001966D9"/>
    <w:rsid w:val="001A7CC9"/>
    <w:rsid w:val="001A7E9A"/>
    <w:rsid w:val="001B02E6"/>
    <w:rsid w:val="001B0F70"/>
    <w:rsid w:val="001B5016"/>
    <w:rsid w:val="001C1227"/>
    <w:rsid w:val="001C1D71"/>
    <w:rsid w:val="001C45FC"/>
    <w:rsid w:val="001D0469"/>
    <w:rsid w:val="001D4862"/>
    <w:rsid w:val="001D5FA8"/>
    <w:rsid w:val="001E25B9"/>
    <w:rsid w:val="001E2AB6"/>
    <w:rsid w:val="001E2FC1"/>
    <w:rsid w:val="001E49E0"/>
    <w:rsid w:val="001E7B5A"/>
    <w:rsid w:val="001F5721"/>
    <w:rsid w:val="001F63F4"/>
    <w:rsid w:val="001F7412"/>
    <w:rsid w:val="00202DFE"/>
    <w:rsid w:val="00205D93"/>
    <w:rsid w:val="0020725B"/>
    <w:rsid w:val="002110F1"/>
    <w:rsid w:val="002206F9"/>
    <w:rsid w:val="002229A9"/>
    <w:rsid w:val="00223917"/>
    <w:rsid w:val="00234930"/>
    <w:rsid w:val="0024116D"/>
    <w:rsid w:val="00241B44"/>
    <w:rsid w:val="00241FA3"/>
    <w:rsid w:val="00243D12"/>
    <w:rsid w:val="00245EFB"/>
    <w:rsid w:val="00247F47"/>
    <w:rsid w:val="00252734"/>
    <w:rsid w:val="0025386E"/>
    <w:rsid w:val="00253D1B"/>
    <w:rsid w:val="00256B0E"/>
    <w:rsid w:val="00256B74"/>
    <w:rsid w:val="002638B0"/>
    <w:rsid w:val="00263A8A"/>
    <w:rsid w:val="0026647A"/>
    <w:rsid w:val="002668D3"/>
    <w:rsid w:val="0027299F"/>
    <w:rsid w:val="00281D38"/>
    <w:rsid w:val="00284EBE"/>
    <w:rsid w:val="002903A7"/>
    <w:rsid w:val="00290D59"/>
    <w:rsid w:val="00292197"/>
    <w:rsid w:val="0029433F"/>
    <w:rsid w:val="00294829"/>
    <w:rsid w:val="00295BF3"/>
    <w:rsid w:val="0029690F"/>
    <w:rsid w:val="00297C8A"/>
    <w:rsid w:val="002A17C0"/>
    <w:rsid w:val="002A2A60"/>
    <w:rsid w:val="002A37BB"/>
    <w:rsid w:val="002A7967"/>
    <w:rsid w:val="002B1C45"/>
    <w:rsid w:val="002B2016"/>
    <w:rsid w:val="002B621C"/>
    <w:rsid w:val="002C0121"/>
    <w:rsid w:val="002C13C8"/>
    <w:rsid w:val="002C3547"/>
    <w:rsid w:val="002D0021"/>
    <w:rsid w:val="002D299D"/>
    <w:rsid w:val="002D3473"/>
    <w:rsid w:val="002D49F5"/>
    <w:rsid w:val="002D6789"/>
    <w:rsid w:val="002D78C5"/>
    <w:rsid w:val="002E4FF0"/>
    <w:rsid w:val="002F0353"/>
    <w:rsid w:val="002F0B03"/>
    <w:rsid w:val="002F1956"/>
    <w:rsid w:val="002F3440"/>
    <w:rsid w:val="002F75A3"/>
    <w:rsid w:val="00301D2B"/>
    <w:rsid w:val="0030327F"/>
    <w:rsid w:val="00303C2F"/>
    <w:rsid w:val="0031049C"/>
    <w:rsid w:val="003107DD"/>
    <w:rsid w:val="003144A5"/>
    <w:rsid w:val="003144EF"/>
    <w:rsid w:val="00320D15"/>
    <w:rsid w:val="00323167"/>
    <w:rsid w:val="00323E5E"/>
    <w:rsid w:val="00326292"/>
    <w:rsid w:val="00326415"/>
    <w:rsid w:val="00330937"/>
    <w:rsid w:val="00330F31"/>
    <w:rsid w:val="003310D0"/>
    <w:rsid w:val="00331DAF"/>
    <w:rsid w:val="00334648"/>
    <w:rsid w:val="003356A2"/>
    <w:rsid w:val="0033768C"/>
    <w:rsid w:val="00337938"/>
    <w:rsid w:val="00340769"/>
    <w:rsid w:val="00341AA6"/>
    <w:rsid w:val="003423F6"/>
    <w:rsid w:val="003502EB"/>
    <w:rsid w:val="003508AF"/>
    <w:rsid w:val="00361A0A"/>
    <w:rsid w:val="00364836"/>
    <w:rsid w:val="0036565C"/>
    <w:rsid w:val="0036625E"/>
    <w:rsid w:val="00370CDF"/>
    <w:rsid w:val="00372B48"/>
    <w:rsid w:val="003741A4"/>
    <w:rsid w:val="0037465A"/>
    <w:rsid w:val="00382C98"/>
    <w:rsid w:val="0038533C"/>
    <w:rsid w:val="003861E1"/>
    <w:rsid w:val="00386568"/>
    <w:rsid w:val="00390B57"/>
    <w:rsid w:val="003948D5"/>
    <w:rsid w:val="00396821"/>
    <w:rsid w:val="00397D3A"/>
    <w:rsid w:val="003A051E"/>
    <w:rsid w:val="003A75F4"/>
    <w:rsid w:val="003A7D21"/>
    <w:rsid w:val="003B170F"/>
    <w:rsid w:val="003B3C5F"/>
    <w:rsid w:val="003B7184"/>
    <w:rsid w:val="003C4471"/>
    <w:rsid w:val="003C53FE"/>
    <w:rsid w:val="003D0A6D"/>
    <w:rsid w:val="003D68C7"/>
    <w:rsid w:val="003E0B16"/>
    <w:rsid w:val="003E67D1"/>
    <w:rsid w:val="00403520"/>
    <w:rsid w:val="00404329"/>
    <w:rsid w:val="00405DC1"/>
    <w:rsid w:val="00412EA7"/>
    <w:rsid w:val="004150DF"/>
    <w:rsid w:val="004154E3"/>
    <w:rsid w:val="00415F1F"/>
    <w:rsid w:val="0042108F"/>
    <w:rsid w:val="004248F6"/>
    <w:rsid w:val="004273B0"/>
    <w:rsid w:val="00430FED"/>
    <w:rsid w:val="00431204"/>
    <w:rsid w:val="00434A8C"/>
    <w:rsid w:val="00437297"/>
    <w:rsid w:val="00444284"/>
    <w:rsid w:val="00445CE6"/>
    <w:rsid w:val="004534C2"/>
    <w:rsid w:val="0045446F"/>
    <w:rsid w:val="00455018"/>
    <w:rsid w:val="00455656"/>
    <w:rsid w:val="0045683E"/>
    <w:rsid w:val="00457CED"/>
    <w:rsid w:val="00463EB2"/>
    <w:rsid w:val="00477C72"/>
    <w:rsid w:val="00482347"/>
    <w:rsid w:val="004843F3"/>
    <w:rsid w:val="00491675"/>
    <w:rsid w:val="00493855"/>
    <w:rsid w:val="00495E79"/>
    <w:rsid w:val="004A57DD"/>
    <w:rsid w:val="004A59E8"/>
    <w:rsid w:val="004A6F9B"/>
    <w:rsid w:val="004A7B51"/>
    <w:rsid w:val="004A7D71"/>
    <w:rsid w:val="004A7EF3"/>
    <w:rsid w:val="004B11FD"/>
    <w:rsid w:val="004B23A2"/>
    <w:rsid w:val="004B57D2"/>
    <w:rsid w:val="004C1E23"/>
    <w:rsid w:val="004C6838"/>
    <w:rsid w:val="004D0D37"/>
    <w:rsid w:val="004D1A5A"/>
    <w:rsid w:val="004D2FFF"/>
    <w:rsid w:val="004D3721"/>
    <w:rsid w:val="004D64F9"/>
    <w:rsid w:val="004D7740"/>
    <w:rsid w:val="004E3A6B"/>
    <w:rsid w:val="004E5AF5"/>
    <w:rsid w:val="004E622C"/>
    <w:rsid w:val="004E740D"/>
    <w:rsid w:val="004F49B5"/>
    <w:rsid w:val="004F5FDF"/>
    <w:rsid w:val="004F7B99"/>
    <w:rsid w:val="0051525B"/>
    <w:rsid w:val="00515810"/>
    <w:rsid w:val="00516CBB"/>
    <w:rsid w:val="005177FE"/>
    <w:rsid w:val="0052263B"/>
    <w:rsid w:val="005232FE"/>
    <w:rsid w:val="00524728"/>
    <w:rsid w:val="005331CA"/>
    <w:rsid w:val="00537970"/>
    <w:rsid w:val="00540E3A"/>
    <w:rsid w:val="00544127"/>
    <w:rsid w:val="00545A8A"/>
    <w:rsid w:val="005463A9"/>
    <w:rsid w:val="00553EB2"/>
    <w:rsid w:val="00557341"/>
    <w:rsid w:val="00560534"/>
    <w:rsid w:val="0056391B"/>
    <w:rsid w:val="005650E2"/>
    <w:rsid w:val="00567AD7"/>
    <w:rsid w:val="0057253E"/>
    <w:rsid w:val="00575B2D"/>
    <w:rsid w:val="00576512"/>
    <w:rsid w:val="005833D0"/>
    <w:rsid w:val="00583D8E"/>
    <w:rsid w:val="005846F3"/>
    <w:rsid w:val="0058622F"/>
    <w:rsid w:val="005863AB"/>
    <w:rsid w:val="00587019"/>
    <w:rsid w:val="0058765F"/>
    <w:rsid w:val="00591444"/>
    <w:rsid w:val="00592F82"/>
    <w:rsid w:val="005A0CCA"/>
    <w:rsid w:val="005A4911"/>
    <w:rsid w:val="005A4D67"/>
    <w:rsid w:val="005A6FF2"/>
    <w:rsid w:val="005A726D"/>
    <w:rsid w:val="005B2A9B"/>
    <w:rsid w:val="005B61B2"/>
    <w:rsid w:val="005B67AC"/>
    <w:rsid w:val="005B79F4"/>
    <w:rsid w:val="005D1293"/>
    <w:rsid w:val="005D43E0"/>
    <w:rsid w:val="005D58A3"/>
    <w:rsid w:val="005D6642"/>
    <w:rsid w:val="005E0537"/>
    <w:rsid w:val="005E1B79"/>
    <w:rsid w:val="005E6076"/>
    <w:rsid w:val="005E7008"/>
    <w:rsid w:val="005F026D"/>
    <w:rsid w:val="005F20E2"/>
    <w:rsid w:val="005F2AEA"/>
    <w:rsid w:val="005F2D0B"/>
    <w:rsid w:val="005F4B31"/>
    <w:rsid w:val="0060481D"/>
    <w:rsid w:val="00610388"/>
    <w:rsid w:val="006109BB"/>
    <w:rsid w:val="00610AC7"/>
    <w:rsid w:val="00612CA5"/>
    <w:rsid w:val="006153EC"/>
    <w:rsid w:val="00616EDD"/>
    <w:rsid w:val="00621A17"/>
    <w:rsid w:val="006245E3"/>
    <w:rsid w:val="00625A4C"/>
    <w:rsid w:val="00626A16"/>
    <w:rsid w:val="00626B2A"/>
    <w:rsid w:val="00627CC9"/>
    <w:rsid w:val="00627E7B"/>
    <w:rsid w:val="00630542"/>
    <w:rsid w:val="00632E44"/>
    <w:rsid w:val="00634622"/>
    <w:rsid w:val="00635ACC"/>
    <w:rsid w:val="00636808"/>
    <w:rsid w:val="00641515"/>
    <w:rsid w:val="00646D59"/>
    <w:rsid w:val="00654C2F"/>
    <w:rsid w:val="00657087"/>
    <w:rsid w:val="00663447"/>
    <w:rsid w:val="006639DB"/>
    <w:rsid w:val="006649D5"/>
    <w:rsid w:val="006661EF"/>
    <w:rsid w:val="0067097F"/>
    <w:rsid w:val="006710C9"/>
    <w:rsid w:val="0067671A"/>
    <w:rsid w:val="00677AEB"/>
    <w:rsid w:val="00680EF2"/>
    <w:rsid w:val="0068341A"/>
    <w:rsid w:val="006857DB"/>
    <w:rsid w:val="00687A1D"/>
    <w:rsid w:val="00687AB6"/>
    <w:rsid w:val="006918A2"/>
    <w:rsid w:val="00695C23"/>
    <w:rsid w:val="00697EA1"/>
    <w:rsid w:val="006A2646"/>
    <w:rsid w:val="006A4943"/>
    <w:rsid w:val="006A509F"/>
    <w:rsid w:val="006A6530"/>
    <w:rsid w:val="006A783D"/>
    <w:rsid w:val="006B1D3C"/>
    <w:rsid w:val="006B3571"/>
    <w:rsid w:val="006B435A"/>
    <w:rsid w:val="006B4C64"/>
    <w:rsid w:val="006B70CC"/>
    <w:rsid w:val="006C5762"/>
    <w:rsid w:val="006C6679"/>
    <w:rsid w:val="006D6BD5"/>
    <w:rsid w:val="006E29B6"/>
    <w:rsid w:val="006E481A"/>
    <w:rsid w:val="006E5298"/>
    <w:rsid w:val="006F4A78"/>
    <w:rsid w:val="006F734A"/>
    <w:rsid w:val="00700D83"/>
    <w:rsid w:val="00704852"/>
    <w:rsid w:val="007074CE"/>
    <w:rsid w:val="007074E9"/>
    <w:rsid w:val="00713DA4"/>
    <w:rsid w:val="00714BF1"/>
    <w:rsid w:val="00717C2C"/>
    <w:rsid w:val="00721383"/>
    <w:rsid w:val="00725BB3"/>
    <w:rsid w:val="00726299"/>
    <w:rsid w:val="0073158B"/>
    <w:rsid w:val="007333CC"/>
    <w:rsid w:val="0073399A"/>
    <w:rsid w:val="00735456"/>
    <w:rsid w:val="00745FB8"/>
    <w:rsid w:val="00752590"/>
    <w:rsid w:val="00755E7C"/>
    <w:rsid w:val="007603F5"/>
    <w:rsid w:val="00764DB0"/>
    <w:rsid w:val="0076764D"/>
    <w:rsid w:val="0077498C"/>
    <w:rsid w:val="00777C53"/>
    <w:rsid w:val="00777F62"/>
    <w:rsid w:val="007809BC"/>
    <w:rsid w:val="00784128"/>
    <w:rsid w:val="00784903"/>
    <w:rsid w:val="00787BCC"/>
    <w:rsid w:val="00792F30"/>
    <w:rsid w:val="007930BF"/>
    <w:rsid w:val="00793173"/>
    <w:rsid w:val="00796505"/>
    <w:rsid w:val="007A2A33"/>
    <w:rsid w:val="007A6538"/>
    <w:rsid w:val="007A7DFE"/>
    <w:rsid w:val="007B0809"/>
    <w:rsid w:val="007B26B7"/>
    <w:rsid w:val="007B5C89"/>
    <w:rsid w:val="007B7BAD"/>
    <w:rsid w:val="007C1FCC"/>
    <w:rsid w:val="007C2401"/>
    <w:rsid w:val="007C6201"/>
    <w:rsid w:val="007D0192"/>
    <w:rsid w:val="007D5F3D"/>
    <w:rsid w:val="007D7C92"/>
    <w:rsid w:val="007D7ED5"/>
    <w:rsid w:val="007E1154"/>
    <w:rsid w:val="007E3A89"/>
    <w:rsid w:val="007E6BA4"/>
    <w:rsid w:val="007E7189"/>
    <w:rsid w:val="007F12AB"/>
    <w:rsid w:val="007F1CBE"/>
    <w:rsid w:val="007F41F8"/>
    <w:rsid w:val="007F64A1"/>
    <w:rsid w:val="007F659B"/>
    <w:rsid w:val="007F72EA"/>
    <w:rsid w:val="0080454E"/>
    <w:rsid w:val="008045B1"/>
    <w:rsid w:val="00804C32"/>
    <w:rsid w:val="00805305"/>
    <w:rsid w:val="00805A61"/>
    <w:rsid w:val="00806302"/>
    <w:rsid w:val="00807119"/>
    <w:rsid w:val="00807BB6"/>
    <w:rsid w:val="0082086E"/>
    <w:rsid w:val="0082483F"/>
    <w:rsid w:val="008279C0"/>
    <w:rsid w:val="00827AF3"/>
    <w:rsid w:val="00834F92"/>
    <w:rsid w:val="00837C47"/>
    <w:rsid w:val="00853318"/>
    <w:rsid w:val="00864D38"/>
    <w:rsid w:val="008723F3"/>
    <w:rsid w:val="00881DE6"/>
    <w:rsid w:val="008837A6"/>
    <w:rsid w:val="0088619E"/>
    <w:rsid w:val="0089145D"/>
    <w:rsid w:val="00895EF1"/>
    <w:rsid w:val="008A3D29"/>
    <w:rsid w:val="008A4DF2"/>
    <w:rsid w:val="008A55A6"/>
    <w:rsid w:val="008A6CFE"/>
    <w:rsid w:val="008A74BE"/>
    <w:rsid w:val="008A771D"/>
    <w:rsid w:val="008B2D94"/>
    <w:rsid w:val="008B5333"/>
    <w:rsid w:val="008B6223"/>
    <w:rsid w:val="008C066E"/>
    <w:rsid w:val="008C0B17"/>
    <w:rsid w:val="008C320A"/>
    <w:rsid w:val="008C66E0"/>
    <w:rsid w:val="008D3F7A"/>
    <w:rsid w:val="008D42C1"/>
    <w:rsid w:val="008D5657"/>
    <w:rsid w:val="008E3339"/>
    <w:rsid w:val="008E37E4"/>
    <w:rsid w:val="008E457F"/>
    <w:rsid w:val="008F19E3"/>
    <w:rsid w:val="008F20FC"/>
    <w:rsid w:val="008F5FFE"/>
    <w:rsid w:val="00902FA7"/>
    <w:rsid w:val="00905A43"/>
    <w:rsid w:val="0090712D"/>
    <w:rsid w:val="00912C79"/>
    <w:rsid w:val="009130A4"/>
    <w:rsid w:val="00921B8C"/>
    <w:rsid w:val="0092565E"/>
    <w:rsid w:val="00926618"/>
    <w:rsid w:val="009272DF"/>
    <w:rsid w:val="0093467C"/>
    <w:rsid w:val="00942123"/>
    <w:rsid w:val="00946D51"/>
    <w:rsid w:val="00947C27"/>
    <w:rsid w:val="0095207B"/>
    <w:rsid w:val="00953BD8"/>
    <w:rsid w:val="00962045"/>
    <w:rsid w:val="00965881"/>
    <w:rsid w:val="009669E3"/>
    <w:rsid w:val="00980E61"/>
    <w:rsid w:val="00991428"/>
    <w:rsid w:val="00992676"/>
    <w:rsid w:val="00992F55"/>
    <w:rsid w:val="009951CB"/>
    <w:rsid w:val="009954B2"/>
    <w:rsid w:val="00996691"/>
    <w:rsid w:val="009A48BB"/>
    <w:rsid w:val="009B0723"/>
    <w:rsid w:val="009B07AD"/>
    <w:rsid w:val="009B0883"/>
    <w:rsid w:val="009B15E2"/>
    <w:rsid w:val="009B4976"/>
    <w:rsid w:val="009C0B8E"/>
    <w:rsid w:val="009C1BC8"/>
    <w:rsid w:val="009C2442"/>
    <w:rsid w:val="009C29BC"/>
    <w:rsid w:val="009D0811"/>
    <w:rsid w:val="009D0EE1"/>
    <w:rsid w:val="009D4884"/>
    <w:rsid w:val="009D4C60"/>
    <w:rsid w:val="009D74AC"/>
    <w:rsid w:val="009E2AEB"/>
    <w:rsid w:val="009E2E27"/>
    <w:rsid w:val="009E418A"/>
    <w:rsid w:val="009E45DF"/>
    <w:rsid w:val="009E4DE3"/>
    <w:rsid w:val="009E7EAE"/>
    <w:rsid w:val="009F275E"/>
    <w:rsid w:val="00A024E7"/>
    <w:rsid w:val="00A047EE"/>
    <w:rsid w:val="00A04F69"/>
    <w:rsid w:val="00A10A47"/>
    <w:rsid w:val="00A14CB9"/>
    <w:rsid w:val="00A17FD1"/>
    <w:rsid w:val="00A208C6"/>
    <w:rsid w:val="00A2274A"/>
    <w:rsid w:val="00A22F7F"/>
    <w:rsid w:val="00A23201"/>
    <w:rsid w:val="00A235B7"/>
    <w:rsid w:val="00A243B5"/>
    <w:rsid w:val="00A27A7A"/>
    <w:rsid w:val="00A3165E"/>
    <w:rsid w:val="00A34ABE"/>
    <w:rsid w:val="00A407EF"/>
    <w:rsid w:val="00A42D4E"/>
    <w:rsid w:val="00A4332A"/>
    <w:rsid w:val="00A4570D"/>
    <w:rsid w:val="00A46B4C"/>
    <w:rsid w:val="00A5117B"/>
    <w:rsid w:val="00A52D02"/>
    <w:rsid w:val="00A56D34"/>
    <w:rsid w:val="00A60074"/>
    <w:rsid w:val="00A6627C"/>
    <w:rsid w:val="00A70BE0"/>
    <w:rsid w:val="00A71019"/>
    <w:rsid w:val="00A75CFE"/>
    <w:rsid w:val="00A81029"/>
    <w:rsid w:val="00A83C1C"/>
    <w:rsid w:val="00A85747"/>
    <w:rsid w:val="00A94F58"/>
    <w:rsid w:val="00A95299"/>
    <w:rsid w:val="00A95463"/>
    <w:rsid w:val="00A96489"/>
    <w:rsid w:val="00AA7BE3"/>
    <w:rsid w:val="00AB0289"/>
    <w:rsid w:val="00AB1B65"/>
    <w:rsid w:val="00AB2425"/>
    <w:rsid w:val="00AB5863"/>
    <w:rsid w:val="00AB685C"/>
    <w:rsid w:val="00AB6C2D"/>
    <w:rsid w:val="00AB6FD8"/>
    <w:rsid w:val="00AC08F7"/>
    <w:rsid w:val="00AC3839"/>
    <w:rsid w:val="00AC3A83"/>
    <w:rsid w:val="00AC7082"/>
    <w:rsid w:val="00AD2419"/>
    <w:rsid w:val="00AD4BE8"/>
    <w:rsid w:val="00AE7DE0"/>
    <w:rsid w:val="00AF228E"/>
    <w:rsid w:val="00AF2569"/>
    <w:rsid w:val="00AF5633"/>
    <w:rsid w:val="00AF688C"/>
    <w:rsid w:val="00B016A8"/>
    <w:rsid w:val="00B10961"/>
    <w:rsid w:val="00B13C23"/>
    <w:rsid w:val="00B14819"/>
    <w:rsid w:val="00B15E2F"/>
    <w:rsid w:val="00B1664C"/>
    <w:rsid w:val="00B17AA9"/>
    <w:rsid w:val="00B27E6E"/>
    <w:rsid w:val="00B313DA"/>
    <w:rsid w:val="00B33956"/>
    <w:rsid w:val="00B44713"/>
    <w:rsid w:val="00B54FB8"/>
    <w:rsid w:val="00B56103"/>
    <w:rsid w:val="00B64929"/>
    <w:rsid w:val="00B71FE1"/>
    <w:rsid w:val="00B726B0"/>
    <w:rsid w:val="00B736DF"/>
    <w:rsid w:val="00B743D6"/>
    <w:rsid w:val="00B74E3C"/>
    <w:rsid w:val="00B74FBD"/>
    <w:rsid w:val="00B77F46"/>
    <w:rsid w:val="00B82586"/>
    <w:rsid w:val="00B829A3"/>
    <w:rsid w:val="00B833BF"/>
    <w:rsid w:val="00B86DB1"/>
    <w:rsid w:val="00B87869"/>
    <w:rsid w:val="00B91D56"/>
    <w:rsid w:val="00B94C25"/>
    <w:rsid w:val="00B9639B"/>
    <w:rsid w:val="00BA0139"/>
    <w:rsid w:val="00BA50A0"/>
    <w:rsid w:val="00BA785F"/>
    <w:rsid w:val="00BB0F2B"/>
    <w:rsid w:val="00BB40CB"/>
    <w:rsid w:val="00BB540B"/>
    <w:rsid w:val="00BC5F22"/>
    <w:rsid w:val="00BC5F2E"/>
    <w:rsid w:val="00BD4A58"/>
    <w:rsid w:val="00BD7337"/>
    <w:rsid w:val="00BE4FF3"/>
    <w:rsid w:val="00BE770F"/>
    <w:rsid w:val="00BF0E50"/>
    <w:rsid w:val="00BF3634"/>
    <w:rsid w:val="00BF50F7"/>
    <w:rsid w:val="00BF57FE"/>
    <w:rsid w:val="00C02F29"/>
    <w:rsid w:val="00C20018"/>
    <w:rsid w:val="00C20AFE"/>
    <w:rsid w:val="00C22A25"/>
    <w:rsid w:val="00C243F4"/>
    <w:rsid w:val="00C26F68"/>
    <w:rsid w:val="00C32E53"/>
    <w:rsid w:val="00C35671"/>
    <w:rsid w:val="00C35B77"/>
    <w:rsid w:val="00C362AA"/>
    <w:rsid w:val="00C376EB"/>
    <w:rsid w:val="00C42E88"/>
    <w:rsid w:val="00C46A92"/>
    <w:rsid w:val="00C46EC1"/>
    <w:rsid w:val="00C4792C"/>
    <w:rsid w:val="00C52796"/>
    <w:rsid w:val="00C53E2C"/>
    <w:rsid w:val="00C550C8"/>
    <w:rsid w:val="00C56B61"/>
    <w:rsid w:val="00C606C3"/>
    <w:rsid w:val="00C620F4"/>
    <w:rsid w:val="00C651D6"/>
    <w:rsid w:val="00C72848"/>
    <w:rsid w:val="00C7736C"/>
    <w:rsid w:val="00C82D87"/>
    <w:rsid w:val="00C83A4A"/>
    <w:rsid w:val="00C8712A"/>
    <w:rsid w:val="00C87E0A"/>
    <w:rsid w:val="00C902C8"/>
    <w:rsid w:val="00C919D1"/>
    <w:rsid w:val="00C94F5E"/>
    <w:rsid w:val="00C963D3"/>
    <w:rsid w:val="00CA164B"/>
    <w:rsid w:val="00CA47E2"/>
    <w:rsid w:val="00CB1983"/>
    <w:rsid w:val="00CB2CBB"/>
    <w:rsid w:val="00CB6578"/>
    <w:rsid w:val="00CB6C5B"/>
    <w:rsid w:val="00CB7CAC"/>
    <w:rsid w:val="00CB7E38"/>
    <w:rsid w:val="00CC175B"/>
    <w:rsid w:val="00CC4818"/>
    <w:rsid w:val="00CC5335"/>
    <w:rsid w:val="00CC5BA4"/>
    <w:rsid w:val="00CD4998"/>
    <w:rsid w:val="00CE1035"/>
    <w:rsid w:val="00CE5142"/>
    <w:rsid w:val="00CE6E50"/>
    <w:rsid w:val="00CE7715"/>
    <w:rsid w:val="00CF0DCB"/>
    <w:rsid w:val="00CF2819"/>
    <w:rsid w:val="00CF4F9D"/>
    <w:rsid w:val="00CF5A0E"/>
    <w:rsid w:val="00CF70DC"/>
    <w:rsid w:val="00D041E0"/>
    <w:rsid w:val="00D11DF0"/>
    <w:rsid w:val="00D14336"/>
    <w:rsid w:val="00D148DC"/>
    <w:rsid w:val="00D153A7"/>
    <w:rsid w:val="00D17FDC"/>
    <w:rsid w:val="00D21021"/>
    <w:rsid w:val="00D21C90"/>
    <w:rsid w:val="00D21D8C"/>
    <w:rsid w:val="00D26057"/>
    <w:rsid w:val="00D27663"/>
    <w:rsid w:val="00D316F2"/>
    <w:rsid w:val="00D3458A"/>
    <w:rsid w:val="00D441A0"/>
    <w:rsid w:val="00D53719"/>
    <w:rsid w:val="00D5395B"/>
    <w:rsid w:val="00D55973"/>
    <w:rsid w:val="00D62905"/>
    <w:rsid w:val="00D63EFD"/>
    <w:rsid w:val="00D82C9F"/>
    <w:rsid w:val="00D84752"/>
    <w:rsid w:val="00D86B3B"/>
    <w:rsid w:val="00D8748A"/>
    <w:rsid w:val="00D91697"/>
    <w:rsid w:val="00D93196"/>
    <w:rsid w:val="00D931B9"/>
    <w:rsid w:val="00D96566"/>
    <w:rsid w:val="00D96E60"/>
    <w:rsid w:val="00DA0DC0"/>
    <w:rsid w:val="00DA1D45"/>
    <w:rsid w:val="00DA1F14"/>
    <w:rsid w:val="00DA7BCC"/>
    <w:rsid w:val="00DB243C"/>
    <w:rsid w:val="00DB482A"/>
    <w:rsid w:val="00DB50FB"/>
    <w:rsid w:val="00DB56F2"/>
    <w:rsid w:val="00DB6130"/>
    <w:rsid w:val="00DB6EF5"/>
    <w:rsid w:val="00DC3089"/>
    <w:rsid w:val="00DC359F"/>
    <w:rsid w:val="00DC4420"/>
    <w:rsid w:val="00DD06A7"/>
    <w:rsid w:val="00DD0802"/>
    <w:rsid w:val="00DD24B3"/>
    <w:rsid w:val="00DD2E11"/>
    <w:rsid w:val="00DD3B20"/>
    <w:rsid w:val="00DD79A5"/>
    <w:rsid w:val="00DE03AF"/>
    <w:rsid w:val="00DE121C"/>
    <w:rsid w:val="00DE5357"/>
    <w:rsid w:val="00DE6633"/>
    <w:rsid w:val="00DF0160"/>
    <w:rsid w:val="00DF158F"/>
    <w:rsid w:val="00DF75F8"/>
    <w:rsid w:val="00DF7A3A"/>
    <w:rsid w:val="00E00C00"/>
    <w:rsid w:val="00E07605"/>
    <w:rsid w:val="00E07C5A"/>
    <w:rsid w:val="00E12EC4"/>
    <w:rsid w:val="00E15BA9"/>
    <w:rsid w:val="00E234E7"/>
    <w:rsid w:val="00E24301"/>
    <w:rsid w:val="00E26E10"/>
    <w:rsid w:val="00E26E19"/>
    <w:rsid w:val="00E30E60"/>
    <w:rsid w:val="00E31DF3"/>
    <w:rsid w:val="00E35BE6"/>
    <w:rsid w:val="00E3712B"/>
    <w:rsid w:val="00E41C07"/>
    <w:rsid w:val="00E43505"/>
    <w:rsid w:val="00E450A4"/>
    <w:rsid w:val="00E506BE"/>
    <w:rsid w:val="00E55547"/>
    <w:rsid w:val="00E6134C"/>
    <w:rsid w:val="00E6302B"/>
    <w:rsid w:val="00E6452F"/>
    <w:rsid w:val="00E64F45"/>
    <w:rsid w:val="00E6742D"/>
    <w:rsid w:val="00E71CB0"/>
    <w:rsid w:val="00E72889"/>
    <w:rsid w:val="00E7416E"/>
    <w:rsid w:val="00E77C3D"/>
    <w:rsid w:val="00E87534"/>
    <w:rsid w:val="00E9029A"/>
    <w:rsid w:val="00E90991"/>
    <w:rsid w:val="00E909F0"/>
    <w:rsid w:val="00E90D47"/>
    <w:rsid w:val="00E93993"/>
    <w:rsid w:val="00E9597C"/>
    <w:rsid w:val="00E979E7"/>
    <w:rsid w:val="00EA0913"/>
    <w:rsid w:val="00EA32DE"/>
    <w:rsid w:val="00EA5B00"/>
    <w:rsid w:val="00EB146B"/>
    <w:rsid w:val="00EB2E01"/>
    <w:rsid w:val="00EB45AC"/>
    <w:rsid w:val="00EB4C84"/>
    <w:rsid w:val="00EC441F"/>
    <w:rsid w:val="00EC4755"/>
    <w:rsid w:val="00EC4BBE"/>
    <w:rsid w:val="00ED0BC4"/>
    <w:rsid w:val="00ED447D"/>
    <w:rsid w:val="00ED4CE7"/>
    <w:rsid w:val="00ED738F"/>
    <w:rsid w:val="00ED74BC"/>
    <w:rsid w:val="00EE1DCD"/>
    <w:rsid w:val="00EE4971"/>
    <w:rsid w:val="00EE5A93"/>
    <w:rsid w:val="00EF090E"/>
    <w:rsid w:val="00EF250A"/>
    <w:rsid w:val="00EF5572"/>
    <w:rsid w:val="00F033DA"/>
    <w:rsid w:val="00F078CE"/>
    <w:rsid w:val="00F13030"/>
    <w:rsid w:val="00F13691"/>
    <w:rsid w:val="00F13FB1"/>
    <w:rsid w:val="00F15E73"/>
    <w:rsid w:val="00F2581C"/>
    <w:rsid w:val="00F27CD8"/>
    <w:rsid w:val="00F30351"/>
    <w:rsid w:val="00F3323E"/>
    <w:rsid w:val="00F341F4"/>
    <w:rsid w:val="00F346C3"/>
    <w:rsid w:val="00F34D4B"/>
    <w:rsid w:val="00F34F9D"/>
    <w:rsid w:val="00F35CCE"/>
    <w:rsid w:val="00F41AA6"/>
    <w:rsid w:val="00F439CE"/>
    <w:rsid w:val="00F468A2"/>
    <w:rsid w:val="00F52BA8"/>
    <w:rsid w:val="00F5524B"/>
    <w:rsid w:val="00F57B62"/>
    <w:rsid w:val="00F60538"/>
    <w:rsid w:val="00F61DD2"/>
    <w:rsid w:val="00F643C7"/>
    <w:rsid w:val="00F6473A"/>
    <w:rsid w:val="00F66AFF"/>
    <w:rsid w:val="00F676D3"/>
    <w:rsid w:val="00F71433"/>
    <w:rsid w:val="00F7744A"/>
    <w:rsid w:val="00F80CE2"/>
    <w:rsid w:val="00F820E3"/>
    <w:rsid w:val="00F8477B"/>
    <w:rsid w:val="00F8546F"/>
    <w:rsid w:val="00F87064"/>
    <w:rsid w:val="00F92140"/>
    <w:rsid w:val="00F97C5B"/>
    <w:rsid w:val="00F97CBF"/>
    <w:rsid w:val="00FA3D50"/>
    <w:rsid w:val="00FA67C7"/>
    <w:rsid w:val="00FB3209"/>
    <w:rsid w:val="00FB7FBD"/>
    <w:rsid w:val="00FC374A"/>
    <w:rsid w:val="00FC43EC"/>
    <w:rsid w:val="00FC7AC7"/>
    <w:rsid w:val="00FC7B47"/>
    <w:rsid w:val="00FD035C"/>
    <w:rsid w:val="00FD1A35"/>
    <w:rsid w:val="00FD2BED"/>
    <w:rsid w:val="00FD2EA4"/>
    <w:rsid w:val="00FD36C5"/>
    <w:rsid w:val="00FD58A5"/>
    <w:rsid w:val="00FD6310"/>
    <w:rsid w:val="00FD7C7B"/>
    <w:rsid w:val="00FE1D12"/>
    <w:rsid w:val="00FE2122"/>
    <w:rsid w:val="00FE2A86"/>
    <w:rsid w:val="00FE2DE2"/>
    <w:rsid w:val="00FE45A4"/>
    <w:rsid w:val="00FE5DB8"/>
    <w:rsid w:val="00FF296F"/>
    <w:rsid w:val="00FF3234"/>
    <w:rsid w:val="00FF4345"/>
    <w:rsid w:val="00FF4D73"/>
    <w:rsid w:val="00FF5E23"/>
    <w:rsid w:val="00FF745F"/>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1060</TotalTime>
  <Pages>10</Pages>
  <Words>3419</Words>
  <Characters>19491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K Ross</cp:lastModifiedBy>
  <cp:revision>332</cp:revision>
  <cp:lastPrinted>2019-08-27T05:42:00Z</cp:lastPrinted>
  <dcterms:created xsi:type="dcterms:W3CDTF">2022-02-22T22:39:00Z</dcterms:created>
  <dcterms:modified xsi:type="dcterms:W3CDTF">2022-03-01T21:18:00Z</dcterms:modified>
</cp:coreProperties>
</file>