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In order to pass this module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a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More often </w:t>
      </w:r>
      <w:r w:rsidR="000851CC" w:rsidRPr="00205B31">
        <w:rPr>
          <w:rFonts w:ascii="Arial" w:hAnsi="Arial" w:cs="Arial"/>
          <w:sz w:val="22"/>
          <w:szCs w:val="22"/>
          <w:lang w:val="en-GB"/>
        </w:rPr>
        <w:t>than not,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“student</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answer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ListParagraph"/>
        <w:ind w:left="426"/>
        <w:jc w:val="both"/>
        <w:rPr>
          <w:rFonts w:ascii="Arial" w:hAnsi="Arial" w:cs="Arial"/>
          <w:sz w:val="22"/>
          <w:szCs w:val="22"/>
          <w:lang w:val="en-GB"/>
        </w:rPr>
      </w:pPr>
    </w:p>
    <w:p w14:paraId="3A5379A8" w14:textId="640837BF"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ListParagraph"/>
        <w:ind w:left="426"/>
        <w:rPr>
          <w:rFonts w:ascii="Arial" w:hAnsi="Arial" w:cs="Arial"/>
          <w:sz w:val="22"/>
          <w:szCs w:val="22"/>
          <w:lang w:val="en-GB"/>
        </w:rPr>
      </w:pPr>
    </w:p>
    <w:p w14:paraId="0C8A950B" w14:textId="2BF27228" w:rsidR="00C60631" w:rsidRPr="001D5DF0" w:rsidRDefault="00C60631" w:rsidP="009D510C">
      <w:pPr>
        <w:pStyle w:val="ListParagraph"/>
        <w:numPr>
          <w:ilvl w:val="0"/>
          <w:numId w:val="12"/>
        </w:numPr>
        <w:ind w:left="426"/>
        <w:jc w:val="both"/>
        <w:rPr>
          <w:rFonts w:ascii="Arial" w:hAnsi="Arial" w:cs="Arial"/>
          <w:sz w:val="22"/>
          <w:szCs w:val="22"/>
          <w:highlight w:val="yellow"/>
          <w:lang w:val="en-GB"/>
        </w:rPr>
      </w:pPr>
      <w:r w:rsidRPr="001D5DF0">
        <w:rPr>
          <w:rFonts w:ascii="Arial" w:hAnsi="Arial" w:cs="Arial"/>
          <w:sz w:val="22"/>
          <w:szCs w:val="22"/>
          <w:highlight w:val="yellow"/>
          <w:lang w:val="en-GB"/>
        </w:rPr>
        <w:t xml:space="preserve">This statement is incorrect since </w:t>
      </w:r>
      <w:r w:rsidR="00E7793C" w:rsidRPr="001D5DF0">
        <w:rPr>
          <w:rFonts w:ascii="Arial" w:hAnsi="Arial" w:cs="Arial"/>
          <w:sz w:val="22"/>
          <w:szCs w:val="22"/>
          <w:highlight w:val="yellow"/>
          <w:lang w:val="en-GB"/>
        </w:rPr>
        <w:t>a statutory discharge of debt was only introduced in 1705 in England.</w:t>
      </w:r>
    </w:p>
    <w:p w14:paraId="2C44B6EA" w14:textId="77777777" w:rsidR="00E7793C" w:rsidRPr="00205B31" w:rsidRDefault="00E7793C" w:rsidP="009D510C">
      <w:pPr>
        <w:pStyle w:val="ListParagraph"/>
        <w:ind w:left="426"/>
        <w:rPr>
          <w:rFonts w:ascii="Arial" w:hAnsi="Arial" w:cs="Arial"/>
          <w:sz w:val="22"/>
          <w:szCs w:val="22"/>
          <w:lang w:val="en-GB"/>
        </w:rPr>
      </w:pPr>
    </w:p>
    <w:p w14:paraId="0DCFE971" w14:textId="0AB341B1" w:rsidR="00E7793C" w:rsidRPr="00205B31" w:rsidRDefault="00E7793C"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ListParagraph"/>
        <w:ind w:left="426" w:hanging="360"/>
        <w:jc w:val="both"/>
        <w:rPr>
          <w:rFonts w:ascii="Arial" w:hAnsi="Arial" w:cs="Arial"/>
          <w:sz w:val="22"/>
          <w:szCs w:val="22"/>
          <w:lang w:val="en-GB"/>
        </w:rPr>
      </w:pPr>
    </w:p>
    <w:p w14:paraId="62B41459" w14:textId="77777777" w:rsidR="00AE027F"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ListParagraph"/>
        <w:ind w:left="426" w:hanging="360"/>
        <w:rPr>
          <w:rFonts w:ascii="Arial" w:hAnsi="Arial" w:cs="Arial"/>
          <w:sz w:val="22"/>
          <w:szCs w:val="22"/>
          <w:lang w:val="en-GB"/>
        </w:rPr>
      </w:pPr>
    </w:p>
    <w:p w14:paraId="60F45659" w14:textId="42DF7EA5" w:rsidR="00AE027F" w:rsidRPr="00205B31" w:rsidRDefault="00AE027F"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ListParagraph"/>
        <w:ind w:left="426" w:hanging="360"/>
        <w:rPr>
          <w:rFonts w:ascii="Arial" w:hAnsi="Arial" w:cs="Arial"/>
          <w:sz w:val="22"/>
          <w:szCs w:val="22"/>
          <w:lang w:val="en-GB"/>
        </w:rPr>
      </w:pPr>
    </w:p>
    <w:p w14:paraId="095097C0" w14:textId="5CFDC719" w:rsidR="00E7793C" w:rsidRPr="001D5DF0" w:rsidRDefault="00AE027F" w:rsidP="009D510C">
      <w:pPr>
        <w:pStyle w:val="ListParagraph"/>
        <w:numPr>
          <w:ilvl w:val="0"/>
          <w:numId w:val="13"/>
        </w:numPr>
        <w:jc w:val="both"/>
        <w:rPr>
          <w:rFonts w:ascii="Arial" w:hAnsi="Arial" w:cs="Arial"/>
          <w:sz w:val="22"/>
          <w:szCs w:val="22"/>
          <w:highlight w:val="yellow"/>
          <w:lang w:val="en-GB"/>
        </w:rPr>
      </w:pPr>
      <w:r w:rsidRPr="001D5DF0">
        <w:rPr>
          <w:rFonts w:ascii="Arial" w:hAnsi="Arial" w:cs="Arial"/>
          <w:sz w:val="22"/>
          <w:szCs w:val="22"/>
          <w:highlight w:val="yellow"/>
          <w:lang w:val="en-GB"/>
        </w:rPr>
        <w:t>The statement i</w:t>
      </w:r>
      <w:r w:rsidR="006E77B0" w:rsidRPr="001D5DF0">
        <w:rPr>
          <w:rFonts w:ascii="Arial" w:hAnsi="Arial" w:cs="Arial"/>
          <w:sz w:val="22"/>
          <w:szCs w:val="22"/>
          <w:highlight w:val="yellow"/>
          <w:lang w:val="en-GB"/>
        </w:rPr>
        <w:t>s incorrect since the UK did re</w:t>
      </w:r>
      <w:r w:rsidRPr="001D5DF0">
        <w:rPr>
          <w:rFonts w:ascii="Arial" w:hAnsi="Arial" w:cs="Arial"/>
          <w:sz w:val="22"/>
          <w:szCs w:val="22"/>
          <w:highlight w:val="yellow"/>
          <w:lang w:val="en-GB"/>
        </w:rPr>
        <w:t>v</w:t>
      </w:r>
      <w:r w:rsidR="006E77B0" w:rsidRPr="001D5DF0">
        <w:rPr>
          <w:rFonts w:ascii="Arial" w:hAnsi="Arial" w:cs="Arial"/>
          <w:sz w:val="22"/>
          <w:szCs w:val="22"/>
          <w:highlight w:val="yellow"/>
          <w:lang w:val="en-GB"/>
        </w:rPr>
        <w:t>i</w:t>
      </w:r>
      <w:r w:rsidRPr="001D5DF0">
        <w:rPr>
          <w:rFonts w:ascii="Arial" w:hAnsi="Arial" w:cs="Arial"/>
          <w:sz w:val="22"/>
          <w:szCs w:val="22"/>
          <w:highlight w:val="yellow"/>
          <w:lang w:val="en-GB"/>
        </w:rPr>
        <w:t>ew parts of its insolvency rules and amended some, among</w:t>
      </w:r>
      <w:r w:rsidR="006E77B0" w:rsidRPr="001D5DF0">
        <w:rPr>
          <w:rFonts w:ascii="Arial" w:hAnsi="Arial" w:cs="Arial"/>
          <w:sz w:val="22"/>
          <w:szCs w:val="22"/>
          <w:highlight w:val="yellow"/>
          <w:lang w:val="en-GB"/>
        </w:rPr>
        <w:t>s</w:t>
      </w:r>
      <w:r w:rsidRPr="001D5DF0">
        <w:rPr>
          <w:rFonts w:ascii="Arial" w:hAnsi="Arial" w:cs="Arial"/>
          <w:sz w:val="22"/>
          <w:szCs w:val="22"/>
          <w:highlight w:val="yellow"/>
          <w:lang w:val="en-GB"/>
        </w:rPr>
        <w:t>t other</w:t>
      </w:r>
      <w:r w:rsidR="00F96AF1" w:rsidRPr="001D5DF0">
        <w:rPr>
          <w:rFonts w:ascii="Arial" w:hAnsi="Arial" w:cs="Arial"/>
          <w:sz w:val="22"/>
          <w:szCs w:val="22"/>
          <w:highlight w:val="yellow"/>
          <w:lang w:val="en-GB"/>
        </w:rPr>
        <w:t xml:space="preserve"> things</w:t>
      </w:r>
      <w:r w:rsidRPr="001D5DF0">
        <w:rPr>
          <w:rFonts w:ascii="Arial" w:hAnsi="Arial" w:cs="Arial"/>
          <w:sz w:val="22"/>
          <w:szCs w:val="22"/>
          <w:highlight w:val="yellow"/>
          <w:lang w:val="en-GB"/>
        </w:rPr>
        <w:t>, to deal with the negative economic fall out of the pandemic.</w:t>
      </w:r>
      <w:r w:rsidR="00100A77" w:rsidRPr="001D5DF0">
        <w:rPr>
          <w:rFonts w:ascii="Arial" w:hAnsi="Arial" w:cs="Arial"/>
          <w:sz w:val="22"/>
          <w:szCs w:val="22"/>
          <w:highlight w:val="yellow"/>
          <w:lang w:val="en-GB"/>
        </w:rPr>
        <w:t xml:space="preserve">  </w:t>
      </w:r>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ListParagraph"/>
        <w:ind w:left="426"/>
        <w:rPr>
          <w:rFonts w:ascii="Arial" w:hAnsi="Arial" w:cs="Arial"/>
          <w:sz w:val="22"/>
          <w:szCs w:val="22"/>
          <w:lang w:val="en-GB"/>
        </w:rPr>
      </w:pPr>
    </w:p>
    <w:p w14:paraId="633F6419" w14:textId="77777777"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ListParagraph"/>
        <w:ind w:left="426"/>
        <w:rPr>
          <w:rFonts w:ascii="Arial" w:hAnsi="Arial" w:cs="Arial"/>
          <w:sz w:val="22"/>
          <w:szCs w:val="22"/>
          <w:lang w:val="en-GB"/>
        </w:rPr>
      </w:pPr>
    </w:p>
    <w:p w14:paraId="77ADD601" w14:textId="2D159736" w:rsidR="00B54F90" w:rsidRPr="00DA799C" w:rsidRDefault="00B54F90" w:rsidP="009D510C">
      <w:pPr>
        <w:pStyle w:val="ListParagraph"/>
        <w:numPr>
          <w:ilvl w:val="0"/>
          <w:numId w:val="14"/>
        </w:numPr>
        <w:ind w:left="426"/>
        <w:jc w:val="both"/>
        <w:rPr>
          <w:rFonts w:ascii="Arial" w:hAnsi="Arial" w:cs="Arial"/>
          <w:sz w:val="22"/>
          <w:szCs w:val="22"/>
          <w:highlight w:val="yellow"/>
          <w:lang w:val="en-GB"/>
        </w:rPr>
      </w:pPr>
      <w:r w:rsidRPr="00DA799C">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DA799C">
        <w:rPr>
          <w:rFonts w:ascii="Arial" w:hAnsi="Arial" w:cs="Arial"/>
          <w:sz w:val="22"/>
          <w:szCs w:val="22"/>
          <w:highlight w:val="yellow"/>
          <w:lang w:val="en-GB"/>
        </w:rPr>
        <w:t xml:space="preserve">on </w:t>
      </w:r>
      <w:r w:rsidRPr="00DA799C">
        <w:rPr>
          <w:rFonts w:ascii="Arial" w:hAnsi="Arial" w:cs="Arial"/>
          <w:sz w:val="22"/>
          <w:szCs w:val="22"/>
          <w:highlight w:val="yellow"/>
          <w:lang w:val="en-GB"/>
        </w:rPr>
        <w:t>1 January 2021.</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205B31" w:rsidRDefault="00B54F9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DC1B53"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highlight w:val="yellow"/>
          <w:lang w:val="en-GB"/>
        </w:rPr>
      </w:pPr>
      <w:r w:rsidRPr="00DC1B53">
        <w:rPr>
          <w:rFonts w:ascii="Arial" w:hAnsi="Arial" w:cs="Arial"/>
          <w:sz w:val="22"/>
          <w:szCs w:val="22"/>
          <w:highlight w:val="yellow"/>
          <w:lang w:val="en-GB"/>
        </w:rPr>
        <w:t>The statement is not correct since both local insolvency systems as well as cross-border insolvency rules differ quite significantly in many respects.</w:t>
      </w:r>
    </w:p>
    <w:p w14:paraId="3DBDE9DE"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apart from the wide discretion that judges in general have, the UNCITRAL Model Law on Cross-Border Insolvency has been adopted by the majority of UN Member States, hence these rules are well-known to j</w:t>
      </w:r>
      <w:r w:rsidR="0079206E" w:rsidRPr="00205B31">
        <w:rPr>
          <w:rFonts w:ascii="Arial" w:hAnsi="Arial" w:cs="Arial"/>
          <w:sz w:val="22"/>
          <w:szCs w:val="22"/>
          <w:lang w:val="en-GB"/>
        </w:rPr>
        <w:t>ud</w:t>
      </w:r>
      <w:r w:rsidRPr="00205B31">
        <w:rPr>
          <w:rFonts w:ascii="Arial" w:hAnsi="Arial" w:cs="Arial"/>
          <w:sz w:val="22"/>
          <w:szCs w:val="22"/>
          <w:lang w:val="en-GB"/>
        </w:rPr>
        <w:t>ges across the globe.</w:t>
      </w:r>
      <w:r w:rsidR="00100A77">
        <w:rPr>
          <w:rFonts w:ascii="Arial" w:hAnsi="Arial" w:cs="Arial"/>
          <w:sz w:val="22"/>
          <w:szCs w:val="22"/>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the majority of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B0DEE5F" w:rsidR="00926D10" w:rsidRPr="00DC1B53" w:rsidRDefault="00926D10" w:rsidP="009D510C">
      <w:pPr>
        <w:pStyle w:val="ListParagraph"/>
        <w:numPr>
          <w:ilvl w:val="0"/>
          <w:numId w:val="5"/>
        </w:numPr>
        <w:ind w:left="426"/>
        <w:jc w:val="both"/>
        <w:rPr>
          <w:rFonts w:ascii="Arial" w:hAnsi="Arial" w:cs="Arial"/>
          <w:sz w:val="22"/>
          <w:szCs w:val="22"/>
          <w:highlight w:val="yellow"/>
          <w:lang w:val="en-GB"/>
        </w:rPr>
      </w:pPr>
      <w:r w:rsidRPr="00DC1B53">
        <w:rPr>
          <w:rFonts w:ascii="Arial" w:hAnsi="Arial" w:cs="Arial"/>
          <w:sz w:val="22"/>
          <w:szCs w:val="22"/>
          <w:highlight w:val="yellow"/>
          <w:lang w:val="en-GB"/>
        </w:rPr>
        <w:t xml:space="preserve">The statement is </w:t>
      </w:r>
      <w:r w:rsidR="006E1CB0" w:rsidRPr="00DC1B53">
        <w:rPr>
          <w:rFonts w:ascii="Arial" w:hAnsi="Arial" w:cs="Arial"/>
          <w:sz w:val="22"/>
          <w:szCs w:val="22"/>
          <w:highlight w:val="yellow"/>
          <w:lang w:val="en-GB"/>
        </w:rPr>
        <w:t xml:space="preserve">not </w:t>
      </w:r>
      <w:r w:rsidRPr="00DC1B53">
        <w:rPr>
          <w:rFonts w:ascii="Arial" w:hAnsi="Arial" w:cs="Arial"/>
          <w:sz w:val="22"/>
          <w:szCs w:val="22"/>
          <w:highlight w:val="yellow"/>
          <w:lang w:val="en-GB"/>
        </w:rPr>
        <w:t xml:space="preserve">correct </w:t>
      </w:r>
      <w:r w:rsidR="007958F0" w:rsidRPr="00DC1B53">
        <w:rPr>
          <w:rFonts w:ascii="Arial" w:hAnsi="Arial" w:cs="Arial"/>
          <w:sz w:val="22"/>
          <w:szCs w:val="22"/>
          <w:highlight w:val="yellow"/>
          <w:lang w:val="en-GB"/>
        </w:rPr>
        <w:t>because</w:t>
      </w:r>
      <w:r w:rsidRPr="00DC1B53">
        <w:rPr>
          <w:rFonts w:ascii="Arial" w:hAnsi="Arial" w:cs="Arial"/>
          <w:sz w:val="22"/>
          <w:szCs w:val="22"/>
          <w:highlight w:val="yellow"/>
          <w:lang w:val="en-GB"/>
        </w:rPr>
        <w:t xml:space="preserve"> very few </w:t>
      </w:r>
      <w:r w:rsidR="007958F0" w:rsidRPr="00DC1B53">
        <w:rPr>
          <w:rFonts w:ascii="Arial" w:hAnsi="Arial" w:cs="Arial"/>
          <w:sz w:val="22"/>
          <w:szCs w:val="22"/>
          <w:highlight w:val="yellow"/>
          <w:lang w:val="en-GB"/>
        </w:rPr>
        <w:t>States</w:t>
      </w:r>
      <w:r w:rsidRPr="00DC1B53">
        <w:rPr>
          <w:rFonts w:ascii="Arial" w:hAnsi="Arial" w:cs="Arial"/>
          <w:sz w:val="22"/>
          <w:szCs w:val="22"/>
          <w:highlight w:val="yellow"/>
          <w:lang w:val="en-GB"/>
        </w:rPr>
        <w:t xml:space="preserve"> allow insolvent estate representatives to deal with assets of a foreign debtor situated in </w:t>
      </w:r>
      <w:r w:rsidR="005936B3" w:rsidRPr="00DC1B53">
        <w:rPr>
          <w:rFonts w:ascii="Arial" w:hAnsi="Arial" w:cs="Arial"/>
          <w:sz w:val="22"/>
          <w:szCs w:val="22"/>
          <w:highlight w:val="yellow"/>
          <w:lang w:val="en-GB"/>
        </w:rPr>
        <w:t>their own</w:t>
      </w:r>
      <w:r w:rsidRPr="00DC1B53">
        <w:rPr>
          <w:rFonts w:ascii="Arial" w:hAnsi="Arial" w:cs="Arial"/>
          <w:sz w:val="22"/>
          <w:szCs w:val="22"/>
          <w:highlight w:val="yellow"/>
          <w:lang w:val="en-GB"/>
        </w:rPr>
        <w:t xml:space="preserve"> jurisdiction without </w:t>
      </w:r>
      <w:r w:rsidR="006E1CB0" w:rsidRPr="00DC1B53">
        <w:rPr>
          <w:rFonts w:ascii="Arial" w:hAnsi="Arial" w:cs="Arial"/>
          <w:sz w:val="22"/>
          <w:szCs w:val="22"/>
          <w:highlight w:val="yellow"/>
          <w:lang w:val="en-GB"/>
        </w:rPr>
        <w:t xml:space="preserve">some form of </w:t>
      </w:r>
      <w:r w:rsidR="0090037B" w:rsidRPr="00DC1B53">
        <w:rPr>
          <w:rFonts w:ascii="Arial" w:hAnsi="Arial" w:cs="Arial"/>
          <w:sz w:val="22"/>
          <w:szCs w:val="22"/>
          <w:highlight w:val="yellow"/>
          <w:lang w:val="en-GB"/>
        </w:rPr>
        <w:t xml:space="preserve">a </w:t>
      </w:r>
      <w:r w:rsidR="006E1CB0" w:rsidRPr="00DC1B53">
        <w:rPr>
          <w:rFonts w:ascii="Arial" w:hAnsi="Arial" w:cs="Arial"/>
          <w:sz w:val="22"/>
          <w:szCs w:val="22"/>
          <w:highlight w:val="yellow"/>
          <w:lang w:val="en-GB"/>
        </w:rPr>
        <w:t>(</w:t>
      </w:r>
      <w:r w:rsidR="0090037B" w:rsidRPr="00DC1B53">
        <w:rPr>
          <w:rFonts w:ascii="Arial" w:hAnsi="Arial" w:cs="Arial"/>
          <w:sz w:val="22"/>
          <w:szCs w:val="22"/>
          <w:highlight w:val="yellow"/>
          <w:lang w:val="en-GB"/>
        </w:rPr>
        <w:t>prior</w:t>
      </w:r>
      <w:r w:rsidR="006E1CB0" w:rsidRPr="00DC1B53">
        <w:rPr>
          <w:rFonts w:ascii="Arial" w:hAnsi="Arial" w:cs="Arial"/>
          <w:sz w:val="22"/>
          <w:szCs w:val="22"/>
          <w:highlight w:val="yellow"/>
          <w:lang w:val="en-GB"/>
        </w:rPr>
        <w:t>)</w:t>
      </w:r>
      <w:r w:rsidRPr="00DC1B53">
        <w:rPr>
          <w:rFonts w:ascii="Arial" w:hAnsi="Arial" w:cs="Arial"/>
          <w:sz w:val="22"/>
          <w:szCs w:val="22"/>
          <w:highlight w:val="yellow"/>
          <w:lang w:val="en-GB"/>
        </w:rPr>
        <w:t xml:space="preserve"> local procedure </w:t>
      </w:r>
      <w:r w:rsidR="005936B3" w:rsidRPr="00DC1B53">
        <w:rPr>
          <w:rFonts w:ascii="Arial" w:hAnsi="Arial" w:cs="Arial"/>
          <w:sz w:val="22"/>
          <w:szCs w:val="22"/>
          <w:highlight w:val="yellow"/>
          <w:lang w:val="en-GB"/>
        </w:rPr>
        <w:t xml:space="preserve">to </w:t>
      </w:r>
      <w:r w:rsidRPr="00DC1B53">
        <w:rPr>
          <w:rFonts w:ascii="Arial" w:hAnsi="Arial" w:cs="Arial"/>
          <w:sz w:val="22"/>
          <w:szCs w:val="22"/>
          <w:highlight w:val="yellow"/>
          <w:lang w:val="en-GB"/>
        </w:rPr>
        <w:t>recognise the foreign insolvency proceeding.</w:t>
      </w:r>
    </w:p>
    <w:p w14:paraId="2F21E5E8" w14:textId="6FA1397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lastRenderedPageBreak/>
        <w:t xml:space="preserve">The statement is correct </w:t>
      </w:r>
      <w:r w:rsidR="0090037B" w:rsidRPr="00205B31">
        <w:rPr>
          <w:rFonts w:ascii="Arial" w:hAnsi="Arial" w:cs="Arial"/>
          <w:sz w:val="22"/>
          <w:szCs w:val="22"/>
          <w:lang w:val="en-GB"/>
        </w:rPr>
        <w:t>because</w:t>
      </w:r>
      <w:r w:rsidRPr="00205B31">
        <w:rPr>
          <w:rFonts w:ascii="Arial" w:hAnsi="Arial" w:cs="Arial"/>
          <w:sz w:val="22"/>
          <w:szCs w:val="22"/>
          <w:lang w:val="en-GB"/>
        </w:rPr>
        <w:t xml:space="preserve"> universality </w:t>
      </w:r>
      <w:r w:rsidR="00CB7283" w:rsidRPr="00205B31">
        <w:rPr>
          <w:rFonts w:ascii="Arial" w:hAnsi="Arial" w:cs="Arial"/>
          <w:sz w:val="22"/>
          <w:szCs w:val="22"/>
          <w:lang w:val="en-GB"/>
        </w:rPr>
        <w:t>has become</w:t>
      </w:r>
      <w:r w:rsidRPr="00205B31">
        <w:rPr>
          <w:rFonts w:ascii="Arial" w:hAnsi="Arial" w:cs="Arial"/>
          <w:sz w:val="22"/>
          <w:szCs w:val="22"/>
          <w:lang w:val="en-GB"/>
        </w:rPr>
        <w:t xml:space="preserve"> the norm in the majority of </w:t>
      </w:r>
      <w:r w:rsidR="00426B64" w:rsidRPr="00205B31">
        <w:rPr>
          <w:rFonts w:ascii="Arial" w:hAnsi="Arial" w:cs="Arial"/>
          <w:sz w:val="22"/>
          <w:szCs w:val="22"/>
          <w:lang w:val="en-GB"/>
        </w:rPr>
        <w:t>States</w:t>
      </w:r>
      <w:r w:rsidRPr="00205B31">
        <w:rPr>
          <w:rFonts w:ascii="Arial" w:hAnsi="Arial" w:cs="Arial"/>
          <w:sz w:val="22"/>
          <w:szCs w:val="22"/>
          <w:lang w:val="en-GB"/>
        </w:rPr>
        <w:t xml:space="preserve"> in cross-border insolvency matters</w:t>
      </w:r>
      <w:r w:rsidR="00CB7283" w:rsidRPr="00205B31">
        <w:rPr>
          <w:rFonts w:ascii="Arial" w:hAnsi="Arial" w:cs="Arial"/>
          <w:sz w:val="22"/>
          <w:szCs w:val="22"/>
          <w:lang w:val="en-GB"/>
        </w:rPr>
        <w:t xml:space="preserve"> since the introduction of the UNCITRAL Model Law on Cross-Border Insolvency in 1997</w:t>
      </w:r>
      <w:r w:rsidRPr="00205B31">
        <w:rPr>
          <w:rFonts w:ascii="Arial" w:hAnsi="Arial" w:cs="Arial"/>
          <w:sz w:val="22"/>
          <w:szCs w:val="22"/>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205B31" w:rsidRDefault="000A74CA"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the majority of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r w:rsidRPr="00205B31">
        <w:rPr>
          <w:rFonts w:ascii="Arial" w:hAnsi="Arial" w:cs="Arial"/>
          <w:sz w:val="22"/>
          <w:szCs w:val="22"/>
          <w:lang w:val="en-GB"/>
        </w:rPr>
        <w:t xml:space="preserve">A number of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205B31" w:rsidRDefault="00396CE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922468" w:rsidRDefault="000329A6" w:rsidP="00C570AC">
      <w:pPr>
        <w:pStyle w:val="ListParagraph"/>
        <w:numPr>
          <w:ilvl w:val="0"/>
          <w:numId w:val="6"/>
        </w:numPr>
        <w:ind w:left="426"/>
        <w:jc w:val="both"/>
        <w:rPr>
          <w:rFonts w:ascii="Arial" w:hAnsi="Arial" w:cs="Arial"/>
          <w:sz w:val="22"/>
          <w:szCs w:val="22"/>
          <w:highlight w:val="yellow"/>
          <w:lang w:val="en-GB"/>
        </w:rPr>
      </w:pPr>
      <w:r w:rsidRPr="00922468">
        <w:rPr>
          <w:rFonts w:ascii="Arial" w:eastAsiaTheme="minorHAnsi" w:hAnsi="Arial" w:cs="Arial"/>
          <w:sz w:val="22"/>
          <w:szCs w:val="22"/>
          <w:highlight w:val="yellow"/>
          <w:lang w:val="en-GB"/>
        </w:rPr>
        <w:t xml:space="preserve">They were recently revised in 2021 and, together with the </w:t>
      </w:r>
      <w:r w:rsidRPr="00922468">
        <w:rPr>
          <w:rFonts w:ascii="Arial" w:hAnsi="Arial" w:cs="Arial"/>
          <w:sz w:val="22"/>
          <w:szCs w:val="22"/>
          <w:highlight w:val="yellow"/>
          <w:lang w:val="en-GB"/>
        </w:rPr>
        <w:t>UNCITRAL Legislative Guide, form the international best practice standard for insolvency regimes.</w:t>
      </w:r>
    </w:p>
    <w:p w14:paraId="59FC3ADE" w14:textId="77777777" w:rsidR="00310FC2" w:rsidRPr="00205B31" w:rsidRDefault="00310FC2" w:rsidP="00C570AC">
      <w:pPr>
        <w:pStyle w:val="ListParagraph"/>
        <w:ind w:left="426" w:hanging="360"/>
        <w:jc w:val="both"/>
        <w:rPr>
          <w:rFonts w:ascii="Arial" w:hAnsi="Arial" w:cs="Arial"/>
          <w:sz w:val="22"/>
          <w:szCs w:val="22"/>
          <w:lang w:val="en-GB"/>
        </w:rPr>
      </w:pPr>
    </w:p>
    <w:p w14:paraId="191AFD3F" w14:textId="2D782C6E" w:rsidR="00E9597C" w:rsidRPr="00205B31" w:rsidRDefault="00AC126D"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ListParagraph"/>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205B31" w:rsidRDefault="002D295D"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205B31" w:rsidRDefault="00197963"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r w:rsidR="00966E44" w:rsidRPr="00205B31">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922468">
        <w:rPr>
          <w:rFonts w:ascii="Arial" w:eastAsiaTheme="minorHAnsi" w:hAnsi="Arial" w:cs="Arial"/>
          <w:sz w:val="22"/>
          <w:szCs w:val="22"/>
          <w:highlight w:val="yellow"/>
          <w:lang w:val="en-GB"/>
        </w:rPr>
        <w:t xml:space="preserve">The Nordic Convention </w:t>
      </w:r>
      <w:r w:rsidR="00076483" w:rsidRPr="00922468">
        <w:rPr>
          <w:rFonts w:ascii="Arial" w:eastAsiaTheme="minorHAnsi" w:hAnsi="Arial" w:cs="Arial"/>
          <w:sz w:val="22"/>
          <w:szCs w:val="22"/>
          <w:highlight w:val="yellow"/>
          <w:lang w:val="en-GB"/>
        </w:rPr>
        <w:t>1933</w:t>
      </w:r>
      <w:r w:rsidR="00966E44" w:rsidRPr="00922468">
        <w:rPr>
          <w:rFonts w:ascii="Arial" w:eastAsiaTheme="minorHAnsi" w:hAnsi="Arial" w:cs="Arial"/>
          <w:sz w:val="22"/>
          <w:szCs w:val="22"/>
          <w:highlight w:val="yellow"/>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205B31" w:rsidRDefault="00124B70" w:rsidP="00275182">
      <w:pPr>
        <w:pStyle w:val="ListParagraph"/>
        <w:numPr>
          <w:ilvl w:val="0"/>
          <w:numId w:val="8"/>
        </w:numPr>
        <w:ind w:left="426"/>
        <w:jc w:val="both"/>
        <w:rPr>
          <w:rFonts w:ascii="Arial" w:hAnsi="Arial" w:cs="Arial"/>
          <w:sz w:val="22"/>
          <w:szCs w:val="22"/>
          <w:lang w:val="en-GB"/>
        </w:rPr>
      </w:pPr>
      <w:r w:rsidRPr="00205B31">
        <w:rPr>
          <w:rFonts w:ascii="Arial" w:hAnsi="Arial" w:cs="Arial"/>
          <w:sz w:val="22"/>
          <w:szCs w:val="22"/>
          <w:lang w:val="en-GB"/>
        </w:rPr>
        <w:t>Choice of forum, choice of law, and choice of jurisdiction.</w:t>
      </w:r>
    </w:p>
    <w:p w14:paraId="5F13747C" w14:textId="785742EA" w:rsidR="00E9597C" w:rsidRPr="00922468" w:rsidRDefault="00124B70" w:rsidP="00275182">
      <w:pPr>
        <w:pStyle w:val="ListParagraph"/>
        <w:numPr>
          <w:ilvl w:val="0"/>
          <w:numId w:val="8"/>
        </w:numPr>
        <w:ind w:left="426"/>
        <w:jc w:val="both"/>
        <w:rPr>
          <w:rFonts w:ascii="Arial" w:hAnsi="Arial" w:cs="Arial"/>
          <w:sz w:val="22"/>
          <w:szCs w:val="22"/>
          <w:highlight w:val="yellow"/>
          <w:lang w:val="en-GB"/>
        </w:rPr>
      </w:pPr>
      <w:r w:rsidRPr="00922468">
        <w:rPr>
          <w:rFonts w:ascii="Arial" w:hAnsi="Arial" w:cs="Arial"/>
          <w:sz w:val="22"/>
          <w:szCs w:val="22"/>
          <w:highlight w:val="yellow"/>
          <w:lang w:val="en-GB"/>
        </w:rPr>
        <w:lastRenderedPageBreak/>
        <w:t>Choice of forum, recognition and effect accorded foreign proceedings in the same matter, and choice of law.</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ListParagraph"/>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9B571E" w:rsidRDefault="00E86549" w:rsidP="00275182">
      <w:pPr>
        <w:pStyle w:val="ListParagraph"/>
        <w:numPr>
          <w:ilvl w:val="0"/>
          <w:numId w:val="9"/>
        </w:numPr>
        <w:ind w:left="426"/>
        <w:jc w:val="both"/>
        <w:rPr>
          <w:rFonts w:ascii="Arial" w:hAnsi="Arial" w:cs="Arial"/>
          <w:bCs/>
          <w:sz w:val="22"/>
          <w:szCs w:val="22"/>
          <w:highlight w:val="yellow"/>
          <w:lang w:val="en-GB"/>
        </w:rPr>
      </w:pPr>
      <w:r w:rsidRPr="009B571E">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9B571E">
        <w:rPr>
          <w:rFonts w:ascii="Arial" w:hAnsi="Arial" w:cs="Arial"/>
          <w:sz w:val="22"/>
          <w:szCs w:val="22"/>
          <w:highlight w:val="yellow"/>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205B31" w:rsidRDefault="00AF455B"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ListParagraph"/>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In urgent situations only, to interfere with the independent exercise of jurisdiction by the relevant States’ courts in order to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9B571E" w:rsidRDefault="00911C23" w:rsidP="00275182">
      <w:pPr>
        <w:pStyle w:val="ListParagraph"/>
        <w:numPr>
          <w:ilvl w:val="0"/>
          <w:numId w:val="10"/>
        </w:numPr>
        <w:ind w:left="426"/>
        <w:jc w:val="both"/>
        <w:rPr>
          <w:rFonts w:ascii="Arial" w:hAnsi="Arial" w:cs="Arial"/>
          <w:sz w:val="22"/>
          <w:szCs w:val="22"/>
          <w:highlight w:val="yellow"/>
          <w:lang w:val="en-GB"/>
        </w:rPr>
      </w:pPr>
      <w:r w:rsidRPr="009B571E">
        <w:rPr>
          <w:rFonts w:ascii="Arial" w:hAnsi="Arial" w:cs="Arial"/>
          <w:sz w:val="22"/>
          <w:szCs w:val="22"/>
          <w:highlight w:val="yellow"/>
          <w:lang w:val="en-GB"/>
        </w:rPr>
        <w:t>To enhance co-ordination and harmonisation of insolvency proceedings that involve more than one State through communications among the States involved.</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8C30360" w:rsidR="00054EC2" w:rsidRPr="00205B31" w:rsidRDefault="00054EC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205B31" w:rsidRDefault="00DC2FDB" w:rsidP="00B7193E">
      <w:pPr>
        <w:spacing w:line="276" w:lineRule="auto"/>
        <w:jc w:val="both"/>
        <w:rPr>
          <w:rFonts w:ascii="Arial" w:hAnsi="Arial" w:cs="Arial"/>
          <w:b/>
          <w:sz w:val="22"/>
          <w:szCs w:val="22"/>
          <w:lang w:val="en-GB"/>
        </w:rPr>
      </w:pPr>
    </w:p>
    <w:p w14:paraId="4FC20A3B" w14:textId="37F218F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lang w:val="en-GB"/>
        </w:rPr>
      </w:pPr>
    </w:p>
    <w:p w14:paraId="40595AA6" w14:textId="574B05E1"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36EB02DF" w14:textId="77777777" w:rsidR="002C13C8" w:rsidRPr="00205B31" w:rsidRDefault="002C13C8" w:rsidP="00B7193E">
      <w:pPr>
        <w:ind w:left="720" w:hanging="720"/>
        <w:jc w:val="both"/>
        <w:rPr>
          <w:rFonts w:ascii="Arial" w:hAnsi="Arial" w:cs="Arial"/>
          <w:sz w:val="22"/>
          <w:szCs w:val="22"/>
          <w:lang w:val="en-GB"/>
        </w:rPr>
      </w:pPr>
    </w:p>
    <w:p w14:paraId="122231D1" w14:textId="02A6C486" w:rsidR="00CC7728" w:rsidRPr="00A10091" w:rsidRDefault="00CC7728" w:rsidP="00180B1E">
      <w:pPr>
        <w:jc w:val="both"/>
        <w:rPr>
          <w:rFonts w:ascii="Arial" w:hAnsi="Arial" w:cs="Arial"/>
          <w:sz w:val="22"/>
          <w:szCs w:val="22"/>
          <w:lang w:val="en-GB"/>
        </w:rPr>
      </w:pPr>
      <w:r w:rsidRPr="00A10091">
        <w:rPr>
          <w:rFonts w:ascii="Arial" w:hAnsi="Arial" w:cs="Arial"/>
          <w:sz w:val="22"/>
          <w:szCs w:val="22"/>
          <w:lang w:val="en-GB"/>
        </w:rPr>
        <w:t>Briefly indicate three significant</w:t>
      </w:r>
      <w:r w:rsidR="001D7EF2" w:rsidRPr="00A10091">
        <w:rPr>
          <w:rFonts w:ascii="Arial" w:hAnsi="Arial" w:cs="Arial"/>
          <w:sz w:val="22"/>
          <w:szCs w:val="22"/>
          <w:lang w:val="en-GB"/>
        </w:rPr>
        <w:t xml:space="preserve"> (historical)</w:t>
      </w:r>
      <w:r w:rsidRPr="00A10091">
        <w:rPr>
          <w:rFonts w:ascii="Arial" w:hAnsi="Arial" w:cs="Arial"/>
          <w:sz w:val="22"/>
          <w:szCs w:val="22"/>
          <w:lang w:val="en-GB"/>
        </w:rPr>
        <w:t xml:space="preserve"> developments regarding debt collection procedures in English law that shaped the way of thinking concerning modern insolvency law.</w:t>
      </w:r>
    </w:p>
    <w:p w14:paraId="304C2FB2" w14:textId="77777777" w:rsidR="00CC7728" w:rsidRPr="00A10091" w:rsidRDefault="00CC7728" w:rsidP="00E84DD5">
      <w:pPr>
        <w:rPr>
          <w:rFonts w:ascii="Arial" w:hAnsi="Arial" w:cs="Arial"/>
          <w:sz w:val="22"/>
          <w:szCs w:val="22"/>
          <w:lang w:val="en-GB"/>
        </w:rPr>
      </w:pPr>
    </w:p>
    <w:p w14:paraId="57BCFC30" w14:textId="2DED49B8" w:rsidR="009B07AD" w:rsidRPr="00A10091" w:rsidRDefault="00021CD3" w:rsidP="00A10091">
      <w:pPr>
        <w:ind w:left="720" w:hanging="720"/>
        <w:jc w:val="both"/>
        <w:rPr>
          <w:rFonts w:ascii="Arial" w:hAnsi="Arial" w:cs="Arial"/>
          <w:color w:val="7B7B7B" w:themeColor="accent3" w:themeShade="BF"/>
          <w:sz w:val="22"/>
          <w:szCs w:val="22"/>
          <w:lang w:val="en-GB"/>
        </w:rPr>
      </w:pPr>
      <w:r w:rsidRPr="00A10091">
        <w:rPr>
          <w:rFonts w:ascii="Arial" w:hAnsi="Arial" w:cs="Arial"/>
          <w:color w:val="7B7B7B" w:themeColor="accent3" w:themeShade="BF"/>
          <w:sz w:val="22"/>
          <w:szCs w:val="22"/>
          <w:lang w:val="en-GB"/>
        </w:rPr>
        <w:t xml:space="preserve">The English Bankruptcy Act of 1542, which </w:t>
      </w:r>
      <w:r w:rsidR="005E18E5" w:rsidRPr="00A10091">
        <w:rPr>
          <w:rFonts w:ascii="Arial" w:hAnsi="Arial" w:cs="Arial"/>
          <w:color w:val="7B7B7B" w:themeColor="accent3" w:themeShade="BF"/>
          <w:sz w:val="22"/>
          <w:szCs w:val="22"/>
          <w:lang w:val="en-GB"/>
        </w:rPr>
        <w:t>introduced</w:t>
      </w:r>
      <w:r w:rsidRPr="00A10091">
        <w:rPr>
          <w:rFonts w:ascii="Arial" w:hAnsi="Arial" w:cs="Arial"/>
          <w:color w:val="7B7B7B" w:themeColor="accent3" w:themeShade="BF"/>
          <w:sz w:val="22"/>
          <w:szCs w:val="22"/>
          <w:lang w:val="en-GB"/>
        </w:rPr>
        <w:t xml:space="preserve"> collective participation by creditors;</w:t>
      </w:r>
      <w:r w:rsidR="00A10091">
        <w:rPr>
          <w:rFonts w:ascii="Arial" w:hAnsi="Arial" w:cs="Arial"/>
          <w:color w:val="7B7B7B" w:themeColor="accent3" w:themeShade="BF"/>
          <w:sz w:val="22"/>
          <w:szCs w:val="22"/>
          <w:lang w:val="en-GB"/>
        </w:rPr>
        <w:t xml:space="preserve"> </w:t>
      </w:r>
      <w:r w:rsidRPr="00A10091">
        <w:rPr>
          <w:rFonts w:ascii="Arial" w:hAnsi="Arial" w:cs="Arial"/>
          <w:color w:val="7B7B7B" w:themeColor="accent3" w:themeShade="BF"/>
          <w:sz w:val="22"/>
          <w:szCs w:val="22"/>
          <w:lang w:val="en-GB"/>
        </w:rPr>
        <w:t xml:space="preserve">The 1570 Act, which introduced the bankruptcy meeting and supervision; </w:t>
      </w:r>
      <w:r w:rsidR="0079260B" w:rsidRPr="00A10091">
        <w:rPr>
          <w:rFonts w:ascii="Arial" w:hAnsi="Arial" w:cs="Arial"/>
          <w:color w:val="7B7B7B" w:themeColor="accent3" w:themeShade="BF"/>
          <w:sz w:val="22"/>
          <w:szCs w:val="22"/>
          <w:lang w:val="en-GB"/>
        </w:rPr>
        <w:t xml:space="preserve">and </w:t>
      </w:r>
      <w:r w:rsidRPr="00A10091">
        <w:rPr>
          <w:rFonts w:ascii="Arial" w:hAnsi="Arial" w:cs="Arial"/>
          <w:color w:val="7B7B7B" w:themeColor="accent3" w:themeShade="BF"/>
          <w:sz w:val="22"/>
          <w:szCs w:val="22"/>
          <w:lang w:val="en-GB"/>
        </w:rPr>
        <w:t xml:space="preserve">The Statute of Ann of 1705, which introduced statutory discharge, </w:t>
      </w:r>
      <w:r w:rsidR="0079260B" w:rsidRPr="00A10091">
        <w:rPr>
          <w:rFonts w:ascii="Arial" w:hAnsi="Arial" w:cs="Arial"/>
          <w:color w:val="7B7B7B" w:themeColor="accent3" w:themeShade="BF"/>
          <w:sz w:val="22"/>
          <w:szCs w:val="22"/>
          <w:lang w:val="en-GB"/>
        </w:rPr>
        <w:t>were</w:t>
      </w:r>
      <w:r w:rsidRPr="00A10091">
        <w:rPr>
          <w:rFonts w:ascii="Arial" w:hAnsi="Arial" w:cs="Arial"/>
          <w:color w:val="7B7B7B" w:themeColor="accent3" w:themeShade="BF"/>
          <w:sz w:val="22"/>
          <w:szCs w:val="22"/>
          <w:lang w:val="en-GB"/>
        </w:rPr>
        <w:t xml:space="preserve"> significant </w:t>
      </w:r>
      <w:r w:rsidR="0079260B" w:rsidRPr="00A10091">
        <w:rPr>
          <w:rFonts w:ascii="Arial" w:hAnsi="Arial" w:cs="Arial"/>
          <w:color w:val="7B7B7B" w:themeColor="accent3" w:themeShade="BF"/>
          <w:sz w:val="22"/>
          <w:szCs w:val="22"/>
          <w:lang w:val="en-GB"/>
        </w:rPr>
        <w:t>events.</w:t>
      </w:r>
    </w:p>
    <w:p w14:paraId="22C610C9" w14:textId="16EF6256" w:rsidR="00DE03AF" w:rsidRPr="00205B31" w:rsidRDefault="00DE03AF" w:rsidP="00B7193E">
      <w:pPr>
        <w:jc w:val="both"/>
        <w:rPr>
          <w:rFonts w:ascii="Arial" w:hAnsi="Arial" w:cs="Arial"/>
          <w:sz w:val="22"/>
          <w:szCs w:val="22"/>
          <w:lang w:val="en-GB"/>
        </w:rPr>
      </w:pPr>
    </w:p>
    <w:p w14:paraId="789C3223" w14:textId="12982B5C" w:rsidR="00020557" w:rsidRPr="00205B31" w:rsidRDefault="00020557" w:rsidP="00B7193E">
      <w:pPr>
        <w:jc w:val="both"/>
        <w:rPr>
          <w:rFonts w:ascii="Arial" w:hAnsi="Arial" w:cs="Arial"/>
          <w:sz w:val="22"/>
          <w:szCs w:val="22"/>
          <w:lang w:val="en-GB"/>
        </w:rPr>
      </w:pPr>
    </w:p>
    <w:p w14:paraId="10614297" w14:textId="01361397" w:rsidR="00C72848" w:rsidRPr="00332A67" w:rsidRDefault="002C13C8" w:rsidP="00B7193E">
      <w:pPr>
        <w:ind w:left="720" w:hanging="720"/>
        <w:jc w:val="both"/>
        <w:rPr>
          <w:rFonts w:ascii="Arial" w:hAnsi="Arial" w:cs="Arial"/>
          <w:sz w:val="22"/>
          <w:szCs w:val="22"/>
          <w:lang w:val="en-GB"/>
        </w:rPr>
      </w:pPr>
      <w:r w:rsidRPr="00332A67">
        <w:rPr>
          <w:rFonts w:ascii="Arial" w:hAnsi="Arial" w:cs="Arial"/>
          <w:b/>
          <w:bCs/>
          <w:sz w:val="22"/>
          <w:szCs w:val="22"/>
          <w:lang w:val="en-GB"/>
        </w:rPr>
        <w:t xml:space="preserve">Question </w:t>
      </w:r>
      <w:r w:rsidR="00DE03AF" w:rsidRPr="00332A67">
        <w:rPr>
          <w:rFonts w:ascii="Arial" w:hAnsi="Arial" w:cs="Arial"/>
          <w:b/>
          <w:bCs/>
          <w:sz w:val="22"/>
          <w:szCs w:val="22"/>
          <w:lang w:val="en-GB"/>
        </w:rPr>
        <w:t>2.2</w:t>
      </w:r>
      <w:r w:rsidR="00DE03AF" w:rsidRPr="00332A67">
        <w:rPr>
          <w:rFonts w:ascii="Arial" w:hAnsi="Arial" w:cs="Arial"/>
          <w:b/>
          <w:bCs/>
          <w:sz w:val="22"/>
          <w:szCs w:val="22"/>
          <w:lang w:val="en-GB"/>
        </w:rPr>
        <w:tab/>
        <w:t>[</w:t>
      </w:r>
      <w:r w:rsidR="00D17FDC" w:rsidRPr="00332A67">
        <w:rPr>
          <w:rFonts w:ascii="Arial" w:hAnsi="Arial" w:cs="Arial"/>
          <w:b/>
          <w:bCs/>
          <w:sz w:val="22"/>
          <w:szCs w:val="22"/>
          <w:lang w:val="en-GB"/>
        </w:rPr>
        <w:t>m</w:t>
      </w:r>
      <w:r w:rsidR="00DE03AF" w:rsidRPr="00332A67">
        <w:rPr>
          <w:rFonts w:ascii="Arial" w:hAnsi="Arial" w:cs="Arial"/>
          <w:b/>
          <w:bCs/>
          <w:sz w:val="22"/>
          <w:szCs w:val="22"/>
          <w:lang w:val="en-GB"/>
        </w:rPr>
        <w:t xml:space="preserve">aximum </w:t>
      </w:r>
      <w:r w:rsidR="005800D0" w:rsidRPr="00332A67">
        <w:rPr>
          <w:rFonts w:ascii="Arial" w:hAnsi="Arial" w:cs="Arial"/>
          <w:b/>
          <w:bCs/>
          <w:sz w:val="22"/>
          <w:szCs w:val="22"/>
          <w:lang w:val="en-GB"/>
        </w:rPr>
        <w:t>3</w:t>
      </w:r>
      <w:r w:rsidR="003A0BBE" w:rsidRPr="00332A67">
        <w:rPr>
          <w:rFonts w:ascii="Arial" w:hAnsi="Arial" w:cs="Arial"/>
          <w:b/>
          <w:bCs/>
          <w:sz w:val="22"/>
          <w:szCs w:val="22"/>
          <w:lang w:val="en-GB"/>
        </w:rPr>
        <w:t xml:space="preserve"> </w:t>
      </w:r>
      <w:r w:rsidR="00DE03AF" w:rsidRPr="00332A67">
        <w:rPr>
          <w:rFonts w:ascii="Arial" w:hAnsi="Arial" w:cs="Arial"/>
          <w:b/>
          <w:bCs/>
          <w:sz w:val="22"/>
          <w:szCs w:val="22"/>
          <w:lang w:val="en-GB"/>
        </w:rPr>
        <w:t>marks]</w:t>
      </w:r>
      <w:r w:rsidR="00DE03AF" w:rsidRPr="00332A67">
        <w:rPr>
          <w:rFonts w:ascii="Arial" w:hAnsi="Arial" w:cs="Arial"/>
          <w:sz w:val="22"/>
          <w:szCs w:val="22"/>
          <w:lang w:val="en-GB"/>
        </w:rPr>
        <w:t xml:space="preserve"> </w:t>
      </w:r>
    </w:p>
    <w:p w14:paraId="1C61515B" w14:textId="77777777" w:rsidR="00C72848" w:rsidRPr="00332A67" w:rsidRDefault="00C72848" w:rsidP="00B7193E">
      <w:pPr>
        <w:ind w:left="720" w:hanging="720"/>
        <w:jc w:val="both"/>
        <w:rPr>
          <w:rFonts w:ascii="Arial" w:hAnsi="Arial" w:cs="Arial"/>
          <w:sz w:val="22"/>
          <w:szCs w:val="22"/>
          <w:lang w:val="en-GB"/>
        </w:rPr>
      </w:pPr>
    </w:p>
    <w:p w14:paraId="2FF00504" w14:textId="5CAAEB21" w:rsidR="00CC7728" w:rsidRPr="00332A67" w:rsidRDefault="00CC7728" w:rsidP="00CC7728">
      <w:pPr>
        <w:jc w:val="both"/>
        <w:rPr>
          <w:rFonts w:ascii="Arial" w:hAnsi="Arial" w:cs="Arial"/>
          <w:sz w:val="22"/>
          <w:szCs w:val="22"/>
          <w:lang w:val="en-GB"/>
        </w:rPr>
      </w:pPr>
      <w:r w:rsidRPr="00332A67">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sidRPr="00332A67">
        <w:rPr>
          <w:rFonts w:ascii="Arial" w:hAnsi="Arial" w:cs="Arial"/>
          <w:sz w:val="22"/>
          <w:szCs w:val="22"/>
          <w:lang w:val="en-GB"/>
        </w:rPr>
        <w:t>-</w:t>
      </w:r>
      <w:r w:rsidRPr="00332A67">
        <w:rPr>
          <w:rFonts w:ascii="Arial" w:hAnsi="Arial" w:cs="Arial"/>
          <w:sz w:val="22"/>
          <w:szCs w:val="22"/>
          <w:lang w:val="en-GB"/>
        </w:rPr>
        <w:t>related measures so introduced in the UK.</w:t>
      </w:r>
      <w:r w:rsidR="00100A77" w:rsidRPr="00332A67">
        <w:rPr>
          <w:rFonts w:ascii="Arial" w:hAnsi="Arial" w:cs="Arial"/>
          <w:sz w:val="22"/>
          <w:szCs w:val="22"/>
          <w:lang w:val="en-GB"/>
        </w:rPr>
        <w:t xml:space="preserve"> </w:t>
      </w:r>
    </w:p>
    <w:p w14:paraId="5AC225CD" w14:textId="77777777" w:rsidR="00CC7728" w:rsidRPr="00332A67" w:rsidRDefault="00CC7728" w:rsidP="00B7193E">
      <w:pPr>
        <w:jc w:val="both"/>
        <w:rPr>
          <w:rFonts w:ascii="Arial" w:hAnsi="Arial" w:cs="Arial"/>
          <w:sz w:val="22"/>
          <w:szCs w:val="22"/>
          <w:lang w:val="en-GB"/>
        </w:rPr>
      </w:pPr>
    </w:p>
    <w:p w14:paraId="5A0BB21B" w14:textId="32D9DA8B" w:rsidR="00332A67" w:rsidRPr="00332A67" w:rsidRDefault="00332A67"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Pr="00332A67">
        <w:rPr>
          <w:rFonts w:ascii="Arial" w:hAnsi="Arial" w:cs="Arial"/>
          <w:color w:val="7B7B7B" w:themeColor="accent3" w:themeShade="BF"/>
          <w:sz w:val="22"/>
          <w:szCs w:val="22"/>
          <w:lang w:val="en-GB"/>
        </w:rPr>
        <w:t>UK, in 2020</w:t>
      </w:r>
      <w:r>
        <w:rPr>
          <w:rFonts w:ascii="Arial" w:hAnsi="Arial" w:cs="Arial"/>
          <w:color w:val="7B7B7B" w:themeColor="accent3" w:themeShade="BF"/>
          <w:sz w:val="22"/>
          <w:szCs w:val="22"/>
          <w:lang w:val="en-GB"/>
        </w:rPr>
        <w:t>, so following the Covid-19 pandemic</w:t>
      </w:r>
      <w:r w:rsidRPr="00332A67">
        <w:rPr>
          <w:rFonts w:ascii="Arial" w:hAnsi="Arial" w:cs="Arial"/>
          <w:color w:val="7B7B7B" w:themeColor="accent3" w:themeShade="BF"/>
          <w:sz w:val="22"/>
          <w:szCs w:val="22"/>
          <w:lang w:val="en-GB"/>
        </w:rPr>
        <w:t xml:space="preserve">, introduced some reforms with de Corporate Insolvency and Governance Act, which includes: new moratorium rules, </w:t>
      </w:r>
      <w:r>
        <w:rPr>
          <w:rFonts w:ascii="Arial" w:hAnsi="Arial" w:cs="Arial"/>
          <w:color w:val="7B7B7B" w:themeColor="accent3" w:themeShade="BF"/>
          <w:sz w:val="22"/>
          <w:szCs w:val="22"/>
          <w:lang w:val="en-GB"/>
        </w:rPr>
        <w:t xml:space="preserve">a </w:t>
      </w:r>
      <w:r w:rsidRPr="00332A67">
        <w:rPr>
          <w:rFonts w:ascii="Arial" w:hAnsi="Arial" w:cs="Arial"/>
          <w:color w:val="7B7B7B" w:themeColor="accent3" w:themeShade="BF"/>
          <w:sz w:val="22"/>
          <w:szCs w:val="22"/>
          <w:lang w:val="en-GB"/>
        </w:rPr>
        <w:t>new restructuring plan</w:t>
      </w:r>
      <w:r>
        <w:rPr>
          <w:rFonts w:ascii="Arial" w:hAnsi="Arial" w:cs="Arial"/>
          <w:color w:val="7B7B7B" w:themeColor="accent3" w:themeShade="BF"/>
          <w:sz w:val="22"/>
          <w:szCs w:val="22"/>
          <w:lang w:val="en-GB"/>
        </w:rPr>
        <w:t>,</w:t>
      </w:r>
      <w:r w:rsidRPr="00332A67">
        <w:rPr>
          <w:rFonts w:ascii="Arial" w:hAnsi="Arial" w:cs="Arial"/>
          <w:color w:val="7B7B7B" w:themeColor="accent3" w:themeShade="BF"/>
          <w:sz w:val="22"/>
          <w:szCs w:val="22"/>
          <w:lang w:val="en-GB"/>
        </w:rPr>
        <w:t xml:space="preserve"> and relaxation of wrongful trading liability.</w:t>
      </w:r>
    </w:p>
    <w:p w14:paraId="039E27B5" w14:textId="43F06D19" w:rsidR="00C82D87" w:rsidRPr="00205B31" w:rsidRDefault="00C82D87" w:rsidP="00B7193E">
      <w:pPr>
        <w:ind w:left="720" w:hanging="720"/>
        <w:jc w:val="both"/>
        <w:rPr>
          <w:rFonts w:ascii="Arial" w:hAnsi="Arial" w:cs="Arial"/>
          <w:sz w:val="22"/>
          <w:szCs w:val="22"/>
          <w:lang w:val="en-GB"/>
        </w:rPr>
      </w:pPr>
    </w:p>
    <w:p w14:paraId="79961E83" w14:textId="77777777" w:rsidR="00D17FDC" w:rsidRPr="00205B31" w:rsidRDefault="00D17FDC" w:rsidP="00B7193E">
      <w:pPr>
        <w:ind w:left="720" w:hanging="720"/>
        <w:jc w:val="both"/>
        <w:rPr>
          <w:rFonts w:ascii="Arial" w:hAnsi="Arial" w:cs="Arial"/>
          <w:sz w:val="22"/>
          <w:szCs w:val="22"/>
          <w:lang w:val="en-GB"/>
        </w:rPr>
      </w:pPr>
    </w:p>
    <w:p w14:paraId="34516371" w14:textId="4075EDFA" w:rsidR="00C72848" w:rsidRPr="00205B31" w:rsidRDefault="00C72848" w:rsidP="00B7193E">
      <w:pPr>
        <w:ind w:left="720" w:hanging="720"/>
        <w:jc w:val="both"/>
        <w:rPr>
          <w:rFonts w:ascii="Arial" w:hAnsi="Arial" w:cs="Arial"/>
          <w:b/>
          <w:bCs/>
          <w:sz w:val="22"/>
          <w:szCs w:val="22"/>
          <w:lang w:val="en-GB"/>
        </w:rPr>
      </w:pPr>
      <w:r w:rsidRPr="00CC7EF8">
        <w:rPr>
          <w:rFonts w:ascii="Arial" w:hAnsi="Arial" w:cs="Arial"/>
          <w:b/>
          <w:bCs/>
          <w:sz w:val="22"/>
          <w:szCs w:val="22"/>
          <w:lang w:val="en-GB"/>
        </w:rPr>
        <w:t xml:space="preserve">Question </w:t>
      </w:r>
      <w:r w:rsidR="00E6452F" w:rsidRPr="00CC7EF8">
        <w:rPr>
          <w:rFonts w:ascii="Arial" w:hAnsi="Arial" w:cs="Arial"/>
          <w:b/>
          <w:bCs/>
          <w:sz w:val="22"/>
          <w:szCs w:val="22"/>
          <w:lang w:val="en-GB"/>
        </w:rPr>
        <w:t>2.3</w:t>
      </w:r>
      <w:r w:rsidR="00E6452F" w:rsidRPr="00CC7EF8">
        <w:rPr>
          <w:rFonts w:ascii="Arial" w:hAnsi="Arial" w:cs="Arial"/>
          <w:b/>
          <w:bCs/>
          <w:sz w:val="22"/>
          <w:szCs w:val="22"/>
          <w:lang w:val="en-GB"/>
        </w:rPr>
        <w:tab/>
        <w:t>[</w:t>
      </w:r>
      <w:r w:rsidR="00D17FDC" w:rsidRPr="00CC7EF8">
        <w:rPr>
          <w:rFonts w:ascii="Arial" w:hAnsi="Arial" w:cs="Arial"/>
          <w:b/>
          <w:bCs/>
          <w:sz w:val="22"/>
          <w:szCs w:val="22"/>
          <w:lang w:val="en-GB"/>
        </w:rPr>
        <w:t>m</w:t>
      </w:r>
      <w:r w:rsidR="00E6452F" w:rsidRPr="00CC7EF8">
        <w:rPr>
          <w:rFonts w:ascii="Arial" w:hAnsi="Arial" w:cs="Arial"/>
          <w:b/>
          <w:bCs/>
          <w:sz w:val="22"/>
          <w:szCs w:val="22"/>
          <w:lang w:val="en-GB"/>
        </w:rPr>
        <w:t xml:space="preserve">aximum </w:t>
      </w:r>
      <w:r w:rsidR="005800D0" w:rsidRPr="00CC7EF8">
        <w:rPr>
          <w:rFonts w:ascii="Arial" w:hAnsi="Arial" w:cs="Arial"/>
          <w:b/>
          <w:bCs/>
          <w:sz w:val="22"/>
          <w:szCs w:val="22"/>
          <w:lang w:val="en-GB"/>
        </w:rPr>
        <w:t>4</w:t>
      </w:r>
      <w:r w:rsidR="003A0BBE" w:rsidRPr="00CC7EF8">
        <w:rPr>
          <w:rFonts w:ascii="Arial" w:hAnsi="Arial" w:cs="Arial"/>
          <w:b/>
          <w:bCs/>
          <w:sz w:val="22"/>
          <w:szCs w:val="22"/>
          <w:lang w:val="en-GB"/>
        </w:rPr>
        <w:t xml:space="preserve"> </w:t>
      </w:r>
      <w:r w:rsidR="00E6452F" w:rsidRPr="00CC7EF8">
        <w:rPr>
          <w:rFonts w:ascii="Arial" w:hAnsi="Arial" w:cs="Arial"/>
          <w:b/>
          <w:bCs/>
          <w:sz w:val="22"/>
          <w:szCs w:val="22"/>
          <w:lang w:val="en-GB"/>
        </w:rPr>
        <w:t>marks]</w:t>
      </w:r>
      <w:r w:rsidR="00E6452F" w:rsidRPr="00205B31">
        <w:rPr>
          <w:rFonts w:ascii="Arial" w:hAnsi="Arial" w:cs="Arial"/>
          <w:b/>
          <w:bCs/>
          <w:sz w:val="22"/>
          <w:szCs w:val="22"/>
          <w:lang w:val="en-GB"/>
        </w:rPr>
        <w:t xml:space="preserve"> </w:t>
      </w:r>
    </w:p>
    <w:p w14:paraId="64670543" w14:textId="77777777" w:rsidR="00C72848" w:rsidRPr="00205B31" w:rsidRDefault="00C72848" w:rsidP="00B7193E">
      <w:pPr>
        <w:ind w:left="720" w:hanging="720"/>
        <w:jc w:val="both"/>
        <w:rPr>
          <w:rFonts w:ascii="Arial" w:hAnsi="Arial" w:cs="Arial"/>
          <w:b/>
          <w:bCs/>
          <w:sz w:val="22"/>
          <w:szCs w:val="22"/>
          <w:lang w:val="en-GB"/>
        </w:rPr>
      </w:pPr>
    </w:p>
    <w:p w14:paraId="5B6A4681" w14:textId="7C04346A" w:rsidR="00CC7728" w:rsidRPr="00205B31" w:rsidRDefault="00CC7728" w:rsidP="00E54ADD">
      <w:pPr>
        <w:jc w:val="both"/>
        <w:rPr>
          <w:rFonts w:ascii="Arial" w:hAnsi="Arial" w:cs="Arial"/>
          <w:sz w:val="22"/>
          <w:szCs w:val="22"/>
          <w:lang w:val="en-GB"/>
        </w:rPr>
      </w:pPr>
      <w:r w:rsidRPr="00205B31">
        <w:rPr>
          <w:rFonts w:ascii="Arial" w:hAnsi="Arial" w:cs="Arial"/>
          <w:sz w:val="22"/>
          <w:szCs w:val="22"/>
          <w:lang w:val="en-GB"/>
        </w:rPr>
        <w:t>Briefly explain the concept of treaties and “soft law” and indicate how these may be used to establish cross-border insolvency rules in States.</w:t>
      </w:r>
    </w:p>
    <w:p w14:paraId="2016D6EE" w14:textId="77777777" w:rsidR="0030558B" w:rsidRPr="00205B31" w:rsidRDefault="0030558B" w:rsidP="00E54ADD">
      <w:pPr>
        <w:jc w:val="both"/>
        <w:rPr>
          <w:rFonts w:ascii="Arial" w:hAnsi="Arial" w:cs="Arial"/>
          <w:sz w:val="22"/>
          <w:szCs w:val="22"/>
          <w:lang w:val="en-GB"/>
        </w:rPr>
      </w:pPr>
    </w:p>
    <w:p w14:paraId="78DB9FD8" w14:textId="08E2FFA1" w:rsidR="00C72848" w:rsidRPr="00BB5FF8" w:rsidRDefault="00BB5FF8" w:rsidP="00B7193E">
      <w:pPr>
        <w:ind w:left="720" w:hanging="720"/>
        <w:jc w:val="both"/>
        <w:rPr>
          <w:rFonts w:ascii="Arial" w:hAnsi="Arial" w:cs="Arial"/>
          <w:color w:val="7B7B7B" w:themeColor="accent3" w:themeShade="BF"/>
          <w:sz w:val="22"/>
          <w:szCs w:val="22"/>
          <w:lang w:val="en-GB"/>
        </w:rPr>
      </w:pPr>
      <w:r w:rsidRPr="00BB5FF8">
        <w:rPr>
          <w:rFonts w:ascii="Arial" w:hAnsi="Arial" w:cs="Arial"/>
          <w:color w:val="7B7B7B" w:themeColor="accent3" w:themeShade="BF"/>
          <w:sz w:val="22"/>
          <w:szCs w:val="22"/>
          <w:lang w:val="en-GB"/>
        </w:rPr>
        <w:t>Treaties are public international instruments, which States can become signatories, and once they did, they bind themselves to follow the rules and it affects their domestic law. Soft law is a system of rules, not binding, created by some organisation, that suggests or indicate some rules that could be applied in the interest of the international community.</w:t>
      </w:r>
    </w:p>
    <w:p w14:paraId="572227E7" w14:textId="10041403" w:rsidR="0045683E" w:rsidRPr="00205B31" w:rsidRDefault="0045683E" w:rsidP="00B7193E">
      <w:pPr>
        <w:jc w:val="both"/>
        <w:rPr>
          <w:rFonts w:ascii="Arial" w:hAnsi="Arial" w:cs="Arial"/>
          <w:b/>
          <w:sz w:val="22"/>
          <w:szCs w:val="22"/>
          <w:lang w:val="en-GB"/>
        </w:rPr>
      </w:pPr>
    </w:p>
    <w:p w14:paraId="383B5930" w14:textId="24E126B6" w:rsidR="00C550C8" w:rsidRPr="00205B31" w:rsidRDefault="00C550C8" w:rsidP="00B7193E">
      <w:pPr>
        <w:jc w:val="both"/>
        <w:rPr>
          <w:rFonts w:ascii="Arial" w:hAnsi="Arial" w:cs="Arial"/>
          <w:b/>
          <w:sz w:val="22"/>
          <w:szCs w:val="22"/>
          <w:lang w:val="en-GB"/>
        </w:rPr>
      </w:pPr>
    </w:p>
    <w:p w14:paraId="170A9E71" w14:textId="05E7E870"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2D3B870E" w:rsidR="00962045" w:rsidRPr="00205B31" w:rsidRDefault="00962045" w:rsidP="00B7193E">
      <w:pPr>
        <w:jc w:val="both"/>
        <w:rPr>
          <w:rFonts w:ascii="Arial" w:hAnsi="Arial" w:cs="Arial"/>
          <w:sz w:val="22"/>
          <w:szCs w:val="22"/>
          <w:lang w:val="en-GB"/>
        </w:rPr>
      </w:pPr>
    </w:p>
    <w:p w14:paraId="4DDCEC2C" w14:textId="74A792FA" w:rsidR="00C550C8" w:rsidRPr="00205B31" w:rsidRDefault="00C550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14:paraId="23D3936A" w14:textId="77777777" w:rsidR="00C550C8" w:rsidRPr="00205B31" w:rsidRDefault="00C550C8" w:rsidP="00B7193E">
      <w:pPr>
        <w:ind w:left="720" w:hanging="720"/>
        <w:jc w:val="both"/>
        <w:rPr>
          <w:rFonts w:ascii="Arial" w:hAnsi="Arial" w:cs="Arial"/>
          <w:sz w:val="22"/>
          <w:szCs w:val="22"/>
          <w:lang w:val="en-GB"/>
        </w:rPr>
      </w:pPr>
    </w:p>
    <w:p w14:paraId="29A8C3CA" w14:textId="061026E9" w:rsidR="009E50C1" w:rsidRPr="00A10091" w:rsidRDefault="009E50C1" w:rsidP="009E50C1">
      <w:pPr>
        <w:jc w:val="both"/>
        <w:rPr>
          <w:rFonts w:ascii="Arial" w:hAnsi="Arial" w:cs="Arial"/>
          <w:sz w:val="22"/>
          <w:szCs w:val="22"/>
          <w:lang w:val="en-GB"/>
        </w:rPr>
      </w:pPr>
      <w:r w:rsidRPr="00A10091">
        <w:rPr>
          <w:rFonts w:ascii="Arial" w:hAnsi="Arial" w:cs="Arial"/>
          <w:sz w:val="22"/>
          <w:szCs w:val="22"/>
          <w:lang w:val="en-GB"/>
        </w:rPr>
        <w:t xml:space="preserve">Briefly discuss the </w:t>
      </w:r>
      <w:r w:rsidR="00B56B95" w:rsidRPr="00A10091">
        <w:rPr>
          <w:rFonts w:ascii="Arial" w:hAnsi="Arial" w:cs="Arial"/>
          <w:sz w:val="22"/>
          <w:szCs w:val="22"/>
          <w:lang w:val="en-GB"/>
        </w:rPr>
        <w:t xml:space="preserve">various </w:t>
      </w:r>
      <w:r w:rsidRPr="00A10091">
        <w:rPr>
          <w:rFonts w:ascii="Arial" w:hAnsi="Arial" w:cs="Arial"/>
          <w:sz w:val="22"/>
          <w:szCs w:val="22"/>
          <w:lang w:val="en-GB"/>
        </w:rPr>
        <w:t>possible different sources of insolvency laws in any State and how they may interact with each other.</w:t>
      </w:r>
    </w:p>
    <w:p w14:paraId="17215273" w14:textId="77777777" w:rsidR="00CC7728" w:rsidRPr="00DC1B53" w:rsidRDefault="00CC7728" w:rsidP="00643ABE">
      <w:pPr>
        <w:jc w:val="both"/>
        <w:rPr>
          <w:rFonts w:ascii="Arial" w:hAnsi="Arial" w:cs="Arial"/>
          <w:sz w:val="22"/>
          <w:szCs w:val="22"/>
          <w:highlight w:val="yellow"/>
          <w:lang w:val="en-GB"/>
        </w:rPr>
      </w:pPr>
    </w:p>
    <w:p w14:paraId="4024A332" w14:textId="01015DC6" w:rsidR="00544127" w:rsidRPr="00A10091" w:rsidRDefault="003B3A64" w:rsidP="00A10091">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w:t>
      </w:r>
      <w:r w:rsidR="006F3787" w:rsidRPr="00A10091">
        <w:rPr>
          <w:rFonts w:ascii="Arial" w:hAnsi="Arial" w:cs="Arial"/>
          <w:color w:val="7B7B7B" w:themeColor="accent3" w:themeShade="BF"/>
          <w:sz w:val="22"/>
          <w:szCs w:val="22"/>
          <w:lang w:val="en-GB"/>
        </w:rPr>
        <w:t xml:space="preserve">epending on the </w:t>
      </w:r>
      <w:r w:rsidR="00306D2D" w:rsidRPr="00A10091">
        <w:rPr>
          <w:rFonts w:ascii="Arial" w:hAnsi="Arial" w:cs="Arial"/>
          <w:color w:val="7B7B7B" w:themeColor="accent3" w:themeShade="BF"/>
          <w:sz w:val="22"/>
          <w:szCs w:val="22"/>
          <w:lang w:val="en-GB"/>
        </w:rPr>
        <w:t>s</w:t>
      </w:r>
      <w:r w:rsidR="006F3787" w:rsidRPr="00A10091">
        <w:rPr>
          <w:rFonts w:ascii="Arial" w:hAnsi="Arial" w:cs="Arial"/>
          <w:color w:val="7B7B7B" w:themeColor="accent3" w:themeShade="BF"/>
          <w:sz w:val="22"/>
          <w:szCs w:val="22"/>
          <w:lang w:val="en-GB"/>
        </w:rPr>
        <w:t>tate, the sources of insolvency law may come from a single</w:t>
      </w:r>
      <w:r w:rsidR="00306D2D" w:rsidRPr="00A10091">
        <w:rPr>
          <w:rFonts w:ascii="Arial" w:hAnsi="Arial" w:cs="Arial"/>
          <w:color w:val="7B7B7B" w:themeColor="accent3" w:themeShade="BF"/>
          <w:sz w:val="22"/>
          <w:szCs w:val="22"/>
          <w:lang w:val="en-GB"/>
        </w:rPr>
        <w:t xml:space="preserve">/ </w:t>
      </w:r>
      <w:r w:rsidR="006F3787" w:rsidRPr="00A10091">
        <w:rPr>
          <w:rFonts w:ascii="Arial" w:hAnsi="Arial" w:cs="Arial"/>
          <w:color w:val="7B7B7B" w:themeColor="accent3" w:themeShade="BF"/>
          <w:sz w:val="22"/>
          <w:szCs w:val="22"/>
          <w:lang w:val="en-GB"/>
        </w:rPr>
        <w:t xml:space="preserve">unified piece or instrument of law, such as the Bankruptcy Code 1978, which applies all over the </w:t>
      </w:r>
      <w:r w:rsidR="005D4E60" w:rsidRPr="00A10091">
        <w:rPr>
          <w:rFonts w:ascii="Arial" w:hAnsi="Arial" w:cs="Arial"/>
          <w:color w:val="7B7B7B" w:themeColor="accent3" w:themeShade="BF"/>
          <w:sz w:val="22"/>
          <w:szCs w:val="22"/>
          <w:lang w:val="en-GB"/>
        </w:rPr>
        <w:t>USA</w:t>
      </w:r>
      <w:r w:rsidR="006F3787" w:rsidRPr="00A10091">
        <w:rPr>
          <w:rFonts w:ascii="Arial" w:hAnsi="Arial" w:cs="Arial"/>
          <w:color w:val="7B7B7B" w:themeColor="accent3" w:themeShade="BF"/>
          <w:sz w:val="22"/>
          <w:szCs w:val="22"/>
          <w:lang w:val="en-GB"/>
        </w:rPr>
        <w:t xml:space="preserve">, or from different legislation. In </w:t>
      </w:r>
      <w:r w:rsidR="004701C3" w:rsidRPr="00A10091">
        <w:rPr>
          <w:rFonts w:ascii="Arial" w:hAnsi="Arial" w:cs="Arial"/>
          <w:color w:val="7B7B7B" w:themeColor="accent3" w:themeShade="BF"/>
          <w:sz w:val="22"/>
          <w:szCs w:val="22"/>
          <w:lang w:val="en-GB"/>
        </w:rPr>
        <w:t xml:space="preserve">such </w:t>
      </w:r>
      <w:r w:rsidR="00306D2D" w:rsidRPr="00A10091">
        <w:rPr>
          <w:rFonts w:ascii="Arial" w:hAnsi="Arial" w:cs="Arial"/>
          <w:color w:val="7B7B7B" w:themeColor="accent3" w:themeShade="BF"/>
          <w:sz w:val="22"/>
          <w:szCs w:val="22"/>
          <w:lang w:val="en-GB"/>
        </w:rPr>
        <w:t xml:space="preserve">a </w:t>
      </w:r>
      <w:r w:rsidR="004701C3" w:rsidRPr="00A10091">
        <w:rPr>
          <w:rFonts w:ascii="Arial" w:hAnsi="Arial" w:cs="Arial"/>
          <w:color w:val="7B7B7B" w:themeColor="accent3" w:themeShade="BF"/>
          <w:sz w:val="22"/>
          <w:szCs w:val="22"/>
          <w:lang w:val="en-GB"/>
        </w:rPr>
        <w:t xml:space="preserve">case, it is important that </w:t>
      </w:r>
      <w:r w:rsidR="00806D27" w:rsidRPr="00A10091">
        <w:rPr>
          <w:rFonts w:ascii="Arial" w:hAnsi="Arial" w:cs="Arial"/>
          <w:color w:val="7B7B7B" w:themeColor="accent3" w:themeShade="BF"/>
          <w:sz w:val="22"/>
          <w:szCs w:val="22"/>
          <w:lang w:val="en-GB"/>
        </w:rPr>
        <w:t xml:space="preserve">the </w:t>
      </w:r>
      <w:r w:rsidR="004701C3" w:rsidRPr="00A10091">
        <w:rPr>
          <w:rFonts w:ascii="Arial" w:hAnsi="Arial" w:cs="Arial"/>
          <w:color w:val="7B7B7B" w:themeColor="accent3" w:themeShade="BF"/>
          <w:sz w:val="22"/>
          <w:szCs w:val="22"/>
          <w:lang w:val="en-GB"/>
        </w:rPr>
        <w:t xml:space="preserve">insolvency law be </w:t>
      </w:r>
      <w:r w:rsidR="00806D27" w:rsidRPr="00A10091">
        <w:rPr>
          <w:rFonts w:ascii="Arial" w:hAnsi="Arial" w:cs="Arial"/>
          <w:color w:val="7B7B7B" w:themeColor="accent3" w:themeShade="BF"/>
          <w:sz w:val="22"/>
          <w:szCs w:val="22"/>
          <w:lang w:val="en-GB"/>
        </w:rPr>
        <w:t xml:space="preserve">analysed as a result of a conjunction of different law, that together consists </w:t>
      </w:r>
      <w:r w:rsidR="00306D2D" w:rsidRPr="00A10091">
        <w:rPr>
          <w:rFonts w:ascii="Arial" w:hAnsi="Arial" w:cs="Arial"/>
          <w:color w:val="7B7B7B" w:themeColor="accent3" w:themeShade="BF"/>
          <w:sz w:val="22"/>
          <w:szCs w:val="22"/>
          <w:lang w:val="en-GB"/>
        </w:rPr>
        <w:t xml:space="preserve">of </w:t>
      </w:r>
      <w:r w:rsidR="005D4E60" w:rsidRPr="00A10091">
        <w:rPr>
          <w:rFonts w:ascii="Arial" w:hAnsi="Arial" w:cs="Arial"/>
          <w:color w:val="7B7B7B" w:themeColor="accent3" w:themeShade="BF"/>
          <w:sz w:val="22"/>
          <w:szCs w:val="22"/>
          <w:lang w:val="en-GB"/>
        </w:rPr>
        <w:t>a</w:t>
      </w:r>
      <w:r w:rsidR="00806D27" w:rsidRPr="00A10091">
        <w:rPr>
          <w:rFonts w:ascii="Arial" w:hAnsi="Arial" w:cs="Arial"/>
          <w:color w:val="7B7B7B" w:themeColor="accent3" w:themeShade="BF"/>
          <w:sz w:val="22"/>
          <w:szCs w:val="22"/>
          <w:lang w:val="en-GB"/>
        </w:rPr>
        <w:t xml:space="preserve"> system.</w:t>
      </w:r>
      <w:r w:rsidR="005D4E60" w:rsidRPr="00A10091">
        <w:rPr>
          <w:rFonts w:ascii="Arial" w:hAnsi="Arial" w:cs="Arial"/>
          <w:color w:val="7B7B7B" w:themeColor="accent3" w:themeShade="BF"/>
          <w:sz w:val="22"/>
          <w:szCs w:val="22"/>
          <w:lang w:val="en-GB"/>
        </w:rPr>
        <w:t xml:space="preserve"> For example, the State may have one legislation about bankruptcy and </w:t>
      </w:r>
      <w:r w:rsidR="00306D2D" w:rsidRPr="00A10091">
        <w:rPr>
          <w:rFonts w:ascii="Arial" w:hAnsi="Arial" w:cs="Arial"/>
          <w:color w:val="7B7B7B" w:themeColor="accent3" w:themeShade="BF"/>
          <w:sz w:val="22"/>
          <w:szCs w:val="22"/>
          <w:lang w:val="en-GB"/>
        </w:rPr>
        <w:t>an</w:t>
      </w:r>
      <w:r w:rsidR="005D4E60" w:rsidRPr="00A10091">
        <w:rPr>
          <w:rFonts w:ascii="Arial" w:hAnsi="Arial" w:cs="Arial"/>
          <w:color w:val="7B7B7B" w:themeColor="accent3" w:themeShade="BF"/>
          <w:sz w:val="22"/>
          <w:szCs w:val="22"/>
          <w:lang w:val="en-GB"/>
        </w:rPr>
        <w:t xml:space="preserve">other about </w:t>
      </w:r>
      <w:r w:rsidR="00E04EE3" w:rsidRPr="00A10091">
        <w:rPr>
          <w:rFonts w:ascii="Arial" w:hAnsi="Arial" w:cs="Arial"/>
          <w:color w:val="7B7B7B" w:themeColor="accent3" w:themeShade="BF"/>
          <w:sz w:val="22"/>
          <w:szCs w:val="22"/>
          <w:lang w:val="en-GB"/>
        </w:rPr>
        <w:t>real rights</w:t>
      </w:r>
      <w:r w:rsidR="005D4E60" w:rsidRPr="00A10091">
        <w:rPr>
          <w:rFonts w:ascii="Arial" w:hAnsi="Arial" w:cs="Arial"/>
          <w:color w:val="7B7B7B" w:themeColor="accent3" w:themeShade="BF"/>
          <w:sz w:val="22"/>
          <w:szCs w:val="22"/>
          <w:lang w:val="en-GB"/>
        </w:rPr>
        <w:t xml:space="preserve">. </w:t>
      </w:r>
    </w:p>
    <w:p w14:paraId="4A637290" w14:textId="4A0282A0" w:rsidR="00544127" w:rsidRPr="00205B31" w:rsidRDefault="00544127" w:rsidP="00B7193E">
      <w:pPr>
        <w:ind w:left="720" w:hanging="720"/>
        <w:jc w:val="both"/>
        <w:rPr>
          <w:rFonts w:ascii="Arial" w:hAnsi="Arial" w:cs="Arial"/>
          <w:sz w:val="22"/>
          <w:szCs w:val="22"/>
          <w:lang w:val="en-GB"/>
        </w:rPr>
      </w:pPr>
    </w:p>
    <w:p w14:paraId="624E69FB" w14:textId="77777777" w:rsidR="00726E9A" w:rsidRPr="00205B31" w:rsidRDefault="00726E9A" w:rsidP="00B7193E">
      <w:pPr>
        <w:ind w:left="720" w:hanging="720"/>
        <w:jc w:val="both"/>
        <w:rPr>
          <w:rFonts w:ascii="Arial" w:hAnsi="Arial" w:cs="Arial"/>
          <w:sz w:val="22"/>
          <w:szCs w:val="22"/>
          <w:lang w:val="en-GB"/>
        </w:rPr>
      </w:pPr>
    </w:p>
    <w:p w14:paraId="755D6AFF" w14:textId="36B9114E" w:rsidR="00C550C8" w:rsidRPr="00F04CAC" w:rsidRDefault="00C550C8" w:rsidP="00B7193E">
      <w:pPr>
        <w:ind w:left="720" w:hanging="720"/>
        <w:jc w:val="both"/>
        <w:rPr>
          <w:rFonts w:ascii="Arial" w:hAnsi="Arial" w:cs="Arial"/>
          <w:b/>
          <w:bCs/>
          <w:sz w:val="22"/>
          <w:szCs w:val="22"/>
          <w:lang w:val="en-GB"/>
        </w:rPr>
      </w:pPr>
      <w:r w:rsidRPr="00F04CAC">
        <w:rPr>
          <w:rFonts w:ascii="Arial" w:hAnsi="Arial" w:cs="Arial"/>
          <w:b/>
          <w:bCs/>
          <w:sz w:val="22"/>
          <w:szCs w:val="22"/>
          <w:lang w:val="en-GB"/>
        </w:rPr>
        <w:t xml:space="preserve">Question </w:t>
      </w:r>
      <w:r w:rsidR="00544127" w:rsidRPr="00F04CAC">
        <w:rPr>
          <w:rFonts w:ascii="Arial" w:hAnsi="Arial" w:cs="Arial"/>
          <w:b/>
          <w:bCs/>
          <w:sz w:val="22"/>
          <w:szCs w:val="22"/>
          <w:lang w:val="en-GB"/>
        </w:rPr>
        <w:t>3.2</w:t>
      </w:r>
      <w:r w:rsidRPr="00F04CAC">
        <w:rPr>
          <w:rFonts w:ascii="Arial" w:hAnsi="Arial" w:cs="Arial"/>
          <w:b/>
          <w:bCs/>
          <w:sz w:val="22"/>
          <w:szCs w:val="22"/>
          <w:lang w:val="en-GB"/>
        </w:rPr>
        <w:t xml:space="preserve"> [</w:t>
      </w:r>
      <w:r w:rsidR="006A2646" w:rsidRPr="00F04CAC">
        <w:rPr>
          <w:rFonts w:ascii="Arial" w:hAnsi="Arial" w:cs="Arial"/>
          <w:b/>
          <w:bCs/>
          <w:sz w:val="22"/>
          <w:szCs w:val="22"/>
          <w:lang w:val="en-GB"/>
        </w:rPr>
        <w:t>m</w:t>
      </w:r>
      <w:r w:rsidRPr="00F04CAC">
        <w:rPr>
          <w:rFonts w:ascii="Arial" w:hAnsi="Arial" w:cs="Arial"/>
          <w:b/>
          <w:bCs/>
          <w:sz w:val="22"/>
          <w:szCs w:val="22"/>
          <w:lang w:val="en-GB"/>
        </w:rPr>
        <w:t>aximum 5 marks]</w:t>
      </w:r>
    </w:p>
    <w:p w14:paraId="49F0073B" w14:textId="77777777" w:rsidR="00C550C8" w:rsidRPr="00F04CAC" w:rsidRDefault="00C550C8" w:rsidP="00B7193E">
      <w:pPr>
        <w:ind w:left="720" w:hanging="720"/>
        <w:jc w:val="both"/>
        <w:rPr>
          <w:rFonts w:ascii="Arial" w:hAnsi="Arial" w:cs="Arial"/>
          <w:sz w:val="22"/>
          <w:szCs w:val="22"/>
          <w:lang w:val="en-GB"/>
        </w:rPr>
      </w:pPr>
    </w:p>
    <w:p w14:paraId="4656D263" w14:textId="5DDAE102" w:rsidR="001131C6" w:rsidRPr="00F04CAC" w:rsidRDefault="00633DC9" w:rsidP="00F85DB2">
      <w:pPr>
        <w:jc w:val="both"/>
        <w:rPr>
          <w:rFonts w:ascii="Arial" w:hAnsi="Arial" w:cs="Arial"/>
          <w:sz w:val="22"/>
          <w:szCs w:val="22"/>
          <w:lang w:val="en-GB"/>
        </w:rPr>
      </w:pPr>
      <w:r w:rsidRPr="00F04CAC">
        <w:rPr>
          <w:rFonts w:ascii="Arial" w:hAnsi="Arial" w:cs="Arial"/>
          <w:sz w:val="22"/>
          <w:szCs w:val="22"/>
          <w:lang w:val="en-GB"/>
        </w:rPr>
        <w:t>A number of difficulties arise in cross-border insolvencie</w:t>
      </w:r>
      <w:r w:rsidR="004B25E4" w:rsidRPr="00F04CAC">
        <w:rPr>
          <w:rFonts w:ascii="Arial" w:hAnsi="Arial" w:cs="Arial"/>
          <w:sz w:val="22"/>
          <w:szCs w:val="22"/>
          <w:lang w:val="en-GB"/>
        </w:rPr>
        <w:t>s, including</w:t>
      </w:r>
      <w:r w:rsidR="00414BF9" w:rsidRPr="00F04CAC">
        <w:rPr>
          <w:rFonts w:ascii="Arial" w:hAnsi="Arial" w:cs="Arial"/>
          <w:sz w:val="22"/>
          <w:szCs w:val="22"/>
          <w:lang w:val="en-GB"/>
        </w:rPr>
        <w:t xml:space="preserve"> </w:t>
      </w:r>
      <w:r w:rsidR="00FF22DC" w:rsidRPr="00F04CAC">
        <w:rPr>
          <w:rFonts w:ascii="Arial" w:hAnsi="Arial" w:cs="Arial"/>
          <w:sz w:val="22"/>
          <w:szCs w:val="22"/>
          <w:lang w:val="en-GB"/>
        </w:rPr>
        <w:t>as a result of</w:t>
      </w:r>
      <w:r w:rsidR="004B25E4" w:rsidRPr="00F04CAC">
        <w:rPr>
          <w:rFonts w:ascii="Arial" w:hAnsi="Arial" w:cs="Arial"/>
          <w:sz w:val="22"/>
          <w:szCs w:val="22"/>
          <w:lang w:val="en-GB"/>
        </w:rPr>
        <w:t xml:space="preserve"> differences in law</w:t>
      </w:r>
      <w:r w:rsidR="00FF22DC" w:rsidRPr="00F04CAC">
        <w:rPr>
          <w:rFonts w:ascii="Arial" w:hAnsi="Arial" w:cs="Arial"/>
          <w:sz w:val="22"/>
          <w:szCs w:val="22"/>
          <w:lang w:val="en-GB"/>
        </w:rPr>
        <w:t>s</w:t>
      </w:r>
      <w:r w:rsidR="004B25E4" w:rsidRPr="00F04CAC">
        <w:rPr>
          <w:rFonts w:ascii="Arial" w:hAnsi="Arial" w:cs="Arial"/>
          <w:sz w:val="22"/>
          <w:szCs w:val="22"/>
          <w:lang w:val="en-GB"/>
        </w:rPr>
        <w:t xml:space="preserve"> between States.</w:t>
      </w:r>
      <w:r w:rsidRPr="00F04CAC">
        <w:rPr>
          <w:rFonts w:ascii="Arial" w:hAnsi="Arial" w:cs="Arial"/>
          <w:sz w:val="22"/>
          <w:szCs w:val="22"/>
          <w:lang w:val="en-GB"/>
        </w:rPr>
        <w:t xml:space="preserve"> </w:t>
      </w:r>
      <w:r w:rsidR="004B25E4" w:rsidRPr="00F04CAC">
        <w:rPr>
          <w:rFonts w:ascii="Arial" w:hAnsi="Arial" w:cs="Arial"/>
          <w:sz w:val="22"/>
          <w:szCs w:val="22"/>
          <w:lang w:val="en-GB"/>
        </w:rPr>
        <w:t>H</w:t>
      </w:r>
      <w:r w:rsidRPr="00F04CAC">
        <w:rPr>
          <w:rFonts w:ascii="Arial" w:hAnsi="Arial" w:cs="Arial"/>
          <w:sz w:val="22"/>
          <w:szCs w:val="22"/>
          <w:lang w:val="en-GB"/>
        </w:rPr>
        <w:t>armonisation of insolvency laws is pursued. In an attempt to bring the “cross-border” aspects and the “insolvency” aspects together, Fletcher asks three very pertinent questions</w:t>
      </w:r>
      <w:r w:rsidR="009D5CDB" w:rsidRPr="00F04CAC">
        <w:rPr>
          <w:rFonts w:ascii="Arial" w:hAnsi="Arial" w:cs="Arial"/>
          <w:sz w:val="22"/>
          <w:szCs w:val="22"/>
          <w:lang w:val="en-GB"/>
        </w:rPr>
        <w:t>.</w:t>
      </w:r>
      <w:r w:rsidRPr="00F04CAC">
        <w:rPr>
          <w:rFonts w:ascii="Arial" w:hAnsi="Arial" w:cs="Arial"/>
          <w:sz w:val="22"/>
          <w:szCs w:val="22"/>
          <w:lang w:val="en-GB"/>
        </w:rPr>
        <w:t xml:space="preserve"> </w:t>
      </w:r>
      <w:r w:rsidR="001131C6" w:rsidRPr="00F04CAC">
        <w:rPr>
          <w:rFonts w:ascii="Arial" w:hAnsi="Arial" w:cs="Arial"/>
          <w:sz w:val="22"/>
          <w:szCs w:val="22"/>
          <w:lang w:val="en-GB"/>
        </w:rPr>
        <w:t>Discuss the</w:t>
      </w:r>
      <w:r w:rsidRPr="00F04CAC">
        <w:rPr>
          <w:rFonts w:ascii="Arial" w:hAnsi="Arial" w:cs="Arial"/>
          <w:sz w:val="22"/>
          <w:szCs w:val="22"/>
          <w:lang w:val="en-GB"/>
        </w:rPr>
        <w:t>se</w:t>
      </w:r>
      <w:r w:rsidR="001131C6" w:rsidRPr="00F04CAC">
        <w:rPr>
          <w:rFonts w:ascii="Arial" w:hAnsi="Arial" w:cs="Arial"/>
          <w:sz w:val="22"/>
          <w:szCs w:val="22"/>
          <w:lang w:val="en-GB"/>
        </w:rPr>
        <w:t xml:space="preserve"> pertinent questions</w:t>
      </w:r>
      <w:r w:rsidR="00414BF9" w:rsidRPr="00F04CAC">
        <w:rPr>
          <w:rFonts w:ascii="Arial" w:hAnsi="Arial" w:cs="Arial"/>
          <w:sz w:val="22"/>
          <w:szCs w:val="22"/>
          <w:lang w:val="en-GB"/>
        </w:rPr>
        <w:t xml:space="preserve"> </w:t>
      </w:r>
      <w:r w:rsidR="001131C6" w:rsidRPr="00F04CAC">
        <w:rPr>
          <w:rFonts w:ascii="Arial" w:hAnsi="Arial" w:cs="Arial"/>
          <w:sz w:val="22"/>
          <w:szCs w:val="22"/>
          <w:lang w:val="en-GB"/>
        </w:rPr>
        <w:t>/ issues raised by Fletcher.</w:t>
      </w:r>
    </w:p>
    <w:p w14:paraId="0BD1F16A" w14:textId="77777777" w:rsidR="001131C6" w:rsidRPr="00F04CAC" w:rsidRDefault="001131C6" w:rsidP="001131C6">
      <w:pPr>
        <w:ind w:left="720"/>
        <w:rPr>
          <w:rFonts w:ascii="Avenir Next" w:hAnsi="Avenir Next" w:cs="Arial"/>
          <w:sz w:val="22"/>
          <w:szCs w:val="22"/>
          <w:lang w:val="en-GB"/>
        </w:rPr>
      </w:pPr>
    </w:p>
    <w:p w14:paraId="4135BFDA" w14:textId="56CB6D88" w:rsidR="00275182" w:rsidRPr="00205B31" w:rsidRDefault="00E741A3" w:rsidP="00275182">
      <w:pPr>
        <w:widowControl w:val="0"/>
        <w:ind w:left="720" w:hanging="720"/>
        <w:jc w:val="both"/>
        <w:rPr>
          <w:rFonts w:ascii="Arial" w:hAnsi="Arial" w:cs="Arial"/>
          <w:sz w:val="22"/>
          <w:szCs w:val="22"/>
          <w:shd w:val="clear" w:color="auto" w:fill="FFFFFF"/>
          <w:lang w:val="en-GB"/>
        </w:rPr>
      </w:pPr>
      <w:r w:rsidRPr="00E741A3">
        <w:rPr>
          <w:rFonts w:ascii="Arial" w:hAnsi="Arial" w:cs="Arial"/>
          <w:color w:val="7B7B7B" w:themeColor="accent3" w:themeShade="BF"/>
          <w:sz w:val="22"/>
          <w:szCs w:val="22"/>
          <w:lang w:val="en-GB"/>
        </w:rPr>
        <w:t>In summary, Fletcher asks: (1) in which jurisdictions insolvency proceedings can be opened; (2) what country’s law should be applied; and (3) what would be the international effects. As an answer, we can say that (1) the insolvency proceedings can be opened in more than one State; (2) each state would apply its law and rules; and (3) non or very limited effect would be granted to foreign proceedings. These answers show the importance to persuade a harmonisation of insolvency rules.</w:t>
      </w:r>
    </w:p>
    <w:p w14:paraId="39B93AC5" w14:textId="78396B3E" w:rsidR="00275182" w:rsidRDefault="00275182" w:rsidP="00275182">
      <w:pPr>
        <w:widowControl w:val="0"/>
        <w:ind w:left="720" w:hanging="720"/>
        <w:jc w:val="both"/>
        <w:rPr>
          <w:rFonts w:ascii="Arial" w:hAnsi="Arial" w:cs="Arial"/>
          <w:sz w:val="22"/>
          <w:szCs w:val="22"/>
          <w:shd w:val="clear" w:color="auto" w:fill="FFFFFF"/>
          <w:lang w:val="en-GB"/>
        </w:rPr>
      </w:pPr>
    </w:p>
    <w:p w14:paraId="4DD4163E" w14:textId="77777777" w:rsidR="007D6BD7" w:rsidRPr="00205B31" w:rsidRDefault="007D6BD7" w:rsidP="00275182">
      <w:pPr>
        <w:widowControl w:val="0"/>
        <w:ind w:left="720" w:hanging="720"/>
        <w:jc w:val="both"/>
        <w:rPr>
          <w:rFonts w:ascii="Arial" w:hAnsi="Arial" w:cs="Arial"/>
          <w:sz w:val="22"/>
          <w:szCs w:val="22"/>
          <w:shd w:val="clear" w:color="auto" w:fill="FFFFFF"/>
          <w:lang w:val="en-GB"/>
        </w:rPr>
      </w:pPr>
    </w:p>
    <w:p w14:paraId="4B3595C7" w14:textId="370B4D9A"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587EA9">
        <w:rPr>
          <w:rFonts w:ascii="Arial" w:hAnsi="Arial" w:cs="Arial"/>
          <w:b/>
          <w:bCs/>
          <w:sz w:val="22"/>
          <w:szCs w:val="22"/>
          <w:shd w:val="clear" w:color="auto" w:fill="FFFFFF"/>
          <w:lang w:val="en-GB"/>
        </w:rPr>
        <w:t xml:space="preserve">Question </w:t>
      </w:r>
      <w:r w:rsidR="00962045" w:rsidRPr="00587EA9">
        <w:rPr>
          <w:rFonts w:ascii="Arial" w:hAnsi="Arial" w:cs="Arial"/>
          <w:b/>
          <w:bCs/>
          <w:sz w:val="22"/>
          <w:szCs w:val="22"/>
          <w:shd w:val="clear" w:color="auto" w:fill="FFFFFF"/>
          <w:lang w:val="en-GB"/>
        </w:rPr>
        <w:t>3.</w:t>
      </w:r>
      <w:r w:rsidR="00807119" w:rsidRPr="00587EA9">
        <w:rPr>
          <w:rFonts w:ascii="Arial" w:hAnsi="Arial" w:cs="Arial"/>
          <w:b/>
          <w:bCs/>
          <w:sz w:val="22"/>
          <w:szCs w:val="22"/>
          <w:shd w:val="clear" w:color="auto" w:fill="FFFFFF"/>
          <w:lang w:val="en-GB"/>
        </w:rPr>
        <w:t>3</w:t>
      </w:r>
      <w:r w:rsidRPr="00587EA9">
        <w:rPr>
          <w:rFonts w:ascii="Arial" w:hAnsi="Arial" w:cs="Arial"/>
          <w:b/>
          <w:bCs/>
          <w:sz w:val="22"/>
          <w:szCs w:val="22"/>
          <w:shd w:val="clear" w:color="auto" w:fill="FFFFFF"/>
          <w:lang w:val="en-GB"/>
        </w:rPr>
        <w:t xml:space="preserve"> </w:t>
      </w:r>
      <w:r w:rsidRPr="00587EA9">
        <w:rPr>
          <w:rFonts w:ascii="Arial" w:hAnsi="Arial" w:cs="Arial"/>
          <w:b/>
          <w:bCs/>
          <w:sz w:val="22"/>
          <w:szCs w:val="22"/>
          <w:lang w:val="en-GB"/>
        </w:rPr>
        <w:t>[</w:t>
      </w:r>
      <w:r w:rsidR="006A2646" w:rsidRPr="00587EA9">
        <w:rPr>
          <w:rFonts w:ascii="Arial" w:hAnsi="Arial" w:cs="Arial"/>
          <w:b/>
          <w:bCs/>
          <w:sz w:val="22"/>
          <w:szCs w:val="22"/>
          <w:lang w:val="en-GB"/>
        </w:rPr>
        <w:t>m</w:t>
      </w:r>
      <w:r w:rsidRPr="00587EA9">
        <w:rPr>
          <w:rFonts w:ascii="Arial" w:hAnsi="Arial" w:cs="Arial"/>
          <w:b/>
          <w:bCs/>
          <w:sz w:val="22"/>
          <w:szCs w:val="22"/>
          <w:lang w:val="en-GB"/>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205B31" w:rsidRDefault="00EE7278" w:rsidP="00275182">
      <w:pPr>
        <w:pStyle w:val="INSOLstyletext"/>
        <w:widowControl w:val="0"/>
        <w:ind w:left="0"/>
        <w:jc w:val="both"/>
      </w:pPr>
      <w:r w:rsidRPr="00205B31">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UNICTRAL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14:paraId="4F9FA5B1" w14:textId="77777777" w:rsidR="001131C6" w:rsidRPr="00205B31"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205B31" w:rsidRDefault="001131C6" w:rsidP="001131C6">
      <w:pPr>
        <w:rPr>
          <w:rFonts w:ascii="Arial" w:hAnsi="Arial" w:cs="Arial"/>
          <w:sz w:val="22"/>
          <w:szCs w:val="22"/>
          <w:lang w:val="en-GB"/>
        </w:rPr>
      </w:pPr>
    </w:p>
    <w:p w14:paraId="2628A7D0" w14:textId="2B0472D0" w:rsidR="001131C6" w:rsidRPr="00205B31" w:rsidRDefault="001131C6" w:rsidP="001131C6">
      <w:pPr>
        <w:rPr>
          <w:rFonts w:ascii="Arial" w:hAnsi="Arial" w:cs="Arial"/>
          <w:b/>
          <w:sz w:val="22"/>
          <w:szCs w:val="22"/>
          <w:lang w:val="en-GB"/>
        </w:rPr>
      </w:pPr>
      <w:r w:rsidRPr="00205B31">
        <w:rPr>
          <w:rFonts w:ascii="Arial" w:hAnsi="Arial" w:cs="Arial"/>
          <w:b/>
          <w:sz w:val="22"/>
          <w:szCs w:val="22"/>
          <w:lang w:val="en-GB"/>
        </w:rPr>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722B5381" w14:textId="1AF877DB" w:rsidR="00DF75F8" w:rsidRPr="00205B31" w:rsidRDefault="00DF75F8" w:rsidP="001131C6">
      <w:pPr>
        <w:jc w:val="both"/>
        <w:rPr>
          <w:rFonts w:ascii="Arial" w:hAnsi="Arial" w:cs="Arial"/>
          <w:sz w:val="22"/>
          <w:szCs w:val="22"/>
          <w:lang w:val="en-GB"/>
        </w:rPr>
      </w:pPr>
    </w:p>
    <w:p w14:paraId="4AE7EA78" w14:textId="1B1BEBCB" w:rsidR="007D7C92" w:rsidRPr="00205B31" w:rsidRDefault="00587EA9" w:rsidP="00B7193E">
      <w:pPr>
        <w:ind w:left="720" w:hanging="720"/>
        <w:jc w:val="both"/>
        <w:rPr>
          <w:rFonts w:ascii="Arial" w:hAnsi="Arial" w:cs="Arial"/>
          <w:sz w:val="22"/>
          <w:szCs w:val="22"/>
          <w:lang w:val="en-GB"/>
        </w:rPr>
      </w:pPr>
      <w:r w:rsidRPr="00587EA9">
        <w:rPr>
          <w:rFonts w:ascii="Arial" w:hAnsi="Arial" w:cs="Arial"/>
          <w:color w:val="7B7B7B" w:themeColor="accent3" w:themeShade="BF"/>
          <w:sz w:val="22"/>
          <w:szCs w:val="22"/>
          <w:lang w:val="en-GB"/>
        </w:rPr>
        <w:t>An example of a prominent case was the Maxwell Communication Corporation, in which coordination was extremely important to define the success of the case. In this case, the debtor filed two insolvency proceedings requests. Once in the USA and another in the UK. In such a case, given the coordination, both jurisdictions optimized the proceedings and mitigated the risk of conflicts jurisdiction, when they agreed on some conducts that should be taken in both cases.</w:t>
      </w:r>
    </w:p>
    <w:p w14:paraId="62816FF1" w14:textId="5C6637F1" w:rsidR="00275182" w:rsidRDefault="00275182" w:rsidP="00B7193E">
      <w:pPr>
        <w:jc w:val="both"/>
        <w:rPr>
          <w:rFonts w:ascii="Arial" w:hAnsi="Arial" w:cs="Arial"/>
          <w:bCs/>
          <w:sz w:val="22"/>
          <w:szCs w:val="22"/>
          <w:lang w:val="en-GB"/>
        </w:rPr>
      </w:pPr>
    </w:p>
    <w:p w14:paraId="587CF636" w14:textId="77777777" w:rsidR="007D6BD7" w:rsidRPr="00205B31" w:rsidRDefault="007D6BD7" w:rsidP="00B7193E">
      <w:pPr>
        <w:jc w:val="both"/>
        <w:rPr>
          <w:rFonts w:ascii="Arial" w:hAnsi="Arial" w:cs="Arial"/>
          <w:bCs/>
          <w:sz w:val="22"/>
          <w:szCs w:val="22"/>
          <w:lang w:val="en-GB"/>
        </w:rPr>
      </w:pPr>
    </w:p>
    <w:p w14:paraId="55C402CC" w14:textId="24A17E92"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6D423740" w14:textId="77777777" w:rsidR="0009471C" w:rsidRPr="00205B31" w:rsidRDefault="0009471C" w:rsidP="00B7193E">
      <w:pPr>
        <w:autoSpaceDE w:val="0"/>
        <w:autoSpaceDN w:val="0"/>
        <w:adjustRightInd w:val="0"/>
        <w:jc w:val="both"/>
        <w:rPr>
          <w:rFonts w:ascii="Arial" w:hAnsi="Arial" w:cs="Arial"/>
          <w:sz w:val="22"/>
          <w:szCs w:val="22"/>
          <w:lang w:val="en-GB"/>
        </w:rPr>
      </w:pPr>
    </w:p>
    <w:p w14:paraId="5120397A" w14:textId="440198B9"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sz w:val="22"/>
          <w:szCs w:val="22"/>
          <w:lang w:val="en-GB"/>
        </w:rPr>
        <w:t xml:space="preserve">Rydell Co Ltd </w:t>
      </w:r>
      <w:r w:rsidR="00BF2B49" w:rsidRPr="00205B31">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 xml:space="preserve">is in the UK. </w:t>
      </w:r>
      <w:r w:rsidR="00486776" w:rsidRPr="00205B31">
        <w:rPr>
          <w:rFonts w:ascii="Arial" w:hAnsi="Arial" w:cs="Arial"/>
          <w:color w:val="212529"/>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6EE122C6"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 xml:space="preserve">Rydell’s main creditor is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 xml:space="preserve"> Co Ltd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proofErr w:type="spellStart"/>
      <w:r w:rsidR="00DF4D51" w:rsidRPr="00205B31">
        <w:rPr>
          <w:rFonts w:ascii="Arial" w:hAnsi="Arial" w:cs="Arial"/>
          <w:color w:val="212529"/>
          <w:sz w:val="22"/>
          <w:szCs w:val="22"/>
          <w:shd w:val="clear" w:color="auto" w:fill="FFFFFF"/>
          <w:lang w:val="en-GB"/>
        </w:rPr>
        <w:t>Fernz</w:t>
      </w:r>
      <w:proofErr w:type="spellEnd"/>
      <w:r w:rsidR="00DF4D51" w:rsidRPr="00205B31">
        <w:rPr>
          <w:rFonts w:ascii="Arial" w:hAnsi="Arial" w:cs="Arial"/>
          <w:color w:val="212529"/>
          <w:sz w:val="22"/>
          <w:szCs w:val="22"/>
          <w:shd w:val="clear" w:color="auto" w:fill="FFFFFF"/>
          <w:lang w:val="en-GB"/>
        </w:rPr>
        <w:t xml:space="preserve">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are a number of other creditors owed money by Rydell,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14:paraId="72D991CE" w14:textId="17EF7877" w:rsidR="0009471C" w:rsidRPr="00205B31" w:rsidRDefault="0009471C" w:rsidP="006D564C">
      <w:pPr>
        <w:jc w:val="both"/>
        <w:rPr>
          <w:rFonts w:ascii="Arial" w:hAnsi="Arial" w:cs="Arial"/>
          <w:sz w:val="22"/>
          <w:szCs w:val="22"/>
          <w:lang w:val="en-GB"/>
        </w:rPr>
      </w:pPr>
    </w:p>
    <w:p w14:paraId="58ED2700" w14:textId="3BF39D00" w:rsidR="00DF4D51" w:rsidRPr="00205B31" w:rsidRDefault="00DF4D51" w:rsidP="006D564C">
      <w:pPr>
        <w:jc w:val="both"/>
        <w:rPr>
          <w:rFonts w:ascii="Arial" w:hAnsi="Arial" w:cs="Arial"/>
          <w:sz w:val="22"/>
          <w:szCs w:val="22"/>
          <w:lang w:val="en-GB"/>
        </w:rPr>
      </w:pPr>
      <w:r w:rsidRPr="00205B31">
        <w:rPr>
          <w:rFonts w:ascii="Arial" w:hAnsi="Arial" w:cs="Arial"/>
          <w:sz w:val="22"/>
          <w:szCs w:val="22"/>
          <w:lang w:val="en-GB"/>
        </w:rPr>
        <w:t>If you require additional information to answer the questions that follow, briefly state what information it is you require and why it is relevant.</w:t>
      </w:r>
    </w:p>
    <w:p w14:paraId="793A98A7" w14:textId="7EAFF6C1" w:rsidR="009B0723" w:rsidRPr="00205B31" w:rsidRDefault="009B0723" w:rsidP="006D564C">
      <w:pPr>
        <w:autoSpaceDE w:val="0"/>
        <w:autoSpaceDN w:val="0"/>
        <w:adjustRightInd w:val="0"/>
        <w:jc w:val="both"/>
        <w:rPr>
          <w:rFonts w:ascii="Arial" w:hAnsi="Arial" w:cs="Arial"/>
          <w:sz w:val="22"/>
          <w:szCs w:val="22"/>
          <w:lang w:val="en-GB"/>
        </w:rPr>
      </w:pPr>
    </w:p>
    <w:p w14:paraId="3EEBCF39" w14:textId="4405CA51" w:rsidR="002F75A3" w:rsidRPr="00A10091" w:rsidRDefault="009B0723" w:rsidP="006D564C">
      <w:pPr>
        <w:jc w:val="both"/>
        <w:rPr>
          <w:rFonts w:ascii="Arial" w:hAnsi="Arial" w:cs="Arial"/>
          <w:sz w:val="22"/>
          <w:szCs w:val="22"/>
          <w:lang w:val="en-GB"/>
        </w:rPr>
      </w:pPr>
      <w:bookmarkStart w:id="2" w:name="_Hlk17745211"/>
      <w:r w:rsidRPr="00A10091">
        <w:rPr>
          <w:rFonts w:ascii="Arial" w:hAnsi="Arial" w:cs="Arial"/>
          <w:b/>
          <w:bCs/>
          <w:sz w:val="22"/>
          <w:szCs w:val="22"/>
          <w:lang w:val="en-GB"/>
        </w:rPr>
        <w:t>Question 4.1 [</w:t>
      </w:r>
      <w:r w:rsidR="00D17FDC" w:rsidRPr="00A10091">
        <w:rPr>
          <w:rFonts w:ascii="Arial" w:hAnsi="Arial" w:cs="Arial"/>
          <w:b/>
          <w:bCs/>
          <w:sz w:val="22"/>
          <w:szCs w:val="22"/>
          <w:lang w:val="en-GB"/>
        </w:rPr>
        <w:t>m</w:t>
      </w:r>
      <w:r w:rsidRPr="00A10091">
        <w:rPr>
          <w:rFonts w:ascii="Arial" w:hAnsi="Arial" w:cs="Arial"/>
          <w:b/>
          <w:bCs/>
          <w:sz w:val="22"/>
          <w:szCs w:val="22"/>
          <w:lang w:val="en-GB"/>
        </w:rPr>
        <w:t xml:space="preserve">aximum </w:t>
      </w:r>
      <w:r w:rsidR="001E392F" w:rsidRPr="00A10091">
        <w:rPr>
          <w:rFonts w:ascii="Arial" w:hAnsi="Arial" w:cs="Arial"/>
          <w:b/>
          <w:bCs/>
          <w:sz w:val="22"/>
          <w:szCs w:val="22"/>
          <w:lang w:val="en-GB"/>
        </w:rPr>
        <w:t>7</w:t>
      </w:r>
      <w:r w:rsidRPr="00A10091">
        <w:rPr>
          <w:rFonts w:ascii="Arial" w:hAnsi="Arial" w:cs="Arial"/>
          <w:b/>
          <w:bCs/>
          <w:sz w:val="22"/>
          <w:szCs w:val="22"/>
          <w:lang w:val="en-GB"/>
        </w:rPr>
        <w:t xml:space="preserve"> marks]</w:t>
      </w:r>
      <w:r w:rsidRPr="00A10091">
        <w:rPr>
          <w:rFonts w:ascii="Arial" w:hAnsi="Arial" w:cs="Arial"/>
          <w:sz w:val="22"/>
          <w:szCs w:val="22"/>
          <w:lang w:val="en-GB"/>
        </w:rPr>
        <w:t xml:space="preserve"> </w:t>
      </w:r>
    </w:p>
    <w:p w14:paraId="0FD43ABB" w14:textId="77777777" w:rsidR="002F75A3" w:rsidRPr="00A10091" w:rsidRDefault="002F75A3" w:rsidP="006D564C">
      <w:pPr>
        <w:jc w:val="both"/>
        <w:rPr>
          <w:rFonts w:ascii="Arial" w:hAnsi="Arial" w:cs="Arial"/>
          <w:sz w:val="22"/>
          <w:szCs w:val="22"/>
          <w:lang w:val="en-GB"/>
        </w:rPr>
      </w:pPr>
    </w:p>
    <w:p w14:paraId="18137265" w14:textId="242085AE" w:rsidR="00EC549E" w:rsidRPr="00A10091" w:rsidRDefault="00EC549E" w:rsidP="006D564C">
      <w:pPr>
        <w:jc w:val="both"/>
        <w:rPr>
          <w:rFonts w:ascii="Arial" w:hAnsi="Arial" w:cs="Arial"/>
          <w:sz w:val="22"/>
          <w:szCs w:val="22"/>
          <w:lang w:val="en-GB"/>
        </w:rPr>
      </w:pPr>
      <w:r w:rsidRPr="00A10091">
        <w:rPr>
          <w:rFonts w:ascii="Arial" w:hAnsi="Arial" w:cs="Arial"/>
          <w:sz w:val="22"/>
          <w:szCs w:val="22"/>
          <w:lang w:val="en-GB"/>
        </w:rPr>
        <w:t xml:space="preserve">An insolvency proceeding against Rydell was opened in the UK by a minor creditor on 18 June 2020. </w:t>
      </w:r>
      <w:r w:rsidR="004D687E" w:rsidRPr="00A10091">
        <w:rPr>
          <w:rFonts w:ascii="Arial" w:hAnsi="Arial" w:cs="Arial"/>
          <w:sz w:val="22"/>
          <w:szCs w:val="22"/>
          <w:lang w:val="en-GB"/>
        </w:rPr>
        <w:t>A month later</w:t>
      </w:r>
      <w:r w:rsidRPr="00A10091">
        <w:rPr>
          <w:rFonts w:ascii="Arial" w:hAnsi="Arial" w:cs="Arial"/>
          <w:sz w:val="22"/>
          <w:szCs w:val="22"/>
          <w:lang w:val="en-GB"/>
        </w:rPr>
        <w:t xml:space="preserve">, </w:t>
      </w:r>
      <w:proofErr w:type="spellStart"/>
      <w:r w:rsidR="0050156C" w:rsidRPr="00A10091">
        <w:rPr>
          <w:rFonts w:ascii="Arial" w:hAnsi="Arial" w:cs="Arial"/>
          <w:sz w:val="22"/>
          <w:szCs w:val="22"/>
          <w:lang w:val="en-GB"/>
        </w:rPr>
        <w:t>Fernz</w:t>
      </w:r>
      <w:proofErr w:type="spellEnd"/>
      <w:r w:rsidR="0050156C" w:rsidRPr="00A10091">
        <w:rPr>
          <w:rFonts w:ascii="Arial" w:hAnsi="Arial" w:cs="Arial"/>
          <w:sz w:val="22"/>
          <w:szCs w:val="22"/>
          <w:lang w:val="en-GB"/>
        </w:rPr>
        <w:t xml:space="preserve"> </w:t>
      </w:r>
      <w:r w:rsidRPr="00A10091">
        <w:rPr>
          <w:rFonts w:ascii="Arial" w:hAnsi="Arial" w:cs="Arial"/>
          <w:sz w:val="22"/>
          <w:szCs w:val="22"/>
          <w:lang w:val="en-GB"/>
        </w:rPr>
        <w:t xml:space="preserve">was </w:t>
      </w:r>
      <w:r w:rsidR="0050156C" w:rsidRPr="00A10091">
        <w:rPr>
          <w:rFonts w:ascii="Arial" w:hAnsi="Arial" w:cs="Arial"/>
          <w:sz w:val="22"/>
          <w:szCs w:val="22"/>
          <w:lang w:val="en-GB"/>
        </w:rPr>
        <w:t xml:space="preserve">considering </w:t>
      </w:r>
      <w:r w:rsidRPr="00A10091">
        <w:rPr>
          <w:rFonts w:ascii="Arial" w:hAnsi="Arial" w:cs="Arial"/>
          <w:sz w:val="22"/>
          <w:szCs w:val="22"/>
          <w:lang w:val="en-GB"/>
        </w:rPr>
        <w:t>also open</w:t>
      </w:r>
      <w:r w:rsidR="0050156C" w:rsidRPr="00A10091">
        <w:rPr>
          <w:rFonts w:ascii="Arial" w:hAnsi="Arial" w:cs="Arial"/>
          <w:sz w:val="22"/>
          <w:szCs w:val="22"/>
          <w:lang w:val="en-GB"/>
        </w:rPr>
        <w:t>ing proceedings</w:t>
      </w:r>
      <w:r w:rsidRPr="00A10091">
        <w:rPr>
          <w:rFonts w:ascii="Arial" w:hAnsi="Arial" w:cs="Arial"/>
          <w:sz w:val="22"/>
          <w:szCs w:val="22"/>
          <w:lang w:val="en-GB"/>
        </w:rPr>
        <w:t xml:space="preserve"> in another country in Europe</w:t>
      </w:r>
      <w:r w:rsidR="00BB09FD" w:rsidRPr="00A10091">
        <w:rPr>
          <w:rFonts w:ascii="Arial" w:hAnsi="Arial" w:cs="Arial"/>
          <w:sz w:val="22"/>
          <w:szCs w:val="22"/>
          <w:lang w:val="en-GB"/>
        </w:rPr>
        <w:t xml:space="preserve"> which was a member of the European Union.</w:t>
      </w:r>
    </w:p>
    <w:p w14:paraId="3D1845DD" w14:textId="77777777" w:rsidR="00EC549E" w:rsidRPr="00A10091" w:rsidRDefault="00EC549E" w:rsidP="006D564C">
      <w:pPr>
        <w:jc w:val="both"/>
        <w:rPr>
          <w:rFonts w:ascii="Arial" w:hAnsi="Arial" w:cs="Arial"/>
          <w:sz w:val="22"/>
          <w:szCs w:val="22"/>
          <w:lang w:val="en-GB"/>
        </w:rPr>
      </w:pPr>
    </w:p>
    <w:p w14:paraId="673CF976" w14:textId="7852F7A1" w:rsidR="00EC549E" w:rsidRPr="00A10091" w:rsidRDefault="00EC549E" w:rsidP="006D564C">
      <w:pPr>
        <w:jc w:val="both"/>
        <w:rPr>
          <w:rFonts w:ascii="Arial" w:hAnsi="Arial" w:cs="Arial"/>
          <w:sz w:val="22"/>
          <w:szCs w:val="22"/>
          <w:lang w:val="en-GB"/>
        </w:rPr>
      </w:pPr>
      <w:r w:rsidRPr="00A10091">
        <w:rPr>
          <w:rFonts w:ascii="Arial" w:hAnsi="Arial" w:cs="Arial"/>
          <w:sz w:val="22"/>
          <w:szCs w:val="22"/>
          <w:lang w:val="en-GB"/>
        </w:rPr>
        <w:lastRenderedPageBreak/>
        <w:t xml:space="preserve">Discuss if and how the </w:t>
      </w:r>
      <w:bookmarkStart w:id="3" w:name="_Hlk87782875"/>
      <w:r w:rsidRPr="00A10091">
        <w:rPr>
          <w:rFonts w:ascii="Arial" w:hAnsi="Arial" w:cs="Arial"/>
          <w:sz w:val="22"/>
          <w:szCs w:val="22"/>
          <w:lang w:val="en-GB"/>
        </w:rPr>
        <w:t xml:space="preserve">European Insolvency Regulation Recast </w:t>
      </w:r>
      <w:bookmarkEnd w:id="3"/>
      <w:r w:rsidRPr="00A10091">
        <w:rPr>
          <w:rFonts w:ascii="Arial" w:hAnsi="Arial" w:cs="Arial"/>
          <w:sz w:val="22"/>
          <w:szCs w:val="22"/>
          <w:lang w:val="en-GB"/>
        </w:rPr>
        <w:t>would apply. Also note what further information</w:t>
      </w:r>
      <w:r w:rsidR="002F5DD8" w:rsidRPr="00A10091">
        <w:rPr>
          <w:rFonts w:ascii="Arial" w:hAnsi="Arial" w:cs="Arial"/>
          <w:sz w:val="22"/>
          <w:szCs w:val="22"/>
          <w:lang w:val="en-GB"/>
        </w:rPr>
        <w:t>, if any,</w:t>
      </w:r>
      <w:r w:rsidRPr="00A10091">
        <w:rPr>
          <w:rFonts w:ascii="Arial" w:hAnsi="Arial" w:cs="Arial"/>
          <w:sz w:val="22"/>
          <w:szCs w:val="22"/>
          <w:lang w:val="en-GB"/>
        </w:rPr>
        <w:t xml:space="preserve"> you might require to fully consider this question.</w:t>
      </w:r>
    </w:p>
    <w:p w14:paraId="7719E4F1" w14:textId="77777777" w:rsidR="00BA1648" w:rsidRPr="00484B55" w:rsidRDefault="00BA1648" w:rsidP="006D564C">
      <w:pPr>
        <w:jc w:val="both"/>
        <w:rPr>
          <w:rFonts w:ascii="Arial" w:hAnsi="Arial" w:cs="Arial"/>
          <w:sz w:val="22"/>
          <w:szCs w:val="22"/>
          <w:highlight w:val="yellow"/>
          <w:lang w:val="en-GB"/>
        </w:rPr>
      </w:pPr>
    </w:p>
    <w:p w14:paraId="5BB7A067" w14:textId="76B1A396" w:rsidR="0096662D" w:rsidRPr="00A10091" w:rsidRDefault="00743D01" w:rsidP="00A10091">
      <w:pPr>
        <w:ind w:left="720" w:hanging="720"/>
        <w:jc w:val="both"/>
        <w:rPr>
          <w:rFonts w:ascii="Arial" w:hAnsi="Arial" w:cs="Arial"/>
          <w:color w:val="7B7B7B" w:themeColor="accent3" w:themeShade="BF"/>
          <w:sz w:val="22"/>
          <w:szCs w:val="22"/>
          <w:lang w:val="en-GB"/>
        </w:rPr>
      </w:pPr>
      <w:r w:rsidRPr="00A10091">
        <w:rPr>
          <w:rFonts w:ascii="Arial" w:hAnsi="Arial" w:cs="Arial"/>
          <w:color w:val="7B7B7B" w:themeColor="accent3" w:themeShade="BF"/>
          <w:sz w:val="22"/>
          <w:szCs w:val="22"/>
          <w:lang w:val="en-GB"/>
        </w:rPr>
        <w:t xml:space="preserve">Since the UK ceased to be a member of the EU on 31 January 2020, the Recast Insolvency Regulation </w:t>
      </w:r>
      <w:r w:rsidR="007B7965" w:rsidRPr="00A10091">
        <w:rPr>
          <w:rFonts w:ascii="Arial" w:hAnsi="Arial" w:cs="Arial"/>
          <w:color w:val="7B7B7B" w:themeColor="accent3" w:themeShade="BF"/>
          <w:sz w:val="22"/>
          <w:szCs w:val="22"/>
          <w:lang w:val="en-GB"/>
        </w:rPr>
        <w:t xml:space="preserve">(EIR) </w:t>
      </w:r>
      <w:r w:rsidRPr="00A10091">
        <w:rPr>
          <w:rFonts w:ascii="Arial" w:hAnsi="Arial" w:cs="Arial"/>
          <w:color w:val="7B7B7B" w:themeColor="accent3" w:themeShade="BF"/>
          <w:sz w:val="22"/>
          <w:szCs w:val="22"/>
          <w:lang w:val="en-GB"/>
        </w:rPr>
        <w:t>only appl</w:t>
      </w:r>
      <w:r w:rsidR="00306D2D" w:rsidRPr="00A10091">
        <w:rPr>
          <w:rFonts w:ascii="Arial" w:hAnsi="Arial" w:cs="Arial"/>
          <w:color w:val="7B7B7B" w:themeColor="accent3" w:themeShade="BF"/>
          <w:sz w:val="22"/>
          <w:szCs w:val="22"/>
          <w:lang w:val="en-GB"/>
        </w:rPr>
        <w:t>ies</w:t>
      </w:r>
      <w:r w:rsidRPr="00A10091">
        <w:rPr>
          <w:rFonts w:ascii="Arial" w:hAnsi="Arial" w:cs="Arial"/>
          <w:color w:val="7B7B7B" w:themeColor="accent3" w:themeShade="BF"/>
          <w:sz w:val="22"/>
          <w:szCs w:val="22"/>
          <w:lang w:val="en-GB"/>
        </w:rPr>
        <w:t xml:space="preserve"> for proceedings starting in the UK prior to the expiry of the transaction period of </w:t>
      </w:r>
      <w:r w:rsidR="00306D2D" w:rsidRPr="00A10091">
        <w:rPr>
          <w:rFonts w:ascii="Arial" w:hAnsi="Arial" w:cs="Arial"/>
          <w:color w:val="7B7B7B" w:themeColor="accent3" w:themeShade="BF"/>
          <w:sz w:val="22"/>
          <w:szCs w:val="22"/>
          <w:lang w:val="en-GB"/>
        </w:rPr>
        <w:t>its</w:t>
      </w:r>
      <w:r w:rsidRPr="00A10091">
        <w:rPr>
          <w:rFonts w:ascii="Arial" w:hAnsi="Arial" w:cs="Arial"/>
          <w:color w:val="7B7B7B" w:themeColor="accent3" w:themeShade="BF"/>
          <w:sz w:val="22"/>
          <w:szCs w:val="22"/>
          <w:lang w:val="en-GB"/>
        </w:rPr>
        <w:t xml:space="preserve"> exit, 31 December 2020. Therefore, </w:t>
      </w:r>
      <w:r w:rsidR="007B7965" w:rsidRPr="00A10091">
        <w:rPr>
          <w:rFonts w:ascii="Arial" w:hAnsi="Arial" w:cs="Arial"/>
          <w:color w:val="7B7B7B" w:themeColor="accent3" w:themeShade="BF"/>
          <w:sz w:val="22"/>
          <w:szCs w:val="22"/>
          <w:lang w:val="en-GB"/>
        </w:rPr>
        <w:t>considering that</w:t>
      </w:r>
      <w:r w:rsidRPr="00A10091">
        <w:rPr>
          <w:rFonts w:ascii="Arial" w:hAnsi="Arial" w:cs="Arial"/>
          <w:color w:val="7B7B7B" w:themeColor="accent3" w:themeShade="BF"/>
          <w:sz w:val="22"/>
          <w:szCs w:val="22"/>
          <w:lang w:val="en-GB"/>
        </w:rPr>
        <w:t xml:space="preserve"> the insolvency proceeding against Rydell was opened in the UK on 18 June 2020, in this case </w:t>
      </w:r>
      <w:r w:rsidR="007B7965" w:rsidRPr="00A10091">
        <w:rPr>
          <w:rFonts w:ascii="Arial" w:hAnsi="Arial" w:cs="Arial"/>
          <w:color w:val="7B7B7B" w:themeColor="accent3" w:themeShade="BF"/>
          <w:sz w:val="22"/>
          <w:szCs w:val="22"/>
          <w:lang w:val="en-GB"/>
        </w:rPr>
        <w:t>EIR</w:t>
      </w:r>
      <w:r w:rsidRPr="00A10091">
        <w:rPr>
          <w:rFonts w:ascii="Arial" w:hAnsi="Arial" w:cs="Arial"/>
          <w:color w:val="7B7B7B" w:themeColor="accent3" w:themeShade="BF"/>
          <w:sz w:val="22"/>
          <w:szCs w:val="22"/>
          <w:lang w:val="en-GB"/>
        </w:rPr>
        <w:t xml:space="preserve"> </w:t>
      </w:r>
      <w:r w:rsidR="0096662D" w:rsidRPr="00A10091">
        <w:rPr>
          <w:rFonts w:ascii="Arial" w:hAnsi="Arial" w:cs="Arial"/>
          <w:color w:val="7B7B7B" w:themeColor="accent3" w:themeShade="BF"/>
          <w:sz w:val="22"/>
          <w:szCs w:val="22"/>
          <w:lang w:val="en-GB"/>
        </w:rPr>
        <w:t>would apply</w:t>
      </w:r>
      <w:r w:rsidRPr="00A10091">
        <w:rPr>
          <w:rFonts w:ascii="Arial" w:hAnsi="Arial" w:cs="Arial"/>
          <w:color w:val="7B7B7B" w:themeColor="accent3" w:themeShade="BF"/>
          <w:sz w:val="22"/>
          <w:szCs w:val="22"/>
          <w:lang w:val="en-GB"/>
        </w:rPr>
        <w:t>.</w:t>
      </w:r>
      <w:r w:rsidR="0096662D" w:rsidRPr="00A10091">
        <w:rPr>
          <w:rFonts w:ascii="Arial" w:hAnsi="Arial" w:cs="Arial"/>
          <w:color w:val="7B7B7B" w:themeColor="accent3" w:themeShade="BF"/>
          <w:sz w:val="22"/>
          <w:szCs w:val="22"/>
          <w:lang w:val="en-GB"/>
        </w:rPr>
        <w:t xml:space="preserve"> </w:t>
      </w:r>
      <w:r w:rsidR="007B7965" w:rsidRPr="00A10091">
        <w:rPr>
          <w:rFonts w:ascii="Arial" w:hAnsi="Arial" w:cs="Arial"/>
          <w:color w:val="7B7B7B" w:themeColor="accent3" w:themeShade="BF"/>
          <w:sz w:val="22"/>
          <w:szCs w:val="22"/>
          <w:lang w:val="en-GB"/>
        </w:rPr>
        <w:t>Besides</w:t>
      </w:r>
      <w:r w:rsidR="0096662D" w:rsidRPr="00A10091">
        <w:rPr>
          <w:rFonts w:ascii="Arial" w:hAnsi="Arial" w:cs="Arial"/>
          <w:color w:val="7B7B7B" w:themeColor="accent3" w:themeShade="BF"/>
          <w:sz w:val="22"/>
          <w:szCs w:val="22"/>
          <w:lang w:val="en-GB"/>
        </w:rPr>
        <w:t xml:space="preserve">, the jurisdictional competence should be determined by the centre of the debtor's main interests, </w:t>
      </w:r>
      <w:r w:rsidR="00484B55" w:rsidRPr="00A10091">
        <w:rPr>
          <w:rFonts w:ascii="Arial" w:hAnsi="Arial" w:cs="Arial"/>
          <w:color w:val="7B7B7B" w:themeColor="accent3" w:themeShade="BF"/>
          <w:sz w:val="22"/>
          <w:szCs w:val="22"/>
          <w:lang w:val="en-GB"/>
        </w:rPr>
        <w:t>so, UK</w:t>
      </w:r>
      <w:r w:rsidR="0096662D" w:rsidRPr="00A10091">
        <w:rPr>
          <w:rFonts w:ascii="Arial" w:hAnsi="Arial" w:cs="Arial"/>
          <w:color w:val="7B7B7B" w:themeColor="accent3" w:themeShade="BF"/>
          <w:sz w:val="22"/>
          <w:szCs w:val="22"/>
          <w:lang w:val="en-GB"/>
        </w:rPr>
        <w:t xml:space="preserve">. However, </w:t>
      </w:r>
      <w:r w:rsidR="007B7965" w:rsidRPr="00A10091">
        <w:rPr>
          <w:rFonts w:ascii="Arial" w:hAnsi="Arial" w:cs="Arial"/>
          <w:color w:val="7B7B7B" w:themeColor="accent3" w:themeShade="BF"/>
          <w:sz w:val="22"/>
          <w:szCs w:val="22"/>
          <w:lang w:val="en-GB"/>
        </w:rPr>
        <w:t>the EIR allows having a subsidiary territorial proceeding in other member state</w:t>
      </w:r>
      <w:r w:rsidR="00306D2D" w:rsidRPr="00A10091">
        <w:rPr>
          <w:rFonts w:ascii="Arial" w:hAnsi="Arial" w:cs="Arial"/>
          <w:color w:val="7B7B7B" w:themeColor="accent3" w:themeShade="BF"/>
          <w:sz w:val="22"/>
          <w:szCs w:val="22"/>
          <w:lang w:val="en-GB"/>
        </w:rPr>
        <w:t>s</w:t>
      </w:r>
      <w:r w:rsidR="007B7965" w:rsidRPr="00A10091">
        <w:rPr>
          <w:rFonts w:ascii="Arial" w:hAnsi="Arial" w:cs="Arial"/>
          <w:color w:val="7B7B7B" w:themeColor="accent3" w:themeShade="BF"/>
          <w:sz w:val="22"/>
          <w:szCs w:val="22"/>
          <w:lang w:val="en-GB"/>
        </w:rPr>
        <w:t xml:space="preserve">, </w:t>
      </w:r>
      <w:r w:rsidR="00182039" w:rsidRPr="00A10091">
        <w:rPr>
          <w:rFonts w:ascii="Arial" w:hAnsi="Arial" w:cs="Arial"/>
          <w:color w:val="7B7B7B" w:themeColor="accent3" w:themeShade="BF"/>
          <w:sz w:val="22"/>
          <w:szCs w:val="22"/>
          <w:lang w:val="en-GB"/>
        </w:rPr>
        <w:t xml:space="preserve">for example where </w:t>
      </w:r>
      <w:proofErr w:type="spellStart"/>
      <w:r w:rsidR="00182039" w:rsidRPr="00A10091">
        <w:rPr>
          <w:rFonts w:ascii="Arial" w:hAnsi="Arial" w:cs="Arial"/>
          <w:color w:val="7B7B7B" w:themeColor="accent3" w:themeShade="BF"/>
          <w:sz w:val="22"/>
          <w:szCs w:val="22"/>
          <w:lang w:val="en-GB"/>
        </w:rPr>
        <w:t>Fernz</w:t>
      </w:r>
      <w:proofErr w:type="spellEnd"/>
      <w:r w:rsidR="00182039" w:rsidRPr="00A10091">
        <w:rPr>
          <w:rFonts w:ascii="Arial" w:hAnsi="Arial" w:cs="Arial"/>
          <w:color w:val="7B7B7B" w:themeColor="accent3" w:themeShade="BF"/>
          <w:sz w:val="22"/>
          <w:szCs w:val="22"/>
          <w:lang w:val="en-GB"/>
        </w:rPr>
        <w:t xml:space="preserve"> is</w:t>
      </w:r>
      <w:r w:rsidR="007B7965" w:rsidRPr="00A10091">
        <w:rPr>
          <w:rFonts w:ascii="Arial" w:hAnsi="Arial" w:cs="Arial"/>
          <w:color w:val="7B7B7B" w:themeColor="accent3" w:themeShade="BF"/>
          <w:sz w:val="22"/>
          <w:szCs w:val="22"/>
          <w:lang w:val="en-GB"/>
        </w:rPr>
        <w:t>.</w:t>
      </w:r>
      <w:r w:rsidR="0096662D" w:rsidRPr="00A10091">
        <w:rPr>
          <w:rFonts w:ascii="Arial" w:hAnsi="Arial" w:cs="Arial"/>
          <w:color w:val="7B7B7B" w:themeColor="accent3" w:themeShade="BF"/>
          <w:sz w:val="22"/>
          <w:szCs w:val="22"/>
          <w:lang w:val="en-GB"/>
        </w:rPr>
        <w:t xml:space="preserve"> </w:t>
      </w:r>
    </w:p>
    <w:p w14:paraId="38BBF3CA" w14:textId="77777777" w:rsidR="005F453F" w:rsidRPr="00205B31" w:rsidRDefault="005F453F" w:rsidP="00B7193E">
      <w:pPr>
        <w:jc w:val="both"/>
        <w:rPr>
          <w:rFonts w:ascii="Arial" w:hAnsi="Arial" w:cs="Arial"/>
          <w:sz w:val="22"/>
          <w:szCs w:val="22"/>
          <w:lang w:val="en-GB"/>
        </w:rPr>
      </w:pPr>
    </w:p>
    <w:p w14:paraId="40921E31" w14:textId="5D544629" w:rsidR="002F75A3" w:rsidRPr="0020501B" w:rsidRDefault="009B0723" w:rsidP="00B7193E">
      <w:pPr>
        <w:jc w:val="both"/>
        <w:rPr>
          <w:rFonts w:ascii="Arial" w:hAnsi="Arial" w:cs="Arial"/>
          <w:b/>
          <w:bCs/>
          <w:sz w:val="22"/>
          <w:szCs w:val="22"/>
          <w:lang w:val="en-GB"/>
        </w:rPr>
      </w:pPr>
      <w:r w:rsidRPr="0020501B">
        <w:rPr>
          <w:rFonts w:ascii="Arial" w:hAnsi="Arial" w:cs="Arial"/>
          <w:b/>
          <w:bCs/>
          <w:sz w:val="22"/>
          <w:szCs w:val="22"/>
          <w:lang w:val="en-GB"/>
        </w:rPr>
        <w:t>Question 4.2 [</w:t>
      </w:r>
      <w:r w:rsidR="00126A4D" w:rsidRPr="0020501B">
        <w:rPr>
          <w:rFonts w:ascii="Arial" w:hAnsi="Arial" w:cs="Arial"/>
          <w:b/>
          <w:bCs/>
          <w:sz w:val="22"/>
          <w:szCs w:val="22"/>
          <w:lang w:val="en-GB"/>
        </w:rPr>
        <w:t>m</w:t>
      </w:r>
      <w:r w:rsidRPr="0020501B">
        <w:rPr>
          <w:rFonts w:ascii="Arial" w:hAnsi="Arial" w:cs="Arial"/>
          <w:b/>
          <w:bCs/>
          <w:sz w:val="22"/>
          <w:szCs w:val="22"/>
          <w:lang w:val="en-GB"/>
        </w:rPr>
        <w:t xml:space="preserve">aximum </w:t>
      </w:r>
      <w:r w:rsidR="001E392F" w:rsidRPr="0020501B">
        <w:rPr>
          <w:rFonts w:ascii="Arial" w:hAnsi="Arial" w:cs="Arial"/>
          <w:b/>
          <w:bCs/>
          <w:sz w:val="22"/>
          <w:szCs w:val="22"/>
          <w:lang w:val="en-GB"/>
        </w:rPr>
        <w:t>3</w:t>
      </w:r>
      <w:r w:rsidRPr="0020501B">
        <w:rPr>
          <w:rFonts w:ascii="Arial" w:hAnsi="Arial" w:cs="Arial"/>
          <w:b/>
          <w:bCs/>
          <w:sz w:val="22"/>
          <w:szCs w:val="22"/>
          <w:lang w:val="en-GB"/>
        </w:rPr>
        <w:t xml:space="preserve"> marks] </w:t>
      </w:r>
    </w:p>
    <w:p w14:paraId="6433B0AC" w14:textId="77777777" w:rsidR="002F75A3" w:rsidRPr="0020501B" w:rsidRDefault="002F75A3" w:rsidP="00B7193E">
      <w:pPr>
        <w:jc w:val="both"/>
        <w:rPr>
          <w:rFonts w:ascii="Arial" w:hAnsi="Arial" w:cs="Arial"/>
          <w:b/>
          <w:bCs/>
          <w:sz w:val="22"/>
          <w:szCs w:val="22"/>
          <w:lang w:val="en-GB"/>
        </w:rPr>
      </w:pPr>
    </w:p>
    <w:p w14:paraId="244CB174" w14:textId="4027F873" w:rsidR="005A2152" w:rsidRPr="0020501B" w:rsidRDefault="00E37049" w:rsidP="00C45A03">
      <w:pPr>
        <w:jc w:val="both"/>
        <w:rPr>
          <w:rFonts w:ascii="Arial" w:hAnsi="Arial" w:cs="Arial"/>
          <w:sz w:val="22"/>
          <w:szCs w:val="22"/>
          <w:lang w:val="en-GB"/>
        </w:rPr>
      </w:pPr>
      <w:bookmarkStart w:id="4" w:name="_Hlk75415073"/>
      <w:r w:rsidRPr="0020501B">
        <w:rPr>
          <w:rFonts w:ascii="Arial" w:hAnsi="Arial" w:cs="Arial"/>
          <w:sz w:val="22"/>
          <w:szCs w:val="22"/>
          <w:lang w:val="en-GB"/>
        </w:rPr>
        <w:t xml:space="preserve">How would your answer to 4.1 differ if the proceedings were opened </w:t>
      </w:r>
      <w:r w:rsidR="009A5354" w:rsidRPr="0020501B">
        <w:rPr>
          <w:rFonts w:ascii="Arial" w:hAnsi="Arial" w:cs="Arial"/>
          <w:sz w:val="22"/>
          <w:szCs w:val="22"/>
          <w:lang w:val="en-GB"/>
        </w:rPr>
        <w:t xml:space="preserve">in the UK </w:t>
      </w:r>
      <w:r w:rsidRPr="0020501B">
        <w:rPr>
          <w:rFonts w:ascii="Arial" w:hAnsi="Arial" w:cs="Arial"/>
          <w:sz w:val="22"/>
          <w:szCs w:val="22"/>
          <w:lang w:val="en-GB"/>
        </w:rPr>
        <w:t xml:space="preserve">on 18 June 2021 instead of 18 June 2020? </w:t>
      </w:r>
      <w:r w:rsidR="0046142D" w:rsidRPr="0020501B">
        <w:rPr>
          <w:rFonts w:ascii="Arial" w:hAnsi="Arial" w:cs="Arial"/>
          <w:sz w:val="22"/>
          <w:szCs w:val="22"/>
          <w:lang w:val="en-GB"/>
        </w:rPr>
        <w:t>Also note w</w:t>
      </w:r>
      <w:r w:rsidRPr="0020501B">
        <w:rPr>
          <w:rFonts w:ascii="Arial" w:hAnsi="Arial" w:cs="Arial"/>
          <w:sz w:val="22"/>
          <w:szCs w:val="22"/>
          <w:lang w:val="en-GB"/>
        </w:rPr>
        <w:t>hat further information</w:t>
      </w:r>
      <w:r w:rsidR="00591631" w:rsidRPr="0020501B">
        <w:rPr>
          <w:rFonts w:ascii="Arial" w:hAnsi="Arial" w:cs="Arial"/>
          <w:sz w:val="22"/>
          <w:szCs w:val="22"/>
          <w:lang w:val="en-GB"/>
        </w:rPr>
        <w:t>, if any,</w:t>
      </w:r>
      <w:r w:rsidRPr="0020501B">
        <w:rPr>
          <w:rFonts w:ascii="Arial" w:hAnsi="Arial" w:cs="Arial"/>
          <w:sz w:val="22"/>
          <w:szCs w:val="22"/>
          <w:lang w:val="en-GB"/>
        </w:rPr>
        <w:t xml:space="preserve"> might become relevant</w:t>
      </w:r>
      <w:r w:rsidR="0046142D" w:rsidRPr="0020501B">
        <w:rPr>
          <w:rFonts w:ascii="Arial" w:hAnsi="Arial" w:cs="Arial"/>
          <w:sz w:val="22"/>
          <w:szCs w:val="22"/>
          <w:lang w:val="en-GB"/>
        </w:rPr>
        <w:t>.</w:t>
      </w:r>
    </w:p>
    <w:bookmarkEnd w:id="4"/>
    <w:p w14:paraId="06CA1A12" w14:textId="77777777" w:rsidR="00015EE6" w:rsidRPr="00CC7EF8" w:rsidRDefault="00015EE6" w:rsidP="00C45A03">
      <w:pPr>
        <w:jc w:val="both"/>
        <w:rPr>
          <w:rFonts w:ascii="Arial" w:hAnsi="Arial" w:cs="Arial"/>
          <w:sz w:val="22"/>
          <w:szCs w:val="22"/>
          <w:highlight w:val="red"/>
          <w:lang w:val="en-GB"/>
        </w:rPr>
      </w:pPr>
    </w:p>
    <w:p w14:paraId="7C5E5F3E" w14:textId="3A806FE9" w:rsidR="00275182" w:rsidRPr="0020501B" w:rsidRDefault="0020501B" w:rsidP="0020501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answer would be completely different, since the EIR doesn’t apply for proceedings initiated after 31 December 2020 in the UK (expiration of the transaction period). Therefore, the case should be analysed according to UK’s laws, especially the Insolvency Act 1986 and its amendments. </w:t>
      </w:r>
    </w:p>
    <w:p w14:paraId="10ACEBD1" w14:textId="77777777" w:rsidR="00966E44" w:rsidRPr="00DC1B53" w:rsidRDefault="00966E44" w:rsidP="00B7193E">
      <w:pPr>
        <w:jc w:val="both"/>
        <w:rPr>
          <w:rFonts w:ascii="Arial" w:hAnsi="Arial" w:cs="Arial"/>
          <w:b/>
          <w:bCs/>
          <w:sz w:val="22"/>
          <w:szCs w:val="22"/>
          <w:lang w:val="en-GB"/>
        </w:rPr>
      </w:pPr>
    </w:p>
    <w:p w14:paraId="5385C9D0" w14:textId="77777777" w:rsidR="007D6BD7" w:rsidRDefault="009B0723" w:rsidP="00B7193E">
      <w:pPr>
        <w:jc w:val="both"/>
        <w:rPr>
          <w:rFonts w:ascii="Arial" w:hAnsi="Arial" w:cs="Arial"/>
          <w:b/>
          <w:bCs/>
          <w:sz w:val="22"/>
          <w:szCs w:val="22"/>
          <w:lang w:val="en-GB"/>
        </w:rPr>
      </w:pPr>
      <w:r w:rsidRPr="00CC7EF8">
        <w:rPr>
          <w:rFonts w:ascii="Arial" w:hAnsi="Arial" w:cs="Arial"/>
          <w:b/>
          <w:bCs/>
          <w:sz w:val="22"/>
          <w:szCs w:val="22"/>
          <w:lang w:val="en-GB"/>
        </w:rPr>
        <w:t>Ques</w:t>
      </w:r>
    </w:p>
    <w:p w14:paraId="033C67A4" w14:textId="4CFE5167" w:rsidR="002D3473" w:rsidRPr="00DC1B53" w:rsidRDefault="009B0723" w:rsidP="00B7193E">
      <w:pPr>
        <w:jc w:val="both"/>
        <w:rPr>
          <w:rFonts w:ascii="Arial" w:hAnsi="Arial" w:cs="Arial"/>
          <w:b/>
          <w:bCs/>
          <w:sz w:val="22"/>
          <w:szCs w:val="22"/>
          <w:lang w:val="en-GB"/>
        </w:rPr>
      </w:pPr>
      <w:proofErr w:type="spellStart"/>
      <w:r w:rsidRPr="00CC7EF8">
        <w:rPr>
          <w:rFonts w:ascii="Arial" w:hAnsi="Arial" w:cs="Arial"/>
          <w:b/>
          <w:bCs/>
          <w:sz w:val="22"/>
          <w:szCs w:val="22"/>
          <w:lang w:val="en-GB"/>
        </w:rPr>
        <w:t>tion</w:t>
      </w:r>
      <w:proofErr w:type="spellEnd"/>
      <w:r w:rsidRPr="00CC7EF8">
        <w:rPr>
          <w:rFonts w:ascii="Arial" w:hAnsi="Arial" w:cs="Arial"/>
          <w:b/>
          <w:bCs/>
          <w:sz w:val="22"/>
          <w:szCs w:val="22"/>
          <w:lang w:val="en-GB"/>
        </w:rPr>
        <w:t xml:space="preserve"> 4.3 [</w:t>
      </w:r>
      <w:r w:rsidR="00126A4D" w:rsidRPr="00CC7EF8">
        <w:rPr>
          <w:rFonts w:ascii="Arial" w:hAnsi="Arial" w:cs="Arial"/>
          <w:b/>
          <w:bCs/>
          <w:sz w:val="22"/>
          <w:szCs w:val="22"/>
          <w:lang w:val="en-GB"/>
        </w:rPr>
        <w:t>m</w:t>
      </w:r>
      <w:r w:rsidRPr="00CC7EF8">
        <w:rPr>
          <w:rFonts w:ascii="Arial" w:hAnsi="Arial" w:cs="Arial"/>
          <w:b/>
          <w:bCs/>
          <w:sz w:val="22"/>
          <w:szCs w:val="22"/>
          <w:lang w:val="en-GB"/>
        </w:rPr>
        <w:t xml:space="preserve">aximum </w:t>
      </w:r>
      <w:r w:rsidR="00540E3A" w:rsidRPr="00CC7EF8">
        <w:rPr>
          <w:rFonts w:ascii="Arial" w:hAnsi="Arial" w:cs="Arial"/>
          <w:b/>
          <w:bCs/>
          <w:sz w:val="22"/>
          <w:szCs w:val="22"/>
          <w:lang w:val="en-GB"/>
        </w:rPr>
        <w:t>5</w:t>
      </w:r>
      <w:r w:rsidRPr="00CC7EF8">
        <w:rPr>
          <w:rFonts w:ascii="Arial" w:hAnsi="Arial" w:cs="Arial"/>
          <w:b/>
          <w:bCs/>
          <w:sz w:val="22"/>
          <w:szCs w:val="22"/>
          <w:lang w:val="en-GB"/>
        </w:rPr>
        <w:t xml:space="preserve"> marks]</w:t>
      </w:r>
    </w:p>
    <w:p w14:paraId="2D362983" w14:textId="77777777" w:rsidR="00DD4E68" w:rsidRPr="00DC1B53" w:rsidRDefault="00DD4E68" w:rsidP="00DD4E68">
      <w:pPr>
        <w:jc w:val="both"/>
        <w:rPr>
          <w:rFonts w:ascii="Arial" w:hAnsi="Arial" w:cs="Arial"/>
          <w:sz w:val="22"/>
          <w:szCs w:val="22"/>
          <w:lang w:val="en-GB"/>
        </w:rPr>
      </w:pPr>
      <w:bookmarkStart w:id="5" w:name="_Hlk75414344"/>
      <w:bookmarkEnd w:id="2"/>
    </w:p>
    <w:p w14:paraId="6625C320" w14:textId="383FB04A" w:rsidR="0046142D" w:rsidRPr="00DC1B53" w:rsidRDefault="0046142D" w:rsidP="0046142D">
      <w:pPr>
        <w:ind w:hanging="11"/>
        <w:jc w:val="both"/>
        <w:rPr>
          <w:rFonts w:ascii="Arial" w:hAnsi="Arial" w:cs="Arial"/>
          <w:sz w:val="22"/>
          <w:szCs w:val="22"/>
          <w:lang w:val="en-GB"/>
        </w:rPr>
      </w:pPr>
      <w:bookmarkStart w:id="6" w:name="_Hlk75687459"/>
      <w:r w:rsidRPr="00DC1B53">
        <w:rPr>
          <w:rFonts w:ascii="Arial" w:hAnsi="Arial" w:cs="Arial"/>
          <w:sz w:val="22"/>
          <w:szCs w:val="22"/>
          <w:lang w:val="en-GB"/>
        </w:rPr>
        <w:t xml:space="preserve">Consider an alternative situation now. What if Rydell were unregistered with its COMI in a country in Europe </w:t>
      </w:r>
      <w:r w:rsidR="00202C2B" w:rsidRPr="00DC1B53">
        <w:rPr>
          <w:rFonts w:ascii="Arial" w:hAnsi="Arial" w:cs="Arial"/>
          <w:sz w:val="22"/>
          <w:szCs w:val="22"/>
          <w:lang w:val="en-GB"/>
        </w:rPr>
        <w:t xml:space="preserve">that was a member of the European Union, </w:t>
      </w:r>
      <w:r w:rsidRPr="00DC1B53">
        <w:rPr>
          <w:rFonts w:ascii="Arial" w:hAnsi="Arial" w:cs="Arial"/>
          <w:sz w:val="22"/>
          <w:szCs w:val="22"/>
          <w:lang w:val="en-GB"/>
        </w:rPr>
        <w:t>instead of the UK</w:t>
      </w:r>
      <w:r w:rsidR="00202C2B" w:rsidRPr="00DC1B53">
        <w:rPr>
          <w:rFonts w:ascii="Arial" w:hAnsi="Arial" w:cs="Arial"/>
          <w:sz w:val="22"/>
          <w:szCs w:val="22"/>
          <w:lang w:val="en-GB"/>
        </w:rPr>
        <w:t>,</w:t>
      </w:r>
      <w:r w:rsidRPr="00DC1B53">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p w14:paraId="7E5ACB83" w14:textId="77777777" w:rsidR="00463259" w:rsidRPr="00DC1B53" w:rsidRDefault="00463259" w:rsidP="0046142D">
      <w:pPr>
        <w:ind w:hanging="11"/>
        <w:jc w:val="both"/>
        <w:rPr>
          <w:rFonts w:ascii="Arial" w:hAnsi="Arial" w:cs="Arial"/>
          <w:sz w:val="22"/>
          <w:szCs w:val="22"/>
          <w:lang w:val="en-GB"/>
        </w:rPr>
      </w:pPr>
    </w:p>
    <w:bookmarkEnd w:id="5"/>
    <w:bookmarkEnd w:id="6"/>
    <w:p w14:paraId="3CAE42BE" w14:textId="35BD6A20" w:rsidR="00015EE6" w:rsidRPr="00CC7EF8" w:rsidRDefault="00CC7EF8" w:rsidP="00CC7EF8">
      <w:pPr>
        <w:ind w:left="720" w:hanging="720"/>
        <w:jc w:val="both"/>
        <w:rPr>
          <w:rFonts w:ascii="Arial" w:hAnsi="Arial" w:cs="Arial"/>
          <w:color w:val="7B7B7B" w:themeColor="accent3" w:themeShade="BF"/>
          <w:sz w:val="22"/>
          <w:szCs w:val="22"/>
          <w:lang w:val="en-GB"/>
        </w:rPr>
      </w:pPr>
      <w:r w:rsidRPr="00CC7EF8">
        <w:rPr>
          <w:rFonts w:ascii="Arial" w:hAnsi="Arial" w:cs="Arial"/>
          <w:color w:val="7B7B7B" w:themeColor="accent3" w:themeShade="BF"/>
          <w:sz w:val="22"/>
          <w:szCs w:val="22"/>
          <w:lang w:val="en-GB"/>
        </w:rPr>
        <w:t xml:space="preserve">According to the Insolvency Act 1986, Sections 220 and 221, if the case involves a winding-up procedure of an unregistered company, opened in England, these Sections will apply, and the creditor should check if the company is in the process of dissolution or unable to pay its debts. Besides, in such a case the court may conclude that liquidation is the best course of action for the company </w:t>
      </w:r>
      <w:r>
        <w:rPr>
          <w:rFonts w:ascii="Arial" w:hAnsi="Arial" w:cs="Arial"/>
          <w:color w:val="7B7B7B" w:themeColor="accent3" w:themeShade="BF"/>
          <w:sz w:val="22"/>
          <w:szCs w:val="22"/>
          <w:lang w:val="en-GB"/>
        </w:rPr>
        <w:t>i</w:t>
      </w:r>
      <w:r w:rsidRPr="00CC7EF8">
        <w:rPr>
          <w:rFonts w:ascii="Arial" w:hAnsi="Arial" w:cs="Arial"/>
          <w:color w:val="7B7B7B" w:themeColor="accent3" w:themeShade="BF"/>
          <w:sz w:val="22"/>
          <w:szCs w:val="22"/>
          <w:lang w:val="en-GB"/>
        </w:rPr>
        <w:t>n this case.</w:t>
      </w:r>
    </w:p>
    <w:p w14:paraId="5F059774" w14:textId="77777777" w:rsidR="0077498C" w:rsidRPr="00205B31" w:rsidRDefault="0077498C" w:rsidP="00B7193E">
      <w:pPr>
        <w:jc w:val="both"/>
        <w:rPr>
          <w:rFonts w:ascii="Arial" w:hAnsi="Arial" w:cs="Arial"/>
          <w:color w:val="000000" w:themeColor="text1"/>
          <w:sz w:val="22"/>
          <w:szCs w:val="22"/>
          <w:lang w:val="en-GB"/>
        </w:rPr>
      </w:pPr>
    </w:p>
    <w:p w14:paraId="0B1643A6" w14:textId="77777777" w:rsidR="0077498C" w:rsidRPr="00205B31" w:rsidRDefault="0077498C" w:rsidP="00B7193E">
      <w:pPr>
        <w:jc w:val="both"/>
        <w:rPr>
          <w:rFonts w:ascii="Arial" w:hAnsi="Arial" w:cs="Arial"/>
          <w:color w:val="000000" w:themeColor="text1"/>
          <w:sz w:val="22"/>
          <w:szCs w:val="22"/>
          <w:lang w:val="en-GB"/>
        </w:rPr>
      </w:pPr>
    </w:p>
    <w:p w14:paraId="0CF7B602" w14:textId="0F4B9EC6" w:rsidR="0077498C" w:rsidRPr="00205B31" w:rsidRDefault="00C606C3" w:rsidP="0077498C">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p w14:paraId="722C1D98" w14:textId="3B50A62B" w:rsidR="009B0723" w:rsidRPr="00205B31" w:rsidRDefault="009B0723" w:rsidP="00C606C3">
      <w:pPr>
        <w:rPr>
          <w:rFonts w:ascii="Arial" w:hAnsi="Arial" w:cs="Arial"/>
          <w:sz w:val="22"/>
          <w:szCs w:val="22"/>
          <w:lang w:val="en-GB"/>
        </w:rPr>
      </w:pPr>
      <w:r w:rsidRPr="00205B31">
        <w:rPr>
          <w:rFonts w:ascii="Arial" w:hAnsi="Arial"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05B9B" w14:textId="77777777" w:rsidR="001B3C68" w:rsidRDefault="001B3C68" w:rsidP="00241B44">
      <w:r>
        <w:separator/>
      </w:r>
    </w:p>
  </w:endnote>
  <w:endnote w:type="continuationSeparator" w:id="0">
    <w:p w14:paraId="0774E03E" w14:textId="77777777" w:rsidR="001B3C68" w:rsidRDefault="001B3C6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6E1CB0" w:rsidRPr="00A31881" w:rsidRDefault="006E1CB0"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6E1CB0" w:rsidRPr="00A31881" w:rsidRDefault="006E1CB0"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14:paraId="532C33C7" w14:textId="3184068D" w:rsidR="006E1CB0" w:rsidRPr="0052732A" w:rsidRDefault="006E1CB0" w:rsidP="006E1CB0">
        <w:pPr>
          <w:pStyle w:val="Footer"/>
          <w:framePr w:wrap="none" w:vAnchor="text" w:hAnchor="margin"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sidR="001D7EF2">
          <w:rPr>
            <w:rStyle w:val="PageNumber"/>
            <w:rFonts w:ascii="Arial" w:hAnsi="Arial" w:cs="Arial"/>
            <w:b/>
            <w:bCs/>
            <w:noProof/>
            <w:sz w:val="18"/>
            <w:szCs w:val="18"/>
          </w:rPr>
          <w:t>10</w:t>
        </w:r>
        <w:r w:rsidRPr="00C50F86">
          <w:rPr>
            <w:rStyle w:val="PageNumber"/>
            <w:rFonts w:ascii="Arial" w:hAnsi="Arial" w:cs="Arial"/>
            <w:b/>
            <w:bCs/>
            <w:sz w:val="18"/>
            <w:szCs w:val="18"/>
          </w:rPr>
          <w:fldChar w:fldCharType="end"/>
        </w:r>
      </w:p>
    </w:sdtContent>
  </w:sdt>
  <w:p w14:paraId="12ABA5E1" w14:textId="2BB2DDE6" w:rsidR="006E1CB0" w:rsidRPr="0052732A" w:rsidRDefault="0026547E" w:rsidP="0052732A">
    <w:pPr>
      <w:pStyle w:val="Footer"/>
      <w:ind w:right="360"/>
      <w:rPr>
        <w:rFonts w:ascii="Arial" w:hAnsi="Arial" w:cs="Arial"/>
        <w:sz w:val="18"/>
        <w:szCs w:val="18"/>
      </w:rPr>
    </w:pPr>
    <w:r w:rsidRPr="0026547E">
      <w:rPr>
        <w:rFonts w:ascii="Arial" w:hAnsi="Arial" w:cs="Arial"/>
        <w:sz w:val="18"/>
        <w:szCs w:val="18"/>
      </w:rPr>
      <w:t>202122-593</w:t>
    </w:r>
    <w:r w:rsidR="006E1CB0" w:rsidRPr="0052732A">
      <w:rPr>
        <w:rFonts w:ascii="Arial" w:hAnsi="Arial" w:cs="Arial"/>
        <w:sz w:val="18"/>
        <w:szCs w:val="18"/>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4AB9F" w14:textId="77777777" w:rsidR="001B3C68" w:rsidRDefault="001B3C68" w:rsidP="00241B44">
      <w:r>
        <w:separator/>
      </w:r>
    </w:p>
  </w:footnote>
  <w:footnote w:type="continuationSeparator" w:id="0">
    <w:p w14:paraId="25594B30" w14:textId="77777777" w:rsidR="001B3C68" w:rsidRDefault="001B3C6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2"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7"/>
  </w:num>
  <w:num w:numId="2">
    <w:abstractNumId w:val="8"/>
  </w:num>
  <w:num w:numId="3">
    <w:abstractNumId w:val="15"/>
  </w:num>
  <w:num w:numId="4">
    <w:abstractNumId w:val="4"/>
  </w:num>
  <w:num w:numId="5">
    <w:abstractNumId w:val="2"/>
  </w:num>
  <w:num w:numId="6">
    <w:abstractNumId w:val="13"/>
  </w:num>
  <w:num w:numId="7">
    <w:abstractNumId w:val="3"/>
  </w:num>
  <w:num w:numId="8">
    <w:abstractNumId w:val="1"/>
  </w:num>
  <w:num w:numId="9">
    <w:abstractNumId w:val="0"/>
  </w:num>
  <w:num w:numId="10">
    <w:abstractNumId w:val="5"/>
  </w:num>
  <w:num w:numId="11">
    <w:abstractNumId w:val="10"/>
  </w:num>
  <w:num w:numId="12">
    <w:abstractNumId w:val="14"/>
  </w:num>
  <w:num w:numId="13">
    <w:abstractNumId w:val="11"/>
  </w:num>
  <w:num w:numId="14">
    <w:abstractNumId w:val="6"/>
  </w:num>
  <w:num w:numId="15">
    <w:abstractNumId w:val="9"/>
  </w:num>
  <w:num w:numId="1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5EE6"/>
    <w:rsid w:val="00020557"/>
    <w:rsid w:val="00021CD3"/>
    <w:rsid w:val="0002322B"/>
    <w:rsid w:val="000250C7"/>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4EC2"/>
    <w:rsid w:val="00055EB9"/>
    <w:rsid w:val="0006130F"/>
    <w:rsid w:val="00062D42"/>
    <w:rsid w:val="00062E85"/>
    <w:rsid w:val="000649D1"/>
    <w:rsid w:val="00064C44"/>
    <w:rsid w:val="00065166"/>
    <w:rsid w:val="0007091D"/>
    <w:rsid w:val="00076483"/>
    <w:rsid w:val="0008155B"/>
    <w:rsid w:val="00081A63"/>
    <w:rsid w:val="00082609"/>
    <w:rsid w:val="000851CC"/>
    <w:rsid w:val="00085349"/>
    <w:rsid w:val="00085D4B"/>
    <w:rsid w:val="00086BDD"/>
    <w:rsid w:val="00090933"/>
    <w:rsid w:val="00093BE8"/>
    <w:rsid w:val="00093FE2"/>
    <w:rsid w:val="0009471C"/>
    <w:rsid w:val="000A01B9"/>
    <w:rsid w:val="000A0C1B"/>
    <w:rsid w:val="000A68ED"/>
    <w:rsid w:val="000A74CA"/>
    <w:rsid w:val="000B5B93"/>
    <w:rsid w:val="000B5FF1"/>
    <w:rsid w:val="000B609F"/>
    <w:rsid w:val="000B7614"/>
    <w:rsid w:val="000D55A8"/>
    <w:rsid w:val="000D57BE"/>
    <w:rsid w:val="000D6876"/>
    <w:rsid w:val="000E0165"/>
    <w:rsid w:val="000E3A82"/>
    <w:rsid w:val="000E3C5A"/>
    <w:rsid w:val="000E4841"/>
    <w:rsid w:val="000E5CB4"/>
    <w:rsid w:val="000F0DC0"/>
    <w:rsid w:val="000F0FFF"/>
    <w:rsid w:val="000F1677"/>
    <w:rsid w:val="000F3D6C"/>
    <w:rsid w:val="000F58B0"/>
    <w:rsid w:val="00100A77"/>
    <w:rsid w:val="00101707"/>
    <w:rsid w:val="00105CBD"/>
    <w:rsid w:val="001107F2"/>
    <w:rsid w:val="00110E0C"/>
    <w:rsid w:val="001131C6"/>
    <w:rsid w:val="0011473D"/>
    <w:rsid w:val="00115C85"/>
    <w:rsid w:val="0012303D"/>
    <w:rsid w:val="00123855"/>
    <w:rsid w:val="00124B70"/>
    <w:rsid w:val="00125A7C"/>
    <w:rsid w:val="00126A4D"/>
    <w:rsid w:val="00131D42"/>
    <w:rsid w:val="0013278B"/>
    <w:rsid w:val="00135FFC"/>
    <w:rsid w:val="0014171F"/>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039"/>
    <w:rsid w:val="0018267A"/>
    <w:rsid w:val="00182779"/>
    <w:rsid w:val="001830DF"/>
    <w:rsid w:val="001833C2"/>
    <w:rsid w:val="00193AB3"/>
    <w:rsid w:val="001966D9"/>
    <w:rsid w:val="00197963"/>
    <w:rsid w:val="001A620B"/>
    <w:rsid w:val="001A7E9A"/>
    <w:rsid w:val="001B0F70"/>
    <w:rsid w:val="001B3C68"/>
    <w:rsid w:val="001B5016"/>
    <w:rsid w:val="001B6CEE"/>
    <w:rsid w:val="001C45FC"/>
    <w:rsid w:val="001C594A"/>
    <w:rsid w:val="001D1BF7"/>
    <w:rsid w:val="001D4862"/>
    <w:rsid w:val="001D5DF0"/>
    <w:rsid w:val="001D7EF2"/>
    <w:rsid w:val="001E1FB4"/>
    <w:rsid w:val="001E23FD"/>
    <w:rsid w:val="001E25B9"/>
    <w:rsid w:val="001E392F"/>
    <w:rsid w:val="001E49E0"/>
    <w:rsid w:val="001E7B5A"/>
    <w:rsid w:val="001F1478"/>
    <w:rsid w:val="001F2AF5"/>
    <w:rsid w:val="001F2CCB"/>
    <w:rsid w:val="001F603D"/>
    <w:rsid w:val="001F7412"/>
    <w:rsid w:val="001F7C77"/>
    <w:rsid w:val="00202C2B"/>
    <w:rsid w:val="0020501B"/>
    <w:rsid w:val="00205B31"/>
    <w:rsid w:val="0020725B"/>
    <w:rsid w:val="00212B14"/>
    <w:rsid w:val="00216499"/>
    <w:rsid w:val="002164C0"/>
    <w:rsid w:val="00216CB4"/>
    <w:rsid w:val="002173C5"/>
    <w:rsid w:val="00223780"/>
    <w:rsid w:val="0022719C"/>
    <w:rsid w:val="002362AB"/>
    <w:rsid w:val="002400DB"/>
    <w:rsid w:val="002406A4"/>
    <w:rsid w:val="0024116D"/>
    <w:rsid w:val="00241B44"/>
    <w:rsid w:val="00245EFB"/>
    <w:rsid w:val="002529D2"/>
    <w:rsid w:val="0025386E"/>
    <w:rsid w:val="002638B0"/>
    <w:rsid w:val="0026510C"/>
    <w:rsid w:val="0026547E"/>
    <w:rsid w:val="0026647A"/>
    <w:rsid w:val="002668D3"/>
    <w:rsid w:val="00266F17"/>
    <w:rsid w:val="002672D0"/>
    <w:rsid w:val="0027242B"/>
    <w:rsid w:val="0027299F"/>
    <w:rsid w:val="00275182"/>
    <w:rsid w:val="00275946"/>
    <w:rsid w:val="00284EBE"/>
    <w:rsid w:val="00286720"/>
    <w:rsid w:val="002872E1"/>
    <w:rsid w:val="00287B2E"/>
    <w:rsid w:val="00287D4D"/>
    <w:rsid w:val="00290116"/>
    <w:rsid w:val="0029433F"/>
    <w:rsid w:val="00294829"/>
    <w:rsid w:val="00295742"/>
    <w:rsid w:val="0029690F"/>
    <w:rsid w:val="002A2A60"/>
    <w:rsid w:val="002A3815"/>
    <w:rsid w:val="002A6646"/>
    <w:rsid w:val="002B1C45"/>
    <w:rsid w:val="002B2970"/>
    <w:rsid w:val="002C1227"/>
    <w:rsid w:val="002C13C8"/>
    <w:rsid w:val="002C259C"/>
    <w:rsid w:val="002C3547"/>
    <w:rsid w:val="002D0021"/>
    <w:rsid w:val="002D10A3"/>
    <w:rsid w:val="002D295D"/>
    <w:rsid w:val="002D3473"/>
    <w:rsid w:val="002E37B7"/>
    <w:rsid w:val="002E4A02"/>
    <w:rsid w:val="002E4A1F"/>
    <w:rsid w:val="002E66F4"/>
    <w:rsid w:val="002F1956"/>
    <w:rsid w:val="002F2B8D"/>
    <w:rsid w:val="002F3440"/>
    <w:rsid w:val="002F3B17"/>
    <w:rsid w:val="002F5DD8"/>
    <w:rsid w:val="002F75A3"/>
    <w:rsid w:val="002F75CD"/>
    <w:rsid w:val="002F7EB5"/>
    <w:rsid w:val="0030201F"/>
    <w:rsid w:val="00303C2F"/>
    <w:rsid w:val="0030558B"/>
    <w:rsid w:val="00306D2D"/>
    <w:rsid w:val="00306E87"/>
    <w:rsid w:val="00310FC2"/>
    <w:rsid w:val="003144EF"/>
    <w:rsid w:val="00326292"/>
    <w:rsid w:val="00326415"/>
    <w:rsid w:val="00330937"/>
    <w:rsid w:val="00330F31"/>
    <w:rsid w:val="003326F0"/>
    <w:rsid w:val="00332A67"/>
    <w:rsid w:val="00334648"/>
    <w:rsid w:val="00336CA6"/>
    <w:rsid w:val="0033768C"/>
    <w:rsid w:val="00337938"/>
    <w:rsid w:val="00340769"/>
    <w:rsid w:val="00341A65"/>
    <w:rsid w:val="00341AA6"/>
    <w:rsid w:val="00342E57"/>
    <w:rsid w:val="00355B57"/>
    <w:rsid w:val="00361A0A"/>
    <w:rsid w:val="00361DF9"/>
    <w:rsid w:val="0036565C"/>
    <w:rsid w:val="0036625E"/>
    <w:rsid w:val="00367162"/>
    <w:rsid w:val="00372CD4"/>
    <w:rsid w:val="0037465A"/>
    <w:rsid w:val="0038255B"/>
    <w:rsid w:val="00382C98"/>
    <w:rsid w:val="0038325E"/>
    <w:rsid w:val="00384604"/>
    <w:rsid w:val="00384E3D"/>
    <w:rsid w:val="00385041"/>
    <w:rsid w:val="0038533C"/>
    <w:rsid w:val="003937B9"/>
    <w:rsid w:val="003948D5"/>
    <w:rsid w:val="003957FD"/>
    <w:rsid w:val="00396821"/>
    <w:rsid w:val="00396CE5"/>
    <w:rsid w:val="003979A3"/>
    <w:rsid w:val="00397D3A"/>
    <w:rsid w:val="003A051E"/>
    <w:rsid w:val="003A0BBE"/>
    <w:rsid w:val="003A2448"/>
    <w:rsid w:val="003A3128"/>
    <w:rsid w:val="003A60FF"/>
    <w:rsid w:val="003A696A"/>
    <w:rsid w:val="003B170F"/>
    <w:rsid w:val="003B3A64"/>
    <w:rsid w:val="003B3C5F"/>
    <w:rsid w:val="003C1451"/>
    <w:rsid w:val="003C2017"/>
    <w:rsid w:val="003C4471"/>
    <w:rsid w:val="003D0A6D"/>
    <w:rsid w:val="003D100A"/>
    <w:rsid w:val="003D3045"/>
    <w:rsid w:val="003D4300"/>
    <w:rsid w:val="003D6AC4"/>
    <w:rsid w:val="003E064D"/>
    <w:rsid w:val="003E0B16"/>
    <w:rsid w:val="003E2D1B"/>
    <w:rsid w:val="003E67D1"/>
    <w:rsid w:val="003F655E"/>
    <w:rsid w:val="003F74D9"/>
    <w:rsid w:val="00404EF7"/>
    <w:rsid w:val="00405DC1"/>
    <w:rsid w:val="00414BF9"/>
    <w:rsid w:val="00415DFF"/>
    <w:rsid w:val="00415F1F"/>
    <w:rsid w:val="0042108F"/>
    <w:rsid w:val="004214D4"/>
    <w:rsid w:val="00426969"/>
    <w:rsid w:val="00426B64"/>
    <w:rsid w:val="00430FED"/>
    <w:rsid w:val="00433841"/>
    <w:rsid w:val="00434A8C"/>
    <w:rsid w:val="00437297"/>
    <w:rsid w:val="00437ABE"/>
    <w:rsid w:val="00440AC5"/>
    <w:rsid w:val="00444284"/>
    <w:rsid w:val="004442F1"/>
    <w:rsid w:val="00445CE6"/>
    <w:rsid w:val="004534C2"/>
    <w:rsid w:val="00453967"/>
    <w:rsid w:val="0045446F"/>
    <w:rsid w:val="00454C9D"/>
    <w:rsid w:val="0045683E"/>
    <w:rsid w:val="0046142D"/>
    <w:rsid w:val="0046274F"/>
    <w:rsid w:val="0046298C"/>
    <w:rsid w:val="00463259"/>
    <w:rsid w:val="004659E0"/>
    <w:rsid w:val="004701C3"/>
    <w:rsid w:val="00470A63"/>
    <w:rsid w:val="00470C55"/>
    <w:rsid w:val="004715C1"/>
    <w:rsid w:val="004731F4"/>
    <w:rsid w:val="00481FC8"/>
    <w:rsid w:val="00482FE3"/>
    <w:rsid w:val="00484B55"/>
    <w:rsid w:val="00486065"/>
    <w:rsid w:val="00486776"/>
    <w:rsid w:val="004868BB"/>
    <w:rsid w:val="00491675"/>
    <w:rsid w:val="00493855"/>
    <w:rsid w:val="00497558"/>
    <w:rsid w:val="00497CF9"/>
    <w:rsid w:val="004A57DD"/>
    <w:rsid w:val="004A7B51"/>
    <w:rsid w:val="004A7D71"/>
    <w:rsid w:val="004A7EF3"/>
    <w:rsid w:val="004B0EBE"/>
    <w:rsid w:val="004B10C5"/>
    <w:rsid w:val="004B11FD"/>
    <w:rsid w:val="004B23A2"/>
    <w:rsid w:val="004B25E4"/>
    <w:rsid w:val="004B428D"/>
    <w:rsid w:val="004B607C"/>
    <w:rsid w:val="004C1DA6"/>
    <w:rsid w:val="004C5E4F"/>
    <w:rsid w:val="004C7030"/>
    <w:rsid w:val="004D1A5A"/>
    <w:rsid w:val="004D2FFF"/>
    <w:rsid w:val="004D3721"/>
    <w:rsid w:val="004D64F9"/>
    <w:rsid w:val="004D687E"/>
    <w:rsid w:val="004E4224"/>
    <w:rsid w:val="004E5A14"/>
    <w:rsid w:val="004E622C"/>
    <w:rsid w:val="004E64DB"/>
    <w:rsid w:val="004F1534"/>
    <w:rsid w:val="004F2DD1"/>
    <w:rsid w:val="004F3375"/>
    <w:rsid w:val="004F55F1"/>
    <w:rsid w:val="004F5FDF"/>
    <w:rsid w:val="0050156C"/>
    <w:rsid w:val="005059A4"/>
    <w:rsid w:val="00515756"/>
    <w:rsid w:val="00515F63"/>
    <w:rsid w:val="005177FE"/>
    <w:rsid w:val="0052263B"/>
    <w:rsid w:val="00524728"/>
    <w:rsid w:val="00525459"/>
    <w:rsid w:val="00525C99"/>
    <w:rsid w:val="0052732A"/>
    <w:rsid w:val="00530010"/>
    <w:rsid w:val="00530CA0"/>
    <w:rsid w:val="00532283"/>
    <w:rsid w:val="005323A7"/>
    <w:rsid w:val="005331CA"/>
    <w:rsid w:val="0053523A"/>
    <w:rsid w:val="00537970"/>
    <w:rsid w:val="00540E3A"/>
    <w:rsid w:val="00542E08"/>
    <w:rsid w:val="005433D7"/>
    <w:rsid w:val="00543941"/>
    <w:rsid w:val="00544127"/>
    <w:rsid w:val="005508BB"/>
    <w:rsid w:val="00553EB2"/>
    <w:rsid w:val="00560534"/>
    <w:rsid w:val="0056391B"/>
    <w:rsid w:val="005650E2"/>
    <w:rsid w:val="00566D80"/>
    <w:rsid w:val="00567AD7"/>
    <w:rsid w:val="005716C3"/>
    <w:rsid w:val="00573594"/>
    <w:rsid w:val="00575B2D"/>
    <w:rsid w:val="005800D0"/>
    <w:rsid w:val="005833D0"/>
    <w:rsid w:val="005846F3"/>
    <w:rsid w:val="0058622F"/>
    <w:rsid w:val="005865D6"/>
    <w:rsid w:val="00587EA9"/>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5ACB"/>
    <w:rsid w:val="005A726D"/>
    <w:rsid w:val="005B2AA0"/>
    <w:rsid w:val="005B503A"/>
    <w:rsid w:val="005B67AC"/>
    <w:rsid w:val="005C01B0"/>
    <w:rsid w:val="005C2790"/>
    <w:rsid w:val="005C36E9"/>
    <w:rsid w:val="005C3B3A"/>
    <w:rsid w:val="005C6778"/>
    <w:rsid w:val="005D0511"/>
    <w:rsid w:val="005D3437"/>
    <w:rsid w:val="005D43E0"/>
    <w:rsid w:val="005D4E60"/>
    <w:rsid w:val="005D58A3"/>
    <w:rsid w:val="005E18E5"/>
    <w:rsid w:val="005E1B79"/>
    <w:rsid w:val="005E1EA8"/>
    <w:rsid w:val="005E605E"/>
    <w:rsid w:val="005E645E"/>
    <w:rsid w:val="005F026D"/>
    <w:rsid w:val="005F244F"/>
    <w:rsid w:val="005F2D0B"/>
    <w:rsid w:val="005F453F"/>
    <w:rsid w:val="005F4B31"/>
    <w:rsid w:val="005F5449"/>
    <w:rsid w:val="005F6059"/>
    <w:rsid w:val="0060397D"/>
    <w:rsid w:val="00610388"/>
    <w:rsid w:val="00612092"/>
    <w:rsid w:val="00612CA5"/>
    <w:rsid w:val="006153EC"/>
    <w:rsid w:val="00621A17"/>
    <w:rsid w:val="00627CC9"/>
    <w:rsid w:val="00627E7B"/>
    <w:rsid w:val="00630542"/>
    <w:rsid w:val="00630727"/>
    <w:rsid w:val="00631E7B"/>
    <w:rsid w:val="00632E44"/>
    <w:rsid w:val="0063316D"/>
    <w:rsid w:val="00633DC9"/>
    <w:rsid w:val="00634622"/>
    <w:rsid w:val="00636808"/>
    <w:rsid w:val="0064043F"/>
    <w:rsid w:val="00641515"/>
    <w:rsid w:val="00643ABE"/>
    <w:rsid w:val="006521CD"/>
    <w:rsid w:val="00652A22"/>
    <w:rsid w:val="00653584"/>
    <w:rsid w:val="00654C2F"/>
    <w:rsid w:val="00655438"/>
    <w:rsid w:val="00657087"/>
    <w:rsid w:val="0065715A"/>
    <w:rsid w:val="006661EF"/>
    <w:rsid w:val="006746CB"/>
    <w:rsid w:val="00677AEB"/>
    <w:rsid w:val="00680EF2"/>
    <w:rsid w:val="00682A3E"/>
    <w:rsid w:val="006850AE"/>
    <w:rsid w:val="00686C53"/>
    <w:rsid w:val="00687A1D"/>
    <w:rsid w:val="00697EA1"/>
    <w:rsid w:val="006A2646"/>
    <w:rsid w:val="006A6530"/>
    <w:rsid w:val="006A695F"/>
    <w:rsid w:val="006A6D1D"/>
    <w:rsid w:val="006B2893"/>
    <w:rsid w:val="006B435A"/>
    <w:rsid w:val="006B4C64"/>
    <w:rsid w:val="006B5AE8"/>
    <w:rsid w:val="006D0529"/>
    <w:rsid w:val="006D564C"/>
    <w:rsid w:val="006D6BD5"/>
    <w:rsid w:val="006E1CB0"/>
    <w:rsid w:val="006E254C"/>
    <w:rsid w:val="006E481A"/>
    <w:rsid w:val="006E5298"/>
    <w:rsid w:val="006E6A1F"/>
    <w:rsid w:val="006E6A6A"/>
    <w:rsid w:val="006E77B0"/>
    <w:rsid w:val="006F3787"/>
    <w:rsid w:val="006F6B2E"/>
    <w:rsid w:val="006F734A"/>
    <w:rsid w:val="00700D83"/>
    <w:rsid w:val="00704852"/>
    <w:rsid w:val="00704C24"/>
    <w:rsid w:val="007074E9"/>
    <w:rsid w:val="00707954"/>
    <w:rsid w:val="00707BC5"/>
    <w:rsid w:val="00713DA4"/>
    <w:rsid w:val="007142FA"/>
    <w:rsid w:val="00714BF1"/>
    <w:rsid w:val="00721383"/>
    <w:rsid w:val="007216AD"/>
    <w:rsid w:val="00726E9A"/>
    <w:rsid w:val="00727864"/>
    <w:rsid w:val="007333CC"/>
    <w:rsid w:val="007335D8"/>
    <w:rsid w:val="0073399A"/>
    <w:rsid w:val="007369C7"/>
    <w:rsid w:val="00740D74"/>
    <w:rsid w:val="00743531"/>
    <w:rsid w:val="00743D01"/>
    <w:rsid w:val="007462D9"/>
    <w:rsid w:val="00751986"/>
    <w:rsid w:val="0075428A"/>
    <w:rsid w:val="00756ABD"/>
    <w:rsid w:val="007576A3"/>
    <w:rsid w:val="007603F5"/>
    <w:rsid w:val="00760A70"/>
    <w:rsid w:val="0076181C"/>
    <w:rsid w:val="00764DB0"/>
    <w:rsid w:val="007671EB"/>
    <w:rsid w:val="0076764D"/>
    <w:rsid w:val="0076766F"/>
    <w:rsid w:val="00770DF5"/>
    <w:rsid w:val="0077498C"/>
    <w:rsid w:val="00777070"/>
    <w:rsid w:val="00782B3F"/>
    <w:rsid w:val="00784128"/>
    <w:rsid w:val="0078662F"/>
    <w:rsid w:val="00790B4C"/>
    <w:rsid w:val="0079206E"/>
    <w:rsid w:val="0079260B"/>
    <w:rsid w:val="00793173"/>
    <w:rsid w:val="007958F0"/>
    <w:rsid w:val="00797E1B"/>
    <w:rsid w:val="007A12A4"/>
    <w:rsid w:val="007B1E13"/>
    <w:rsid w:val="007B7965"/>
    <w:rsid w:val="007C0111"/>
    <w:rsid w:val="007C0663"/>
    <w:rsid w:val="007C1FCC"/>
    <w:rsid w:val="007C2831"/>
    <w:rsid w:val="007C2AA1"/>
    <w:rsid w:val="007C6201"/>
    <w:rsid w:val="007D0348"/>
    <w:rsid w:val="007D1E28"/>
    <w:rsid w:val="007D6BD7"/>
    <w:rsid w:val="007D7C92"/>
    <w:rsid w:val="007D7E30"/>
    <w:rsid w:val="007E1154"/>
    <w:rsid w:val="007E3AA5"/>
    <w:rsid w:val="007E3ADF"/>
    <w:rsid w:val="007E530F"/>
    <w:rsid w:val="007E6BA4"/>
    <w:rsid w:val="007F19A2"/>
    <w:rsid w:val="007F41F8"/>
    <w:rsid w:val="00804000"/>
    <w:rsid w:val="0080454E"/>
    <w:rsid w:val="00804C32"/>
    <w:rsid w:val="00806302"/>
    <w:rsid w:val="00806D27"/>
    <w:rsid w:val="00807119"/>
    <w:rsid w:val="00811865"/>
    <w:rsid w:val="00814A55"/>
    <w:rsid w:val="0082483F"/>
    <w:rsid w:val="008279C0"/>
    <w:rsid w:val="00841E70"/>
    <w:rsid w:val="008473AA"/>
    <w:rsid w:val="00852883"/>
    <w:rsid w:val="00852F37"/>
    <w:rsid w:val="008571F6"/>
    <w:rsid w:val="00861E51"/>
    <w:rsid w:val="00863A12"/>
    <w:rsid w:val="00870B96"/>
    <w:rsid w:val="008723F3"/>
    <w:rsid w:val="00873246"/>
    <w:rsid w:val="00875E2E"/>
    <w:rsid w:val="00880F99"/>
    <w:rsid w:val="00881DA8"/>
    <w:rsid w:val="00881DE6"/>
    <w:rsid w:val="008837A6"/>
    <w:rsid w:val="0089145D"/>
    <w:rsid w:val="00896FD7"/>
    <w:rsid w:val="00897428"/>
    <w:rsid w:val="008A30C3"/>
    <w:rsid w:val="008A30EE"/>
    <w:rsid w:val="008A4DF2"/>
    <w:rsid w:val="008A6841"/>
    <w:rsid w:val="008A6CFE"/>
    <w:rsid w:val="008B40E7"/>
    <w:rsid w:val="008B4681"/>
    <w:rsid w:val="008B4B58"/>
    <w:rsid w:val="008B5333"/>
    <w:rsid w:val="008B6223"/>
    <w:rsid w:val="008C4066"/>
    <w:rsid w:val="008C66E0"/>
    <w:rsid w:val="008D0122"/>
    <w:rsid w:val="008D3E17"/>
    <w:rsid w:val="008D5D34"/>
    <w:rsid w:val="008D7718"/>
    <w:rsid w:val="008E220E"/>
    <w:rsid w:val="008E3339"/>
    <w:rsid w:val="008E64D3"/>
    <w:rsid w:val="008E6F11"/>
    <w:rsid w:val="008F20FC"/>
    <w:rsid w:val="008F50C4"/>
    <w:rsid w:val="008F5FFE"/>
    <w:rsid w:val="0090037B"/>
    <w:rsid w:val="00905A43"/>
    <w:rsid w:val="009078CE"/>
    <w:rsid w:val="009108EF"/>
    <w:rsid w:val="00911C23"/>
    <w:rsid w:val="00912C79"/>
    <w:rsid w:val="00913FB9"/>
    <w:rsid w:val="00915010"/>
    <w:rsid w:val="0091528C"/>
    <w:rsid w:val="009173D1"/>
    <w:rsid w:val="00922468"/>
    <w:rsid w:val="00923CCC"/>
    <w:rsid w:val="00926D10"/>
    <w:rsid w:val="009275FE"/>
    <w:rsid w:val="00942123"/>
    <w:rsid w:val="0094263A"/>
    <w:rsid w:val="00946EE0"/>
    <w:rsid w:val="0095029B"/>
    <w:rsid w:val="0095207B"/>
    <w:rsid w:val="009533CB"/>
    <w:rsid w:val="00953B5C"/>
    <w:rsid w:val="0095526F"/>
    <w:rsid w:val="00955CE0"/>
    <w:rsid w:val="009609CA"/>
    <w:rsid w:val="00962045"/>
    <w:rsid w:val="0096662D"/>
    <w:rsid w:val="00966E44"/>
    <w:rsid w:val="009708BB"/>
    <w:rsid w:val="009727DF"/>
    <w:rsid w:val="009729E8"/>
    <w:rsid w:val="00975640"/>
    <w:rsid w:val="00976DA5"/>
    <w:rsid w:val="009773BA"/>
    <w:rsid w:val="00981608"/>
    <w:rsid w:val="00991272"/>
    <w:rsid w:val="00991428"/>
    <w:rsid w:val="00992676"/>
    <w:rsid w:val="009A5354"/>
    <w:rsid w:val="009A6A10"/>
    <w:rsid w:val="009A7172"/>
    <w:rsid w:val="009B0723"/>
    <w:rsid w:val="009B07AD"/>
    <w:rsid w:val="009B0883"/>
    <w:rsid w:val="009B15E2"/>
    <w:rsid w:val="009B571E"/>
    <w:rsid w:val="009C0B8E"/>
    <w:rsid w:val="009C1527"/>
    <w:rsid w:val="009C1BC8"/>
    <w:rsid w:val="009C2442"/>
    <w:rsid w:val="009C2628"/>
    <w:rsid w:val="009C27B1"/>
    <w:rsid w:val="009D0811"/>
    <w:rsid w:val="009D0E12"/>
    <w:rsid w:val="009D0EE1"/>
    <w:rsid w:val="009D43D0"/>
    <w:rsid w:val="009D510C"/>
    <w:rsid w:val="009D5CDB"/>
    <w:rsid w:val="009D6709"/>
    <w:rsid w:val="009E13C1"/>
    <w:rsid w:val="009E2AEB"/>
    <w:rsid w:val="009E2E27"/>
    <w:rsid w:val="009E44C0"/>
    <w:rsid w:val="009E4DE3"/>
    <w:rsid w:val="009E50C1"/>
    <w:rsid w:val="009F0C29"/>
    <w:rsid w:val="00A047EE"/>
    <w:rsid w:val="00A057CA"/>
    <w:rsid w:val="00A10091"/>
    <w:rsid w:val="00A149B7"/>
    <w:rsid w:val="00A177BC"/>
    <w:rsid w:val="00A17930"/>
    <w:rsid w:val="00A2274A"/>
    <w:rsid w:val="00A235B7"/>
    <w:rsid w:val="00A249AC"/>
    <w:rsid w:val="00A27A7A"/>
    <w:rsid w:val="00A301D1"/>
    <w:rsid w:val="00A31881"/>
    <w:rsid w:val="00A407EF"/>
    <w:rsid w:val="00A411B7"/>
    <w:rsid w:val="00A46B4C"/>
    <w:rsid w:val="00A5117B"/>
    <w:rsid w:val="00A560B6"/>
    <w:rsid w:val="00A56CF7"/>
    <w:rsid w:val="00A56DBC"/>
    <w:rsid w:val="00A60074"/>
    <w:rsid w:val="00A646E2"/>
    <w:rsid w:val="00A651A9"/>
    <w:rsid w:val="00A6627C"/>
    <w:rsid w:val="00A71019"/>
    <w:rsid w:val="00A81029"/>
    <w:rsid w:val="00A82AFB"/>
    <w:rsid w:val="00A8485D"/>
    <w:rsid w:val="00A96062"/>
    <w:rsid w:val="00A96489"/>
    <w:rsid w:val="00A96BB0"/>
    <w:rsid w:val="00A97D88"/>
    <w:rsid w:val="00AA0E39"/>
    <w:rsid w:val="00AA23CE"/>
    <w:rsid w:val="00AA5A58"/>
    <w:rsid w:val="00AA670C"/>
    <w:rsid w:val="00AB5A37"/>
    <w:rsid w:val="00AB61D6"/>
    <w:rsid w:val="00AB685C"/>
    <w:rsid w:val="00AB6C2D"/>
    <w:rsid w:val="00AC08F7"/>
    <w:rsid w:val="00AC126D"/>
    <w:rsid w:val="00AC3839"/>
    <w:rsid w:val="00AC6D90"/>
    <w:rsid w:val="00AC7082"/>
    <w:rsid w:val="00AD0662"/>
    <w:rsid w:val="00AD1B6B"/>
    <w:rsid w:val="00AD74AD"/>
    <w:rsid w:val="00AE027F"/>
    <w:rsid w:val="00AF228E"/>
    <w:rsid w:val="00AF455B"/>
    <w:rsid w:val="00B0123F"/>
    <w:rsid w:val="00B04004"/>
    <w:rsid w:val="00B104D3"/>
    <w:rsid w:val="00B14819"/>
    <w:rsid w:val="00B17AA9"/>
    <w:rsid w:val="00B221FF"/>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409C"/>
    <w:rsid w:val="00B66053"/>
    <w:rsid w:val="00B7193E"/>
    <w:rsid w:val="00B72999"/>
    <w:rsid w:val="00B72FD7"/>
    <w:rsid w:val="00B736DF"/>
    <w:rsid w:val="00B74FBD"/>
    <w:rsid w:val="00B82586"/>
    <w:rsid w:val="00B829A3"/>
    <w:rsid w:val="00B86537"/>
    <w:rsid w:val="00B86DB1"/>
    <w:rsid w:val="00B87869"/>
    <w:rsid w:val="00B87A61"/>
    <w:rsid w:val="00B92D5B"/>
    <w:rsid w:val="00B9417E"/>
    <w:rsid w:val="00BA1648"/>
    <w:rsid w:val="00BA2637"/>
    <w:rsid w:val="00BA35FF"/>
    <w:rsid w:val="00BB09FD"/>
    <w:rsid w:val="00BB0F2B"/>
    <w:rsid w:val="00BB5A37"/>
    <w:rsid w:val="00BB5FF8"/>
    <w:rsid w:val="00BB6955"/>
    <w:rsid w:val="00BB6F7A"/>
    <w:rsid w:val="00BC48EB"/>
    <w:rsid w:val="00BC585F"/>
    <w:rsid w:val="00BC5D7D"/>
    <w:rsid w:val="00BD0299"/>
    <w:rsid w:val="00BD23B4"/>
    <w:rsid w:val="00BD3363"/>
    <w:rsid w:val="00BD3F18"/>
    <w:rsid w:val="00BD64FB"/>
    <w:rsid w:val="00BD7D49"/>
    <w:rsid w:val="00BF2B49"/>
    <w:rsid w:val="00BF2E7A"/>
    <w:rsid w:val="00BF3D02"/>
    <w:rsid w:val="00BF40B9"/>
    <w:rsid w:val="00BF50F7"/>
    <w:rsid w:val="00BF5D90"/>
    <w:rsid w:val="00C00231"/>
    <w:rsid w:val="00C01017"/>
    <w:rsid w:val="00C02F29"/>
    <w:rsid w:val="00C15A16"/>
    <w:rsid w:val="00C1724E"/>
    <w:rsid w:val="00C20AFE"/>
    <w:rsid w:val="00C22A25"/>
    <w:rsid w:val="00C26E4B"/>
    <w:rsid w:val="00C31102"/>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B61"/>
    <w:rsid w:val="00C570AC"/>
    <w:rsid w:val="00C5730D"/>
    <w:rsid w:val="00C60631"/>
    <w:rsid w:val="00C606C3"/>
    <w:rsid w:val="00C620F4"/>
    <w:rsid w:val="00C629CB"/>
    <w:rsid w:val="00C71F4F"/>
    <w:rsid w:val="00C72848"/>
    <w:rsid w:val="00C750BA"/>
    <w:rsid w:val="00C7736C"/>
    <w:rsid w:val="00C80272"/>
    <w:rsid w:val="00C82D87"/>
    <w:rsid w:val="00C8712A"/>
    <w:rsid w:val="00C92A0D"/>
    <w:rsid w:val="00C92D0E"/>
    <w:rsid w:val="00C963D3"/>
    <w:rsid w:val="00CA1802"/>
    <w:rsid w:val="00CA2E53"/>
    <w:rsid w:val="00CB262C"/>
    <w:rsid w:val="00CB2CBB"/>
    <w:rsid w:val="00CB7283"/>
    <w:rsid w:val="00CB7CAC"/>
    <w:rsid w:val="00CC467D"/>
    <w:rsid w:val="00CC5335"/>
    <w:rsid w:val="00CC579C"/>
    <w:rsid w:val="00CC5BA4"/>
    <w:rsid w:val="00CC7728"/>
    <w:rsid w:val="00CC7EF8"/>
    <w:rsid w:val="00CD0FFE"/>
    <w:rsid w:val="00CD34DB"/>
    <w:rsid w:val="00CD377A"/>
    <w:rsid w:val="00CD4998"/>
    <w:rsid w:val="00CE1035"/>
    <w:rsid w:val="00CE62CA"/>
    <w:rsid w:val="00CF2819"/>
    <w:rsid w:val="00CF4F9D"/>
    <w:rsid w:val="00CF5AD8"/>
    <w:rsid w:val="00CF70DC"/>
    <w:rsid w:val="00CF717B"/>
    <w:rsid w:val="00D02F7F"/>
    <w:rsid w:val="00D068C5"/>
    <w:rsid w:val="00D07F87"/>
    <w:rsid w:val="00D144EC"/>
    <w:rsid w:val="00D148DC"/>
    <w:rsid w:val="00D1688E"/>
    <w:rsid w:val="00D17FDC"/>
    <w:rsid w:val="00D223E4"/>
    <w:rsid w:val="00D256C6"/>
    <w:rsid w:val="00D25F51"/>
    <w:rsid w:val="00D35229"/>
    <w:rsid w:val="00D35ADE"/>
    <w:rsid w:val="00D35EAE"/>
    <w:rsid w:val="00D4685B"/>
    <w:rsid w:val="00D51EDE"/>
    <w:rsid w:val="00D57C59"/>
    <w:rsid w:val="00D60215"/>
    <w:rsid w:val="00D60874"/>
    <w:rsid w:val="00D63EFD"/>
    <w:rsid w:val="00D6588F"/>
    <w:rsid w:val="00D676F1"/>
    <w:rsid w:val="00D714E4"/>
    <w:rsid w:val="00D84752"/>
    <w:rsid w:val="00D86A74"/>
    <w:rsid w:val="00D86B3B"/>
    <w:rsid w:val="00D8748A"/>
    <w:rsid w:val="00D905E4"/>
    <w:rsid w:val="00D93196"/>
    <w:rsid w:val="00D931A2"/>
    <w:rsid w:val="00DA42EF"/>
    <w:rsid w:val="00DA799C"/>
    <w:rsid w:val="00DB243C"/>
    <w:rsid w:val="00DB482A"/>
    <w:rsid w:val="00DB56F2"/>
    <w:rsid w:val="00DB5D9B"/>
    <w:rsid w:val="00DB6EF5"/>
    <w:rsid w:val="00DC1B53"/>
    <w:rsid w:val="00DC2A3F"/>
    <w:rsid w:val="00DC2BEC"/>
    <w:rsid w:val="00DC2FDB"/>
    <w:rsid w:val="00DC3089"/>
    <w:rsid w:val="00DC4420"/>
    <w:rsid w:val="00DC6681"/>
    <w:rsid w:val="00DD01DA"/>
    <w:rsid w:val="00DD0802"/>
    <w:rsid w:val="00DD0DF7"/>
    <w:rsid w:val="00DD19C6"/>
    <w:rsid w:val="00DD2E11"/>
    <w:rsid w:val="00DD4E68"/>
    <w:rsid w:val="00DD59B5"/>
    <w:rsid w:val="00DD6923"/>
    <w:rsid w:val="00DD7AD7"/>
    <w:rsid w:val="00DE03AF"/>
    <w:rsid w:val="00DE097E"/>
    <w:rsid w:val="00DE121C"/>
    <w:rsid w:val="00DE475E"/>
    <w:rsid w:val="00DE6633"/>
    <w:rsid w:val="00DE7B34"/>
    <w:rsid w:val="00DF056D"/>
    <w:rsid w:val="00DF4D51"/>
    <w:rsid w:val="00DF75F8"/>
    <w:rsid w:val="00DF7A3A"/>
    <w:rsid w:val="00DF7AD4"/>
    <w:rsid w:val="00E009E1"/>
    <w:rsid w:val="00E00C00"/>
    <w:rsid w:val="00E00E54"/>
    <w:rsid w:val="00E041F9"/>
    <w:rsid w:val="00E04EE3"/>
    <w:rsid w:val="00E05837"/>
    <w:rsid w:val="00E07C5A"/>
    <w:rsid w:val="00E10A73"/>
    <w:rsid w:val="00E12C13"/>
    <w:rsid w:val="00E15BA9"/>
    <w:rsid w:val="00E161D2"/>
    <w:rsid w:val="00E177E2"/>
    <w:rsid w:val="00E22DE4"/>
    <w:rsid w:val="00E26E19"/>
    <w:rsid w:val="00E31DF3"/>
    <w:rsid w:val="00E37049"/>
    <w:rsid w:val="00E450A4"/>
    <w:rsid w:val="00E506BE"/>
    <w:rsid w:val="00E518B6"/>
    <w:rsid w:val="00E525B9"/>
    <w:rsid w:val="00E54ADD"/>
    <w:rsid w:val="00E55547"/>
    <w:rsid w:val="00E55E9B"/>
    <w:rsid w:val="00E6211B"/>
    <w:rsid w:val="00E6302B"/>
    <w:rsid w:val="00E6452F"/>
    <w:rsid w:val="00E64F45"/>
    <w:rsid w:val="00E6742D"/>
    <w:rsid w:val="00E71CB0"/>
    <w:rsid w:val="00E741A3"/>
    <w:rsid w:val="00E7793C"/>
    <w:rsid w:val="00E77C3D"/>
    <w:rsid w:val="00E80299"/>
    <w:rsid w:val="00E8272F"/>
    <w:rsid w:val="00E84BCE"/>
    <w:rsid w:val="00E84DA5"/>
    <w:rsid w:val="00E84DD5"/>
    <w:rsid w:val="00E86549"/>
    <w:rsid w:val="00E86D64"/>
    <w:rsid w:val="00E909F0"/>
    <w:rsid w:val="00E90D47"/>
    <w:rsid w:val="00E91BE6"/>
    <w:rsid w:val="00E92DA7"/>
    <w:rsid w:val="00E93993"/>
    <w:rsid w:val="00E950C0"/>
    <w:rsid w:val="00E9597C"/>
    <w:rsid w:val="00EA0879"/>
    <w:rsid w:val="00EA0913"/>
    <w:rsid w:val="00EA4D77"/>
    <w:rsid w:val="00EB02BE"/>
    <w:rsid w:val="00EB146B"/>
    <w:rsid w:val="00EB2845"/>
    <w:rsid w:val="00EB45AC"/>
    <w:rsid w:val="00EB488B"/>
    <w:rsid w:val="00EB6668"/>
    <w:rsid w:val="00EB6A2F"/>
    <w:rsid w:val="00EC3875"/>
    <w:rsid w:val="00EC549E"/>
    <w:rsid w:val="00EC6E55"/>
    <w:rsid w:val="00ED0BC4"/>
    <w:rsid w:val="00ED151E"/>
    <w:rsid w:val="00ED617A"/>
    <w:rsid w:val="00EE1A0E"/>
    <w:rsid w:val="00EE4971"/>
    <w:rsid w:val="00EE5A48"/>
    <w:rsid w:val="00EE6390"/>
    <w:rsid w:val="00EE7278"/>
    <w:rsid w:val="00EF090E"/>
    <w:rsid w:val="00EF16B6"/>
    <w:rsid w:val="00EF1B1A"/>
    <w:rsid w:val="00EF2D08"/>
    <w:rsid w:val="00EF5705"/>
    <w:rsid w:val="00EF6653"/>
    <w:rsid w:val="00F033DA"/>
    <w:rsid w:val="00F0424E"/>
    <w:rsid w:val="00F04CAC"/>
    <w:rsid w:val="00F106CE"/>
    <w:rsid w:val="00F1096A"/>
    <w:rsid w:val="00F13FB1"/>
    <w:rsid w:val="00F15181"/>
    <w:rsid w:val="00F1640B"/>
    <w:rsid w:val="00F2025D"/>
    <w:rsid w:val="00F27CD8"/>
    <w:rsid w:val="00F30351"/>
    <w:rsid w:val="00F3323E"/>
    <w:rsid w:val="00F341F4"/>
    <w:rsid w:val="00F34F9D"/>
    <w:rsid w:val="00F34FAD"/>
    <w:rsid w:val="00F3506C"/>
    <w:rsid w:val="00F3554C"/>
    <w:rsid w:val="00F35CCE"/>
    <w:rsid w:val="00F35D73"/>
    <w:rsid w:val="00F366E1"/>
    <w:rsid w:val="00F42B4B"/>
    <w:rsid w:val="00F4376C"/>
    <w:rsid w:val="00F45599"/>
    <w:rsid w:val="00F50D48"/>
    <w:rsid w:val="00F52E31"/>
    <w:rsid w:val="00F54776"/>
    <w:rsid w:val="00F5524B"/>
    <w:rsid w:val="00F5710B"/>
    <w:rsid w:val="00F61DD2"/>
    <w:rsid w:val="00F63720"/>
    <w:rsid w:val="00F65FB6"/>
    <w:rsid w:val="00F66AFF"/>
    <w:rsid w:val="00F71433"/>
    <w:rsid w:val="00F71CE8"/>
    <w:rsid w:val="00F738B0"/>
    <w:rsid w:val="00F83231"/>
    <w:rsid w:val="00F85A51"/>
    <w:rsid w:val="00F85DB2"/>
    <w:rsid w:val="00F91FA7"/>
    <w:rsid w:val="00F9596F"/>
    <w:rsid w:val="00F96AF1"/>
    <w:rsid w:val="00F97C5B"/>
    <w:rsid w:val="00FA29FD"/>
    <w:rsid w:val="00FA2A46"/>
    <w:rsid w:val="00FA3739"/>
    <w:rsid w:val="00FA3D50"/>
    <w:rsid w:val="00FA43E7"/>
    <w:rsid w:val="00FB6703"/>
    <w:rsid w:val="00FB7C8F"/>
    <w:rsid w:val="00FB7D52"/>
    <w:rsid w:val="00FC337F"/>
    <w:rsid w:val="00FC374A"/>
    <w:rsid w:val="00FC4F43"/>
    <w:rsid w:val="00FC5D26"/>
    <w:rsid w:val="00FC7B47"/>
    <w:rsid w:val="00FD0169"/>
    <w:rsid w:val="00FD035C"/>
    <w:rsid w:val="00FD1240"/>
    <w:rsid w:val="00FD1A35"/>
    <w:rsid w:val="00FD36C5"/>
    <w:rsid w:val="00FD5B6F"/>
    <w:rsid w:val="00FD6126"/>
    <w:rsid w:val="00FD6310"/>
    <w:rsid w:val="00FD7C7B"/>
    <w:rsid w:val="00FE1D12"/>
    <w:rsid w:val="00FE2122"/>
    <w:rsid w:val="00FE2A86"/>
    <w:rsid w:val="00FE6330"/>
    <w:rsid w:val="00FF22DC"/>
    <w:rsid w:val="00FF296F"/>
    <w:rsid w:val="00FF3529"/>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414F39-C4DE-47E3-ADCF-6733FF694952}">
  <ds:schemaRefs>
    <ds:schemaRef ds:uri="http://schemas.openxmlformats.org/officeDocument/2006/bibliography"/>
  </ds:schemaRefs>
</ds:datastoreItem>
</file>

<file path=customXml/itemProps2.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4.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3093</Words>
  <Characters>16768</Characters>
  <Application>Microsoft Office Word</Application>
  <DocSecurity>0</DocSecurity>
  <Lines>493</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Ana Andriolli</cp:lastModifiedBy>
  <cp:revision>11</cp:revision>
  <cp:lastPrinted>2020-06-12T02:43:00Z</cp:lastPrinted>
  <dcterms:created xsi:type="dcterms:W3CDTF">2021-11-15T12:51:00Z</dcterms:created>
  <dcterms:modified xsi:type="dcterms:W3CDTF">2021-11-15T18:07:00Z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