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77777777" w:rsidR="0011473D" w:rsidRDefault="00C56B61"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7D</w:t>
      </w:r>
    </w:p>
    <w:p w14:paraId="5A33E3EE" w14:textId="77777777" w:rsidR="002638B0" w:rsidRDefault="002638B0"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77777777" w:rsidR="002638B0" w:rsidRPr="006B503E" w:rsidRDefault="00504765"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B503E">
        <w:rPr>
          <w:rFonts w:ascii="Arial" w:hAnsi="Arial" w:cs="Arial"/>
          <w:b/>
          <w:color w:val="000000" w:themeColor="text1"/>
          <w:sz w:val="28"/>
          <w:szCs w:val="28"/>
          <w:lang w:val="en-GB"/>
        </w:rPr>
        <w:t>SOUTH AFRICA</w:t>
      </w:r>
    </w:p>
    <w:p w14:paraId="31F458FC" w14:textId="77777777" w:rsidR="00434A8C" w:rsidRPr="007C6201"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77777777" w:rsidR="0086705F" w:rsidRDefault="0086705F"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29DC0696"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8746BE">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27BDD24" w14:textId="77777777"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FE2F0E">
        <w:rPr>
          <w:rFonts w:ascii="Arial" w:hAnsi="Arial" w:cs="Arial"/>
          <w:b/>
          <w:bCs/>
          <w:sz w:val="22"/>
          <w:szCs w:val="22"/>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6901B282" w14:textId="26D800B5"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immovable property has been registered, may not dispose of the immovable property upon the sequestration of the debtor’s estate.</w:t>
      </w:r>
    </w:p>
    <w:p w14:paraId="479FD63A" w14:textId="77777777" w:rsidR="0001050B" w:rsidRPr="0001050B" w:rsidRDefault="0001050B" w:rsidP="0001050B">
      <w:pPr>
        <w:jc w:val="both"/>
        <w:rPr>
          <w:rFonts w:ascii="Arial" w:hAnsi="Arial" w:cs="Arial"/>
          <w:sz w:val="22"/>
          <w:szCs w:val="22"/>
          <w:lang w:val="en-GB"/>
        </w:rPr>
      </w:pPr>
    </w:p>
    <w:p w14:paraId="012A1134" w14:textId="02F67F23" w:rsidR="0001050B" w:rsidRPr="006760D6" w:rsidRDefault="0001050B" w:rsidP="0001050B">
      <w:pPr>
        <w:pStyle w:val="ListParagraph"/>
        <w:numPr>
          <w:ilvl w:val="0"/>
          <w:numId w:val="10"/>
        </w:numPr>
        <w:ind w:left="426"/>
        <w:jc w:val="both"/>
        <w:rPr>
          <w:rFonts w:ascii="Arial" w:hAnsi="Arial" w:cs="Arial"/>
          <w:sz w:val="22"/>
          <w:szCs w:val="22"/>
          <w:highlight w:val="yellow"/>
          <w:lang w:val="en-GB"/>
        </w:rPr>
      </w:pPr>
      <w:r w:rsidRPr="006760D6">
        <w:rPr>
          <w:rFonts w:ascii="Arial" w:hAnsi="Arial" w:cs="Arial"/>
          <w:sz w:val="22"/>
          <w:szCs w:val="22"/>
          <w:highlight w:val="yellow"/>
          <w:lang w:val="en-GB"/>
        </w:rPr>
        <w:t>A creditor in whose favour a general notarial bond over immovable property has been registered, may not dispose of the immovable property upon the sequestration of the debtor’s estate.</w:t>
      </w:r>
    </w:p>
    <w:p w14:paraId="457804EE" w14:textId="77777777" w:rsidR="0001050B" w:rsidRPr="0001050B" w:rsidRDefault="0001050B" w:rsidP="0001050B">
      <w:pPr>
        <w:jc w:val="both"/>
        <w:rPr>
          <w:rFonts w:ascii="Arial" w:hAnsi="Arial" w:cs="Arial"/>
          <w:sz w:val="22"/>
          <w:szCs w:val="22"/>
          <w:lang w:val="en-GB"/>
        </w:rPr>
      </w:pPr>
    </w:p>
    <w:p w14:paraId="45E2A18D" w14:textId="32882EAB"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special notarial bond over immovable property has been registered, may not dispose of the immovable property upon the sequestration of the debtor’s estate.</w:t>
      </w:r>
    </w:p>
    <w:p w14:paraId="2D731B48" w14:textId="77777777" w:rsidR="0001050B" w:rsidRPr="0001050B" w:rsidRDefault="0001050B" w:rsidP="0001050B">
      <w:pPr>
        <w:jc w:val="both"/>
        <w:rPr>
          <w:rFonts w:ascii="Arial" w:hAnsi="Arial" w:cs="Arial"/>
          <w:sz w:val="22"/>
          <w:szCs w:val="22"/>
          <w:lang w:val="en-GB"/>
        </w:rPr>
      </w:pPr>
    </w:p>
    <w:p w14:paraId="225C77C4" w14:textId="71A45C24" w:rsidR="0001050B" w:rsidRP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movable property has been registered, may not dispose of the immovable property upon the sequestration of the debtor’s estate.</w:t>
      </w:r>
    </w:p>
    <w:p w14:paraId="506B5B77" w14:textId="77777777" w:rsidR="0001050B" w:rsidRPr="000516EC" w:rsidRDefault="0001050B" w:rsidP="0001050B">
      <w:pPr>
        <w:jc w:val="both"/>
        <w:rPr>
          <w:rFonts w:ascii="Arial" w:hAnsi="Arial" w:cs="Arial"/>
          <w:color w:val="FF0000"/>
          <w:sz w:val="22"/>
          <w:szCs w:val="22"/>
        </w:rPr>
      </w:pPr>
    </w:p>
    <w:p w14:paraId="41A0C616" w14:textId="77777777"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p>
    <w:p w14:paraId="4FDC1C5F" w14:textId="77777777" w:rsidR="0001050B" w:rsidRDefault="0001050B" w:rsidP="0001050B">
      <w:pPr>
        <w:jc w:val="both"/>
        <w:rPr>
          <w:rFonts w:ascii="Arial" w:hAnsi="Arial" w:cs="Arial"/>
          <w:sz w:val="22"/>
          <w:szCs w:val="22"/>
        </w:rPr>
      </w:pPr>
    </w:p>
    <w:p w14:paraId="4A39554F" w14:textId="77777777"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A44146">
        <w:rPr>
          <w:rFonts w:ascii="Arial" w:hAnsi="Arial" w:cs="Arial"/>
          <w:b/>
          <w:sz w:val="22"/>
          <w:szCs w:val="22"/>
          <w:lang w:val="en-GB"/>
        </w:rPr>
        <w:t>correct statement</w:t>
      </w:r>
      <w:r>
        <w:rPr>
          <w:rFonts w:ascii="Arial" w:hAnsi="Arial" w:cs="Arial"/>
          <w:sz w:val="22"/>
          <w:szCs w:val="22"/>
          <w:lang w:val="en-GB"/>
        </w:rPr>
        <w:t xml:space="preserve"> in relation to impeachable dispositions and the powers of the business rescue practitioner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3796CC9"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not for value made by the company prior to being placed under business rescue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CA763C" w:rsidRDefault="0001050B" w:rsidP="0001050B">
      <w:pPr>
        <w:pStyle w:val="ListParagraph"/>
        <w:numPr>
          <w:ilvl w:val="0"/>
          <w:numId w:val="12"/>
        </w:numPr>
        <w:ind w:left="426"/>
        <w:jc w:val="both"/>
        <w:rPr>
          <w:rFonts w:ascii="Arial" w:hAnsi="Arial" w:cs="Arial"/>
          <w:sz w:val="22"/>
          <w:szCs w:val="22"/>
          <w:highlight w:val="yellow"/>
          <w:lang w:val="en-GB"/>
        </w:rPr>
      </w:pPr>
      <w:r w:rsidRPr="00CA763C">
        <w:rPr>
          <w:rFonts w:ascii="Arial" w:hAnsi="Arial" w:cs="Arial"/>
          <w:sz w:val="22"/>
          <w:szCs w:val="22"/>
          <w:highlight w:val="yellow"/>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75A470D7" w14:textId="4089DF51" w:rsidR="0001050B" w:rsidRDefault="0001050B" w:rsidP="0001050B">
      <w:pPr>
        <w:jc w:val="both"/>
        <w:rPr>
          <w:rFonts w:ascii="Arial" w:hAnsi="Arial" w:cs="Arial"/>
          <w:iCs/>
          <w:sz w:val="22"/>
          <w:szCs w:val="22"/>
          <w:lang w:val="en-GB"/>
        </w:rPr>
      </w:pPr>
    </w:p>
    <w:p w14:paraId="0448FFF8" w14:textId="7F9082E4" w:rsidR="0001050B" w:rsidRDefault="0001050B" w:rsidP="0001050B">
      <w:pPr>
        <w:jc w:val="both"/>
        <w:rPr>
          <w:rFonts w:ascii="Arial" w:hAnsi="Arial" w:cs="Arial"/>
          <w:iCs/>
          <w:sz w:val="22"/>
          <w:szCs w:val="22"/>
          <w:lang w:val="en-GB"/>
        </w:rPr>
      </w:pPr>
    </w:p>
    <w:p w14:paraId="65FA4EB3" w14:textId="77777777"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7474F0">
        <w:rPr>
          <w:rFonts w:ascii="Arial" w:hAnsi="Arial" w:cs="Arial"/>
          <w:b/>
          <w:bCs/>
          <w:color w:val="000000" w:themeColor="text1"/>
          <w:sz w:val="22"/>
          <w:szCs w:val="22"/>
        </w:rPr>
        <w:t>Question 1.3</w:t>
      </w:r>
    </w:p>
    <w:p w14:paraId="772289E0" w14:textId="77777777" w:rsidR="0001050B" w:rsidRDefault="0001050B" w:rsidP="0001050B">
      <w:pPr>
        <w:jc w:val="both"/>
        <w:rPr>
          <w:rFonts w:ascii="Arial" w:hAnsi="Arial" w:cs="Arial"/>
          <w:sz w:val="22"/>
          <w:szCs w:val="22"/>
        </w:rPr>
      </w:pPr>
    </w:p>
    <w:p w14:paraId="03103EE7" w14:textId="59DE2048" w:rsidR="0001050B" w:rsidRDefault="0001050B" w:rsidP="0001050B">
      <w:pPr>
        <w:jc w:val="both"/>
        <w:rPr>
          <w:rFonts w:ascii="Arial" w:hAnsi="Arial" w:cs="Arial"/>
          <w:sz w:val="22"/>
          <w:szCs w:val="22"/>
          <w:lang w:val="en-GB"/>
        </w:rPr>
      </w:pPr>
      <w:r>
        <w:rPr>
          <w:rFonts w:ascii="Arial" w:hAnsi="Arial" w:cs="Arial"/>
          <w:sz w:val="22"/>
          <w:szCs w:val="22"/>
          <w:lang w:val="en-GB"/>
        </w:rPr>
        <w:t xml:space="preserve">A liquidator of a company may exercise the following power </w:t>
      </w:r>
      <w:r w:rsidRPr="009029B5">
        <w:rPr>
          <w:rFonts w:ascii="Arial" w:hAnsi="Arial" w:cs="Arial"/>
          <w:b/>
          <w:sz w:val="22"/>
          <w:szCs w:val="22"/>
          <w:lang w:val="en-GB"/>
        </w:rPr>
        <w:t>without</w:t>
      </w:r>
      <w:r>
        <w:rPr>
          <w:rFonts w:ascii="Arial" w:hAnsi="Arial" w:cs="Arial"/>
          <w:sz w:val="22"/>
          <w:szCs w:val="22"/>
          <w:lang w:val="en-GB"/>
        </w:rPr>
        <w:t xml:space="preserve"> the consent of the Master of the High Court:</w:t>
      </w:r>
    </w:p>
    <w:p w14:paraId="2149E662" w14:textId="77777777" w:rsidR="0001050B" w:rsidRPr="006E1CFC" w:rsidRDefault="0001050B" w:rsidP="0001050B">
      <w:pPr>
        <w:jc w:val="both"/>
        <w:rPr>
          <w:rFonts w:ascii="Arial" w:hAnsi="Arial" w:cs="Arial"/>
          <w:sz w:val="22"/>
          <w:szCs w:val="22"/>
          <w:lang w:val="en-GB"/>
        </w:rPr>
      </w:pPr>
    </w:p>
    <w:p w14:paraId="2B17F581" w14:textId="4EAA1C31"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Terminating a lease agreement prior to the general meeting.</w:t>
      </w:r>
    </w:p>
    <w:p w14:paraId="6F08649B" w14:textId="77777777" w:rsidR="0001050B" w:rsidRPr="0001050B" w:rsidRDefault="0001050B" w:rsidP="0001050B">
      <w:pPr>
        <w:jc w:val="both"/>
        <w:rPr>
          <w:rFonts w:ascii="Arial" w:hAnsi="Arial" w:cs="Arial"/>
          <w:sz w:val="22"/>
          <w:szCs w:val="22"/>
          <w:lang w:val="en-GB"/>
        </w:rPr>
      </w:pPr>
    </w:p>
    <w:p w14:paraId="51320D4F" w14:textId="30088239" w:rsidR="0001050B" w:rsidRDefault="0001050B" w:rsidP="0001050B">
      <w:pPr>
        <w:pStyle w:val="ListParagraph"/>
        <w:numPr>
          <w:ilvl w:val="0"/>
          <w:numId w:val="14"/>
        </w:numPr>
        <w:ind w:left="426"/>
        <w:jc w:val="both"/>
        <w:rPr>
          <w:rFonts w:ascii="Arial" w:hAnsi="Arial" w:cs="Arial"/>
          <w:bCs/>
          <w:sz w:val="22"/>
          <w:szCs w:val="22"/>
          <w:lang w:val="en-GB"/>
        </w:rPr>
      </w:pPr>
      <w:r w:rsidRPr="00CA763C">
        <w:rPr>
          <w:rFonts w:ascii="Arial" w:hAnsi="Arial" w:cs="Arial"/>
          <w:bCs/>
          <w:sz w:val="22"/>
          <w:szCs w:val="22"/>
          <w:highlight w:val="yellow"/>
          <w:lang w:val="en-GB"/>
        </w:rPr>
        <w:t>Instituting legal proceedings.</w:t>
      </w:r>
    </w:p>
    <w:p w14:paraId="51789E8C" w14:textId="77777777" w:rsidR="0001050B" w:rsidRPr="0001050B" w:rsidRDefault="0001050B" w:rsidP="0001050B">
      <w:pPr>
        <w:jc w:val="both"/>
        <w:rPr>
          <w:rFonts w:ascii="Arial" w:hAnsi="Arial" w:cs="Arial"/>
          <w:bCs/>
          <w:sz w:val="22"/>
          <w:szCs w:val="22"/>
          <w:lang w:val="en-GB"/>
        </w:rPr>
      </w:pPr>
    </w:p>
    <w:p w14:paraId="0835796D" w14:textId="1B673289"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movable property of the company prior to the general meeting.</w:t>
      </w:r>
    </w:p>
    <w:p w14:paraId="610A64CB" w14:textId="77777777" w:rsidR="0001050B" w:rsidRPr="0001050B" w:rsidRDefault="0001050B" w:rsidP="0001050B">
      <w:pPr>
        <w:jc w:val="both"/>
        <w:rPr>
          <w:rFonts w:ascii="Arial" w:hAnsi="Arial" w:cs="Arial"/>
          <w:sz w:val="22"/>
          <w:szCs w:val="22"/>
          <w:lang w:val="en-GB"/>
        </w:rPr>
      </w:pPr>
    </w:p>
    <w:p w14:paraId="06800964" w14:textId="2B4E1320" w:rsidR="0001050B" w:rsidRP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immovable property of the company prior to the general meeting.</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210FD2">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44B36A9D" w:rsidR="0001050B" w:rsidRPr="00504765" w:rsidRDefault="00B50944" w:rsidP="0001050B">
      <w:pPr>
        <w:jc w:val="both"/>
        <w:rPr>
          <w:rFonts w:ascii="Arial" w:hAnsi="Arial" w:cs="Arial"/>
          <w:sz w:val="22"/>
          <w:szCs w:val="22"/>
        </w:rPr>
      </w:pPr>
      <w:r>
        <w:rPr>
          <w:rFonts w:ascii="Arial" w:hAnsi="Arial" w:cs="Arial"/>
          <w:sz w:val="22"/>
          <w:szCs w:val="22"/>
        </w:rPr>
        <w:t>Read the following statements in (</w:t>
      </w:r>
      <w:proofErr w:type="spellStart"/>
      <w:r>
        <w:rPr>
          <w:rFonts w:ascii="Arial" w:hAnsi="Arial" w:cs="Arial"/>
          <w:sz w:val="22"/>
          <w:szCs w:val="22"/>
        </w:rPr>
        <w:t>i</w:t>
      </w:r>
      <w:proofErr w:type="spellEnd"/>
      <w:r>
        <w:rPr>
          <w:rFonts w:ascii="Arial" w:hAnsi="Arial" w:cs="Arial"/>
          <w:sz w:val="22"/>
          <w:szCs w:val="22"/>
        </w:rPr>
        <w:t>) to (</w:t>
      </w:r>
      <w:proofErr w:type="gramStart"/>
      <w:r>
        <w:rPr>
          <w:rFonts w:ascii="Arial" w:hAnsi="Arial" w:cs="Arial"/>
          <w:sz w:val="22"/>
          <w:szCs w:val="22"/>
        </w:rPr>
        <w:t>iv</w:t>
      </w:r>
      <w:proofErr w:type="gramEnd"/>
      <w:r>
        <w:rPr>
          <w:rFonts w:ascii="Arial" w:hAnsi="Arial" w:cs="Arial"/>
          <w:sz w:val="22"/>
          <w:szCs w:val="22"/>
        </w:rPr>
        <w:t>) below</w:t>
      </w:r>
      <w:r w:rsidR="00BA3682">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44986281"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any type of agreement, as long as prior consent of the trustee is obtained.</w:t>
      </w:r>
    </w:p>
    <w:p w14:paraId="2507CA81" w14:textId="77777777" w:rsidR="007537B8" w:rsidRPr="007537B8" w:rsidRDefault="007537B8" w:rsidP="007537B8">
      <w:pPr>
        <w:ind w:left="66"/>
        <w:jc w:val="both"/>
        <w:rPr>
          <w:rFonts w:ascii="Arial" w:hAnsi="Arial" w:cs="Arial"/>
          <w:sz w:val="22"/>
          <w:szCs w:val="22"/>
        </w:rPr>
      </w:pPr>
    </w:p>
    <w:p w14:paraId="3C99C139" w14:textId="36F06FF6"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w:t>
      </w:r>
      <w:r>
        <w:rPr>
          <w:rFonts w:ascii="Arial" w:hAnsi="Arial" w:cs="Arial"/>
          <w:sz w:val="22"/>
          <w:szCs w:val="22"/>
        </w:rPr>
        <w:t xml:space="preserve"> agreement to alienate property</w:t>
      </w:r>
      <w:r w:rsidRPr="00E81B25">
        <w:rPr>
          <w:rFonts w:ascii="Arial" w:hAnsi="Arial" w:cs="Arial"/>
          <w:sz w:val="22"/>
          <w:szCs w:val="22"/>
        </w:rPr>
        <w:t>, as long as prior consent of the trustee is obtained.</w:t>
      </w:r>
    </w:p>
    <w:p w14:paraId="4103F394" w14:textId="77777777" w:rsidR="007537B8" w:rsidRPr="007537B8" w:rsidRDefault="007537B8" w:rsidP="007537B8">
      <w:pPr>
        <w:ind w:left="66"/>
        <w:jc w:val="both"/>
        <w:rPr>
          <w:rFonts w:ascii="Arial" w:hAnsi="Arial" w:cs="Arial"/>
          <w:sz w:val="22"/>
          <w:szCs w:val="22"/>
        </w:rPr>
      </w:pPr>
    </w:p>
    <w:p w14:paraId="71968BBC" w14:textId="4FA44BFB"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requires the assistance of the trustee in order to institute legal proceedings relating to an injury sustained in a motor vehicle accident</w:t>
      </w:r>
      <w:r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77777777" w:rsidR="0001050B" w:rsidRPr="00E81B25"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may be employed as an electrician without the trustee’s permission in this regard</w:t>
      </w:r>
      <w:r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DFB2C0" w:rsidR="00F83DBA" w:rsidRDefault="00F83DBA" w:rsidP="0001050B">
      <w:pPr>
        <w:jc w:val="both"/>
        <w:rPr>
          <w:rFonts w:ascii="Arial" w:hAnsi="Arial" w:cs="Arial"/>
          <w:sz w:val="22"/>
          <w:szCs w:val="22"/>
        </w:rPr>
      </w:pPr>
      <w:r>
        <w:rPr>
          <w:rFonts w:ascii="Arial" w:hAnsi="Arial" w:cs="Arial"/>
          <w:sz w:val="22"/>
          <w:szCs w:val="22"/>
        </w:rPr>
        <w:t>Of the above</w:t>
      </w:r>
      <w:r w:rsidR="00BA3682">
        <w:rPr>
          <w:rFonts w:ascii="Arial" w:hAnsi="Arial" w:cs="Arial"/>
          <w:sz w:val="22"/>
          <w:szCs w:val="22"/>
        </w:rPr>
        <w:t xml:space="preserve"> statements, indicate which statement(s) is / are </w:t>
      </w:r>
      <w:r w:rsidR="00BA3682" w:rsidRPr="00BA3682">
        <w:rPr>
          <w:rFonts w:ascii="Arial" w:hAnsi="Arial" w:cs="Arial"/>
          <w:b/>
          <w:bCs/>
          <w:sz w:val="22"/>
          <w:szCs w:val="22"/>
        </w:rPr>
        <w:t>correct</w:t>
      </w:r>
      <w:r w:rsidR="00BA3682">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33CF560E"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w:t>
      </w:r>
      <w:proofErr w:type="spellStart"/>
      <w:r>
        <w:rPr>
          <w:rFonts w:ascii="Arial" w:hAnsi="Arial" w:cs="Arial"/>
          <w:sz w:val="22"/>
          <w:szCs w:val="22"/>
        </w:rPr>
        <w:t>i</w:t>
      </w:r>
      <w:proofErr w:type="spellEnd"/>
      <w:r>
        <w:rPr>
          <w:rFonts w:ascii="Arial" w:hAnsi="Arial" w:cs="Arial"/>
          <w:sz w:val="22"/>
          <w:szCs w:val="22"/>
        </w:rPr>
        <w:t>) is correct.</w:t>
      </w:r>
    </w:p>
    <w:p w14:paraId="34252756" w14:textId="77777777" w:rsidR="003D6B6A" w:rsidRPr="003D6B6A" w:rsidRDefault="003D6B6A" w:rsidP="00F83DBA">
      <w:pPr>
        <w:ind w:left="426"/>
        <w:jc w:val="both"/>
        <w:rPr>
          <w:rFonts w:ascii="Arial" w:hAnsi="Arial" w:cs="Arial"/>
          <w:sz w:val="22"/>
          <w:szCs w:val="22"/>
        </w:rPr>
      </w:pPr>
    </w:p>
    <w:p w14:paraId="63D2A3F5" w14:textId="1062D654" w:rsidR="0001050B" w:rsidRPr="00905354" w:rsidRDefault="0001050B" w:rsidP="00F83DBA">
      <w:pPr>
        <w:pStyle w:val="ListParagraph"/>
        <w:numPr>
          <w:ilvl w:val="0"/>
          <w:numId w:val="19"/>
        </w:numPr>
        <w:ind w:left="426"/>
        <w:jc w:val="both"/>
        <w:rPr>
          <w:rFonts w:ascii="Arial" w:hAnsi="Arial" w:cs="Arial"/>
          <w:sz w:val="22"/>
          <w:szCs w:val="22"/>
          <w:highlight w:val="yellow"/>
        </w:rPr>
      </w:pPr>
      <w:r w:rsidRPr="00905354">
        <w:rPr>
          <w:rFonts w:ascii="Arial" w:hAnsi="Arial" w:cs="Arial"/>
          <w:sz w:val="22"/>
          <w:szCs w:val="22"/>
          <w:highlight w:val="yellow"/>
        </w:rPr>
        <w:t>Options (ii) and (iii) are correct.</w:t>
      </w:r>
    </w:p>
    <w:p w14:paraId="3AC4FDF4" w14:textId="77777777" w:rsidR="003D6B6A" w:rsidRPr="003D6B6A" w:rsidRDefault="003D6B6A" w:rsidP="00F83DBA">
      <w:pPr>
        <w:ind w:left="426"/>
        <w:jc w:val="both"/>
        <w:rPr>
          <w:rFonts w:ascii="Arial" w:hAnsi="Arial" w:cs="Arial"/>
          <w:sz w:val="22"/>
          <w:szCs w:val="22"/>
        </w:rPr>
      </w:pPr>
    </w:p>
    <w:p w14:paraId="22E8DF4C" w14:textId="324F3E47" w:rsidR="0001050B" w:rsidRPr="00905354" w:rsidRDefault="0001050B" w:rsidP="00F83DBA">
      <w:pPr>
        <w:pStyle w:val="ListParagraph"/>
        <w:numPr>
          <w:ilvl w:val="0"/>
          <w:numId w:val="19"/>
        </w:numPr>
        <w:ind w:left="426"/>
        <w:jc w:val="both"/>
        <w:rPr>
          <w:rFonts w:ascii="Arial" w:hAnsi="Arial" w:cs="Arial"/>
          <w:sz w:val="22"/>
          <w:szCs w:val="22"/>
        </w:rPr>
      </w:pPr>
      <w:r w:rsidRPr="00905354">
        <w:rPr>
          <w:rFonts w:ascii="Arial" w:hAnsi="Arial" w:cs="Arial"/>
          <w:sz w:val="22"/>
          <w:szCs w:val="22"/>
        </w:rPr>
        <w:t>Option (iii) is correct.</w:t>
      </w:r>
    </w:p>
    <w:p w14:paraId="2514EBF5" w14:textId="77777777" w:rsidR="003D6B6A" w:rsidRPr="003D6B6A" w:rsidRDefault="003D6B6A" w:rsidP="00F83DBA">
      <w:pPr>
        <w:ind w:left="426"/>
        <w:jc w:val="both"/>
        <w:rPr>
          <w:rFonts w:ascii="Arial" w:hAnsi="Arial" w:cs="Arial"/>
          <w:sz w:val="22"/>
          <w:szCs w:val="22"/>
        </w:rPr>
      </w:pPr>
    </w:p>
    <w:p w14:paraId="5ACB32A9" w14:textId="77777777" w:rsidR="0001050B" w:rsidRPr="003D6B6A" w:rsidRDefault="0001050B" w:rsidP="00F83DBA">
      <w:pPr>
        <w:pStyle w:val="ListParagraph"/>
        <w:numPr>
          <w:ilvl w:val="0"/>
          <w:numId w:val="19"/>
        </w:numPr>
        <w:ind w:left="426"/>
        <w:jc w:val="both"/>
        <w:rPr>
          <w:rFonts w:ascii="Arial" w:hAnsi="Arial" w:cs="Arial"/>
          <w:sz w:val="22"/>
          <w:szCs w:val="22"/>
        </w:rPr>
      </w:pPr>
      <w:r w:rsidRPr="003D6B6A">
        <w:rPr>
          <w:rFonts w:ascii="Arial" w:hAnsi="Arial" w:cs="Arial"/>
          <w:sz w:val="22"/>
          <w:szCs w:val="22"/>
        </w:rPr>
        <w:t>Options (ii) and (</w:t>
      </w:r>
      <w:proofErr w:type="gramStart"/>
      <w:r w:rsidRPr="003D6B6A">
        <w:rPr>
          <w:rFonts w:ascii="Arial" w:hAnsi="Arial" w:cs="Arial"/>
          <w:sz w:val="22"/>
          <w:szCs w:val="22"/>
        </w:rPr>
        <w:t>iv</w:t>
      </w:r>
      <w:proofErr w:type="gramEnd"/>
      <w:r w:rsidRPr="003D6B6A">
        <w:rPr>
          <w:rFonts w:ascii="Arial" w:hAnsi="Arial" w:cs="Arial"/>
          <w:sz w:val="22"/>
          <w:szCs w:val="22"/>
        </w:rPr>
        <w:t>) are correct.</w:t>
      </w:r>
    </w:p>
    <w:p w14:paraId="4063653F" w14:textId="77777777" w:rsidR="0001050B" w:rsidRDefault="0001050B" w:rsidP="0001050B">
      <w:pPr>
        <w:jc w:val="both"/>
        <w:rPr>
          <w:rFonts w:ascii="Arial" w:hAnsi="Arial" w:cs="Arial"/>
          <w:sz w:val="22"/>
          <w:szCs w:val="22"/>
        </w:rPr>
      </w:pPr>
    </w:p>
    <w:p w14:paraId="402FF249" w14:textId="77777777"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6AB9450C" w:rsidR="0001050B" w:rsidRDefault="0001050B" w:rsidP="0001050B">
      <w:pPr>
        <w:jc w:val="both"/>
        <w:rPr>
          <w:rFonts w:ascii="Arial" w:hAnsi="Arial" w:cs="Arial"/>
          <w:sz w:val="22"/>
          <w:szCs w:val="22"/>
        </w:rPr>
      </w:pPr>
      <w:r>
        <w:rPr>
          <w:rFonts w:ascii="Arial" w:hAnsi="Arial" w:cs="Arial"/>
          <w:sz w:val="22"/>
          <w:szCs w:val="22"/>
          <w:lang w:val="en-GB"/>
        </w:rPr>
        <w:t xml:space="preserve">In January 2020 Company A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A became aware of the fact that Company A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10</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Pr="003208E7">
        <w:rPr>
          <w:rFonts w:ascii="Arial" w:hAnsi="Arial" w:cs="Arial"/>
          <w:sz w:val="22"/>
          <w:szCs w:val="22"/>
          <w:lang w:val="en-GB"/>
        </w:rPr>
        <w:t>B</w:t>
      </w:r>
      <w:r>
        <w:rPr>
          <w:rFonts w:ascii="Arial" w:hAnsi="Arial" w:cs="Arial"/>
          <w:sz w:val="22"/>
          <w:szCs w:val="22"/>
          <w:lang w:val="en-GB"/>
        </w:rPr>
        <w:t xml:space="preserve"> for an amount of ZAR 5</w:t>
      </w:r>
      <w:r w:rsidR="005925C2">
        <w:rPr>
          <w:rFonts w:ascii="Arial" w:hAnsi="Arial" w:cs="Arial"/>
          <w:sz w:val="22"/>
          <w:szCs w:val="22"/>
          <w:lang w:val="en-GB"/>
        </w:rPr>
        <w:t>,</w:t>
      </w:r>
      <w:r>
        <w:rPr>
          <w:rFonts w:ascii="Arial" w:hAnsi="Arial" w:cs="Arial"/>
          <w:sz w:val="22"/>
          <w:szCs w:val="22"/>
          <w:lang w:val="en-GB"/>
        </w:rPr>
        <w:t>000 during September 2019</w:t>
      </w:r>
      <w:r w:rsidRPr="003208E7">
        <w:rPr>
          <w:rFonts w:ascii="Arial" w:hAnsi="Arial" w:cs="Arial"/>
          <w:sz w:val="22"/>
          <w:szCs w:val="22"/>
          <w:lang w:val="en-GB"/>
        </w:rPr>
        <w:t>.</w:t>
      </w:r>
      <w:r>
        <w:rPr>
          <w:rFonts w:ascii="Arial" w:hAnsi="Arial" w:cs="Arial"/>
          <w:sz w:val="22"/>
          <w:szCs w:val="22"/>
          <w:lang w:val="en-GB"/>
        </w:rPr>
        <w:t xml:space="preserve"> Directly after the disposition, Company A’s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6</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2E47251A"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10</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60027CBD" w:rsidR="0001050B" w:rsidRPr="008C6857" w:rsidRDefault="0001050B" w:rsidP="00F83DBA">
      <w:pPr>
        <w:pStyle w:val="ListParagraph"/>
        <w:numPr>
          <w:ilvl w:val="0"/>
          <w:numId w:val="20"/>
        </w:numPr>
        <w:ind w:left="426"/>
        <w:jc w:val="both"/>
        <w:rPr>
          <w:rFonts w:ascii="Arial" w:hAnsi="Arial" w:cs="Arial"/>
          <w:sz w:val="22"/>
          <w:szCs w:val="22"/>
          <w:highlight w:val="yellow"/>
          <w:lang w:val="en-GB"/>
        </w:rPr>
      </w:pPr>
      <w:r w:rsidRPr="008C6857">
        <w:rPr>
          <w:rFonts w:ascii="Arial" w:hAnsi="Arial" w:cs="Arial"/>
          <w:sz w:val="22"/>
          <w:szCs w:val="22"/>
          <w:highlight w:val="yellow"/>
          <w:lang w:val="en-GB"/>
        </w:rPr>
        <w:t>Company B will be required to return ZAR 6</w:t>
      </w:r>
      <w:r w:rsidR="005925C2" w:rsidRPr="008C6857">
        <w:rPr>
          <w:rFonts w:ascii="Arial" w:hAnsi="Arial" w:cs="Arial"/>
          <w:sz w:val="22"/>
          <w:szCs w:val="22"/>
          <w:highlight w:val="yellow"/>
          <w:lang w:val="en-GB"/>
        </w:rPr>
        <w:t>,</w:t>
      </w:r>
      <w:r w:rsidRPr="008C6857">
        <w:rPr>
          <w:rFonts w:ascii="Arial" w:hAnsi="Arial" w:cs="Arial"/>
          <w:sz w:val="22"/>
          <w:szCs w:val="22"/>
          <w:highlight w:val="yellow"/>
          <w:lang w:val="en-GB"/>
        </w:rPr>
        <w:t>000 to the liquidator of Company A.</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53050230"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5</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48D79892"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4</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63520A98" w14:textId="77777777" w:rsidR="0001050B" w:rsidRPr="000503F4" w:rsidRDefault="0001050B" w:rsidP="0001050B">
      <w:pPr>
        <w:autoSpaceDE w:val="0"/>
        <w:autoSpaceDN w:val="0"/>
        <w:adjustRightInd w:val="0"/>
        <w:jc w:val="both"/>
        <w:rPr>
          <w:rFonts w:ascii="Arial" w:hAnsi="Arial" w:cs="Arial"/>
          <w:color w:val="000000" w:themeColor="text1"/>
          <w:sz w:val="22"/>
          <w:szCs w:val="22"/>
        </w:rPr>
      </w:pPr>
      <w:r w:rsidRPr="000503F4">
        <w:rPr>
          <w:rFonts w:ascii="Arial" w:hAnsi="Arial" w:cs="Arial"/>
          <w:b/>
          <w:bCs/>
          <w:color w:val="000000" w:themeColor="text1"/>
          <w:sz w:val="22"/>
          <w:szCs w:val="22"/>
        </w:rPr>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77777777" w:rsidR="0001050B" w:rsidRDefault="0001050B" w:rsidP="0001050B">
      <w:pPr>
        <w:jc w:val="both"/>
        <w:rPr>
          <w:rFonts w:ascii="Arial" w:hAnsi="Arial" w:cs="Arial"/>
          <w:sz w:val="22"/>
          <w:szCs w:val="22"/>
        </w:rPr>
      </w:pPr>
      <w:r>
        <w:rPr>
          <w:rFonts w:ascii="Arial" w:hAnsi="Arial" w:cs="Arial"/>
          <w:sz w:val="22"/>
          <w:szCs w:val="22"/>
          <w:lang w:val="en-GB"/>
        </w:rPr>
        <w:t xml:space="preserve">With reference to question 1.5 above, what does Company B have to prove in order to ensure that the disposition </w:t>
      </w:r>
      <w:r w:rsidRPr="005925C2">
        <w:rPr>
          <w:rFonts w:ascii="Arial" w:hAnsi="Arial" w:cs="Arial"/>
          <w:b/>
          <w:bCs/>
          <w:sz w:val="22"/>
          <w:szCs w:val="22"/>
          <w:lang w:val="en-GB"/>
        </w:rPr>
        <w:t>is not set aside</w:t>
      </w:r>
      <w:r>
        <w:rPr>
          <w:rFonts w:ascii="Arial" w:hAnsi="Arial" w:cs="Arial"/>
          <w:sz w:val="22"/>
          <w:szCs w:val="22"/>
          <w:lang w:val="en-GB"/>
        </w:rPr>
        <w:t>?</w:t>
      </w:r>
      <w:r>
        <w:rPr>
          <w:rFonts w:ascii="Arial" w:hAnsi="Arial" w:cs="Arial"/>
          <w:sz w:val="22"/>
          <w:szCs w:val="22"/>
        </w:rPr>
        <w:t xml:space="preserve"> </w:t>
      </w:r>
    </w:p>
    <w:p w14:paraId="5D6C0577" w14:textId="77777777" w:rsidR="0001050B" w:rsidRDefault="0001050B" w:rsidP="0001050B">
      <w:pPr>
        <w:jc w:val="both"/>
        <w:rPr>
          <w:rFonts w:ascii="Arial" w:hAnsi="Arial" w:cs="Arial"/>
          <w:sz w:val="22"/>
          <w:szCs w:val="22"/>
        </w:rPr>
      </w:pPr>
    </w:p>
    <w:p w14:paraId="141A93EE" w14:textId="1DE23EA7" w:rsidR="0001050B" w:rsidRPr="002E285A" w:rsidRDefault="0001050B" w:rsidP="00F83DBA">
      <w:pPr>
        <w:pStyle w:val="ListParagraph"/>
        <w:numPr>
          <w:ilvl w:val="0"/>
          <w:numId w:val="25"/>
        </w:numPr>
        <w:ind w:left="426"/>
        <w:jc w:val="both"/>
        <w:rPr>
          <w:rFonts w:ascii="Arial" w:hAnsi="Arial" w:cs="Arial"/>
          <w:sz w:val="22"/>
          <w:szCs w:val="22"/>
          <w:highlight w:val="yellow"/>
          <w:lang w:val="en-GB"/>
        </w:rPr>
      </w:pPr>
      <w:r w:rsidRPr="002E285A">
        <w:rPr>
          <w:rFonts w:ascii="Arial" w:hAnsi="Arial" w:cs="Arial"/>
          <w:sz w:val="22"/>
          <w:szCs w:val="22"/>
          <w:highlight w:val="yellow"/>
          <w:lang w:val="en-GB"/>
        </w:rPr>
        <w:t>That a disposition was made by the Company A within six months prior to liquidation.</w:t>
      </w:r>
    </w:p>
    <w:p w14:paraId="01E7E0F5" w14:textId="77777777" w:rsidR="00F83DBA" w:rsidRPr="003C6597" w:rsidRDefault="00F83DBA" w:rsidP="00F83DBA">
      <w:pPr>
        <w:ind w:left="426"/>
        <w:jc w:val="both"/>
        <w:rPr>
          <w:rFonts w:ascii="Arial" w:hAnsi="Arial" w:cs="Arial"/>
          <w:sz w:val="22"/>
          <w:szCs w:val="22"/>
          <w:lang w:val="en-GB"/>
        </w:rPr>
      </w:pPr>
    </w:p>
    <w:p w14:paraId="5AA9C1F0" w14:textId="75F185DF"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effect of the disposition is that one creditor was preferred above another.</w:t>
      </w:r>
    </w:p>
    <w:p w14:paraId="1E9D0C1F" w14:textId="77777777" w:rsidR="00F83DBA" w:rsidRPr="003C6597" w:rsidRDefault="00F83DBA" w:rsidP="00F83DBA">
      <w:pPr>
        <w:ind w:left="426"/>
        <w:jc w:val="both"/>
        <w:rPr>
          <w:rFonts w:ascii="Arial" w:hAnsi="Arial" w:cs="Arial"/>
          <w:sz w:val="22"/>
          <w:szCs w:val="22"/>
          <w:lang w:val="en-GB"/>
        </w:rPr>
      </w:pPr>
    </w:p>
    <w:p w14:paraId="3D820208" w14:textId="66BBC610"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disposition was made by the Company A with the intention of preferring one creditor above another.</w:t>
      </w:r>
    </w:p>
    <w:p w14:paraId="72296E68" w14:textId="77777777" w:rsidR="00F83DBA" w:rsidRPr="003C6597" w:rsidRDefault="00F83DBA" w:rsidP="00F83DBA">
      <w:pPr>
        <w:ind w:left="426"/>
        <w:jc w:val="both"/>
        <w:rPr>
          <w:rFonts w:ascii="Arial" w:hAnsi="Arial" w:cs="Arial"/>
          <w:sz w:val="22"/>
          <w:szCs w:val="22"/>
          <w:lang w:val="en-GB"/>
        </w:rPr>
      </w:pPr>
    </w:p>
    <w:p w14:paraId="3F94D1AF" w14:textId="40DFA1EA"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immediately after the disposition the liabilities of Company A exceeded its assets.</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3162D2">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744D12EE" w14:textId="77777777" w:rsidR="0001050B" w:rsidRDefault="0001050B" w:rsidP="0001050B">
      <w:pPr>
        <w:jc w:val="both"/>
        <w:rPr>
          <w:rFonts w:ascii="Arial" w:hAnsi="Arial" w:cs="Arial"/>
          <w:sz w:val="22"/>
          <w:szCs w:val="22"/>
        </w:rPr>
      </w:pPr>
    </w:p>
    <w:p w14:paraId="4BDC3D81" w14:textId="77777777" w:rsidR="0001050B" w:rsidRDefault="0001050B" w:rsidP="0001050B">
      <w:pPr>
        <w:jc w:val="both"/>
        <w:rPr>
          <w:rFonts w:ascii="Arial" w:hAnsi="Arial" w:cs="Arial"/>
          <w:sz w:val="22"/>
          <w:szCs w:val="22"/>
        </w:rPr>
      </w:pPr>
      <w:r>
        <w:rPr>
          <w:rFonts w:ascii="Arial" w:hAnsi="Arial" w:cs="Arial"/>
          <w:sz w:val="22"/>
          <w:szCs w:val="22"/>
        </w:rPr>
        <w:t xml:space="preserve">Indicate </w:t>
      </w:r>
      <w:r w:rsidRPr="00F83DBA">
        <w:rPr>
          <w:rFonts w:ascii="Arial" w:hAnsi="Arial" w:cs="Arial"/>
          <w:b/>
          <w:bCs/>
          <w:sz w:val="22"/>
          <w:szCs w:val="22"/>
        </w:rPr>
        <w:t>the correct order of preference</w:t>
      </w:r>
      <w:r>
        <w:rPr>
          <w:rFonts w:ascii="Arial" w:hAnsi="Arial" w:cs="Arial"/>
          <w:sz w:val="22"/>
          <w:szCs w:val="22"/>
        </w:rPr>
        <w:t xml:space="preserve"> of the</w:t>
      </w:r>
      <w:r w:rsidRPr="00D03959">
        <w:rPr>
          <w:rFonts w:ascii="Arial" w:hAnsi="Arial" w:cs="Arial"/>
          <w:sz w:val="22"/>
          <w:szCs w:val="22"/>
        </w:rPr>
        <w:t xml:space="preserve"> following costs / cl</w:t>
      </w:r>
      <w:r>
        <w:rPr>
          <w:rFonts w:ascii="Arial" w:hAnsi="Arial" w:cs="Arial"/>
          <w:sz w:val="22"/>
          <w:szCs w:val="22"/>
        </w:rPr>
        <w:t>aims in the free residue account:</w:t>
      </w:r>
    </w:p>
    <w:p w14:paraId="5B306DE1" w14:textId="77777777" w:rsidR="0001050B" w:rsidRDefault="0001050B" w:rsidP="0001050B">
      <w:pPr>
        <w:jc w:val="both"/>
        <w:rPr>
          <w:rFonts w:ascii="Arial" w:hAnsi="Arial" w:cs="Arial"/>
          <w:sz w:val="22"/>
          <w:szCs w:val="22"/>
        </w:rPr>
      </w:pPr>
    </w:p>
    <w:p w14:paraId="6BF43FC8" w14:textId="29BAD6D0"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iCs/>
          <w:sz w:val="22"/>
          <w:szCs w:val="22"/>
        </w:rPr>
        <w:t>Costs of sequestration; funeral expenses; income tax; claims secured by a general bond; and</w:t>
      </w:r>
      <w:r w:rsidR="006B300C">
        <w:rPr>
          <w:rFonts w:ascii="Arial" w:hAnsi="Arial" w:cs="Arial"/>
          <w:iCs/>
          <w:sz w:val="22"/>
          <w:szCs w:val="22"/>
        </w:rPr>
        <w:t>,</w:t>
      </w:r>
      <w:r w:rsidRPr="00F83DBA">
        <w:rPr>
          <w:rFonts w:ascii="Arial" w:hAnsi="Arial" w:cs="Arial"/>
          <w:sz w:val="22"/>
          <w:szCs w:val="22"/>
          <w:lang w:val="en-GB"/>
        </w:rPr>
        <w:t xml:space="preserve"> lastly</w:t>
      </w:r>
      <w:r w:rsidR="006B300C">
        <w:rPr>
          <w:rFonts w:ascii="Arial" w:hAnsi="Arial" w:cs="Arial"/>
          <w:sz w:val="22"/>
          <w:szCs w:val="22"/>
          <w:lang w:val="en-GB"/>
        </w:rPr>
        <w:t>,</w:t>
      </w:r>
      <w:r w:rsidRPr="00F83DBA">
        <w:rPr>
          <w:rFonts w:ascii="Arial" w:hAnsi="Arial" w:cs="Arial"/>
          <w:sz w:val="22"/>
          <w:szCs w:val="22"/>
          <w:lang w:val="en-GB"/>
        </w:rPr>
        <w:t xml:space="preserve"> employee claims.</w:t>
      </w:r>
    </w:p>
    <w:p w14:paraId="7DA6B1E8" w14:textId="77777777" w:rsidR="00F83DBA" w:rsidRPr="003C6597" w:rsidRDefault="00F83DBA" w:rsidP="00F83DBA">
      <w:pPr>
        <w:ind w:left="284"/>
        <w:jc w:val="both"/>
        <w:rPr>
          <w:rFonts w:ascii="Arial" w:hAnsi="Arial" w:cs="Arial"/>
          <w:sz w:val="22"/>
          <w:szCs w:val="22"/>
          <w:lang w:val="en-GB"/>
        </w:rPr>
      </w:pPr>
    </w:p>
    <w:p w14:paraId="143FBCD7" w14:textId="594F2DF0" w:rsidR="0001050B" w:rsidRPr="002E285A" w:rsidRDefault="0001050B" w:rsidP="00F83DBA">
      <w:pPr>
        <w:pStyle w:val="ListParagraph"/>
        <w:numPr>
          <w:ilvl w:val="0"/>
          <w:numId w:val="23"/>
        </w:numPr>
        <w:ind w:left="284"/>
        <w:jc w:val="both"/>
        <w:rPr>
          <w:rFonts w:ascii="Arial" w:hAnsi="Arial" w:cs="Arial"/>
          <w:sz w:val="22"/>
          <w:szCs w:val="22"/>
          <w:highlight w:val="yellow"/>
          <w:lang w:val="en-GB"/>
        </w:rPr>
      </w:pPr>
      <w:r w:rsidRPr="002E285A">
        <w:rPr>
          <w:rFonts w:ascii="Arial" w:hAnsi="Arial" w:cs="Arial"/>
          <w:sz w:val="22"/>
          <w:szCs w:val="22"/>
          <w:highlight w:val="yellow"/>
          <w:lang w:val="en-GB"/>
        </w:rPr>
        <w:t>Funeral expenses; costs of sequestration; employee’s claims; income tax; and</w:t>
      </w:r>
      <w:r w:rsidR="008942AB" w:rsidRPr="002E285A">
        <w:rPr>
          <w:rFonts w:ascii="Arial" w:hAnsi="Arial" w:cs="Arial"/>
          <w:sz w:val="22"/>
          <w:szCs w:val="22"/>
          <w:highlight w:val="yellow"/>
          <w:lang w:val="en-GB"/>
        </w:rPr>
        <w:t>,</w:t>
      </w:r>
      <w:r w:rsidRPr="002E285A">
        <w:rPr>
          <w:rFonts w:ascii="Arial" w:hAnsi="Arial" w:cs="Arial"/>
          <w:sz w:val="22"/>
          <w:szCs w:val="22"/>
          <w:highlight w:val="yellow"/>
          <w:lang w:val="en-GB"/>
        </w:rPr>
        <w:t xml:space="preserve"> lastly</w:t>
      </w:r>
      <w:r w:rsidR="008942AB" w:rsidRPr="002E285A">
        <w:rPr>
          <w:rFonts w:ascii="Arial" w:hAnsi="Arial" w:cs="Arial"/>
          <w:sz w:val="22"/>
          <w:szCs w:val="22"/>
          <w:highlight w:val="yellow"/>
          <w:lang w:val="en-GB"/>
        </w:rPr>
        <w:t>,</w:t>
      </w:r>
      <w:r w:rsidRPr="002E285A">
        <w:rPr>
          <w:rFonts w:ascii="Arial" w:hAnsi="Arial" w:cs="Arial"/>
          <w:sz w:val="22"/>
          <w:szCs w:val="22"/>
          <w:highlight w:val="yellow"/>
          <w:lang w:val="en-GB"/>
        </w:rPr>
        <w:t xml:space="preserve"> claims secured by a general bond.</w:t>
      </w:r>
    </w:p>
    <w:p w14:paraId="5BE89F4E" w14:textId="77777777" w:rsidR="00F83DBA" w:rsidRPr="003C6597" w:rsidRDefault="00F83DBA" w:rsidP="00F83DBA">
      <w:pPr>
        <w:ind w:left="284"/>
        <w:jc w:val="both"/>
        <w:rPr>
          <w:rFonts w:ascii="Arial" w:hAnsi="Arial" w:cs="Arial"/>
          <w:sz w:val="22"/>
          <w:szCs w:val="22"/>
          <w:lang w:val="en-GB"/>
        </w:rPr>
      </w:pPr>
    </w:p>
    <w:p w14:paraId="6C3C4E35" w14:textId="63160A7C"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Funeral expenses; employee’s claims;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2113F6EB" w14:textId="77777777" w:rsidR="00F83DBA" w:rsidRPr="003C6597" w:rsidRDefault="00F83DBA" w:rsidP="00F83DBA">
      <w:pPr>
        <w:ind w:left="284"/>
        <w:jc w:val="both"/>
        <w:rPr>
          <w:rFonts w:ascii="Arial" w:hAnsi="Arial" w:cs="Arial"/>
          <w:sz w:val="22"/>
          <w:szCs w:val="22"/>
          <w:lang w:val="en-GB"/>
        </w:rPr>
      </w:pPr>
    </w:p>
    <w:p w14:paraId="609139BE" w14:textId="2D0727CE"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Employee claims; funeral expenses;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77777777"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1.8</w:t>
      </w:r>
      <w:r w:rsidRPr="00FB4909">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1422A43B"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w:t>
      </w:r>
      <w:proofErr w:type="gramStart"/>
      <w:r>
        <w:rPr>
          <w:rFonts w:ascii="Arial" w:hAnsi="Arial" w:cs="Arial"/>
          <w:sz w:val="22"/>
          <w:szCs w:val="22"/>
          <w:lang w:val="en-GB"/>
        </w:rPr>
        <w:t>A</w:t>
      </w:r>
      <w:proofErr w:type="gramEnd"/>
      <w:r>
        <w:rPr>
          <w:rFonts w:ascii="Arial" w:hAnsi="Arial" w:cs="Arial"/>
          <w:sz w:val="22"/>
          <w:szCs w:val="22"/>
          <w:lang w:val="en-GB"/>
        </w:rPr>
        <w:t xml:space="preserve"> wishes to obtain funding in order to expand its cinema and other related businesses. As part of the security package negotiated with the lender, the lender requires Company A to provide its IMAX 3D cinema screens to it as security. Company A makes use of these screens at the cine-complexes at various shopping malls.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DF54C3" w:rsidRDefault="00F83DBA" w:rsidP="00F83DBA">
      <w:pPr>
        <w:pStyle w:val="ListParagraph"/>
        <w:numPr>
          <w:ilvl w:val="0"/>
          <w:numId w:val="28"/>
        </w:numPr>
        <w:ind w:left="426"/>
        <w:jc w:val="both"/>
        <w:rPr>
          <w:rFonts w:ascii="Arial" w:hAnsi="Arial" w:cs="Arial"/>
          <w:sz w:val="22"/>
          <w:szCs w:val="22"/>
          <w:highlight w:val="yellow"/>
          <w:lang w:val="en-GB"/>
        </w:rPr>
      </w:pPr>
      <w:r w:rsidRPr="00DF54C3">
        <w:rPr>
          <w:rFonts w:ascii="Arial" w:hAnsi="Arial" w:cs="Arial"/>
          <w:sz w:val="22"/>
          <w:szCs w:val="22"/>
          <w:highlight w:val="yellow"/>
          <w:lang w:val="en-GB"/>
        </w:rPr>
        <w:t>P</w:t>
      </w:r>
      <w:r w:rsidR="0001050B" w:rsidRPr="00DF54C3">
        <w:rPr>
          <w:rFonts w:ascii="Arial" w:hAnsi="Arial" w:cs="Arial"/>
          <w:sz w:val="22"/>
          <w:szCs w:val="22"/>
          <w:highlight w:val="yellow"/>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C</w:t>
      </w:r>
      <w:r w:rsidR="0001050B" w:rsidRPr="00F83DBA">
        <w:rPr>
          <w:rFonts w:ascii="Arial" w:hAnsi="Arial" w:cs="Arial"/>
          <w:sz w:val="22"/>
          <w:szCs w:val="22"/>
          <w:lang w:val="en-GB"/>
        </w:rPr>
        <w:t>ession in security of a debt (</w:t>
      </w:r>
      <w:r w:rsidR="0001050B" w:rsidRPr="00F83DBA">
        <w:rPr>
          <w:rFonts w:ascii="Arial" w:hAnsi="Arial" w:cs="Arial"/>
          <w:i/>
          <w:iCs/>
          <w:sz w:val="22"/>
          <w:szCs w:val="22"/>
          <w:lang w:val="en-GB"/>
        </w:rPr>
        <w:t xml:space="preserve">in </w:t>
      </w:r>
      <w:proofErr w:type="spellStart"/>
      <w:r w:rsidR="0001050B" w:rsidRPr="00F83DBA">
        <w:rPr>
          <w:rFonts w:ascii="Arial" w:hAnsi="Arial" w:cs="Arial"/>
          <w:i/>
          <w:iCs/>
          <w:sz w:val="22"/>
          <w:szCs w:val="22"/>
          <w:lang w:val="en-GB"/>
        </w:rPr>
        <w:t>securitatem</w:t>
      </w:r>
      <w:proofErr w:type="spellEnd"/>
      <w:r w:rsidR="0001050B" w:rsidRPr="00F83DBA">
        <w:rPr>
          <w:rFonts w:ascii="Arial" w:hAnsi="Arial" w:cs="Arial"/>
          <w:i/>
          <w:iCs/>
          <w:sz w:val="22"/>
          <w:szCs w:val="22"/>
          <w:lang w:val="en-GB"/>
        </w:rPr>
        <w:t xml:space="preserve"> </w:t>
      </w:r>
      <w:proofErr w:type="spellStart"/>
      <w:r w:rsidR="0001050B" w:rsidRPr="00F83DBA">
        <w:rPr>
          <w:rFonts w:ascii="Arial" w:hAnsi="Arial" w:cs="Arial"/>
          <w:i/>
          <w:iCs/>
          <w:sz w:val="22"/>
          <w:szCs w:val="22"/>
          <w:lang w:val="en-GB"/>
        </w:rPr>
        <w:t>debiti</w:t>
      </w:r>
      <w:proofErr w:type="spellEnd"/>
      <w:r w:rsidR="0001050B" w:rsidRPr="00F83DBA">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0A2C8B">
        <w:rPr>
          <w:rFonts w:ascii="Arial" w:hAnsi="Arial" w:cs="Arial"/>
          <w:b/>
          <w:bCs/>
          <w:color w:val="000000" w:themeColor="text1"/>
          <w:sz w:val="22"/>
          <w:szCs w:val="22"/>
        </w:rPr>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D7C3EB0" w:rsidR="0001050B" w:rsidRDefault="0021407D" w:rsidP="0001050B">
      <w:pPr>
        <w:ind w:left="720" w:hanging="720"/>
        <w:jc w:val="both"/>
        <w:rPr>
          <w:rFonts w:ascii="Arial" w:hAnsi="Arial" w:cs="Arial"/>
          <w:sz w:val="22"/>
          <w:szCs w:val="22"/>
          <w:lang w:val="en-GB"/>
        </w:rPr>
      </w:pPr>
      <w:r>
        <w:rPr>
          <w:rFonts w:ascii="Arial" w:hAnsi="Arial" w:cs="Arial"/>
          <w:sz w:val="22"/>
          <w:szCs w:val="22"/>
          <w:lang w:val="en-GB"/>
        </w:rPr>
        <w:t>Read the following statements:</w:t>
      </w:r>
    </w:p>
    <w:p w14:paraId="09A2FD2C" w14:textId="77777777" w:rsidR="0021407D" w:rsidRDefault="0021407D" w:rsidP="0001050B">
      <w:pPr>
        <w:ind w:left="720" w:hanging="720"/>
        <w:jc w:val="both"/>
        <w:rPr>
          <w:rFonts w:ascii="Arial" w:hAnsi="Arial" w:cs="Arial"/>
          <w:sz w:val="22"/>
          <w:szCs w:val="22"/>
          <w:lang w:val="en-GB"/>
        </w:rPr>
      </w:pPr>
    </w:p>
    <w:p w14:paraId="5E67AC2E" w14:textId="1FF80988"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The Companies and Intellectual Properties Commission plays an active role throughout the business rescue process.</w:t>
      </w:r>
    </w:p>
    <w:p w14:paraId="09925E75" w14:textId="77777777" w:rsidR="00F83DBA" w:rsidRPr="00F83DBA" w:rsidRDefault="00F83DBA" w:rsidP="00F83DBA">
      <w:pPr>
        <w:ind w:left="426"/>
        <w:jc w:val="both"/>
        <w:rPr>
          <w:rFonts w:ascii="Arial" w:hAnsi="Arial" w:cs="Arial"/>
          <w:sz w:val="22"/>
          <w:szCs w:val="22"/>
          <w:lang w:val="en-GB"/>
        </w:rPr>
      </w:pPr>
    </w:p>
    <w:p w14:paraId="4A453874" w14:textId="6F0D90F7"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Business rescue requires a reasonable possibility of restoring the company in question to a solvent basis.</w:t>
      </w:r>
    </w:p>
    <w:p w14:paraId="767F4804" w14:textId="77777777" w:rsidR="00641C46" w:rsidRPr="00641C46" w:rsidRDefault="00641C46" w:rsidP="00641C46">
      <w:pPr>
        <w:ind w:left="66"/>
        <w:jc w:val="both"/>
        <w:rPr>
          <w:rFonts w:ascii="Arial" w:hAnsi="Arial" w:cs="Arial"/>
          <w:sz w:val="22"/>
          <w:szCs w:val="22"/>
          <w:lang w:val="en-GB"/>
        </w:rPr>
      </w:pPr>
    </w:p>
    <w:p w14:paraId="5C938884" w14:textId="228138BD"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Immediate inability to pay debts is a prerequisite for placing a company under business rescue.</w:t>
      </w:r>
    </w:p>
    <w:p w14:paraId="526A7F67" w14:textId="77777777" w:rsidR="00F83DBA" w:rsidRPr="00F83DBA" w:rsidRDefault="00F83DBA" w:rsidP="00F83DBA">
      <w:pPr>
        <w:ind w:left="426"/>
        <w:jc w:val="both"/>
        <w:rPr>
          <w:rFonts w:ascii="Arial" w:hAnsi="Arial" w:cs="Arial"/>
          <w:sz w:val="22"/>
          <w:szCs w:val="22"/>
          <w:lang w:val="en-GB"/>
        </w:rPr>
      </w:pPr>
    </w:p>
    <w:p w14:paraId="22E909A5" w14:textId="77777777" w:rsidR="0001050B" w:rsidRPr="00C771FC"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 xml:space="preserve">A company may be placed under voluntary business rescue by the shareholders of the company in terms of </w:t>
      </w:r>
      <w:r w:rsidRPr="003C6597">
        <w:rPr>
          <w:rFonts w:ascii="Arial" w:hAnsi="Arial" w:cs="Arial"/>
          <w:sz w:val="22"/>
          <w:szCs w:val="22"/>
          <w:lang w:val="en-GB"/>
        </w:rPr>
        <w:t xml:space="preserve">a resolution if the company is </w:t>
      </w:r>
      <w:r>
        <w:rPr>
          <w:rFonts w:ascii="Arial" w:hAnsi="Arial" w:cs="Arial"/>
          <w:sz w:val="22"/>
          <w:szCs w:val="22"/>
          <w:lang w:val="en-GB"/>
        </w:rPr>
        <w:t>in</w:t>
      </w:r>
      <w:r w:rsidRPr="003C6597">
        <w:rPr>
          <w:rFonts w:ascii="Arial" w:hAnsi="Arial" w:cs="Arial"/>
          <w:sz w:val="22"/>
          <w:szCs w:val="22"/>
          <w:lang w:val="en-GB"/>
        </w:rPr>
        <w:t xml:space="preserve"> financial distress.</w:t>
      </w:r>
    </w:p>
    <w:p w14:paraId="6123C2AD" w14:textId="13400AFF" w:rsidR="0001050B" w:rsidRDefault="0001050B" w:rsidP="0001050B">
      <w:pPr>
        <w:ind w:left="284" w:hanging="284"/>
        <w:jc w:val="both"/>
        <w:rPr>
          <w:rFonts w:ascii="Arial" w:hAnsi="Arial" w:cs="Arial"/>
          <w:sz w:val="22"/>
          <w:szCs w:val="22"/>
          <w:highlight w:val="yellow"/>
          <w:lang w:val="en-GB"/>
        </w:rPr>
      </w:pPr>
    </w:p>
    <w:p w14:paraId="45F0031B" w14:textId="25B5C147" w:rsidR="00554212" w:rsidRDefault="00F83DBA" w:rsidP="00554212">
      <w:pPr>
        <w:ind w:left="720" w:hanging="720"/>
        <w:jc w:val="both"/>
        <w:rPr>
          <w:rFonts w:ascii="Arial" w:hAnsi="Arial" w:cs="Arial"/>
          <w:sz w:val="22"/>
          <w:szCs w:val="22"/>
          <w:lang w:val="en-GB"/>
        </w:rPr>
      </w:pPr>
      <w:r w:rsidRPr="00F83DBA">
        <w:rPr>
          <w:rFonts w:ascii="Arial" w:hAnsi="Arial" w:cs="Arial"/>
          <w:sz w:val="22"/>
          <w:szCs w:val="22"/>
          <w:lang w:val="en-GB"/>
        </w:rPr>
        <w:t xml:space="preserve">Of the above, </w:t>
      </w:r>
      <w:r w:rsidR="0021407D">
        <w:rPr>
          <w:rFonts w:ascii="Arial" w:hAnsi="Arial" w:cs="Arial"/>
          <w:sz w:val="22"/>
          <w:szCs w:val="22"/>
          <w:lang w:val="en-GB"/>
        </w:rPr>
        <w:t>w</w:t>
      </w:r>
      <w:r w:rsidR="00554212">
        <w:rPr>
          <w:rFonts w:ascii="Arial" w:hAnsi="Arial" w:cs="Arial"/>
          <w:sz w:val="22"/>
          <w:szCs w:val="22"/>
          <w:lang w:val="en-GB"/>
        </w:rPr>
        <w:t xml:space="preserve">hich of the following </w:t>
      </w:r>
      <w:r w:rsidR="004E408D">
        <w:rPr>
          <w:rFonts w:ascii="Arial" w:hAnsi="Arial" w:cs="Arial"/>
          <w:sz w:val="22"/>
          <w:szCs w:val="22"/>
          <w:lang w:val="en-GB"/>
        </w:rPr>
        <w:t>is</w:t>
      </w:r>
      <w:r w:rsidR="00554212">
        <w:rPr>
          <w:rFonts w:ascii="Arial" w:hAnsi="Arial" w:cs="Arial"/>
          <w:sz w:val="22"/>
          <w:szCs w:val="22"/>
          <w:lang w:val="en-GB"/>
        </w:rPr>
        <w:t xml:space="preserve"> </w:t>
      </w:r>
      <w:r w:rsidR="00554212" w:rsidRPr="00641C46">
        <w:rPr>
          <w:rFonts w:ascii="Arial" w:hAnsi="Arial" w:cs="Arial"/>
          <w:b/>
          <w:sz w:val="22"/>
          <w:szCs w:val="22"/>
          <w:lang w:val="en-GB"/>
        </w:rPr>
        <w:t>correct in relation to business rescue</w:t>
      </w:r>
      <w:r w:rsidR="00554212">
        <w:rPr>
          <w:rFonts w:ascii="Arial" w:hAnsi="Arial" w:cs="Arial"/>
          <w:sz w:val="22"/>
          <w:szCs w:val="22"/>
          <w:lang w:val="en-GB"/>
        </w:rPr>
        <w:t>:</w:t>
      </w:r>
    </w:p>
    <w:p w14:paraId="1AF2981B" w14:textId="23B40F62" w:rsidR="00F83DBA" w:rsidRPr="00F83DBA" w:rsidRDefault="00F83DBA" w:rsidP="0001050B">
      <w:pPr>
        <w:ind w:left="284" w:hanging="284"/>
        <w:jc w:val="both"/>
        <w:rPr>
          <w:rFonts w:ascii="Arial" w:hAnsi="Arial" w:cs="Arial"/>
          <w:sz w:val="22"/>
          <w:szCs w:val="22"/>
          <w:lang w:val="en-GB"/>
        </w:rPr>
      </w:pPr>
    </w:p>
    <w:p w14:paraId="33F0487B" w14:textId="0E34BBB6"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w:t>
      </w:r>
      <w:proofErr w:type="spellStart"/>
      <w:r w:rsidRPr="00F83DBA">
        <w:rPr>
          <w:rFonts w:ascii="Arial" w:hAnsi="Arial" w:cs="Arial"/>
          <w:sz w:val="22"/>
          <w:szCs w:val="22"/>
          <w:lang w:val="en-GB"/>
        </w:rPr>
        <w:t>i</w:t>
      </w:r>
      <w:proofErr w:type="spellEnd"/>
      <w:r w:rsidRPr="00F83DBA">
        <w:rPr>
          <w:rFonts w:ascii="Arial" w:hAnsi="Arial" w:cs="Arial"/>
          <w:sz w:val="22"/>
          <w:szCs w:val="22"/>
          <w:lang w:val="en-GB"/>
        </w:rPr>
        <w:t>) and (ii) are correct.</w:t>
      </w:r>
    </w:p>
    <w:p w14:paraId="19A7A06F" w14:textId="77777777" w:rsidR="00F83DBA" w:rsidRPr="003C6597" w:rsidRDefault="00F83DBA" w:rsidP="00F83DBA">
      <w:pPr>
        <w:ind w:left="426"/>
        <w:jc w:val="both"/>
        <w:rPr>
          <w:rFonts w:ascii="Arial" w:hAnsi="Arial" w:cs="Arial"/>
          <w:sz w:val="22"/>
          <w:szCs w:val="22"/>
          <w:lang w:val="en-GB"/>
        </w:rPr>
      </w:pPr>
    </w:p>
    <w:p w14:paraId="24196429" w14:textId="2A53C21C" w:rsidR="0001050B" w:rsidRPr="000C3DBE" w:rsidRDefault="0001050B" w:rsidP="00F83DBA">
      <w:pPr>
        <w:pStyle w:val="ListParagraph"/>
        <w:numPr>
          <w:ilvl w:val="0"/>
          <w:numId w:val="31"/>
        </w:numPr>
        <w:ind w:left="426"/>
        <w:jc w:val="both"/>
        <w:rPr>
          <w:rFonts w:ascii="Arial" w:hAnsi="Arial" w:cs="Arial"/>
          <w:sz w:val="22"/>
          <w:szCs w:val="22"/>
          <w:highlight w:val="yellow"/>
          <w:lang w:val="en-GB"/>
        </w:rPr>
      </w:pPr>
      <w:r w:rsidRPr="000C3DBE">
        <w:rPr>
          <w:rFonts w:ascii="Arial" w:hAnsi="Arial" w:cs="Arial"/>
          <w:sz w:val="22"/>
          <w:szCs w:val="22"/>
          <w:highlight w:val="yellow"/>
          <w:lang w:val="en-GB"/>
        </w:rPr>
        <w:t>Options (ii) and (iii) are correct.</w:t>
      </w:r>
    </w:p>
    <w:p w14:paraId="16F156D8" w14:textId="77777777" w:rsidR="00F83DBA" w:rsidRPr="003C6597" w:rsidRDefault="00F83DBA" w:rsidP="00F83DBA">
      <w:pPr>
        <w:ind w:left="426"/>
        <w:jc w:val="both"/>
        <w:rPr>
          <w:rFonts w:ascii="Arial" w:hAnsi="Arial" w:cs="Arial"/>
          <w:sz w:val="22"/>
          <w:szCs w:val="22"/>
          <w:lang w:val="en-GB"/>
        </w:rPr>
      </w:pPr>
    </w:p>
    <w:p w14:paraId="7D244BB0" w14:textId="04B7DD3F"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w:t>
      </w:r>
      <w:proofErr w:type="spellStart"/>
      <w:r w:rsidRPr="00F83DBA">
        <w:rPr>
          <w:rFonts w:ascii="Arial" w:hAnsi="Arial" w:cs="Arial"/>
          <w:sz w:val="22"/>
          <w:szCs w:val="22"/>
          <w:lang w:val="en-GB"/>
        </w:rPr>
        <w:t>i</w:t>
      </w:r>
      <w:proofErr w:type="spellEnd"/>
      <w:r w:rsidRPr="00F83DBA">
        <w:rPr>
          <w:rFonts w:ascii="Arial" w:hAnsi="Arial" w:cs="Arial"/>
          <w:sz w:val="22"/>
          <w:szCs w:val="22"/>
          <w:lang w:val="en-GB"/>
        </w:rPr>
        <w:t>) and (iii) are correct.</w:t>
      </w:r>
    </w:p>
    <w:p w14:paraId="05C5E071" w14:textId="77777777" w:rsidR="00F83DBA" w:rsidRPr="003C6597" w:rsidRDefault="00F83DBA" w:rsidP="00F83DBA">
      <w:pPr>
        <w:ind w:left="426"/>
        <w:jc w:val="both"/>
        <w:rPr>
          <w:rFonts w:ascii="Arial" w:hAnsi="Arial" w:cs="Arial"/>
          <w:sz w:val="22"/>
          <w:szCs w:val="22"/>
          <w:lang w:val="en-GB"/>
        </w:rPr>
      </w:pPr>
    </w:p>
    <w:p w14:paraId="7478941F" w14:textId="04F60A7E"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 xml:space="preserve">None of the </w:t>
      </w:r>
      <w:r w:rsidR="004E408D">
        <w:rPr>
          <w:rFonts w:ascii="Arial" w:hAnsi="Arial" w:cs="Arial"/>
          <w:sz w:val="22"/>
          <w:szCs w:val="22"/>
          <w:lang w:val="en-GB"/>
        </w:rPr>
        <w:t xml:space="preserve">above </w:t>
      </w:r>
      <w:r w:rsidRPr="00F83DBA">
        <w:rPr>
          <w:rFonts w:ascii="Arial" w:hAnsi="Arial" w:cs="Arial"/>
          <w:sz w:val="22"/>
          <w:szCs w:val="22"/>
          <w:lang w:val="en-GB"/>
        </w:rPr>
        <w:t>options are correct.</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750970">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77777777" w:rsidR="0001050B" w:rsidRPr="00B9639B" w:rsidRDefault="0001050B" w:rsidP="0001050B">
      <w:pPr>
        <w:keepNext/>
        <w:jc w:val="both"/>
        <w:rPr>
          <w:rFonts w:ascii="Arial" w:hAnsi="Arial" w:cs="Arial"/>
          <w:sz w:val="22"/>
          <w:szCs w:val="22"/>
        </w:rPr>
      </w:pPr>
    </w:p>
    <w:p w14:paraId="354075E3" w14:textId="1A0E4438" w:rsidR="0001050B" w:rsidRDefault="0001050B" w:rsidP="0001050B">
      <w:pPr>
        <w:jc w:val="both"/>
        <w:rPr>
          <w:rFonts w:ascii="Arial" w:hAnsi="Arial" w:cs="Arial"/>
          <w:sz w:val="22"/>
          <w:szCs w:val="22"/>
          <w:lang w:val="en-GB"/>
        </w:rPr>
      </w:pPr>
      <w:r>
        <w:rPr>
          <w:rFonts w:ascii="Arial" w:hAnsi="Arial" w:cs="Arial"/>
          <w:sz w:val="22"/>
          <w:szCs w:val="22"/>
          <w:lang w:val="en-GB"/>
        </w:rPr>
        <w:t xml:space="preserve">Which of the following is </w:t>
      </w:r>
      <w:r w:rsidRPr="00542CF9">
        <w:rPr>
          <w:rFonts w:ascii="Arial" w:hAnsi="Arial" w:cs="Arial"/>
          <w:b/>
          <w:sz w:val="22"/>
          <w:szCs w:val="22"/>
          <w:lang w:val="en-GB"/>
        </w:rPr>
        <w:t>incorrect</w:t>
      </w:r>
      <w:r>
        <w:rPr>
          <w:rFonts w:ascii="Arial" w:hAnsi="Arial" w:cs="Arial"/>
          <w:sz w:val="22"/>
          <w:szCs w:val="22"/>
          <w:lang w:val="en-GB"/>
        </w:rPr>
        <w:t xml:space="preserve"> </w:t>
      </w:r>
      <w:r w:rsidRPr="004E408D">
        <w:rPr>
          <w:rFonts w:ascii="Arial" w:hAnsi="Arial" w:cs="Arial"/>
          <w:b/>
          <w:bCs/>
          <w:sz w:val="22"/>
          <w:szCs w:val="22"/>
          <w:lang w:val="en-GB"/>
        </w:rPr>
        <w:t>in relation to the recognition of foreign judgments</w:t>
      </w:r>
      <w:r>
        <w:rPr>
          <w:rFonts w:ascii="Arial" w:hAnsi="Arial" w:cs="Arial"/>
          <w:sz w:val="22"/>
          <w:szCs w:val="22"/>
          <w:lang w:val="en-GB"/>
        </w:rPr>
        <w:t>:</w:t>
      </w:r>
    </w:p>
    <w:p w14:paraId="04F75E09" w14:textId="77777777" w:rsidR="0001050B" w:rsidRDefault="0001050B" w:rsidP="0001050B">
      <w:pPr>
        <w:ind w:left="720" w:hanging="720"/>
        <w:jc w:val="both"/>
        <w:rPr>
          <w:rFonts w:ascii="Arial" w:hAnsi="Arial" w:cs="Arial"/>
          <w:sz w:val="22"/>
          <w:szCs w:val="22"/>
          <w:lang w:val="en-GB"/>
        </w:rPr>
      </w:pPr>
    </w:p>
    <w:p w14:paraId="20DF2735" w14:textId="6562C772" w:rsidR="0001050B" w:rsidRPr="003D30C1" w:rsidRDefault="0001050B" w:rsidP="006B67AC">
      <w:pPr>
        <w:pStyle w:val="ListParagraph"/>
        <w:numPr>
          <w:ilvl w:val="0"/>
          <w:numId w:val="33"/>
        </w:numPr>
        <w:ind w:left="426"/>
        <w:jc w:val="both"/>
        <w:rPr>
          <w:rFonts w:ascii="Arial" w:hAnsi="Arial" w:cs="Arial"/>
          <w:sz w:val="22"/>
          <w:szCs w:val="22"/>
          <w:lang w:val="en-ZA"/>
        </w:rPr>
      </w:pPr>
      <w:r w:rsidRPr="003D30C1">
        <w:rPr>
          <w:rFonts w:ascii="Arial" w:hAnsi="Arial" w:cs="Arial"/>
          <w:sz w:val="22"/>
          <w:szCs w:val="22"/>
          <w:lang w:val="en-GB"/>
        </w:rPr>
        <w:t>All foreign judgments are enforced in terms of the Enforcement of Foreign Civil Judgments Act 32 of 1988</w:t>
      </w:r>
      <w:r w:rsidRPr="003D30C1">
        <w:rPr>
          <w:rFonts w:ascii="Arial" w:hAnsi="Arial" w:cs="Arial"/>
          <w:sz w:val="22"/>
          <w:szCs w:val="22"/>
          <w:lang w:val="en-ZA"/>
        </w:rPr>
        <w:t>.</w:t>
      </w:r>
    </w:p>
    <w:p w14:paraId="0ABE243D" w14:textId="77777777" w:rsidR="006B67AC" w:rsidRPr="006D7276" w:rsidRDefault="006B67AC" w:rsidP="006B67AC">
      <w:pPr>
        <w:ind w:left="426"/>
        <w:jc w:val="both"/>
        <w:rPr>
          <w:rFonts w:ascii="Arial" w:hAnsi="Arial" w:cs="Arial"/>
          <w:sz w:val="22"/>
          <w:szCs w:val="22"/>
          <w:lang w:val="en-GB"/>
        </w:rPr>
      </w:pPr>
    </w:p>
    <w:p w14:paraId="2BEFEEFA" w14:textId="0AA8F36A"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common law</w:t>
      </w:r>
      <w:r w:rsidRPr="006B67AC">
        <w:rPr>
          <w:rFonts w:ascii="Arial" w:hAnsi="Arial" w:cs="Arial"/>
          <w:sz w:val="22"/>
          <w:szCs w:val="22"/>
          <w:lang w:val="en-ZA"/>
        </w:rPr>
        <w:t>.</w:t>
      </w:r>
    </w:p>
    <w:p w14:paraId="59C03633" w14:textId="77777777" w:rsidR="006B67AC" w:rsidRDefault="006B67AC" w:rsidP="006B67AC">
      <w:pPr>
        <w:ind w:left="426"/>
        <w:jc w:val="both"/>
        <w:rPr>
          <w:rFonts w:ascii="Arial" w:hAnsi="Arial" w:cs="Arial"/>
          <w:sz w:val="22"/>
          <w:szCs w:val="22"/>
          <w:lang w:val="en-ZA"/>
        </w:rPr>
      </w:pPr>
    </w:p>
    <w:p w14:paraId="2EAFB4AE" w14:textId="3679F4ED" w:rsidR="0001050B" w:rsidRPr="00FB77F0" w:rsidRDefault="0001050B" w:rsidP="006B67AC">
      <w:pPr>
        <w:pStyle w:val="ListParagraph"/>
        <w:numPr>
          <w:ilvl w:val="0"/>
          <w:numId w:val="33"/>
        </w:numPr>
        <w:ind w:left="426"/>
        <w:jc w:val="both"/>
        <w:rPr>
          <w:rFonts w:ascii="Arial" w:hAnsi="Arial" w:cs="Arial"/>
          <w:sz w:val="22"/>
          <w:szCs w:val="22"/>
          <w:lang w:val="en-ZA"/>
        </w:rPr>
      </w:pPr>
      <w:r w:rsidRPr="00FB77F0">
        <w:rPr>
          <w:rFonts w:ascii="Arial" w:hAnsi="Arial" w:cs="Arial"/>
          <w:sz w:val="22"/>
          <w:szCs w:val="22"/>
          <w:lang w:val="en-ZA"/>
        </w:rPr>
        <w:t>Foreign judgments are directly enforceable in South Africa.</w:t>
      </w:r>
    </w:p>
    <w:p w14:paraId="271747AA" w14:textId="77777777" w:rsidR="006B67AC" w:rsidRPr="003C6597" w:rsidRDefault="006B67AC" w:rsidP="006B67AC">
      <w:pPr>
        <w:ind w:left="426"/>
        <w:jc w:val="both"/>
        <w:rPr>
          <w:rFonts w:ascii="Arial" w:hAnsi="Arial" w:cs="Arial"/>
          <w:sz w:val="22"/>
          <w:szCs w:val="22"/>
          <w:lang w:val="en-GB"/>
        </w:rPr>
      </w:pPr>
    </w:p>
    <w:p w14:paraId="25B3321B" w14:textId="44B23BFE" w:rsidR="0001050B" w:rsidRPr="006B67AC" w:rsidRDefault="0001050B" w:rsidP="006B67AC">
      <w:pPr>
        <w:pStyle w:val="ListParagraph"/>
        <w:numPr>
          <w:ilvl w:val="0"/>
          <w:numId w:val="33"/>
        </w:numPr>
        <w:ind w:left="426"/>
        <w:rPr>
          <w:rFonts w:ascii="Arial" w:hAnsi="Arial" w:cs="Arial"/>
          <w:sz w:val="22"/>
          <w:szCs w:val="22"/>
          <w:lang w:val="en-GB"/>
        </w:rPr>
      </w:pPr>
      <w:r w:rsidRPr="00FB77F0">
        <w:rPr>
          <w:rFonts w:ascii="Arial" w:hAnsi="Arial" w:cs="Arial"/>
          <w:sz w:val="22"/>
          <w:szCs w:val="22"/>
          <w:highlight w:val="yellow"/>
          <w:lang w:val="en-ZA"/>
        </w:rPr>
        <w:t>All of the above.</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4938B6">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77777777"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aximum 4</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4ADEDD3B" w14:textId="77777777" w:rsidR="0001050B" w:rsidRPr="008746BE" w:rsidRDefault="0001050B" w:rsidP="0001050B">
      <w:pPr>
        <w:jc w:val="both"/>
        <w:rPr>
          <w:rFonts w:ascii="Arial" w:hAnsi="Arial" w:cs="Arial"/>
          <w:sz w:val="22"/>
          <w:szCs w:val="22"/>
          <w:lang w:val="en-GB"/>
        </w:rPr>
      </w:pPr>
      <w:r>
        <w:rPr>
          <w:rFonts w:ascii="Arial" w:hAnsi="Arial" w:cs="Arial"/>
          <w:sz w:val="22"/>
          <w:szCs w:val="22"/>
          <w:lang w:val="en-GB"/>
        </w:rPr>
        <w:t xml:space="preserve">In accordance with the South African common law dealing with cross-border insolvency, how are the </w:t>
      </w:r>
      <w:r w:rsidRPr="009E6997">
        <w:rPr>
          <w:rFonts w:ascii="Arial" w:hAnsi="Arial" w:cs="Arial"/>
          <w:b/>
          <w:bCs/>
          <w:sz w:val="22"/>
          <w:szCs w:val="22"/>
          <w:lang w:val="en-GB"/>
        </w:rPr>
        <w:t>assets of an i</w:t>
      </w:r>
      <w:r>
        <w:rPr>
          <w:rFonts w:ascii="Arial" w:hAnsi="Arial" w:cs="Arial"/>
          <w:b/>
          <w:bCs/>
          <w:sz w:val="22"/>
          <w:szCs w:val="22"/>
          <w:lang w:val="en-GB"/>
        </w:rPr>
        <w:t>nsolvent governed</w:t>
      </w:r>
      <w:r w:rsidRPr="00C956A1">
        <w:rPr>
          <w:rFonts w:ascii="Arial" w:hAnsi="Arial" w:cs="Arial"/>
          <w:bCs/>
          <w:sz w:val="22"/>
          <w:szCs w:val="22"/>
          <w:lang w:val="en-GB"/>
        </w:rPr>
        <w:t>?</w:t>
      </w:r>
      <w:r>
        <w:rPr>
          <w:rFonts w:ascii="Arial" w:hAnsi="Arial" w:cs="Arial"/>
          <w:bCs/>
          <w:sz w:val="22"/>
          <w:szCs w:val="22"/>
          <w:lang w:val="en-GB"/>
        </w:rPr>
        <w:t xml:space="preserve"> (Briefly refer to the position applicable to both movable and immovable property.)</w:t>
      </w:r>
    </w:p>
    <w:p w14:paraId="62D9FB2C" w14:textId="2B7BAFDF" w:rsidR="0001050B" w:rsidRDefault="0001050B" w:rsidP="0001050B">
      <w:pPr>
        <w:ind w:left="720" w:right="851" w:hanging="720"/>
        <w:rPr>
          <w:rFonts w:ascii="Arial" w:hAnsi="Arial" w:cs="Arial"/>
          <w:sz w:val="22"/>
          <w:szCs w:val="22"/>
          <w:lang w:val="en-GB"/>
        </w:rPr>
      </w:pPr>
    </w:p>
    <w:p w14:paraId="094C13A6" w14:textId="2F485D9F" w:rsidR="00632515" w:rsidRDefault="004D6C6C" w:rsidP="004D6C6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officeholder who seeks to deal with c</w:t>
      </w:r>
      <w:r w:rsidRPr="004D6C6C">
        <w:rPr>
          <w:rFonts w:ascii="Arial" w:hAnsi="Arial" w:cs="Arial"/>
          <w:color w:val="7B7B7B" w:themeColor="accent3" w:themeShade="BF"/>
          <w:sz w:val="22"/>
          <w:szCs w:val="22"/>
          <w:lang w:val="en-GB"/>
        </w:rPr>
        <w:t>ompany assets located in South Africa is required to apply for</w:t>
      </w:r>
      <w:r>
        <w:rPr>
          <w:rFonts w:ascii="Arial" w:hAnsi="Arial" w:cs="Arial"/>
          <w:color w:val="7B7B7B" w:themeColor="accent3" w:themeShade="BF"/>
          <w:sz w:val="22"/>
          <w:szCs w:val="22"/>
          <w:lang w:val="en-GB"/>
        </w:rPr>
        <w:t xml:space="preserve"> </w:t>
      </w:r>
      <w:r w:rsidRPr="004D6C6C">
        <w:rPr>
          <w:rFonts w:ascii="Arial" w:hAnsi="Arial" w:cs="Arial"/>
          <w:color w:val="7B7B7B" w:themeColor="accent3" w:themeShade="BF"/>
          <w:sz w:val="22"/>
          <w:szCs w:val="22"/>
          <w:lang w:val="en-GB"/>
        </w:rPr>
        <w:t xml:space="preserve">recognition to the High Court of South Africa </w:t>
      </w:r>
      <w:r>
        <w:rPr>
          <w:rFonts w:ascii="Arial" w:hAnsi="Arial" w:cs="Arial"/>
          <w:color w:val="7B7B7B" w:themeColor="accent3" w:themeShade="BF"/>
          <w:sz w:val="22"/>
          <w:szCs w:val="22"/>
          <w:lang w:val="en-GB"/>
        </w:rPr>
        <w:t>in order to deal</w:t>
      </w:r>
      <w:r w:rsidRPr="004D6C6C">
        <w:rPr>
          <w:rFonts w:ascii="Arial" w:hAnsi="Arial" w:cs="Arial"/>
          <w:color w:val="7B7B7B" w:themeColor="accent3" w:themeShade="BF"/>
          <w:sz w:val="22"/>
          <w:szCs w:val="22"/>
          <w:lang w:val="en-GB"/>
        </w:rPr>
        <w:t xml:space="preserve"> with assets</w:t>
      </w:r>
      <w:r w:rsidR="00632515">
        <w:rPr>
          <w:rFonts w:ascii="Arial" w:hAnsi="Arial" w:cs="Arial"/>
          <w:color w:val="7B7B7B" w:themeColor="accent3" w:themeShade="BF"/>
          <w:sz w:val="22"/>
          <w:szCs w:val="22"/>
          <w:lang w:val="en-GB"/>
        </w:rPr>
        <w:t xml:space="preserve"> in South Africa</w:t>
      </w:r>
      <w:r>
        <w:rPr>
          <w:rFonts w:ascii="Arial" w:hAnsi="Arial" w:cs="Arial"/>
          <w:color w:val="7B7B7B" w:themeColor="accent3" w:themeShade="BF"/>
          <w:sz w:val="22"/>
          <w:szCs w:val="22"/>
          <w:lang w:val="en-GB"/>
        </w:rPr>
        <w:t xml:space="preserve">. </w:t>
      </w:r>
      <w:r w:rsidR="00632515">
        <w:rPr>
          <w:rFonts w:ascii="Arial" w:hAnsi="Arial" w:cs="Arial"/>
          <w:color w:val="7B7B7B" w:themeColor="accent3" w:themeShade="BF"/>
          <w:sz w:val="22"/>
          <w:szCs w:val="22"/>
          <w:lang w:val="en-GB"/>
        </w:rPr>
        <w:t>The foreign representative will be required to prove proper appointment on his part.</w:t>
      </w:r>
    </w:p>
    <w:p w14:paraId="063C7901" w14:textId="005F6F55" w:rsidR="00632515" w:rsidRDefault="00137BB8" w:rsidP="004D6C6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movable property, such property is regulated by the</w:t>
      </w:r>
      <w:r w:rsidR="00632515">
        <w:rPr>
          <w:rFonts w:ascii="Arial" w:hAnsi="Arial" w:cs="Arial"/>
          <w:color w:val="7B7B7B" w:themeColor="accent3" w:themeShade="BF"/>
          <w:sz w:val="22"/>
          <w:szCs w:val="22"/>
          <w:lang w:val="en-GB"/>
        </w:rPr>
        <w:t xml:space="preserve"> l</w:t>
      </w:r>
      <w:r w:rsidR="00632515" w:rsidRPr="007B5A98">
        <w:rPr>
          <w:rFonts w:ascii="Arial" w:hAnsi="Arial" w:cs="Arial"/>
          <w:color w:val="808080" w:themeColor="background1" w:themeShade="80"/>
          <w:sz w:val="22"/>
          <w:szCs w:val="22"/>
          <w:lang w:val="en-GB"/>
        </w:rPr>
        <w:t>aw of the place of incorporation</w:t>
      </w:r>
      <w:r>
        <w:rPr>
          <w:rFonts w:ascii="Arial" w:hAnsi="Arial" w:cs="Arial"/>
          <w:color w:val="7B7B7B" w:themeColor="accent3" w:themeShade="BF"/>
          <w:sz w:val="22"/>
          <w:szCs w:val="22"/>
          <w:lang w:val="en-GB"/>
        </w:rPr>
        <w:t xml:space="preserve"> </w:t>
      </w:r>
      <w:r w:rsidR="00632515">
        <w:rPr>
          <w:rFonts w:ascii="Arial" w:hAnsi="Arial" w:cs="Arial"/>
          <w:color w:val="7B7B7B" w:themeColor="accent3" w:themeShade="BF"/>
          <w:sz w:val="22"/>
          <w:szCs w:val="22"/>
          <w:lang w:val="en-GB"/>
        </w:rPr>
        <w:t xml:space="preserve">of the business, although the </w:t>
      </w:r>
      <w:r>
        <w:rPr>
          <w:rFonts w:ascii="Arial" w:hAnsi="Arial" w:cs="Arial"/>
          <w:color w:val="7B7B7B" w:themeColor="accent3" w:themeShade="BF"/>
          <w:sz w:val="22"/>
          <w:szCs w:val="22"/>
          <w:lang w:val="en-GB"/>
        </w:rPr>
        <w:t>place where the debtor is domiciled</w:t>
      </w:r>
      <w:r w:rsidR="00632515">
        <w:rPr>
          <w:rFonts w:ascii="Arial" w:hAnsi="Arial" w:cs="Arial"/>
          <w:color w:val="7B7B7B" w:themeColor="accent3" w:themeShade="BF"/>
          <w:sz w:val="22"/>
          <w:szCs w:val="22"/>
          <w:lang w:val="en-GB"/>
        </w:rPr>
        <w:t xml:space="preserve"> may be used,</w:t>
      </w:r>
      <w:r>
        <w:rPr>
          <w:rFonts w:ascii="Arial" w:hAnsi="Arial" w:cs="Arial"/>
          <w:color w:val="7B7B7B" w:themeColor="accent3" w:themeShade="BF"/>
          <w:sz w:val="22"/>
          <w:szCs w:val="22"/>
          <w:lang w:val="en-GB"/>
        </w:rPr>
        <w:t xml:space="preserve"> such that where a foreign judgment is made, the debtor</w:t>
      </w:r>
      <w:r w:rsidR="00E715B2">
        <w:rPr>
          <w:rFonts w:ascii="Arial" w:hAnsi="Arial" w:cs="Arial"/>
          <w:color w:val="7B7B7B" w:themeColor="accent3" w:themeShade="BF"/>
          <w:sz w:val="22"/>
          <w:szCs w:val="22"/>
          <w:lang w:val="en-GB"/>
        </w:rPr>
        <w:t>’s movable assets are deemed to have vested in the</w:t>
      </w:r>
      <w:r w:rsidR="00DB4ADC">
        <w:rPr>
          <w:rFonts w:ascii="Arial" w:hAnsi="Arial" w:cs="Arial"/>
          <w:color w:val="7B7B7B" w:themeColor="accent3" w:themeShade="BF"/>
          <w:sz w:val="22"/>
          <w:szCs w:val="22"/>
          <w:lang w:val="en-GB"/>
        </w:rPr>
        <w:t xml:space="preserve"> foreign</w:t>
      </w:r>
      <w:r w:rsidR="00E715B2">
        <w:rPr>
          <w:rFonts w:ascii="Arial" w:hAnsi="Arial" w:cs="Arial"/>
          <w:color w:val="7B7B7B" w:themeColor="accent3" w:themeShade="BF"/>
          <w:sz w:val="22"/>
          <w:szCs w:val="22"/>
          <w:lang w:val="en-GB"/>
        </w:rPr>
        <w:t xml:space="preserve"> officeholder. </w:t>
      </w:r>
    </w:p>
    <w:p w14:paraId="0AEE5E5B" w14:textId="37A51049" w:rsidR="001A2205" w:rsidRPr="00754BBC" w:rsidRDefault="00E715B2" w:rsidP="00176B0C">
      <w:pPr>
        <w:jc w:val="both"/>
        <w:rPr>
          <w:rFonts w:ascii="Arial" w:hAnsi="Arial" w:cs="Arial"/>
          <w:sz w:val="22"/>
          <w:szCs w:val="22"/>
          <w:lang w:val="en-GB"/>
        </w:rPr>
      </w:pPr>
      <w:r>
        <w:rPr>
          <w:rFonts w:ascii="Arial" w:hAnsi="Arial" w:cs="Arial"/>
          <w:color w:val="7B7B7B" w:themeColor="accent3" w:themeShade="BF"/>
          <w:sz w:val="22"/>
          <w:szCs w:val="22"/>
          <w:lang w:val="en-GB"/>
        </w:rPr>
        <w:t>For immovable property, the foreign office holder must make an application for the recognition of the foreign judgement since the property is governed by the laws of the place where</w:t>
      </w:r>
      <w:r w:rsidR="00DB4ADC">
        <w:rPr>
          <w:rFonts w:ascii="Arial" w:hAnsi="Arial" w:cs="Arial"/>
          <w:color w:val="7B7B7B" w:themeColor="accent3" w:themeShade="BF"/>
          <w:sz w:val="22"/>
          <w:szCs w:val="22"/>
          <w:lang w:val="en-GB"/>
        </w:rPr>
        <w:t xml:space="preserve"> the assets are situated. This is also because immovable assets are not deemed to be vested in the foreign officeholder.</w:t>
      </w:r>
      <w:r w:rsidR="00176B0C">
        <w:rPr>
          <w:rFonts w:ascii="Arial" w:hAnsi="Arial" w:cs="Arial"/>
          <w:color w:val="7B7B7B" w:themeColor="accent3" w:themeShade="BF"/>
          <w:sz w:val="22"/>
          <w:szCs w:val="22"/>
          <w:lang w:val="en-GB"/>
        </w:rPr>
        <w:t xml:space="preserve"> In such cases, t</w:t>
      </w:r>
      <w:r w:rsidR="00176B0C" w:rsidRPr="007B5A98">
        <w:rPr>
          <w:rFonts w:ascii="Arial" w:hAnsi="Arial" w:cs="Arial"/>
          <w:color w:val="808080" w:themeColor="background1" w:themeShade="80"/>
          <w:sz w:val="22"/>
          <w:szCs w:val="22"/>
          <w:lang w:val="en-GB"/>
        </w:rPr>
        <w:t>he c</w:t>
      </w:r>
      <w:r w:rsidR="00176B0C">
        <w:rPr>
          <w:rFonts w:ascii="Arial" w:hAnsi="Arial" w:cs="Arial"/>
          <w:color w:val="808080" w:themeColor="background1" w:themeShade="80"/>
          <w:sz w:val="22"/>
          <w:szCs w:val="22"/>
          <w:lang w:val="en-GB"/>
        </w:rPr>
        <w:t>ourt will exercise its</w:t>
      </w:r>
      <w:r w:rsidR="00176B0C" w:rsidRPr="007B5A98">
        <w:rPr>
          <w:rFonts w:ascii="Arial" w:hAnsi="Arial" w:cs="Arial"/>
          <w:color w:val="808080" w:themeColor="background1" w:themeShade="80"/>
          <w:sz w:val="22"/>
          <w:szCs w:val="22"/>
          <w:lang w:val="en-GB"/>
        </w:rPr>
        <w:t xml:space="preserve"> discretion </w:t>
      </w:r>
      <w:r w:rsidR="00176B0C">
        <w:rPr>
          <w:rFonts w:ascii="Arial" w:hAnsi="Arial" w:cs="Arial"/>
          <w:color w:val="808080" w:themeColor="background1" w:themeShade="80"/>
          <w:sz w:val="22"/>
          <w:szCs w:val="22"/>
          <w:lang w:val="en-GB"/>
        </w:rPr>
        <w:t xml:space="preserve">when granting/allowing recognition. </w:t>
      </w:r>
    </w:p>
    <w:p w14:paraId="5F859F8C" w14:textId="77777777" w:rsidR="0001050B" w:rsidRPr="00754BBC" w:rsidRDefault="0001050B" w:rsidP="0001050B">
      <w:pPr>
        <w:ind w:left="720" w:right="851"/>
        <w:rPr>
          <w:rFonts w:ascii="Arial" w:hAnsi="Arial" w:cs="Arial"/>
          <w:sz w:val="22"/>
          <w:szCs w:val="22"/>
          <w:lang w:val="en-GB"/>
        </w:rPr>
      </w:pPr>
    </w:p>
    <w:p w14:paraId="2446B286" w14:textId="65046479" w:rsidR="0001050B" w:rsidRPr="001A2205" w:rsidRDefault="0001050B" w:rsidP="001A2205">
      <w:pPr>
        <w:pStyle w:val="INSOLstyleheading4"/>
      </w:pPr>
      <w:r w:rsidRPr="001A2205">
        <w:t>Question 2.2 [maximum 6 marks]</w:t>
      </w:r>
    </w:p>
    <w:p w14:paraId="473B9167" w14:textId="77777777" w:rsidR="0001050B" w:rsidRPr="000C22D3" w:rsidRDefault="0001050B" w:rsidP="0001050B">
      <w:pPr>
        <w:rPr>
          <w:lang w:val="en-GB"/>
        </w:rPr>
      </w:pPr>
    </w:p>
    <w:p w14:paraId="5345E446" w14:textId="057055D2" w:rsidR="0001050B" w:rsidRDefault="0001050B" w:rsidP="0001050B">
      <w:pPr>
        <w:jc w:val="both"/>
        <w:rPr>
          <w:rFonts w:ascii="Arial" w:hAnsi="Arial" w:cs="Arial"/>
          <w:sz w:val="22"/>
          <w:szCs w:val="22"/>
          <w:lang w:val="en-GB"/>
        </w:rPr>
      </w:pPr>
      <w:r>
        <w:rPr>
          <w:rFonts w:ascii="Arial" w:hAnsi="Arial" w:cs="Arial"/>
          <w:sz w:val="22"/>
          <w:szCs w:val="22"/>
          <w:lang w:val="en-GB"/>
        </w:rPr>
        <w:t>Wh</w:t>
      </w:r>
      <w:r w:rsidR="0086705F">
        <w:rPr>
          <w:rFonts w:ascii="Arial" w:hAnsi="Arial" w:cs="Arial"/>
          <w:sz w:val="22"/>
          <w:szCs w:val="22"/>
          <w:lang w:val="en-GB"/>
        </w:rPr>
        <w:t>at</w:t>
      </w:r>
      <w:r>
        <w:rPr>
          <w:rFonts w:ascii="Arial" w:hAnsi="Arial" w:cs="Arial"/>
          <w:sz w:val="22"/>
          <w:szCs w:val="22"/>
          <w:lang w:val="en-GB"/>
        </w:rPr>
        <w:t xml:space="preserve"> common law requirements need to be met in order for the cause of action established by a foreign judgment to be enforced?</w:t>
      </w:r>
    </w:p>
    <w:p w14:paraId="52870058" w14:textId="202514AD" w:rsidR="001A2205" w:rsidRDefault="001A2205" w:rsidP="0001050B">
      <w:pPr>
        <w:jc w:val="both"/>
        <w:rPr>
          <w:rFonts w:ascii="Arial" w:hAnsi="Arial" w:cs="Arial"/>
          <w:sz w:val="22"/>
          <w:szCs w:val="22"/>
          <w:lang w:val="en-GB"/>
        </w:rPr>
      </w:pPr>
    </w:p>
    <w:p w14:paraId="634A59C9" w14:textId="77777777" w:rsidR="00176B0C" w:rsidRDefault="00176B0C" w:rsidP="00C65C6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judgements are not </w:t>
      </w:r>
      <w:r>
        <w:rPr>
          <w:rFonts w:ascii="Arial" w:hAnsi="Arial" w:cs="Arial"/>
          <w:color w:val="7B7B7B" w:themeColor="accent3" w:themeShade="BF"/>
          <w:sz w:val="22"/>
          <w:szCs w:val="22"/>
          <w:lang w:val="en-GB"/>
        </w:rPr>
        <w:t>ordinarily</w:t>
      </w:r>
      <w:r>
        <w:rPr>
          <w:rFonts w:ascii="Arial" w:hAnsi="Arial" w:cs="Arial"/>
          <w:color w:val="7B7B7B" w:themeColor="accent3" w:themeShade="BF"/>
          <w:sz w:val="22"/>
          <w:szCs w:val="22"/>
          <w:lang w:val="en-GB"/>
        </w:rPr>
        <w:t xml:space="preserve"> enforceable in South Africa</w:t>
      </w:r>
      <w:r>
        <w:rPr>
          <w:rFonts w:ascii="Arial" w:hAnsi="Arial" w:cs="Arial"/>
          <w:color w:val="7B7B7B" w:themeColor="accent3" w:themeShade="BF"/>
          <w:sz w:val="22"/>
          <w:szCs w:val="22"/>
          <w:lang w:val="en-GB"/>
        </w:rPr>
        <w:t xml:space="preserve">, however, common law has </w:t>
      </w:r>
    </w:p>
    <w:p w14:paraId="11AC495D" w14:textId="1B5B3AD6" w:rsidR="00176B0C" w:rsidRDefault="00176B0C" w:rsidP="00C65C6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several requirements that ought to be adhered to for enforcement. These are:</w:t>
      </w:r>
    </w:p>
    <w:p w14:paraId="4FD7517A" w14:textId="77777777" w:rsidR="00176B0C" w:rsidRDefault="00213B8E" w:rsidP="00C65C60">
      <w:pPr>
        <w:pStyle w:val="ListParagraph"/>
        <w:numPr>
          <w:ilvl w:val="0"/>
          <w:numId w:val="36"/>
        </w:numPr>
        <w:jc w:val="both"/>
        <w:rPr>
          <w:rFonts w:ascii="Arial" w:hAnsi="Arial" w:cs="Arial"/>
          <w:color w:val="7B7B7B" w:themeColor="accent3" w:themeShade="BF"/>
          <w:sz w:val="22"/>
          <w:szCs w:val="22"/>
          <w:lang w:val="en-GB"/>
        </w:rPr>
      </w:pPr>
      <w:r w:rsidRPr="00176B0C">
        <w:rPr>
          <w:rFonts w:ascii="Arial" w:hAnsi="Arial" w:cs="Arial"/>
          <w:color w:val="7B7B7B" w:themeColor="accent3" w:themeShade="BF"/>
          <w:sz w:val="22"/>
          <w:szCs w:val="22"/>
          <w:lang w:val="en-GB"/>
        </w:rPr>
        <w:t>The judgement must not have been obtained fraudulently.</w:t>
      </w:r>
    </w:p>
    <w:p w14:paraId="5D0852C7" w14:textId="77777777" w:rsidR="00176B0C" w:rsidRDefault="00213B8E" w:rsidP="00176B0C">
      <w:pPr>
        <w:pStyle w:val="ListParagraph"/>
        <w:numPr>
          <w:ilvl w:val="0"/>
          <w:numId w:val="36"/>
        </w:numPr>
        <w:jc w:val="both"/>
        <w:rPr>
          <w:rFonts w:ascii="Arial" w:hAnsi="Arial" w:cs="Arial"/>
          <w:color w:val="7B7B7B" w:themeColor="accent3" w:themeShade="BF"/>
          <w:sz w:val="22"/>
          <w:szCs w:val="22"/>
          <w:lang w:val="en-GB"/>
        </w:rPr>
      </w:pPr>
      <w:r w:rsidRPr="00176B0C">
        <w:rPr>
          <w:rFonts w:ascii="Arial" w:hAnsi="Arial" w:cs="Arial"/>
          <w:color w:val="7B7B7B" w:themeColor="accent3" w:themeShade="BF"/>
          <w:sz w:val="22"/>
          <w:szCs w:val="22"/>
          <w:lang w:val="en-GB"/>
        </w:rPr>
        <w:t>The judgement must not involve the enforcement of a penal or revenue law of the foreign state.</w:t>
      </w:r>
    </w:p>
    <w:p w14:paraId="15595641" w14:textId="77777777" w:rsidR="00176B0C" w:rsidRDefault="00213B8E" w:rsidP="00C65C60">
      <w:pPr>
        <w:pStyle w:val="ListParagraph"/>
        <w:numPr>
          <w:ilvl w:val="0"/>
          <w:numId w:val="36"/>
        </w:numPr>
        <w:jc w:val="both"/>
        <w:rPr>
          <w:rFonts w:ascii="Arial" w:hAnsi="Arial" w:cs="Arial"/>
          <w:color w:val="7B7B7B" w:themeColor="accent3" w:themeShade="BF"/>
          <w:sz w:val="22"/>
          <w:szCs w:val="22"/>
          <w:lang w:val="en-GB"/>
        </w:rPr>
      </w:pPr>
      <w:r w:rsidRPr="00176B0C">
        <w:rPr>
          <w:rFonts w:ascii="Arial" w:hAnsi="Arial" w:cs="Arial"/>
          <w:color w:val="7B7B7B" w:themeColor="accent3" w:themeShade="BF"/>
          <w:sz w:val="22"/>
          <w:szCs w:val="22"/>
          <w:lang w:val="en-GB"/>
        </w:rPr>
        <w:t>The enforcement must not be prohibited by the Businesses Act 99 of 1978.</w:t>
      </w:r>
    </w:p>
    <w:p w14:paraId="5ADAB060" w14:textId="77777777" w:rsidR="00176B0C" w:rsidRDefault="00213B8E" w:rsidP="00C65C60">
      <w:pPr>
        <w:pStyle w:val="ListParagraph"/>
        <w:numPr>
          <w:ilvl w:val="0"/>
          <w:numId w:val="36"/>
        </w:numPr>
        <w:jc w:val="both"/>
        <w:rPr>
          <w:rFonts w:ascii="Arial" w:hAnsi="Arial" w:cs="Arial"/>
          <w:color w:val="7B7B7B" w:themeColor="accent3" w:themeShade="BF"/>
          <w:sz w:val="22"/>
          <w:szCs w:val="22"/>
          <w:lang w:val="en-GB"/>
        </w:rPr>
      </w:pPr>
      <w:r w:rsidRPr="00176B0C">
        <w:rPr>
          <w:rFonts w:ascii="Arial" w:hAnsi="Arial" w:cs="Arial"/>
          <w:color w:val="7B7B7B" w:themeColor="accent3" w:themeShade="BF"/>
          <w:sz w:val="22"/>
          <w:szCs w:val="22"/>
          <w:lang w:val="en-GB"/>
        </w:rPr>
        <w:t>The judgme</w:t>
      </w:r>
      <w:r w:rsidR="00176B0C">
        <w:rPr>
          <w:rFonts w:ascii="Arial" w:hAnsi="Arial" w:cs="Arial"/>
          <w:color w:val="7B7B7B" w:themeColor="accent3" w:themeShade="BF"/>
          <w:sz w:val="22"/>
          <w:szCs w:val="22"/>
          <w:lang w:val="en-GB"/>
        </w:rPr>
        <w:t>nt must be final and conclusive.</w:t>
      </w:r>
    </w:p>
    <w:p w14:paraId="5268E243" w14:textId="77777777" w:rsidR="00176B0C" w:rsidRDefault="00213B8E" w:rsidP="00C65C60">
      <w:pPr>
        <w:pStyle w:val="ListParagraph"/>
        <w:numPr>
          <w:ilvl w:val="0"/>
          <w:numId w:val="36"/>
        </w:numPr>
        <w:jc w:val="both"/>
        <w:rPr>
          <w:rFonts w:ascii="Arial" w:hAnsi="Arial" w:cs="Arial"/>
          <w:color w:val="7B7B7B" w:themeColor="accent3" w:themeShade="BF"/>
          <w:sz w:val="22"/>
          <w:szCs w:val="22"/>
          <w:lang w:val="en-GB"/>
        </w:rPr>
      </w:pPr>
      <w:r w:rsidRPr="00176B0C">
        <w:rPr>
          <w:rFonts w:ascii="Arial" w:hAnsi="Arial" w:cs="Arial"/>
          <w:color w:val="7B7B7B" w:themeColor="accent3" w:themeShade="BF"/>
          <w:sz w:val="22"/>
          <w:szCs w:val="22"/>
          <w:lang w:val="en-GB"/>
        </w:rPr>
        <w:t>The foreign court must have had international competence as determined by South African law.</w:t>
      </w:r>
    </w:p>
    <w:p w14:paraId="15F995A8" w14:textId="18000CF0" w:rsidR="00213B8E" w:rsidRPr="00176B0C" w:rsidRDefault="00213B8E" w:rsidP="00C65C60">
      <w:pPr>
        <w:pStyle w:val="ListParagraph"/>
        <w:numPr>
          <w:ilvl w:val="0"/>
          <w:numId w:val="36"/>
        </w:numPr>
        <w:jc w:val="both"/>
        <w:rPr>
          <w:rFonts w:ascii="Arial" w:hAnsi="Arial" w:cs="Arial"/>
          <w:color w:val="7B7B7B" w:themeColor="accent3" w:themeShade="BF"/>
          <w:sz w:val="22"/>
          <w:szCs w:val="22"/>
          <w:lang w:val="en-GB"/>
        </w:rPr>
      </w:pPr>
      <w:r w:rsidRPr="00176B0C">
        <w:rPr>
          <w:rFonts w:ascii="Arial" w:hAnsi="Arial" w:cs="Arial"/>
          <w:color w:val="7B7B7B" w:themeColor="accent3" w:themeShade="BF"/>
          <w:sz w:val="22"/>
          <w:szCs w:val="22"/>
          <w:lang w:val="en-GB"/>
        </w:rPr>
        <w:t xml:space="preserve">The enforcement of the judgement must not be contrary to South African public policy or the </w:t>
      </w:r>
      <w:r w:rsidR="00176B0C">
        <w:rPr>
          <w:rFonts w:ascii="Arial" w:hAnsi="Arial" w:cs="Arial"/>
          <w:color w:val="7B7B7B" w:themeColor="accent3" w:themeShade="BF"/>
          <w:sz w:val="22"/>
          <w:szCs w:val="22"/>
          <w:lang w:val="en-GB"/>
        </w:rPr>
        <w:t>principles/</w:t>
      </w:r>
      <w:r w:rsidRPr="00176B0C">
        <w:rPr>
          <w:rFonts w:ascii="Arial" w:hAnsi="Arial" w:cs="Arial"/>
          <w:color w:val="7B7B7B" w:themeColor="accent3" w:themeShade="BF"/>
          <w:sz w:val="22"/>
          <w:szCs w:val="22"/>
          <w:lang w:val="en-GB"/>
        </w:rPr>
        <w:t>concept of natural justice.</w:t>
      </w:r>
    </w:p>
    <w:p w14:paraId="51318C2E" w14:textId="74DBB286" w:rsidR="0009401D" w:rsidRDefault="0009401D" w:rsidP="0001050B">
      <w:pPr>
        <w:rPr>
          <w:rFonts w:ascii="Arial" w:hAnsi="Arial" w:cs="Arial"/>
          <w:bCs/>
          <w:color w:val="000000" w:themeColor="text1"/>
          <w:sz w:val="22"/>
          <w:szCs w:val="22"/>
          <w:lang w:val="en-GB"/>
        </w:rPr>
      </w:pPr>
      <w:bookmarkStart w:id="0" w:name="_Hlk17709135"/>
    </w:p>
    <w:p w14:paraId="5C5A3E74" w14:textId="77777777" w:rsidR="00E90971" w:rsidRPr="00E90971" w:rsidRDefault="00E90971" w:rsidP="0001050B">
      <w:pPr>
        <w:rPr>
          <w:rFonts w:ascii="Arial" w:hAnsi="Arial" w:cs="Arial"/>
          <w:bCs/>
          <w:color w:val="000000" w:themeColor="text1"/>
          <w:sz w:val="22"/>
          <w:szCs w:val="22"/>
          <w:lang w:val="en-GB"/>
        </w:rPr>
      </w:pPr>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7C96A3A" w14:textId="77777777" w:rsidR="0001050B" w:rsidRPr="004938B6" w:rsidRDefault="0001050B" w:rsidP="0001050B">
      <w:pPr>
        <w:jc w:val="both"/>
        <w:rPr>
          <w:rFonts w:ascii="Arial" w:hAnsi="Arial" w:cs="Arial"/>
          <w:b/>
          <w:sz w:val="22"/>
          <w:szCs w:val="22"/>
          <w:lang w:val="en-GB"/>
        </w:rPr>
      </w:pPr>
    </w:p>
    <w:p w14:paraId="24FD0007" w14:textId="77777777" w:rsidR="0001050B" w:rsidRDefault="0001050B" w:rsidP="0001050B">
      <w:pPr>
        <w:ind w:left="720" w:hanging="720"/>
        <w:jc w:val="both"/>
        <w:rPr>
          <w:rFonts w:ascii="Arial" w:hAnsi="Arial" w:cs="Arial"/>
          <w:b/>
          <w:bCs/>
          <w:sz w:val="22"/>
          <w:szCs w:val="22"/>
          <w:lang w:val="en-GB"/>
        </w:rPr>
      </w:pPr>
      <w:r w:rsidRPr="004938B6">
        <w:rPr>
          <w:rFonts w:ascii="Arial" w:hAnsi="Arial" w:cs="Arial"/>
          <w:b/>
          <w:bCs/>
          <w:sz w:val="22"/>
          <w:szCs w:val="22"/>
          <w:shd w:val="clear" w:color="auto" w:fill="FFFFFF"/>
          <w:lang w:val="en-GB"/>
        </w:rPr>
        <w:t xml:space="preserve">Question </w:t>
      </w:r>
      <w:r>
        <w:rPr>
          <w:rFonts w:ascii="Arial" w:hAnsi="Arial" w:cs="Arial"/>
          <w:b/>
          <w:bCs/>
          <w:sz w:val="22"/>
          <w:szCs w:val="22"/>
          <w:shd w:val="clear" w:color="auto" w:fill="FFFFFF"/>
          <w:lang w:val="en-GB"/>
        </w:rPr>
        <w:t>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18F6C591" w14:textId="77777777" w:rsidR="0001050B" w:rsidRDefault="0001050B" w:rsidP="0001050B">
      <w:pPr>
        <w:ind w:left="720" w:hanging="720"/>
        <w:jc w:val="both"/>
        <w:rPr>
          <w:rFonts w:ascii="Arial" w:hAnsi="Arial" w:cs="Arial"/>
          <w:b/>
          <w:bCs/>
          <w:sz w:val="22"/>
          <w:szCs w:val="22"/>
          <w:shd w:val="clear" w:color="auto" w:fill="FFFFFF"/>
          <w:lang w:val="en-GB"/>
        </w:rPr>
      </w:pPr>
    </w:p>
    <w:p w14:paraId="4E0607EB" w14:textId="473CC8EC" w:rsidR="0001050B" w:rsidRDefault="0001050B" w:rsidP="0001050B">
      <w:pPr>
        <w:spacing w:line="276" w:lineRule="auto"/>
        <w:jc w:val="both"/>
        <w:rPr>
          <w:rFonts w:ascii="Arial" w:eastAsia="Calibri" w:hAnsi="Arial" w:cs="Arial"/>
          <w:sz w:val="22"/>
          <w:szCs w:val="22"/>
          <w:lang w:val="en-ZA"/>
        </w:rPr>
      </w:pPr>
      <w:r>
        <w:rPr>
          <w:rFonts w:ascii="Arial" w:eastAsia="Calibri" w:hAnsi="Arial" w:cs="Arial"/>
          <w:sz w:val="22"/>
          <w:szCs w:val="22"/>
          <w:lang w:val="en-ZA"/>
        </w:rPr>
        <w:t>Mr L</w:t>
      </w:r>
      <w:r w:rsidRPr="006A0A28">
        <w:rPr>
          <w:rFonts w:ascii="Arial" w:eastAsia="Calibri" w:hAnsi="Arial" w:cs="Arial"/>
          <w:sz w:val="22"/>
          <w:szCs w:val="22"/>
          <w:lang w:val="en-ZA"/>
        </w:rPr>
        <w:t xml:space="preserve"> and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entered into a lease agreement in terms whereof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rents an</w:t>
      </w:r>
      <w:r>
        <w:rPr>
          <w:rFonts w:ascii="Arial" w:eastAsia="Calibri" w:hAnsi="Arial" w:cs="Arial"/>
          <w:sz w:val="22"/>
          <w:szCs w:val="22"/>
          <w:lang w:val="en-ZA"/>
        </w:rPr>
        <w:t xml:space="preserve"> office</w:t>
      </w:r>
      <w:r w:rsidRPr="006A0A28">
        <w:rPr>
          <w:rFonts w:ascii="Arial" w:eastAsia="Calibri" w:hAnsi="Arial" w:cs="Arial"/>
          <w:sz w:val="22"/>
          <w:szCs w:val="22"/>
          <w:lang w:val="en-ZA"/>
        </w:rPr>
        <w:t xml:space="preserve">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who is the owner of the office block where the office is situated</w:t>
      </w:r>
      <w:r w:rsidRPr="006A0A28">
        <w:rPr>
          <w:rFonts w:ascii="Arial" w:eastAsia="Calibri" w:hAnsi="Arial" w:cs="Arial"/>
          <w:sz w:val="22"/>
          <w:szCs w:val="22"/>
          <w:lang w:val="en-ZA"/>
        </w:rPr>
        <w:t xml:space="preserve">. After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has rented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for over a year, </w:t>
      </w:r>
      <w:r>
        <w:rPr>
          <w:rFonts w:ascii="Arial" w:eastAsia="Calibri" w:hAnsi="Arial" w:cs="Arial"/>
          <w:sz w:val="22"/>
          <w:szCs w:val="22"/>
          <w:lang w:val="en-ZA"/>
        </w:rPr>
        <w:t>it</w:t>
      </w:r>
      <w:r w:rsidRPr="006A0A28">
        <w:rPr>
          <w:rFonts w:ascii="Arial" w:eastAsia="Calibri" w:hAnsi="Arial" w:cs="Arial"/>
          <w:sz w:val="22"/>
          <w:szCs w:val="22"/>
          <w:lang w:val="en-ZA"/>
        </w:rPr>
        <w:t xml:space="preserve"> experiences financial difficulties and </w:t>
      </w:r>
      <w:r>
        <w:rPr>
          <w:rFonts w:ascii="Arial" w:eastAsia="Calibri" w:hAnsi="Arial" w:cs="Arial"/>
          <w:sz w:val="22"/>
          <w:szCs w:val="22"/>
          <w:lang w:val="en-ZA"/>
        </w:rPr>
        <w:t>is placed in liquidation</w:t>
      </w:r>
      <w:r w:rsidRPr="006A0A28">
        <w:rPr>
          <w:rFonts w:ascii="Arial" w:eastAsia="Calibri" w:hAnsi="Arial" w:cs="Arial"/>
          <w:sz w:val="22"/>
          <w:szCs w:val="22"/>
          <w:lang w:val="en-ZA"/>
        </w:rPr>
        <w:t xml:space="preserve">.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is of the opinion that Big Deal Limited</w:t>
      </w:r>
      <w:r w:rsidRPr="006A0A28">
        <w:rPr>
          <w:rFonts w:ascii="Arial" w:eastAsia="Calibri" w:hAnsi="Arial" w:cs="Arial"/>
          <w:sz w:val="22"/>
          <w:szCs w:val="22"/>
          <w:lang w:val="en-ZA"/>
        </w:rPr>
        <w:t xml:space="preserve"> had been a very good tenant </w:t>
      </w:r>
      <w:r>
        <w:rPr>
          <w:rFonts w:ascii="Arial" w:eastAsia="Calibri" w:hAnsi="Arial" w:cs="Arial"/>
          <w:sz w:val="22"/>
          <w:szCs w:val="22"/>
          <w:lang w:val="en-ZA"/>
        </w:rPr>
        <w:t>that</w:t>
      </w:r>
      <w:r w:rsidRPr="006A0A28">
        <w:rPr>
          <w:rFonts w:ascii="Arial" w:eastAsia="Calibri" w:hAnsi="Arial" w:cs="Arial"/>
          <w:sz w:val="22"/>
          <w:szCs w:val="22"/>
          <w:lang w:val="en-ZA"/>
        </w:rPr>
        <w:t xml:space="preserve"> paid </w:t>
      </w:r>
      <w:r>
        <w:rPr>
          <w:rFonts w:ascii="Arial" w:eastAsia="Calibri" w:hAnsi="Arial" w:cs="Arial"/>
          <w:sz w:val="22"/>
          <w:szCs w:val="22"/>
          <w:lang w:val="en-ZA"/>
        </w:rPr>
        <w:t>its</w:t>
      </w:r>
      <w:r w:rsidRPr="006A0A28">
        <w:rPr>
          <w:rFonts w:ascii="Arial" w:eastAsia="Calibri" w:hAnsi="Arial" w:cs="Arial"/>
          <w:sz w:val="22"/>
          <w:szCs w:val="22"/>
          <w:lang w:val="en-ZA"/>
        </w:rPr>
        <w:t xml:space="preserve"> rent timeously up until a few months prior to the </w:t>
      </w:r>
      <w:r>
        <w:rPr>
          <w:rFonts w:ascii="Arial" w:eastAsia="Calibri" w:hAnsi="Arial" w:cs="Arial"/>
          <w:sz w:val="22"/>
          <w:szCs w:val="22"/>
          <w:lang w:val="en-ZA"/>
        </w:rPr>
        <w:t>liquidation</w:t>
      </w:r>
      <w:r w:rsidRPr="006A0A28">
        <w:rPr>
          <w:rFonts w:ascii="Arial" w:eastAsia="Calibri" w:hAnsi="Arial" w:cs="Arial"/>
          <w:sz w:val="22"/>
          <w:szCs w:val="22"/>
          <w:lang w:val="en-ZA"/>
        </w:rPr>
        <w:t xml:space="preserve">, and he is concerned about the effect of the </w:t>
      </w:r>
      <w:r>
        <w:rPr>
          <w:rFonts w:ascii="Arial" w:eastAsia="Calibri" w:hAnsi="Arial" w:cs="Arial"/>
          <w:sz w:val="22"/>
          <w:szCs w:val="22"/>
          <w:lang w:val="en-ZA"/>
        </w:rPr>
        <w:t>liquidation of Big Deal Limited</w:t>
      </w:r>
      <w:r w:rsidRPr="006A0A28">
        <w:rPr>
          <w:rFonts w:ascii="Arial" w:eastAsia="Calibri" w:hAnsi="Arial" w:cs="Arial"/>
          <w:sz w:val="22"/>
          <w:szCs w:val="22"/>
          <w:lang w:val="en-ZA"/>
        </w:rPr>
        <w:t xml:space="preserve"> on their lease agreement. Advise </w:t>
      </w:r>
      <w:r>
        <w:rPr>
          <w:rFonts w:ascii="Arial" w:eastAsia="Calibri" w:hAnsi="Arial" w:cs="Arial"/>
          <w:sz w:val="22"/>
          <w:szCs w:val="22"/>
          <w:lang w:val="en-ZA"/>
        </w:rPr>
        <w:t>Mr L</w:t>
      </w:r>
      <w:r w:rsidRPr="006A0A28">
        <w:rPr>
          <w:rFonts w:ascii="Arial" w:eastAsia="Calibri" w:hAnsi="Arial" w:cs="Arial"/>
          <w:sz w:val="22"/>
          <w:szCs w:val="22"/>
          <w:lang w:val="en-ZA"/>
        </w:rPr>
        <w:t xml:space="preserve"> in this regard.</w:t>
      </w:r>
    </w:p>
    <w:p w14:paraId="01F4D1B7" w14:textId="281E1400" w:rsidR="002C2B46" w:rsidRDefault="002C2B46" w:rsidP="0001050B">
      <w:pPr>
        <w:spacing w:line="276" w:lineRule="auto"/>
        <w:jc w:val="both"/>
        <w:rPr>
          <w:rFonts w:ascii="Arial" w:eastAsia="Calibri" w:hAnsi="Arial" w:cs="Arial"/>
          <w:sz w:val="22"/>
          <w:szCs w:val="22"/>
          <w:lang w:val="en-ZA"/>
        </w:rPr>
      </w:pPr>
    </w:p>
    <w:p w14:paraId="76A392F6" w14:textId="139AAF6C" w:rsidR="002C2B46" w:rsidRDefault="00176B0C" w:rsidP="00C65C6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of all, Mr. L ought to be aware that u</w:t>
      </w:r>
      <w:r>
        <w:rPr>
          <w:rFonts w:ascii="Arial" w:hAnsi="Arial" w:cs="Arial"/>
          <w:color w:val="7B7B7B" w:themeColor="accent3" w:themeShade="BF"/>
          <w:sz w:val="22"/>
          <w:szCs w:val="22"/>
          <w:lang w:val="en-GB"/>
        </w:rPr>
        <w:t xml:space="preserve">pon liquidation </w:t>
      </w:r>
      <w:r>
        <w:rPr>
          <w:rFonts w:ascii="Arial" w:hAnsi="Arial" w:cs="Arial"/>
          <w:color w:val="7B7B7B" w:themeColor="accent3" w:themeShade="BF"/>
          <w:sz w:val="22"/>
          <w:szCs w:val="22"/>
          <w:lang w:val="en-GB"/>
        </w:rPr>
        <w:t>kicking in</w:t>
      </w:r>
      <w:r>
        <w:rPr>
          <w:rFonts w:ascii="Arial" w:hAnsi="Arial" w:cs="Arial"/>
          <w:color w:val="7B7B7B" w:themeColor="accent3" w:themeShade="BF"/>
          <w:sz w:val="22"/>
          <w:szCs w:val="22"/>
          <w:lang w:val="en-GB"/>
        </w:rPr>
        <w:t>, the company’s property</w:t>
      </w:r>
      <w:r w:rsidR="00EF6065">
        <w:rPr>
          <w:rFonts w:ascii="Arial" w:hAnsi="Arial" w:cs="Arial"/>
          <w:color w:val="7B7B7B" w:themeColor="accent3" w:themeShade="BF"/>
          <w:sz w:val="22"/>
          <w:szCs w:val="22"/>
          <w:lang w:val="en-GB"/>
        </w:rPr>
        <w:t xml:space="preserve"> will</w:t>
      </w:r>
      <w:r>
        <w:rPr>
          <w:rFonts w:ascii="Arial" w:hAnsi="Arial" w:cs="Arial"/>
          <w:color w:val="7B7B7B" w:themeColor="accent3" w:themeShade="BF"/>
          <w:sz w:val="22"/>
          <w:szCs w:val="22"/>
          <w:lang w:val="en-GB"/>
        </w:rPr>
        <w:t xml:space="preserve"> vest in the liquidator </w:t>
      </w:r>
      <w:r w:rsidR="00EF6065">
        <w:rPr>
          <w:rFonts w:ascii="Arial" w:hAnsi="Arial" w:cs="Arial"/>
          <w:color w:val="7B7B7B" w:themeColor="accent3" w:themeShade="BF"/>
          <w:sz w:val="22"/>
          <w:szCs w:val="22"/>
          <w:lang w:val="en-GB"/>
        </w:rPr>
        <w:t xml:space="preserve">whose powers require him to </w:t>
      </w:r>
      <w:r>
        <w:rPr>
          <w:rFonts w:ascii="Arial" w:hAnsi="Arial" w:cs="Arial"/>
          <w:color w:val="7B7B7B" w:themeColor="accent3" w:themeShade="BF"/>
          <w:sz w:val="22"/>
          <w:szCs w:val="22"/>
          <w:lang w:val="en-GB"/>
        </w:rPr>
        <w:t>take possession of the company’s property, realise and distribute it to</w:t>
      </w:r>
      <w:r w:rsidR="00EF6065">
        <w:rPr>
          <w:rFonts w:ascii="Arial" w:hAnsi="Arial" w:cs="Arial"/>
          <w:color w:val="7B7B7B" w:themeColor="accent3" w:themeShade="BF"/>
          <w:sz w:val="22"/>
          <w:szCs w:val="22"/>
          <w:lang w:val="en-GB"/>
        </w:rPr>
        <w:t xml:space="preserve"> the creditors as priority rules require. Other powers he may e</w:t>
      </w:r>
      <w:r>
        <w:rPr>
          <w:rFonts w:ascii="Arial" w:hAnsi="Arial" w:cs="Arial"/>
          <w:color w:val="7B7B7B" w:themeColor="accent3" w:themeShade="BF"/>
          <w:sz w:val="22"/>
          <w:szCs w:val="22"/>
          <w:lang w:val="en-GB"/>
        </w:rPr>
        <w:t xml:space="preserve">xercise </w:t>
      </w:r>
      <w:r w:rsidR="00EF6065">
        <w:rPr>
          <w:rFonts w:ascii="Arial" w:hAnsi="Arial" w:cs="Arial"/>
          <w:color w:val="7B7B7B" w:themeColor="accent3" w:themeShade="BF"/>
          <w:sz w:val="22"/>
          <w:szCs w:val="22"/>
          <w:lang w:val="en-GB"/>
        </w:rPr>
        <w:t xml:space="preserve">include the </w:t>
      </w:r>
      <w:r>
        <w:rPr>
          <w:rFonts w:ascii="Arial" w:hAnsi="Arial" w:cs="Arial"/>
          <w:color w:val="7B7B7B" w:themeColor="accent3" w:themeShade="BF"/>
          <w:sz w:val="22"/>
          <w:szCs w:val="22"/>
          <w:lang w:val="en-GB"/>
        </w:rPr>
        <w:t xml:space="preserve">power to terminate a lease with authority from either the court or the creditors. </w:t>
      </w:r>
      <w:r w:rsidR="00EF6065">
        <w:rPr>
          <w:rFonts w:ascii="Arial" w:hAnsi="Arial" w:cs="Arial"/>
          <w:color w:val="7B7B7B" w:themeColor="accent3" w:themeShade="BF"/>
          <w:sz w:val="22"/>
          <w:szCs w:val="22"/>
          <w:lang w:val="en-GB"/>
        </w:rPr>
        <w:t xml:space="preserve">With regards to his claim, </w:t>
      </w:r>
      <w:r w:rsidR="00C65C60">
        <w:rPr>
          <w:rFonts w:ascii="Arial" w:hAnsi="Arial" w:cs="Arial"/>
          <w:color w:val="7B7B7B" w:themeColor="accent3" w:themeShade="BF"/>
          <w:sz w:val="22"/>
          <w:szCs w:val="22"/>
          <w:lang w:val="en-GB"/>
        </w:rPr>
        <w:t>Mr. L has a common law right over movable property brought into or upon the leased premises in respect of rent arrears; which is a landlord’s legal hypothec. He may apply to the court for an order to attach the movable property of Big Deal Limited</w:t>
      </w:r>
      <w:r w:rsidR="003D30C1">
        <w:rPr>
          <w:rFonts w:ascii="Arial" w:hAnsi="Arial" w:cs="Arial"/>
          <w:color w:val="7B7B7B" w:themeColor="accent3" w:themeShade="BF"/>
          <w:sz w:val="22"/>
          <w:szCs w:val="22"/>
          <w:lang w:val="en-GB"/>
        </w:rPr>
        <w:t xml:space="preserve"> </w:t>
      </w:r>
      <w:r w:rsidR="00C65C60">
        <w:rPr>
          <w:rFonts w:ascii="Arial" w:hAnsi="Arial" w:cs="Arial"/>
          <w:color w:val="7B7B7B" w:themeColor="accent3" w:themeShade="BF"/>
          <w:sz w:val="22"/>
          <w:szCs w:val="22"/>
          <w:lang w:val="en-GB"/>
        </w:rPr>
        <w:t>(the company) by attaching the assets on the premises from which he obtains the rights under the hypothec. By this hypothec Mr. L is conferred preference as a creditor of the company.</w:t>
      </w:r>
    </w:p>
    <w:p w14:paraId="30488107" w14:textId="77777777" w:rsidR="00EF6065" w:rsidRDefault="00EF6065" w:rsidP="00C65C60">
      <w:pPr>
        <w:jc w:val="both"/>
        <w:rPr>
          <w:rFonts w:ascii="Arial" w:hAnsi="Arial" w:cs="Arial"/>
          <w:color w:val="7B7B7B" w:themeColor="accent3" w:themeShade="BF"/>
          <w:sz w:val="22"/>
          <w:szCs w:val="22"/>
          <w:lang w:val="en-GB"/>
        </w:rPr>
      </w:pPr>
    </w:p>
    <w:p w14:paraId="24A7A748" w14:textId="2884F731" w:rsidR="002F4D10" w:rsidRPr="00967EF3" w:rsidRDefault="002F4D10" w:rsidP="00C65C60">
      <w:pPr>
        <w:jc w:val="both"/>
        <w:rPr>
          <w:rFonts w:ascii="Arial" w:hAnsi="Arial" w:cs="Arial"/>
          <w:sz w:val="22"/>
          <w:szCs w:val="22"/>
          <w:lang w:val="en-GB"/>
        </w:rPr>
      </w:pPr>
      <w:r>
        <w:rPr>
          <w:rFonts w:ascii="Arial" w:hAnsi="Arial" w:cs="Arial"/>
          <w:color w:val="7B7B7B" w:themeColor="accent3" w:themeShade="BF"/>
          <w:sz w:val="22"/>
          <w:szCs w:val="22"/>
          <w:lang w:val="en-GB"/>
        </w:rPr>
        <w:t>Mr. L also has the right to terminate the lease agreement on the basis of breach of the agreement by virtue of the failure of Big Deal Limited to pay rent. By doing so, Mr L becomes an unsecured creditor of the company and may proof his debt to the liquidator.</w:t>
      </w:r>
    </w:p>
    <w:p w14:paraId="586A9DB5" w14:textId="77777777" w:rsidR="0001050B" w:rsidRDefault="0001050B" w:rsidP="0001050B">
      <w:pPr>
        <w:spacing w:line="276" w:lineRule="auto"/>
        <w:jc w:val="both"/>
        <w:rPr>
          <w:rFonts w:ascii="Arial" w:eastAsia="Calibri" w:hAnsi="Arial" w:cs="Arial"/>
          <w:sz w:val="22"/>
          <w:szCs w:val="22"/>
          <w:lang w:val="en-ZA"/>
        </w:rPr>
      </w:pPr>
    </w:p>
    <w:p w14:paraId="0D3112B5" w14:textId="77777777" w:rsidR="0001050B" w:rsidRDefault="0001050B" w:rsidP="0001050B">
      <w:pPr>
        <w:jc w:val="both"/>
        <w:rPr>
          <w:rFonts w:ascii="Arial" w:hAnsi="Arial" w:cs="Arial"/>
          <w:b/>
          <w:bCs/>
          <w:sz w:val="22"/>
          <w:szCs w:val="22"/>
          <w:shd w:val="clear" w:color="auto" w:fill="FFFFFF"/>
          <w:lang w:val="en-GB"/>
        </w:rPr>
      </w:pPr>
    </w:p>
    <w:p w14:paraId="2EA75716" w14:textId="77777777" w:rsidR="0001050B" w:rsidRDefault="0001050B" w:rsidP="0001050B">
      <w:pPr>
        <w:ind w:left="720" w:hanging="720"/>
        <w:jc w:val="both"/>
        <w:rPr>
          <w:rFonts w:ascii="Arial" w:hAnsi="Arial" w:cs="Arial"/>
          <w:b/>
          <w:bCs/>
          <w:sz w:val="22"/>
          <w:szCs w:val="22"/>
          <w:shd w:val="clear" w:color="auto" w:fill="FFFFFF"/>
          <w:lang w:val="en-GB"/>
        </w:rPr>
      </w:pPr>
      <w:r w:rsidRPr="006A0A28">
        <w:rPr>
          <w:rFonts w:ascii="Arial" w:eastAsia="Calibri" w:hAnsi="Arial" w:cs="Arial"/>
          <w:b/>
          <w:sz w:val="22"/>
          <w:szCs w:val="22"/>
          <w:lang w:val="en-ZA"/>
        </w:rPr>
        <w:t>Question</w:t>
      </w:r>
      <w:r w:rsidRPr="004938B6">
        <w:rPr>
          <w:rFonts w:ascii="Arial" w:hAnsi="Arial" w:cs="Arial"/>
          <w:b/>
          <w:bCs/>
          <w:sz w:val="22"/>
          <w:szCs w:val="22"/>
          <w:shd w:val="clear" w:color="auto" w:fill="FFFFFF"/>
          <w:lang w:val="en-GB"/>
        </w:rPr>
        <w:t xml:space="preserve"> 3.2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64C4BCB5" w14:textId="77777777" w:rsidR="0001050B" w:rsidRPr="006A0A28" w:rsidRDefault="0001050B" w:rsidP="0001050B">
      <w:pPr>
        <w:ind w:left="720" w:hanging="720"/>
        <w:jc w:val="both"/>
        <w:rPr>
          <w:rFonts w:ascii="Arial" w:hAnsi="Arial" w:cs="Arial"/>
          <w:b/>
          <w:bCs/>
          <w:sz w:val="22"/>
          <w:szCs w:val="22"/>
          <w:shd w:val="clear" w:color="auto" w:fill="FFFFFF"/>
          <w:lang w:val="en-GB"/>
        </w:rPr>
      </w:pPr>
    </w:p>
    <w:p w14:paraId="6A886429" w14:textId="663E335A"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 xml:space="preserve">Ms A </w:t>
      </w:r>
      <w:r w:rsidRPr="002C6CBD">
        <w:rPr>
          <w:rFonts w:ascii="Arial" w:eastAsia="Calibri" w:hAnsi="Arial" w:cs="Arial"/>
          <w:sz w:val="22"/>
          <w:szCs w:val="22"/>
          <w:lang w:val="en-ZA"/>
        </w:rPr>
        <w:t>is a schoolteacher by professi</w:t>
      </w:r>
      <w:r>
        <w:rPr>
          <w:rFonts w:ascii="Arial" w:eastAsia="Calibri" w:hAnsi="Arial" w:cs="Arial"/>
          <w:sz w:val="22"/>
          <w:szCs w:val="22"/>
          <w:lang w:val="en-ZA"/>
        </w:rPr>
        <w:t>on. She earns a gross income of ZAR 20</w:t>
      </w:r>
      <w:r w:rsidR="00B24839">
        <w:rPr>
          <w:rFonts w:ascii="Arial" w:eastAsia="Calibri" w:hAnsi="Arial" w:cs="Arial"/>
          <w:sz w:val="22"/>
          <w:szCs w:val="22"/>
          <w:lang w:val="en-ZA"/>
        </w:rPr>
        <w:t>,</w:t>
      </w:r>
      <w:r>
        <w:rPr>
          <w:rFonts w:ascii="Arial" w:eastAsia="Calibri" w:hAnsi="Arial" w:cs="Arial"/>
          <w:sz w:val="22"/>
          <w:szCs w:val="22"/>
          <w:lang w:val="en-ZA"/>
        </w:rPr>
        <w:t>000 per month.  In 2018</w:t>
      </w:r>
      <w:r w:rsidRPr="002C6CBD">
        <w:rPr>
          <w:rFonts w:ascii="Arial" w:eastAsia="Calibri" w:hAnsi="Arial" w:cs="Arial"/>
          <w:sz w:val="22"/>
          <w:szCs w:val="22"/>
          <w:lang w:val="en-ZA"/>
        </w:rPr>
        <w:t xml:space="preserve"> she borr</w:t>
      </w:r>
      <w:r>
        <w:rPr>
          <w:rFonts w:ascii="Arial" w:eastAsia="Calibri" w:hAnsi="Arial" w:cs="Arial"/>
          <w:sz w:val="22"/>
          <w:szCs w:val="22"/>
          <w:lang w:val="en-ZA"/>
        </w:rPr>
        <w:t>owed ZAR 1</w:t>
      </w:r>
      <w:r w:rsidR="00B24839">
        <w:rPr>
          <w:rFonts w:ascii="Arial" w:eastAsia="Calibri" w:hAnsi="Arial" w:cs="Arial"/>
          <w:sz w:val="22"/>
          <w:szCs w:val="22"/>
          <w:lang w:val="en-ZA"/>
        </w:rPr>
        <w:t>,</w:t>
      </w:r>
      <w:r>
        <w:rPr>
          <w:rFonts w:ascii="Arial" w:eastAsia="Calibri" w:hAnsi="Arial" w:cs="Arial"/>
          <w:sz w:val="22"/>
          <w:szCs w:val="22"/>
          <w:lang w:val="en-ZA"/>
        </w:rPr>
        <w:t>2</w:t>
      </w:r>
      <w:r w:rsidRPr="002C6CBD">
        <w:rPr>
          <w:rFonts w:ascii="Arial" w:eastAsia="Calibri" w:hAnsi="Arial" w:cs="Arial"/>
          <w:sz w:val="22"/>
          <w:szCs w:val="22"/>
          <w:lang w:val="en-ZA"/>
        </w:rPr>
        <w:t>00</w:t>
      </w:r>
      <w:r w:rsidR="00B24839">
        <w:rPr>
          <w:rFonts w:ascii="Arial" w:eastAsia="Calibri" w:hAnsi="Arial" w:cs="Arial"/>
          <w:sz w:val="22"/>
          <w:szCs w:val="22"/>
          <w:lang w:val="en-ZA"/>
        </w:rPr>
        <w:t>,</w:t>
      </w:r>
      <w:r w:rsidRPr="002C6CBD">
        <w:rPr>
          <w:rFonts w:ascii="Arial" w:eastAsia="Calibri" w:hAnsi="Arial" w:cs="Arial"/>
          <w:sz w:val="22"/>
          <w:szCs w:val="22"/>
          <w:lang w:val="en-ZA"/>
        </w:rPr>
        <w:t xml:space="preserve">000 from ABC Bank (Pty) Ltd (the bank) </w:t>
      </w:r>
      <w:r>
        <w:rPr>
          <w:rFonts w:ascii="Arial" w:eastAsia="Calibri" w:hAnsi="Arial" w:cs="Arial"/>
          <w:sz w:val="22"/>
          <w:szCs w:val="22"/>
          <w:lang w:val="en-ZA"/>
        </w:rPr>
        <w:t>in order to purchase an apartment in Cape Town.</w:t>
      </w:r>
      <w:r w:rsidRPr="002C6CBD">
        <w:rPr>
          <w:rFonts w:ascii="Arial" w:eastAsia="Calibri" w:hAnsi="Arial" w:cs="Arial"/>
          <w:sz w:val="22"/>
          <w:szCs w:val="22"/>
          <w:lang w:val="en-ZA"/>
        </w:rPr>
        <w:t xml:space="preserve"> In order to secure the repayment of the debt, the bank registered a mortgage bond over the </w:t>
      </w:r>
      <w:r>
        <w:rPr>
          <w:rFonts w:ascii="Arial" w:eastAsia="Calibri" w:hAnsi="Arial" w:cs="Arial"/>
          <w:sz w:val="22"/>
          <w:szCs w:val="22"/>
          <w:lang w:val="en-ZA"/>
        </w:rPr>
        <w:t>apartment. In 2019</w:t>
      </w:r>
      <w:r w:rsidRPr="002C6CBD">
        <w:rPr>
          <w:rFonts w:ascii="Arial" w:eastAsia="Calibri" w:hAnsi="Arial" w:cs="Arial"/>
          <w:sz w:val="22"/>
          <w:szCs w:val="22"/>
          <w:lang w:val="en-ZA"/>
        </w:rPr>
        <w:t xml:space="preserve"> the local municipality failed to service the sewerage facilities in the suburb where </w:t>
      </w:r>
      <w:r>
        <w:rPr>
          <w:rFonts w:ascii="Arial" w:eastAsia="Calibri" w:hAnsi="Arial" w:cs="Arial"/>
          <w:sz w:val="22"/>
          <w:szCs w:val="22"/>
          <w:lang w:val="en-ZA"/>
        </w:rPr>
        <w:t>the apartment</w:t>
      </w:r>
      <w:r w:rsidRPr="002C6CBD">
        <w:rPr>
          <w:rFonts w:ascii="Arial" w:eastAsia="Calibri" w:hAnsi="Arial" w:cs="Arial"/>
          <w:sz w:val="22"/>
          <w:szCs w:val="22"/>
          <w:lang w:val="en-ZA"/>
        </w:rPr>
        <w:t xml:space="preserve"> is located</w:t>
      </w:r>
      <w:r>
        <w:rPr>
          <w:rFonts w:ascii="Arial" w:eastAsia="Calibri" w:hAnsi="Arial" w:cs="Arial"/>
          <w:sz w:val="22"/>
          <w:szCs w:val="22"/>
          <w:lang w:val="en-ZA"/>
        </w:rPr>
        <w:t>, which resulted</w:t>
      </w:r>
      <w:r w:rsidRPr="002C6CBD">
        <w:rPr>
          <w:rFonts w:ascii="Arial" w:eastAsia="Calibri" w:hAnsi="Arial" w:cs="Arial"/>
          <w:sz w:val="22"/>
          <w:szCs w:val="22"/>
          <w:lang w:val="en-ZA"/>
        </w:rPr>
        <w:t xml:space="preserve"> in severe damage to the entire</w:t>
      </w:r>
      <w:r>
        <w:rPr>
          <w:rFonts w:ascii="Arial" w:eastAsia="Calibri" w:hAnsi="Arial" w:cs="Arial"/>
          <w:sz w:val="22"/>
          <w:szCs w:val="22"/>
          <w:lang w:val="en-ZA"/>
        </w:rPr>
        <w:t xml:space="preserve"> plumbing and drainage system of the apartment complex. Subsequently</w:t>
      </w:r>
      <w:r w:rsidRPr="002C6CBD">
        <w:rPr>
          <w:rFonts w:ascii="Arial" w:eastAsia="Calibri" w:hAnsi="Arial" w:cs="Arial"/>
          <w:sz w:val="22"/>
          <w:szCs w:val="22"/>
          <w:lang w:val="en-ZA"/>
        </w:rPr>
        <w:t xml:space="preserve"> the </w:t>
      </w:r>
      <w:r>
        <w:rPr>
          <w:rFonts w:ascii="Arial" w:eastAsia="Calibri" w:hAnsi="Arial" w:cs="Arial"/>
          <w:sz w:val="22"/>
          <w:szCs w:val="22"/>
          <w:lang w:val="en-ZA"/>
        </w:rPr>
        <w:t>apartment</w:t>
      </w:r>
      <w:r w:rsidRPr="002C6CBD">
        <w:rPr>
          <w:rFonts w:ascii="Arial" w:eastAsia="Calibri" w:hAnsi="Arial" w:cs="Arial"/>
          <w:sz w:val="22"/>
          <w:szCs w:val="22"/>
          <w:lang w:val="en-ZA"/>
        </w:rPr>
        <w:t xml:space="preserve"> </w:t>
      </w:r>
      <w:r>
        <w:rPr>
          <w:rFonts w:ascii="Arial" w:eastAsia="Calibri" w:hAnsi="Arial" w:cs="Arial"/>
          <w:sz w:val="22"/>
          <w:szCs w:val="22"/>
          <w:lang w:val="en-ZA"/>
        </w:rPr>
        <w:t>decreased</w:t>
      </w:r>
      <w:r w:rsidRPr="002C6CBD">
        <w:rPr>
          <w:rFonts w:ascii="Arial" w:eastAsia="Calibri" w:hAnsi="Arial" w:cs="Arial"/>
          <w:sz w:val="22"/>
          <w:szCs w:val="22"/>
          <w:lang w:val="en-ZA"/>
        </w:rPr>
        <w:t xml:space="preserve"> </w:t>
      </w:r>
      <w:r w:rsidR="00B24839">
        <w:rPr>
          <w:rFonts w:ascii="Arial" w:eastAsia="Calibri" w:hAnsi="Arial" w:cs="Arial"/>
          <w:sz w:val="22"/>
          <w:szCs w:val="22"/>
          <w:lang w:val="en-ZA"/>
        </w:rPr>
        <w:t xml:space="preserve">in value </w:t>
      </w:r>
      <w:r w:rsidRPr="002C6CBD">
        <w:rPr>
          <w:rFonts w:ascii="Arial" w:eastAsia="Calibri" w:hAnsi="Arial" w:cs="Arial"/>
          <w:sz w:val="22"/>
          <w:szCs w:val="22"/>
          <w:lang w:val="en-ZA"/>
        </w:rPr>
        <w:t xml:space="preserve">to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750</w:t>
      </w:r>
      <w:r w:rsidR="00B24839">
        <w:rPr>
          <w:rFonts w:ascii="Arial" w:eastAsia="Calibri" w:hAnsi="Arial" w:cs="Arial"/>
          <w:sz w:val="22"/>
          <w:szCs w:val="22"/>
          <w:lang w:val="en-ZA"/>
        </w:rPr>
        <w:t>,</w:t>
      </w:r>
      <w:r>
        <w:rPr>
          <w:rFonts w:ascii="Arial" w:eastAsia="Calibri" w:hAnsi="Arial" w:cs="Arial"/>
          <w:sz w:val="22"/>
          <w:szCs w:val="22"/>
          <w:lang w:val="en-ZA"/>
        </w:rPr>
        <w:t>000</w:t>
      </w:r>
      <w:r w:rsidRPr="002C6CBD">
        <w:rPr>
          <w:rFonts w:ascii="Arial" w:eastAsia="Calibri" w:hAnsi="Arial" w:cs="Arial"/>
          <w:sz w:val="22"/>
          <w:szCs w:val="22"/>
          <w:lang w:val="en-ZA"/>
        </w:rPr>
        <w:t>.</w:t>
      </w:r>
    </w:p>
    <w:p w14:paraId="0D777521" w14:textId="3D8FFDC8"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During 2019 Ms A</w:t>
      </w:r>
      <w:r w:rsidRPr="002C6CBD">
        <w:rPr>
          <w:rFonts w:ascii="Arial" w:eastAsia="Calibri" w:hAnsi="Arial" w:cs="Arial"/>
          <w:sz w:val="22"/>
          <w:szCs w:val="22"/>
          <w:lang w:val="en-ZA"/>
        </w:rPr>
        <w:t xml:space="preserve"> bought a Toyota Yaris </w:t>
      </w:r>
      <w:r>
        <w:rPr>
          <w:rFonts w:ascii="Arial" w:eastAsia="Calibri" w:hAnsi="Arial" w:cs="Arial"/>
          <w:sz w:val="22"/>
          <w:szCs w:val="22"/>
          <w:lang w:val="en-ZA"/>
        </w:rPr>
        <w:t xml:space="preserve">motor vehicle </w:t>
      </w:r>
      <w:r w:rsidRPr="002C6CBD">
        <w:rPr>
          <w:rFonts w:ascii="Arial" w:eastAsia="Calibri" w:hAnsi="Arial" w:cs="Arial"/>
          <w:sz w:val="22"/>
          <w:szCs w:val="22"/>
          <w:lang w:val="en-ZA"/>
        </w:rPr>
        <w:t xml:space="preserve">from Harry’s Cars and Motorbikes </w:t>
      </w:r>
      <w:r>
        <w:rPr>
          <w:rFonts w:ascii="Arial" w:eastAsia="Calibri" w:hAnsi="Arial" w:cs="Arial"/>
          <w:sz w:val="22"/>
          <w:szCs w:val="22"/>
          <w:lang w:val="en-ZA"/>
        </w:rPr>
        <w:t>for a purchase price of ZAR 120</w:t>
      </w:r>
      <w:r w:rsidR="00B24839">
        <w:rPr>
          <w:rFonts w:ascii="Arial" w:eastAsia="Calibri" w:hAnsi="Arial" w:cs="Arial"/>
          <w:sz w:val="22"/>
          <w:szCs w:val="22"/>
          <w:lang w:val="en-ZA"/>
        </w:rPr>
        <w:t>,</w:t>
      </w:r>
      <w:r>
        <w:rPr>
          <w:rFonts w:ascii="Arial" w:eastAsia="Calibri" w:hAnsi="Arial" w:cs="Arial"/>
          <w:sz w:val="22"/>
          <w:szCs w:val="22"/>
          <w:lang w:val="en-ZA"/>
        </w:rPr>
        <w:t>000. In terms of the instalment sale agreement entered into between the parties, Ms A’s</w:t>
      </w:r>
      <w:r w:rsidRPr="002C6CBD">
        <w:rPr>
          <w:rFonts w:ascii="Arial" w:eastAsia="Calibri" w:hAnsi="Arial" w:cs="Arial"/>
          <w:sz w:val="22"/>
          <w:szCs w:val="22"/>
          <w:lang w:val="en-ZA"/>
        </w:rPr>
        <w:t xml:space="preserve"> monthly re</w:t>
      </w:r>
      <w:r>
        <w:rPr>
          <w:rFonts w:ascii="Arial" w:eastAsia="Calibri" w:hAnsi="Arial" w:cs="Arial"/>
          <w:sz w:val="22"/>
          <w:szCs w:val="22"/>
          <w:lang w:val="en-ZA"/>
        </w:rPr>
        <w:t>payment for the vehicle is ZAR 5</w:t>
      </w:r>
      <w:r w:rsidR="00B24839">
        <w:rPr>
          <w:rFonts w:ascii="Arial" w:eastAsia="Calibri" w:hAnsi="Arial" w:cs="Arial"/>
          <w:sz w:val="22"/>
          <w:szCs w:val="22"/>
          <w:lang w:val="en-ZA"/>
        </w:rPr>
        <w:t>,</w:t>
      </w:r>
      <w:r w:rsidRPr="002C6CBD">
        <w:rPr>
          <w:rFonts w:ascii="Arial" w:eastAsia="Calibri" w:hAnsi="Arial" w:cs="Arial"/>
          <w:sz w:val="22"/>
          <w:szCs w:val="22"/>
          <w:lang w:val="en-ZA"/>
        </w:rPr>
        <w:t>000 per month</w:t>
      </w:r>
      <w:r>
        <w:rPr>
          <w:rFonts w:ascii="Arial" w:eastAsia="Calibri" w:hAnsi="Arial" w:cs="Arial"/>
          <w:sz w:val="22"/>
          <w:szCs w:val="22"/>
          <w:lang w:val="en-ZA"/>
        </w:rPr>
        <w:t xml:space="preserve">. </w:t>
      </w:r>
      <w:r w:rsidRPr="002C6CBD">
        <w:rPr>
          <w:rFonts w:ascii="Arial" w:eastAsia="Calibri" w:hAnsi="Arial" w:cs="Arial"/>
          <w:sz w:val="22"/>
          <w:szCs w:val="22"/>
          <w:lang w:val="en-ZA"/>
        </w:rPr>
        <w:t xml:space="preserve">While </w:t>
      </w:r>
      <w:r>
        <w:rPr>
          <w:rFonts w:ascii="Arial" w:eastAsia="Calibri" w:hAnsi="Arial" w:cs="Arial"/>
          <w:sz w:val="22"/>
          <w:szCs w:val="22"/>
          <w:lang w:val="en-ZA"/>
        </w:rPr>
        <w:t>Ms A’s</w:t>
      </w:r>
      <w:r w:rsidRPr="002C6CBD">
        <w:rPr>
          <w:rFonts w:ascii="Arial" w:eastAsia="Calibri" w:hAnsi="Arial" w:cs="Arial"/>
          <w:sz w:val="22"/>
          <w:szCs w:val="22"/>
          <w:lang w:val="en-ZA"/>
        </w:rPr>
        <w:t xml:space="preserve"> </w:t>
      </w:r>
      <w:r>
        <w:rPr>
          <w:rFonts w:ascii="Arial" w:eastAsia="Calibri" w:hAnsi="Arial" w:cs="Arial"/>
          <w:sz w:val="22"/>
          <w:szCs w:val="22"/>
          <w:lang w:val="en-ZA"/>
        </w:rPr>
        <w:t>motor vehicle</w:t>
      </w:r>
      <w:r w:rsidRPr="002C6CBD">
        <w:rPr>
          <w:rFonts w:ascii="Arial" w:eastAsia="Calibri" w:hAnsi="Arial" w:cs="Arial"/>
          <w:sz w:val="22"/>
          <w:szCs w:val="22"/>
          <w:lang w:val="en-ZA"/>
        </w:rPr>
        <w:t xml:space="preserve"> was parked in the parking lot of the school where she </w:t>
      </w:r>
      <w:r>
        <w:rPr>
          <w:rFonts w:ascii="Arial" w:eastAsia="Calibri" w:hAnsi="Arial" w:cs="Arial"/>
          <w:sz w:val="22"/>
          <w:szCs w:val="22"/>
          <w:lang w:val="en-ZA"/>
        </w:rPr>
        <w:t>teaches</w:t>
      </w:r>
      <w:r w:rsidRPr="002C6CBD">
        <w:rPr>
          <w:rFonts w:ascii="Arial" w:eastAsia="Calibri" w:hAnsi="Arial" w:cs="Arial"/>
          <w:sz w:val="22"/>
          <w:szCs w:val="22"/>
          <w:lang w:val="en-ZA"/>
        </w:rPr>
        <w:t xml:space="preserve">, a hail storm hit the area and her </w:t>
      </w:r>
      <w:r>
        <w:rPr>
          <w:rFonts w:ascii="Arial" w:eastAsia="Calibri" w:hAnsi="Arial" w:cs="Arial"/>
          <w:sz w:val="22"/>
          <w:szCs w:val="22"/>
          <w:lang w:val="en-ZA"/>
        </w:rPr>
        <w:t>vehicle</w:t>
      </w:r>
      <w:r w:rsidRPr="002C6CBD">
        <w:rPr>
          <w:rFonts w:ascii="Arial" w:eastAsia="Calibri" w:hAnsi="Arial" w:cs="Arial"/>
          <w:sz w:val="22"/>
          <w:szCs w:val="22"/>
          <w:lang w:val="en-ZA"/>
        </w:rPr>
        <w:t xml:space="preserve"> was </w:t>
      </w:r>
      <w:r>
        <w:rPr>
          <w:rFonts w:ascii="Arial" w:eastAsia="Calibri" w:hAnsi="Arial" w:cs="Arial"/>
          <w:sz w:val="22"/>
          <w:szCs w:val="22"/>
          <w:lang w:val="en-ZA"/>
        </w:rPr>
        <w:t>severely</w:t>
      </w:r>
      <w:r w:rsidRPr="002C6CBD">
        <w:rPr>
          <w:rFonts w:ascii="Arial" w:eastAsia="Calibri" w:hAnsi="Arial" w:cs="Arial"/>
          <w:sz w:val="22"/>
          <w:szCs w:val="22"/>
          <w:lang w:val="en-ZA"/>
        </w:rPr>
        <w:t xml:space="preserve"> damaged.  As a result, the value of her </w:t>
      </w:r>
      <w:r>
        <w:rPr>
          <w:rFonts w:ascii="Arial" w:eastAsia="Calibri" w:hAnsi="Arial" w:cs="Arial"/>
          <w:sz w:val="22"/>
          <w:szCs w:val="22"/>
          <w:lang w:val="en-ZA"/>
        </w:rPr>
        <w:t>motor vehicle decreased to ZAR 6</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p>
    <w:p w14:paraId="3AD52C9C" w14:textId="77777777" w:rsidR="0001050B" w:rsidRPr="002C6CBD" w:rsidRDefault="0001050B" w:rsidP="0001050B">
      <w:pPr>
        <w:spacing w:after="200" w:line="276" w:lineRule="auto"/>
        <w:jc w:val="both"/>
        <w:rPr>
          <w:rFonts w:ascii="Arial" w:eastAsia="Calibri" w:hAnsi="Arial" w:cs="Arial"/>
          <w:sz w:val="22"/>
          <w:szCs w:val="22"/>
          <w:lang w:val="en-ZA"/>
        </w:rPr>
      </w:pP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 is experiencing difficulties in</w:t>
      </w:r>
      <w:r w:rsidRPr="002C6CBD">
        <w:rPr>
          <w:rFonts w:ascii="Arial" w:eastAsia="Calibri" w:hAnsi="Arial" w:cs="Arial"/>
          <w:sz w:val="22"/>
          <w:szCs w:val="22"/>
          <w:lang w:val="en-ZA"/>
        </w:rPr>
        <w:t xml:space="preserve"> repaying her debts.  She has to make the following monthly payments:</w:t>
      </w:r>
    </w:p>
    <w:p w14:paraId="1F1D2A4D" w14:textId="02F6648C"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Municipal rates and t</w:t>
      </w:r>
      <w:r>
        <w:rPr>
          <w:rFonts w:ascii="Arial" w:eastAsia="Calibri" w:hAnsi="Arial" w:cs="Arial"/>
          <w:sz w:val="22"/>
          <w:szCs w:val="22"/>
          <w:lang w:val="en-ZA"/>
        </w:rPr>
        <w:t>axes</w:t>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3CEC8658" w14:textId="70CEB984"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Cell phone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0</w:t>
      </w:r>
      <w:r w:rsidRPr="002C6CBD">
        <w:rPr>
          <w:rFonts w:ascii="Arial" w:eastAsia="Calibri" w:hAnsi="Arial" w:cs="Arial"/>
          <w:sz w:val="22"/>
          <w:szCs w:val="22"/>
          <w:lang w:val="en-ZA"/>
        </w:rPr>
        <w:t>00</w:t>
      </w:r>
    </w:p>
    <w:p w14:paraId="58EAA48D" w14:textId="6D4BAECF"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Insurance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 xml:space="preserve">ZAR </w:t>
      </w:r>
      <w:r w:rsidR="002C2B46">
        <w:rPr>
          <w:rFonts w:ascii="Arial" w:eastAsia="Calibri" w:hAnsi="Arial" w:cs="Arial"/>
          <w:sz w:val="22"/>
          <w:szCs w:val="22"/>
          <w:lang w:val="en-ZA"/>
        </w:rPr>
        <w:t xml:space="preserve">   </w:t>
      </w:r>
      <w:r w:rsidRPr="002C6CBD">
        <w:rPr>
          <w:rFonts w:ascii="Arial" w:eastAsia="Calibri" w:hAnsi="Arial" w:cs="Arial"/>
          <w:sz w:val="22"/>
          <w:szCs w:val="22"/>
          <w:lang w:val="en-ZA"/>
        </w:rPr>
        <w:t>750</w:t>
      </w:r>
      <w:r w:rsidRPr="002C6CBD">
        <w:rPr>
          <w:rFonts w:ascii="Arial" w:eastAsia="Calibri" w:hAnsi="Arial" w:cs="Arial"/>
          <w:sz w:val="22"/>
          <w:szCs w:val="22"/>
          <w:lang w:val="en-ZA"/>
        </w:rPr>
        <w:tab/>
      </w:r>
    </w:p>
    <w:p w14:paraId="3CB7931C" w14:textId="0922D537"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Groceries</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4</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69936380" w14:textId="5E3F2B79"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Harry’s Cars and Motorbikes</w:t>
      </w:r>
      <w:r w:rsidRPr="002C6CBD">
        <w:rPr>
          <w:rFonts w:ascii="Arial" w:eastAsia="Calibri" w:hAnsi="Arial" w:cs="Arial"/>
          <w:sz w:val="22"/>
          <w:szCs w:val="22"/>
          <w:lang w:val="en-ZA"/>
        </w:rPr>
        <w:tab/>
      </w:r>
      <w:r>
        <w:rPr>
          <w:rFonts w:ascii="Arial" w:eastAsia="Calibri" w:hAnsi="Arial" w:cs="Arial"/>
          <w:sz w:val="22"/>
          <w:szCs w:val="22"/>
          <w:lang w:val="en-ZA"/>
        </w:rPr>
        <w:tab/>
        <w:t>ZA</w:t>
      </w:r>
      <w:r w:rsidRPr="002C6CBD">
        <w:rPr>
          <w:rFonts w:ascii="Arial" w:eastAsia="Calibri" w:hAnsi="Arial" w:cs="Arial"/>
          <w:sz w:val="22"/>
          <w:szCs w:val="22"/>
          <w:lang w:val="en-ZA"/>
        </w:rPr>
        <w:t>R</w:t>
      </w:r>
      <w:r>
        <w:rPr>
          <w:rFonts w:ascii="Arial" w:eastAsia="Calibri" w:hAnsi="Arial" w:cs="Arial"/>
          <w:sz w:val="22"/>
          <w:szCs w:val="22"/>
          <w:lang w:val="en-ZA"/>
        </w:rPr>
        <w:t xml:space="preserve"> 5</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565D0688" w14:textId="48BB169D"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Home loan</w:t>
      </w:r>
      <w:r w:rsidRPr="002C6CBD">
        <w:rPr>
          <w:rFonts w:ascii="Arial" w:eastAsia="Calibri" w:hAnsi="Arial" w:cs="Arial"/>
          <w:sz w:val="22"/>
          <w:szCs w:val="22"/>
          <w:lang w:val="en-ZA"/>
        </w:rPr>
        <w:tab/>
      </w:r>
      <w:r w:rsidRPr="002C6CBD">
        <w:rPr>
          <w:rFonts w:ascii="Arial" w:eastAsia="Calibri" w:hAnsi="Arial" w:cs="Arial"/>
          <w:sz w:val="22"/>
          <w:szCs w:val="22"/>
          <w:lang w:val="en-ZA"/>
        </w:rPr>
        <w:tab/>
      </w:r>
      <w:r w:rsidRPr="002C6CBD">
        <w:rPr>
          <w:rFonts w:ascii="Arial" w:eastAsia="Calibri" w:hAnsi="Arial" w:cs="Arial"/>
          <w:sz w:val="22"/>
          <w:szCs w:val="22"/>
          <w:lang w:val="en-ZA"/>
        </w:rPr>
        <w:tab/>
      </w:r>
      <w:r>
        <w:rPr>
          <w:rFonts w:ascii="Arial" w:eastAsia="Calibri" w:hAnsi="Arial" w:cs="Arial"/>
          <w:sz w:val="22"/>
          <w:szCs w:val="22"/>
          <w:lang w:val="en-ZA"/>
        </w:rPr>
        <w:tab/>
        <w:t>ZAR 8</w:t>
      </w:r>
      <w:r w:rsidR="006F400A">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5CACF8AF" w14:textId="025A2275" w:rsidR="0001050B" w:rsidRPr="002C6CBD" w:rsidRDefault="0001050B" w:rsidP="0001050B">
      <w:pPr>
        <w:spacing w:after="200"/>
        <w:jc w:val="both"/>
        <w:rPr>
          <w:rFonts w:ascii="Arial" w:eastAsia="Calibri" w:hAnsi="Arial" w:cs="Arial"/>
          <w:b/>
          <w:sz w:val="22"/>
          <w:szCs w:val="22"/>
          <w:lang w:val="en-ZA"/>
        </w:rPr>
      </w:pPr>
      <w:r>
        <w:rPr>
          <w:rFonts w:ascii="Arial" w:eastAsia="Calibri" w:hAnsi="Arial" w:cs="Arial"/>
          <w:b/>
          <w:sz w:val="22"/>
          <w:szCs w:val="22"/>
          <w:lang w:val="en-ZA"/>
        </w:rPr>
        <w:t>TOTAL</w:t>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t>ZAR 20</w:t>
      </w:r>
      <w:r w:rsidR="006F400A">
        <w:rPr>
          <w:rFonts w:ascii="Arial" w:eastAsia="Calibri" w:hAnsi="Arial" w:cs="Arial"/>
          <w:b/>
          <w:sz w:val="22"/>
          <w:szCs w:val="22"/>
          <w:lang w:val="en-ZA"/>
        </w:rPr>
        <w:t>,</w:t>
      </w:r>
      <w:r>
        <w:rPr>
          <w:rFonts w:ascii="Arial" w:eastAsia="Calibri" w:hAnsi="Arial" w:cs="Arial"/>
          <w:b/>
          <w:sz w:val="22"/>
          <w:szCs w:val="22"/>
          <w:lang w:val="en-ZA"/>
        </w:rPr>
        <w:t>7</w:t>
      </w:r>
      <w:r w:rsidRPr="002C6CBD">
        <w:rPr>
          <w:rFonts w:ascii="Arial" w:eastAsia="Calibri" w:hAnsi="Arial" w:cs="Arial"/>
          <w:b/>
          <w:sz w:val="22"/>
          <w:szCs w:val="22"/>
          <w:lang w:val="en-ZA"/>
        </w:rPr>
        <w:t>50</w:t>
      </w:r>
    </w:p>
    <w:p w14:paraId="72CD43C3" w14:textId="1DDED032"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Ms A</w:t>
      </w:r>
      <w:r w:rsidRPr="002C6CBD">
        <w:rPr>
          <w:rFonts w:ascii="Arial" w:eastAsia="Calibri" w:hAnsi="Arial" w:cs="Arial"/>
          <w:sz w:val="22"/>
          <w:szCs w:val="22"/>
          <w:lang w:val="en-ZA"/>
        </w:rPr>
        <w:t xml:space="preserve"> still owes</w:t>
      </w:r>
      <w:r>
        <w:rPr>
          <w:rFonts w:ascii="Arial" w:eastAsia="Calibri" w:hAnsi="Arial" w:cs="Arial"/>
          <w:sz w:val="22"/>
          <w:szCs w:val="22"/>
          <w:lang w:val="en-ZA"/>
        </w:rPr>
        <w:t xml:space="preserve"> the bank ZAR 80</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in terms of her home loan agreement and she still owes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r>
        <w:rPr>
          <w:rFonts w:ascii="Arial" w:eastAsia="Calibri" w:hAnsi="Arial" w:cs="Arial"/>
          <w:sz w:val="22"/>
          <w:szCs w:val="22"/>
          <w:lang w:val="en-ZA"/>
        </w:rPr>
        <w:t xml:space="preserve">to Harry’s Cars and Motorbikes in respect of the Toyota Yaris. </w:t>
      </w: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w:t>
      </w:r>
      <w:r w:rsidRPr="002C6CBD">
        <w:rPr>
          <w:rFonts w:ascii="Arial" w:eastAsia="Calibri" w:hAnsi="Arial" w:cs="Arial"/>
          <w:sz w:val="22"/>
          <w:szCs w:val="22"/>
          <w:lang w:val="en-ZA"/>
        </w:rPr>
        <w:t xml:space="preserve"> ow</w:t>
      </w:r>
      <w:r>
        <w:rPr>
          <w:rFonts w:ascii="Arial" w:eastAsia="Calibri" w:hAnsi="Arial" w:cs="Arial"/>
          <w:sz w:val="22"/>
          <w:szCs w:val="22"/>
          <w:lang w:val="en-ZA"/>
        </w:rPr>
        <w:t>es her creditors approximately ZAR 900</w:t>
      </w:r>
      <w:r w:rsidR="008E7AAE">
        <w:rPr>
          <w:rFonts w:ascii="Arial" w:eastAsia="Calibri" w:hAnsi="Arial" w:cs="Arial"/>
          <w:sz w:val="22"/>
          <w:szCs w:val="22"/>
          <w:lang w:val="en-ZA"/>
        </w:rPr>
        <w:t>,</w:t>
      </w:r>
      <w:r>
        <w:rPr>
          <w:rFonts w:ascii="Arial" w:eastAsia="Calibri" w:hAnsi="Arial" w:cs="Arial"/>
          <w:sz w:val="22"/>
          <w:szCs w:val="22"/>
          <w:lang w:val="en-ZA"/>
        </w:rPr>
        <w:t>00</w:t>
      </w:r>
      <w:r w:rsidRPr="002C6CBD">
        <w:rPr>
          <w:rFonts w:ascii="Arial" w:eastAsia="Calibri" w:hAnsi="Arial" w:cs="Arial"/>
          <w:sz w:val="22"/>
          <w:szCs w:val="22"/>
          <w:lang w:val="en-ZA"/>
        </w:rPr>
        <w:t>0 in total</w:t>
      </w:r>
      <w:r>
        <w:rPr>
          <w:rFonts w:ascii="Arial" w:eastAsia="Calibri" w:hAnsi="Arial" w:cs="Arial"/>
          <w:sz w:val="22"/>
          <w:szCs w:val="22"/>
          <w:lang w:val="en-ZA"/>
        </w:rPr>
        <w:t>.</w:t>
      </w:r>
      <w:r w:rsidRPr="002C6CBD">
        <w:rPr>
          <w:rFonts w:ascii="Arial" w:eastAsia="Calibri" w:hAnsi="Arial" w:cs="Arial"/>
          <w:sz w:val="22"/>
          <w:szCs w:val="22"/>
          <w:lang w:val="en-ZA"/>
        </w:rPr>
        <w:t xml:space="preserve"> </w:t>
      </w:r>
      <w:r>
        <w:rPr>
          <w:rFonts w:ascii="Arial" w:eastAsia="Calibri" w:hAnsi="Arial" w:cs="Arial"/>
          <w:sz w:val="22"/>
          <w:szCs w:val="22"/>
          <w:lang w:val="en-ZA"/>
        </w:rPr>
        <w:t>Ms A</w:t>
      </w:r>
      <w:r w:rsidRPr="002C6CBD">
        <w:rPr>
          <w:rFonts w:ascii="Arial" w:eastAsia="Calibri" w:hAnsi="Arial" w:cs="Arial"/>
          <w:sz w:val="22"/>
          <w:szCs w:val="22"/>
          <w:lang w:val="en-ZA"/>
        </w:rPr>
        <w:t xml:space="preserve"> cannot afford to pay her creditors the amounts that she owes them.</w:t>
      </w:r>
      <w:r>
        <w:rPr>
          <w:rFonts w:ascii="Arial" w:eastAsia="Calibri" w:hAnsi="Arial" w:cs="Arial"/>
          <w:sz w:val="22"/>
          <w:szCs w:val="22"/>
          <w:lang w:val="en-ZA"/>
        </w:rPr>
        <w:t xml:space="preserve"> Mr B, the manager of the bank, has also contacted Ms A on a few occasions to enquire as to the outstanding payments in relation to her home loan.</w:t>
      </w:r>
    </w:p>
    <w:p w14:paraId="47AD8926" w14:textId="7FFDA776" w:rsidR="0001050B" w:rsidRDefault="0001050B" w:rsidP="0001050B">
      <w:pPr>
        <w:spacing w:after="200" w:line="276" w:lineRule="auto"/>
        <w:jc w:val="both"/>
        <w:rPr>
          <w:rFonts w:ascii="Arial" w:eastAsia="Calibri" w:hAnsi="Arial" w:cs="Arial"/>
          <w:sz w:val="22"/>
          <w:szCs w:val="22"/>
          <w:lang w:val="en-ZA"/>
        </w:rPr>
      </w:pPr>
      <w:r w:rsidRPr="00C50D25">
        <w:rPr>
          <w:rFonts w:ascii="Arial" w:eastAsia="Calibri" w:hAnsi="Arial" w:cs="Arial"/>
          <w:sz w:val="22"/>
          <w:szCs w:val="22"/>
          <w:lang w:val="en-ZA"/>
        </w:rPr>
        <w:t xml:space="preserve">Identify Ms A’s financial status and explain to </w:t>
      </w:r>
      <w:r w:rsidR="007F48BB">
        <w:rPr>
          <w:rFonts w:ascii="Arial" w:eastAsia="Calibri" w:hAnsi="Arial" w:cs="Arial"/>
          <w:sz w:val="22"/>
          <w:szCs w:val="22"/>
          <w:lang w:val="en-ZA"/>
        </w:rPr>
        <w:t xml:space="preserve">her </w:t>
      </w:r>
      <w:r w:rsidRPr="00C50D25">
        <w:rPr>
          <w:rFonts w:ascii="Arial" w:eastAsia="Calibri" w:hAnsi="Arial" w:cs="Arial"/>
          <w:sz w:val="22"/>
          <w:szCs w:val="22"/>
          <w:lang w:val="en-ZA"/>
        </w:rPr>
        <w:t xml:space="preserve">what measures she can consider taking in order to manage or resolve her financial problems, as well as what legal requirements will be required of her to succeed in this regard. </w:t>
      </w:r>
      <w:r>
        <w:rPr>
          <w:rFonts w:ascii="Arial" w:eastAsia="Calibri" w:hAnsi="Arial" w:cs="Arial"/>
          <w:sz w:val="22"/>
          <w:szCs w:val="22"/>
          <w:lang w:val="en-ZA"/>
        </w:rPr>
        <w:t>Further</w:t>
      </w:r>
      <w:r w:rsidR="007F48BB">
        <w:rPr>
          <w:rFonts w:ascii="Arial" w:eastAsia="Calibri" w:hAnsi="Arial" w:cs="Arial"/>
          <w:sz w:val="22"/>
          <w:szCs w:val="22"/>
          <w:lang w:val="en-ZA"/>
        </w:rPr>
        <w:t>,</w:t>
      </w:r>
      <w:r>
        <w:rPr>
          <w:rFonts w:ascii="Arial" w:eastAsia="Calibri" w:hAnsi="Arial" w:cs="Arial"/>
          <w:sz w:val="22"/>
          <w:szCs w:val="22"/>
          <w:lang w:val="en-ZA"/>
        </w:rPr>
        <w:t xml:space="preserve"> also explain what measures are available to the bank in an attempt to secure payment of the amount due to them by Ms A, given her financial circumstances.</w:t>
      </w:r>
    </w:p>
    <w:p w14:paraId="157BDCB1" w14:textId="688AA542" w:rsidR="007F2C2B" w:rsidRDefault="007F2C2B" w:rsidP="007F2C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Ms A is insolvent by virtue of the </w:t>
      </w:r>
      <w:r w:rsidR="00EF6065">
        <w:rPr>
          <w:rFonts w:ascii="Arial" w:hAnsi="Arial" w:cs="Arial"/>
          <w:color w:val="7B7B7B" w:themeColor="accent3" w:themeShade="BF"/>
          <w:sz w:val="22"/>
          <w:szCs w:val="22"/>
          <w:lang w:val="en-GB"/>
        </w:rPr>
        <w:t xml:space="preserve">mere </w:t>
      </w:r>
      <w:r>
        <w:rPr>
          <w:rFonts w:ascii="Arial" w:hAnsi="Arial" w:cs="Arial"/>
          <w:color w:val="7B7B7B" w:themeColor="accent3" w:themeShade="BF"/>
          <w:sz w:val="22"/>
          <w:szCs w:val="22"/>
          <w:lang w:val="en-GB"/>
        </w:rPr>
        <w:t xml:space="preserve">fact that her liabilities exceed her assets. Her liabilities are approximately ZAR 900,000 while her assets are </w:t>
      </w:r>
      <w:r w:rsidR="00C817C8">
        <w:rPr>
          <w:rFonts w:ascii="Arial" w:hAnsi="Arial" w:cs="Arial"/>
          <w:color w:val="7B7B7B" w:themeColor="accent3" w:themeShade="BF"/>
          <w:sz w:val="22"/>
          <w:szCs w:val="22"/>
          <w:lang w:val="en-GB"/>
        </w:rPr>
        <w:t>ZAR 810,000 (a motor vehicle valued at ZAR 60,000 and an apartment valued at ZAR 750,000). This</w:t>
      </w:r>
      <w:r w:rsidR="00397BA1">
        <w:rPr>
          <w:rFonts w:ascii="Arial" w:hAnsi="Arial" w:cs="Arial"/>
          <w:color w:val="7B7B7B" w:themeColor="accent3" w:themeShade="BF"/>
          <w:sz w:val="22"/>
          <w:szCs w:val="22"/>
          <w:lang w:val="en-GB"/>
        </w:rPr>
        <w:t xml:space="preserve"> also</w:t>
      </w:r>
      <w:r w:rsidR="00C817C8">
        <w:rPr>
          <w:rFonts w:ascii="Arial" w:hAnsi="Arial" w:cs="Arial"/>
          <w:color w:val="7B7B7B" w:themeColor="accent3" w:themeShade="BF"/>
          <w:sz w:val="22"/>
          <w:szCs w:val="22"/>
          <w:lang w:val="en-GB"/>
        </w:rPr>
        <w:t xml:space="preserve"> means that she is unable to pay her debts as they fall due.</w:t>
      </w:r>
    </w:p>
    <w:p w14:paraId="2CB7CB0F" w14:textId="77777777" w:rsidR="00907F5B" w:rsidRDefault="00907F5B" w:rsidP="007F2C2B">
      <w:pPr>
        <w:jc w:val="both"/>
        <w:rPr>
          <w:rFonts w:ascii="Arial" w:hAnsi="Arial" w:cs="Arial"/>
          <w:color w:val="7B7B7B" w:themeColor="accent3" w:themeShade="BF"/>
          <w:sz w:val="22"/>
          <w:szCs w:val="22"/>
          <w:lang w:val="en-GB"/>
        </w:rPr>
      </w:pPr>
    </w:p>
    <w:p w14:paraId="68ACDDBB" w14:textId="7F6A558D" w:rsidR="00EF6065" w:rsidRPr="00907F5B" w:rsidRDefault="00EF6065" w:rsidP="00907F5B">
      <w:pPr>
        <w:jc w:val="both"/>
        <w:rPr>
          <w:rFonts w:ascii="Arial" w:hAnsi="Arial" w:cs="Arial"/>
          <w:color w:val="7B7B7B" w:themeColor="accent3" w:themeShade="BF"/>
          <w:sz w:val="22"/>
          <w:szCs w:val="22"/>
          <w:lang w:val="en-GB"/>
        </w:rPr>
      </w:pPr>
      <w:r w:rsidRPr="00907F5B">
        <w:rPr>
          <w:rFonts w:ascii="Arial" w:hAnsi="Arial" w:cs="Arial"/>
          <w:color w:val="7B7B7B" w:themeColor="accent3" w:themeShade="BF"/>
          <w:sz w:val="22"/>
          <w:szCs w:val="22"/>
          <w:lang w:val="en-GB"/>
        </w:rPr>
        <w:t>Despite this status, s</w:t>
      </w:r>
      <w:r w:rsidR="00C817C8" w:rsidRPr="00907F5B">
        <w:rPr>
          <w:rFonts w:ascii="Arial" w:hAnsi="Arial" w:cs="Arial"/>
          <w:color w:val="7B7B7B" w:themeColor="accent3" w:themeShade="BF"/>
          <w:sz w:val="22"/>
          <w:szCs w:val="22"/>
          <w:lang w:val="en-GB"/>
        </w:rPr>
        <w:t xml:space="preserve">he </w:t>
      </w:r>
      <w:r w:rsidR="007F2C2B" w:rsidRPr="00907F5B">
        <w:rPr>
          <w:rFonts w:ascii="Arial" w:hAnsi="Arial" w:cs="Arial"/>
          <w:color w:val="7B7B7B" w:themeColor="accent3" w:themeShade="BF"/>
          <w:sz w:val="22"/>
          <w:szCs w:val="22"/>
          <w:lang w:val="en-GB"/>
        </w:rPr>
        <w:t>may consider</w:t>
      </w:r>
      <w:r w:rsidRPr="00907F5B">
        <w:rPr>
          <w:rFonts w:ascii="Arial" w:hAnsi="Arial" w:cs="Arial"/>
          <w:color w:val="7B7B7B" w:themeColor="accent3" w:themeShade="BF"/>
          <w:sz w:val="22"/>
          <w:szCs w:val="22"/>
          <w:lang w:val="en-GB"/>
        </w:rPr>
        <w:t xml:space="preserve"> applying </w:t>
      </w:r>
      <w:r w:rsidR="007F2C2B" w:rsidRPr="00907F5B">
        <w:rPr>
          <w:rFonts w:ascii="Arial" w:hAnsi="Arial" w:cs="Arial"/>
          <w:color w:val="7B7B7B" w:themeColor="accent3" w:themeShade="BF"/>
          <w:sz w:val="22"/>
          <w:szCs w:val="22"/>
          <w:lang w:val="en-GB"/>
        </w:rPr>
        <w:t>f</w:t>
      </w:r>
      <w:r w:rsidR="00C817C8" w:rsidRPr="00907F5B">
        <w:rPr>
          <w:rFonts w:ascii="Arial" w:hAnsi="Arial" w:cs="Arial"/>
          <w:color w:val="7B7B7B" w:themeColor="accent3" w:themeShade="BF"/>
          <w:sz w:val="22"/>
          <w:szCs w:val="22"/>
          <w:lang w:val="en-GB"/>
        </w:rPr>
        <w:t>or a sequestration order under the Insolvency Act</w:t>
      </w:r>
      <w:r w:rsidR="00B73CB5" w:rsidRPr="00907F5B">
        <w:rPr>
          <w:rFonts w:ascii="Arial" w:hAnsi="Arial" w:cs="Arial"/>
          <w:color w:val="7B7B7B" w:themeColor="accent3" w:themeShade="BF"/>
          <w:sz w:val="22"/>
          <w:szCs w:val="22"/>
          <w:lang w:val="en-GB"/>
        </w:rPr>
        <w:t xml:space="preserve"> in the High Court.</w:t>
      </w:r>
      <w:r w:rsidR="007B71B9" w:rsidRPr="00907F5B">
        <w:rPr>
          <w:rFonts w:ascii="Arial" w:hAnsi="Arial" w:cs="Arial"/>
          <w:color w:val="7B7B7B" w:themeColor="accent3" w:themeShade="BF"/>
          <w:sz w:val="22"/>
          <w:szCs w:val="22"/>
          <w:lang w:val="en-GB"/>
        </w:rPr>
        <w:t xml:space="preserve"> The purpose of this proceedings is to approach the cour</w:t>
      </w:r>
      <w:r w:rsidRPr="00907F5B">
        <w:rPr>
          <w:rFonts w:ascii="Arial" w:hAnsi="Arial" w:cs="Arial"/>
          <w:color w:val="7B7B7B" w:themeColor="accent3" w:themeShade="BF"/>
          <w:sz w:val="22"/>
          <w:szCs w:val="22"/>
          <w:lang w:val="en-GB"/>
        </w:rPr>
        <w:t>t to accept the surrender of her</w:t>
      </w:r>
      <w:r w:rsidR="007B71B9" w:rsidRPr="00907F5B">
        <w:rPr>
          <w:rFonts w:ascii="Arial" w:hAnsi="Arial" w:cs="Arial"/>
          <w:color w:val="7B7B7B" w:themeColor="accent3" w:themeShade="BF"/>
          <w:sz w:val="22"/>
          <w:szCs w:val="22"/>
          <w:lang w:val="en-GB"/>
        </w:rPr>
        <w:t xml:space="preserve"> estate for the benefit of all her creditors. In this case Ms A has assets that can be realized in order to make payments including the costs of sequestration. In light of the fact that Ms A cannot afford to pay her creditors the amount she owes them, without necessarily preferring one over the other, obtaining the sequestration order will be beneficial to all her creditors since her assets can yield sufficient dividend. Ms A gains added advantage of the sequestration order since any executions against her is stayed as soon as the sheriff becomes aware of the sequestration of her estate.</w:t>
      </w:r>
      <w:r w:rsidRPr="00907F5B">
        <w:rPr>
          <w:rFonts w:ascii="Arial" w:hAnsi="Arial" w:cs="Arial"/>
          <w:color w:val="7B7B7B" w:themeColor="accent3" w:themeShade="BF"/>
          <w:sz w:val="22"/>
          <w:szCs w:val="22"/>
          <w:lang w:val="en-GB"/>
        </w:rPr>
        <w:t xml:space="preserve"> </w:t>
      </w:r>
      <w:r w:rsidR="00907F5B" w:rsidRPr="00907F5B">
        <w:rPr>
          <w:rFonts w:ascii="Arial" w:hAnsi="Arial" w:cs="Arial"/>
          <w:color w:val="7B7B7B" w:themeColor="accent3" w:themeShade="BF"/>
          <w:sz w:val="22"/>
          <w:szCs w:val="22"/>
          <w:lang w:val="en-GB"/>
        </w:rPr>
        <w:t>Upon the sequestration order being granted, Ms A will have the status of diminished legal capacity and there will be restric</w:t>
      </w:r>
      <w:r w:rsidR="00907F5B" w:rsidRPr="00907F5B">
        <w:rPr>
          <w:rFonts w:ascii="Arial" w:hAnsi="Arial" w:cs="Arial"/>
          <w:color w:val="7B7B7B" w:themeColor="accent3" w:themeShade="BF"/>
          <w:sz w:val="22"/>
          <w:szCs w:val="22"/>
          <w:lang w:val="en-GB"/>
        </w:rPr>
        <w:t xml:space="preserve">tions placed on her as a debtor such as, She may continue earning a living as a school teacher but not without written consent from the trustee, cannot </w:t>
      </w:r>
      <w:r w:rsidR="00907F5B" w:rsidRPr="00907F5B">
        <w:rPr>
          <w:rFonts w:ascii="Arial" w:hAnsi="Arial" w:cs="Arial"/>
          <w:color w:val="7B7B7B" w:themeColor="accent3" w:themeShade="BF"/>
          <w:sz w:val="22"/>
          <w:szCs w:val="22"/>
          <w:lang w:val="en-GB"/>
        </w:rPr>
        <w:t>enter into a contract to dispose her property without the consent of the trustee</w:t>
      </w:r>
      <w:r w:rsidR="00907F5B" w:rsidRPr="00907F5B">
        <w:rPr>
          <w:rFonts w:ascii="Arial" w:hAnsi="Arial" w:cs="Arial"/>
          <w:color w:val="7B7B7B" w:themeColor="accent3" w:themeShade="BF"/>
          <w:sz w:val="22"/>
          <w:szCs w:val="22"/>
          <w:lang w:val="en-GB"/>
        </w:rPr>
        <w:t xml:space="preserve">. </w:t>
      </w:r>
      <w:r w:rsidRPr="00907F5B">
        <w:rPr>
          <w:rFonts w:ascii="Arial" w:hAnsi="Arial" w:cs="Arial"/>
          <w:color w:val="7B7B7B" w:themeColor="accent3" w:themeShade="BF"/>
          <w:sz w:val="22"/>
          <w:szCs w:val="22"/>
          <w:lang w:val="en-GB"/>
        </w:rPr>
        <w:t xml:space="preserve">After the order has been granted and kicks in, she will be </w:t>
      </w:r>
      <w:r w:rsidRPr="00907F5B">
        <w:rPr>
          <w:rFonts w:ascii="Arial" w:hAnsi="Arial" w:cs="Arial"/>
          <w:color w:val="7B7B7B" w:themeColor="accent3" w:themeShade="BF"/>
          <w:sz w:val="22"/>
          <w:szCs w:val="22"/>
          <w:lang w:val="en-GB"/>
        </w:rPr>
        <w:t>automatic</w:t>
      </w:r>
      <w:r w:rsidRPr="00907F5B">
        <w:rPr>
          <w:rFonts w:ascii="Arial" w:hAnsi="Arial" w:cs="Arial"/>
          <w:color w:val="7B7B7B" w:themeColor="accent3" w:themeShade="BF"/>
          <w:sz w:val="22"/>
          <w:szCs w:val="22"/>
          <w:lang w:val="en-GB"/>
        </w:rPr>
        <w:t>ally</w:t>
      </w:r>
      <w:r w:rsidRPr="00907F5B">
        <w:rPr>
          <w:rFonts w:ascii="Arial" w:hAnsi="Arial" w:cs="Arial"/>
          <w:color w:val="7B7B7B" w:themeColor="accent3" w:themeShade="BF"/>
          <w:sz w:val="22"/>
          <w:szCs w:val="22"/>
          <w:lang w:val="en-GB"/>
        </w:rPr>
        <w:t xml:space="preserve"> discharge</w:t>
      </w:r>
      <w:r w:rsidRPr="00907F5B">
        <w:rPr>
          <w:rFonts w:ascii="Arial" w:hAnsi="Arial" w:cs="Arial"/>
          <w:color w:val="7B7B7B" w:themeColor="accent3" w:themeShade="BF"/>
          <w:sz w:val="22"/>
          <w:szCs w:val="22"/>
          <w:lang w:val="en-GB"/>
        </w:rPr>
        <w:t>d from the procedure</w:t>
      </w:r>
      <w:r w:rsidRPr="00907F5B">
        <w:rPr>
          <w:rFonts w:ascii="Arial" w:hAnsi="Arial" w:cs="Arial"/>
          <w:color w:val="7B7B7B" w:themeColor="accent3" w:themeShade="BF"/>
          <w:sz w:val="22"/>
          <w:szCs w:val="22"/>
          <w:lang w:val="en-GB"/>
        </w:rPr>
        <w:t xml:space="preserve"> after 10 years</w:t>
      </w:r>
      <w:r w:rsidRPr="00907F5B">
        <w:rPr>
          <w:rFonts w:ascii="Arial" w:hAnsi="Arial" w:cs="Arial"/>
          <w:color w:val="7B7B7B" w:themeColor="accent3" w:themeShade="BF"/>
          <w:sz w:val="22"/>
          <w:szCs w:val="22"/>
          <w:lang w:val="en-GB"/>
        </w:rPr>
        <w:t>, however, if she wishes to reduce this period, she will have to enter into a compromise with her creditors.</w:t>
      </w:r>
    </w:p>
    <w:p w14:paraId="7B501B4C" w14:textId="77777777" w:rsidR="00EF6065" w:rsidRDefault="00EF6065" w:rsidP="007F2C2B">
      <w:pPr>
        <w:jc w:val="both"/>
        <w:rPr>
          <w:rFonts w:ascii="Arial" w:hAnsi="Arial" w:cs="Arial"/>
          <w:color w:val="7B7B7B" w:themeColor="accent3" w:themeShade="BF"/>
          <w:sz w:val="22"/>
          <w:szCs w:val="22"/>
          <w:lang w:val="en-GB"/>
        </w:rPr>
      </w:pPr>
    </w:p>
    <w:p w14:paraId="52B76F15" w14:textId="71049F2C" w:rsidR="00A64E66" w:rsidRDefault="00A64E66" w:rsidP="007F2C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Alternatively, Ms A may consider entering into a common law compromise</w:t>
      </w:r>
      <w:r w:rsidR="00907F5B">
        <w:rPr>
          <w:rFonts w:ascii="Arial" w:hAnsi="Arial" w:cs="Arial"/>
          <w:color w:val="7B7B7B" w:themeColor="accent3" w:themeShade="BF"/>
          <w:sz w:val="22"/>
          <w:szCs w:val="22"/>
          <w:lang w:val="en-GB"/>
        </w:rPr>
        <w:t>/voluntary agreement</w:t>
      </w:r>
      <w:r>
        <w:rPr>
          <w:rFonts w:ascii="Arial" w:hAnsi="Arial" w:cs="Arial"/>
          <w:color w:val="7B7B7B" w:themeColor="accent3" w:themeShade="BF"/>
          <w:sz w:val="22"/>
          <w:szCs w:val="22"/>
          <w:lang w:val="en-GB"/>
        </w:rPr>
        <w:t xml:space="preserve"> with her creditors to agree in a repayment plan</w:t>
      </w:r>
      <w:r w:rsidR="00907F5B">
        <w:rPr>
          <w:rFonts w:ascii="Arial" w:hAnsi="Arial" w:cs="Arial"/>
          <w:color w:val="7B7B7B" w:themeColor="accent3" w:themeShade="BF"/>
          <w:sz w:val="22"/>
          <w:szCs w:val="22"/>
          <w:lang w:val="en-GB"/>
        </w:rPr>
        <w:t xml:space="preserve"> over the debt</w:t>
      </w:r>
      <w:r>
        <w:rPr>
          <w:rFonts w:ascii="Arial" w:hAnsi="Arial" w:cs="Arial"/>
          <w:color w:val="7B7B7B" w:themeColor="accent3" w:themeShade="BF"/>
          <w:sz w:val="22"/>
          <w:szCs w:val="22"/>
          <w:lang w:val="en-GB"/>
        </w:rPr>
        <w:t>. This process will involve all her creditors where all parties involved have to agree to be bound by the agreement.</w:t>
      </w:r>
    </w:p>
    <w:p w14:paraId="00936DD4" w14:textId="11AE3F7A" w:rsidR="00A64E66" w:rsidRPr="00967EF3" w:rsidRDefault="00EF14EE" w:rsidP="007F2C2B">
      <w:pPr>
        <w:jc w:val="both"/>
        <w:rPr>
          <w:rFonts w:ascii="Arial" w:hAnsi="Arial" w:cs="Arial"/>
          <w:sz w:val="22"/>
          <w:szCs w:val="22"/>
          <w:lang w:val="en-GB"/>
        </w:rPr>
      </w:pPr>
      <w:r w:rsidRPr="00EF14EE">
        <w:rPr>
          <w:rFonts w:ascii="Arial" w:hAnsi="Arial" w:cs="Arial"/>
          <w:color w:val="7B7B7B" w:themeColor="accent3" w:themeShade="BF"/>
          <w:sz w:val="22"/>
          <w:szCs w:val="22"/>
          <w:lang w:val="en-GB"/>
        </w:rPr>
        <w:t>ABC Bank (Pty) Ltd (the bank)</w:t>
      </w:r>
      <w:r>
        <w:rPr>
          <w:rFonts w:ascii="Arial" w:hAnsi="Arial" w:cs="Arial"/>
          <w:color w:val="7B7B7B" w:themeColor="accent3" w:themeShade="BF"/>
          <w:sz w:val="22"/>
          <w:szCs w:val="22"/>
          <w:lang w:val="en-GB"/>
        </w:rPr>
        <w:t xml:space="preserve"> has a right of security </w:t>
      </w:r>
      <w:r w:rsidR="00907F5B">
        <w:rPr>
          <w:rFonts w:ascii="Arial" w:hAnsi="Arial" w:cs="Arial"/>
          <w:color w:val="7B7B7B" w:themeColor="accent3" w:themeShade="BF"/>
          <w:sz w:val="22"/>
          <w:szCs w:val="22"/>
          <w:lang w:val="en-GB"/>
        </w:rPr>
        <w:t>over Ms A’s immovable property i.e.</w:t>
      </w:r>
      <w:r>
        <w:rPr>
          <w:rFonts w:ascii="Arial" w:hAnsi="Arial" w:cs="Arial"/>
          <w:color w:val="7B7B7B" w:themeColor="accent3" w:themeShade="BF"/>
          <w:sz w:val="22"/>
          <w:szCs w:val="22"/>
          <w:lang w:val="en-GB"/>
        </w:rPr>
        <w:t xml:space="preserve"> her apartment</w:t>
      </w:r>
      <w:r w:rsidR="00F94C70">
        <w:rPr>
          <w:rFonts w:ascii="Arial" w:hAnsi="Arial" w:cs="Arial"/>
          <w:color w:val="7B7B7B" w:themeColor="accent3" w:themeShade="BF"/>
          <w:sz w:val="22"/>
          <w:szCs w:val="22"/>
          <w:lang w:val="en-GB"/>
        </w:rPr>
        <w:t>) by virtue of registration of the mortgage bond over the apartment. The right entitles the bank to have the apartment sold in execution and the proceeds of the sale applied to settle the debt secured by the mortgage bond.</w:t>
      </w:r>
      <w:r w:rsidR="00907F5B">
        <w:rPr>
          <w:rFonts w:ascii="Arial" w:hAnsi="Arial" w:cs="Arial"/>
          <w:color w:val="7B7B7B" w:themeColor="accent3" w:themeShade="BF"/>
          <w:sz w:val="22"/>
          <w:szCs w:val="22"/>
          <w:lang w:val="en-GB"/>
        </w:rPr>
        <w:t xml:space="preserve"> The bank however, may</w:t>
      </w:r>
      <w:r w:rsidR="00907F5B">
        <w:rPr>
          <w:rFonts w:ascii="Arial" w:hAnsi="Arial" w:cs="Arial"/>
          <w:color w:val="7B7B7B" w:themeColor="accent3" w:themeShade="BF"/>
          <w:sz w:val="22"/>
          <w:szCs w:val="22"/>
          <w:lang w:val="en-GB"/>
        </w:rPr>
        <w:t xml:space="preserve"> </w:t>
      </w:r>
      <w:r w:rsidR="00907F5B">
        <w:rPr>
          <w:rFonts w:ascii="Arial" w:hAnsi="Arial" w:cs="Arial"/>
          <w:color w:val="7B7B7B" w:themeColor="accent3" w:themeShade="BF"/>
          <w:sz w:val="22"/>
          <w:szCs w:val="22"/>
          <w:lang w:val="en-GB"/>
        </w:rPr>
        <w:t xml:space="preserve">also consider </w:t>
      </w:r>
      <w:r w:rsidR="00907F5B">
        <w:rPr>
          <w:rFonts w:ascii="Arial" w:hAnsi="Arial" w:cs="Arial"/>
          <w:color w:val="7B7B7B" w:themeColor="accent3" w:themeShade="BF"/>
          <w:sz w:val="22"/>
          <w:szCs w:val="22"/>
          <w:lang w:val="en-GB"/>
        </w:rPr>
        <w:t>fil</w:t>
      </w:r>
      <w:r w:rsidR="00907F5B">
        <w:rPr>
          <w:rFonts w:ascii="Arial" w:hAnsi="Arial" w:cs="Arial"/>
          <w:color w:val="7B7B7B" w:themeColor="accent3" w:themeShade="BF"/>
          <w:sz w:val="22"/>
          <w:szCs w:val="22"/>
          <w:lang w:val="en-GB"/>
        </w:rPr>
        <w:t xml:space="preserve">ing </w:t>
      </w:r>
      <w:r w:rsidR="00907F5B">
        <w:rPr>
          <w:rFonts w:ascii="Arial" w:hAnsi="Arial" w:cs="Arial"/>
          <w:color w:val="7B7B7B" w:themeColor="accent3" w:themeShade="BF"/>
          <w:sz w:val="22"/>
          <w:szCs w:val="22"/>
          <w:lang w:val="en-GB"/>
        </w:rPr>
        <w:t xml:space="preserve">for compulsory sequestration of Ms. A </w:t>
      </w:r>
      <w:r w:rsidR="00907F5B">
        <w:rPr>
          <w:rFonts w:ascii="Arial" w:hAnsi="Arial" w:cs="Arial"/>
          <w:color w:val="7B7B7B" w:themeColor="accent3" w:themeShade="BF"/>
          <w:sz w:val="22"/>
          <w:szCs w:val="22"/>
          <w:lang w:val="en-GB"/>
        </w:rPr>
        <w:t xml:space="preserve">and arguing </w:t>
      </w:r>
      <w:r w:rsidR="00907F5B">
        <w:rPr>
          <w:rFonts w:ascii="Arial" w:hAnsi="Arial" w:cs="Arial"/>
          <w:color w:val="7B7B7B" w:themeColor="accent3" w:themeShade="BF"/>
          <w:sz w:val="22"/>
          <w:szCs w:val="22"/>
          <w:lang w:val="en-GB"/>
        </w:rPr>
        <w:t xml:space="preserve">that </w:t>
      </w:r>
      <w:r w:rsidR="00907F5B">
        <w:rPr>
          <w:rFonts w:ascii="Arial" w:hAnsi="Arial" w:cs="Arial"/>
          <w:color w:val="7B7B7B" w:themeColor="accent3" w:themeShade="BF"/>
          <w:sz w:val="22"/>
          <w:szCs w:val="22"/>
          <w:lang w:val="en-GB"/>
        </w:rPr>
        <w:t>i</w:t>
      </w:r>
      <w:r w:rsidR="00907F5B">
        <w:rPr>
          <w:rFonts w:ascii="Arial" w:hAnsi="Arial" w:cs="Arial"/>
          <w:color w:val="7B7B7B" w:themeColor="accent3" w:themeShade="BF"/>
          <w:sz w:val="22"/>
          <w:szCs w:val="22"/>
          <w:lang w:val="en-GB"/>
        </w:rPr>
        <w:t>t</w:t>
      </w:r>
      <w:r w:rsidR="00907F5B">
        <w:rPr>
          <w:rFonts w:ascii="Arial" w:hAnsi="Arial" w:cs="Arial"/>
          <w:color w:val="7B7B7B" w:themeColor="accent3" w:themeShade="BF"/>
          <w:sz w:val="22"/>
          <w:szCs w:val="22"/>
          <w:lang w:val="en-GB"/>
        </w:rPr>
        <w:t xml:space="preserve"> is owed</w:t>
      </w:r>
      <w:r w:rsidR="00907F5B">
        <w:rPr>
          <w:rFonts w:ascii="Arial" w:hAnsi="Arial" w:cs="Arial"/>
          <w:color w:val="7B7B7B" w:themeColor="accent3" w:themeShade="BF"/>
          <w:sz w:val="22"/>
          <w:szCs w:val="22"/>
          <w:lang w:val="en-GB"/>
        </w:rPr>
        <w:t xml:space="preserve"> a liquidated sum </w:t>
      </w:r>
      <w:r w:rsidR="00907F5B">
        <w:rPr>
          <w:rFonts w:ascii="Arial" w:hAnsi="Arial" w:cs="Arial"/>
          <w:color w:val="7B7B7B" w:themeColor="accent3" w:themeShade="BF"/>
          <w:sz w:val="22"/>
          <w:szCs w:val="22"/>
          <w:lang w:val="en-GB"/>
        </w:rPr>
        <w:t xml:space="preserve">that is above ZAR 200. </w:t>
      </w:r>
    </w:p>
    <w:p w14:paraId="677353A4" w14:textId="77777777" w:rsidR="0001050B" w:rsidRDefault="0001050B" w:rsidP="0001050B">
      <w:pPr>
        <w:jc w:val="both"/>
        <w:rPr>
          <w:rFonts w:ascii="Arial" w:hAnsi="Arial" w:cs="Arial"/>
          <w:b/>
          <w:bCs/>
          <w:sz w:val="22"/>
          <w:szCs w:val="22"/>
          <w:lang w:val="en-GB"/>
        </w:rPr>
      </w:pPr>
    </w:p>
    <w:p w14:paraId="4E5C9671" w14:textId="77777777" w:rsidR="0001050B" w:rsidRPr="004938B6"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C77846">
        <w:rPr>
          <w:rFonts w:ascii="Arial" w:hAnsi="Arial" w:cs="Arial"/>
          <w:b/>
          <w:color w:val="000000" w:themeColor="text1"/>
          <w:sz w:val="22"/>
          <w:szCs w:val="22"/>
          <w:lang w:val="en-GB"/>
        </w:rPr>
        <w:t>QUESTION 4 (fact-based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632D2F2A" w14:textId="77777777" w:rsidR="0001050B" w:rsidRDefault="0001050B" w:rsidP="0001050B">
      <w:pPr>
        <w:autoSpaceDE w:val="0"/>
        <w:autoSpaceDN w:val="0"/>
        <w:adjustRightInd w:val="0"/>
        <w:jc w:val="both"/>
        <w:rPr>
          <w:rFonts w:ascii="Arial" w:hAnsi="Arial" w:cs="Arial"/>
          <w:sz w:val="22"/>
          <w:szCs w:val="22"/>
          <w:lang w:val="en-GB"/>
        </w:rPr>
      </w:pPr>
      <w:r w:rsidRPr="00294482">
        <w:rPr>
          <w:rFonts w:ascii="Arial" w:hAnsi="Arial" w:cs="Arial"/>
          <w:sz w:val="22"/>
          <w:szCs w:val="22"/>
          <w:lang w:val="en-GB"/>
        </w:rPr>
        <w:t xml:space="preserve">The directors of </w:t>
      </w:r>
      <w:proofErr w:type="spellStart"/>
      <w:r w:rsidRPr="00294482">
        <w:rPr>
          <w:rFonts w:ascii="Arial" w:hAnsi="Arial" w:cs="Arial"/>
          <w:sz w:val="22"/>
          <w:szCs w:val="22"/>
          <w:lang w:val="en-GB"/>
        </w:rPr>
        <w:t>i</w:t>
      </w:r>
      <w:proofErr w:type="spellEnd"/>
      <w:r w:rsidRPr="00294482">
        <w:rPr>
          <w:rFonts w:ascii="Arial" w:hAnsi="Arial" w:cs="Arial"/>
          <w:sz w:val="22"/>
          <w:szCs w:val="22"/>
          <w:lang w:val="en-GB"/>
        </w:rPr>
        <w:t>-Orchard (Pty) Ltd (the company) foresee the reasonable likelihood that the company will, within the next six (6) months,</w:t>
      </w:r>
      <w:r>
        <w:rPr>
          <w:rFonts w:ascii="Arial" w:hAnsi="Arial" w:cs="Arial"/>
          <w:sz w:val="22"/>
          <w:szCs w:val="22"/>
          <w:lang w:val="en-GB"/>
        </w:rPr>
        <w:t xml:space="preserve"> be unable to pay</w:t>
      </w:r>
      <w:r w:rsidRPr="00294482">
        <w:rPr>
          <w:rFonts w:ascii="Arial" w:hAnsi="Arial" w:cs="Arial"/>
          <w:sz w:val="22"/>
          <w:szCs w:val="22"/>
          <w:lang w:val="en-GB"/>
        </w:rPr>
        <w:t xml:space="preserve"> its debts as they become due in the ordinary course of business, and will most likely reach a situation where its liabilities exceed its assets. The directors therefore elect to </w:t>
      </w:r>
      <w:r>
        <w:rPr>
          <w:rFonts w:ascii="Arial" w:hAnsi="Arial" w:cs="Arial"/>
          <w:sz w:val="22"/>
          <w:szCs w:val="22"/>
          <w:lang w:val="en-GB"/>
        </w:rPr>
        <w:t>initiate</w:t>
      </w:r>
      <w:r w:rsidRPr="00294482">
        <w:rPr>
          <w:rFonts w:ascii="Arial" w:hAnsi="Arial" w:cs="Arial"/>
          <w:sz w:val="22"/>
          <w:szCs w:val="22"/>
          <w:lang w:val="en-GB"/>
        </w:rPr>
        <w:t xml:space="preserve"> business rescue proceedings</w:t>
      </w:r>
      <w:r>
        <w:rPr>
          <w:rFonts w:ascii="Arial" w:hAnsi="Arial" w:cs="Arial"/>
          <w:sz w:val="22"/>
          <w:szCs w:val="22"/>
          <w:lang w:val="en-GB"/>
        </w:rPr>
        <w:t xml:space="preserve"> and adopt</w:t>
      </w:r>
      <w:r w:rsidRPr="00294482">
        <w:rPr>
          <w:rFonts w:ascii="Arial" w:hAnsi="Arial" w:cs="Arial"/>
          <w:sz w:val="22"/>
          <w:szCs w:val="22"/>
          <w:lang w:val="en-GB"/>
        </w:rPr>
        <w:t xml:space="preserve"> the relevant board resolution</w:t>
      </w:r>
      <w:r>
        <w:rPr>
          <w:rFonts w:ascii="Arial" w:hAnsi="Arial" w:cs="Arial"/>
          <w:sz w:val="22"/>
          <w:szCs w:val="22"/>
          <w:lang w:val="en-GB"/>
        </w:rPr>
        <w:t>, which is subsequently filed</w:t>
      </w:r>
      <w:r w:rsidRPr="00294482">
        <w:rPr>
          <w:rFonts w:ascii="Arial" w:hAnsi="Arial" w:cs="Arial"/>
          <w:sz w:val="22"/>
          <w:szCs w:val="22"/>
          <w:lang w:val="en-GB"/>
        </w:rPr>
        <w:t xml:space="preserve"> with the Companies and Intellectual Property Commission (CIPC). </w:t>
      </w:r>
      <w:r>
        <w:rPr>
          <w:rFonts w:ascii="Arial" w:hAnsi="Arial" w:cs="Arial"/>
          <w:sz w:val="22"/>
          <w:szCs w:val="22"/>
          <w:lang w:val="en-GB"/>
        </w:rPr>
        <w:t xml:space="preserve">Mr X is appointed as the company’s business rescue practitioner. </w:t>
      </w:r>
      <w:r w:rsidRPr="00294482">
        <w:rPr>
          <w:rFonts w:ascii="Arial" w:hAnsi="Arial" w:cs="Arial"/>
          <w:sz w:val="22"/>
          <w:szCs w:val="22"/>
          <w:lang w:val="en-GB"/>
        </w:rPr>
        <w:t>Various parties are affected by the company’s decision. The</w:t>
      </w:r>
      <w:r>
        <w:rPr>
          <w:rFonts w:ascii="Arial" w:hAnsi="Arial" w:cs="Arial"/>
          <w:sz w:val="22"/>
          <w:szCs w:val="22"/>
          <w:lang w:val="en-GB"/>
        </w:rPr>
        <w:t xml:space="preserve"> following</w:t>
      </w:r>
      <w:r w:rsidRPr="00294482">
        <w:rPr>
          <w:rFonts w:ascii="Arial" w:hAnsi="Arial" w:cs="Arial"/>
          <w:sz w:val="22"/>
          <w:szCs w:val="22"/>
          <w:lang w:val="en-GB"/>
        </w:rPr>
        <w:t xml:space="preserve"> parties approach you as a collective seeking </w:t>
      </w:r>
      <w:r>
        <w:rPr>
          <w:rFonts w:ascii="Arial" w:hAnsi="Arial" w:cs="Arial"/>
          <w:sz w:val="22"/>
          <w:szCs w:val="22"/>
          <w:lang w:val="en-GB"/>
        </w:rPr>
        <w:t>legal advice:</w:t>
      </w:r>
    </w:p>
    <w:p w14:paraId="57773E04" w14:textId="77777777" w:rsidR="0001050B" w:rsidRDefault="0001050B" w:rsidP="0001050B">
      <w:pPr>
        <w:autoSpaceDE w:val="0"/>
        <w:autoSpaceDN w:val="0"/>
        <w:adjustRightInd w:val="0"/>
        <w:jc w:val="both"/>
        <w:rPr>
          <w:rFonts w:ascii="Arial" w:hAnsi="Arial" w:cs="Arial"/>
          <w:sz w:val="22"/>
          <w:szCs w:val="22"/>
          <w:lang w:val="en-GB"/>
        </w:rPr>
      </w:pPr>
    </w:p>
    <w:p w14:paraId="1492FE8A" w14:textId="27EF824B"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A</w:t>
      </w:r>
      <w:r w:rsidRPr="001B7911">
        <w:rPr>
          <w:rFonts w:ascii="Arial" w:hAnsi="Arial" w:cs="Arial"/>
          <w:sz w:val="22"/>
          <w:szCs w:val="22"/>
          <w:lang w:val="en-GB"/>
        </w:rPr>
        <w:t>, a successful businessman,</w:t>
      </w:r>
      <w:r>
        <w:rPr>
          <w:rFonts w:ascii="Arial" w:hAnsi="Arial" w:cs="Arial"/>
          <w:sz w:val="22"/>
          <w:szCs w:val="22"/>
          <w:lang w:val="en-GB"/>
        </w:rPr>
        <w:t xml:space="preserve"> lent the company ZAR </w:t>
      </w:r>
      <w:r w:rsidRPr="001B7911">
        <w:rPr>
          <w:rFonts w:ascii="Arial" w:hAnsi="Arial" w:cs="Arial"/>
          <w:sz w:val="22"/>
          <w:szCs w:val="22"/>
          <w:lang w:val="en-GB"/>
        </w:rPr>
        <w:t>700</w:t>
      </w:r>
      <w:r w:rsidR="000A208F">
        <w:rPr>
          <w:rFonts w:ascii="Arial" w:hAnsi="Arial" w:cs="Arial"/>
          <w:sz w:val="22"/>
          <w:szCs w:val="22"/>
          <w:lang w:val="en-GB"/>
        </w:rPr>
        <w:t>,</w:t>
      </w:r>
      <w:r w:rsidRPr="001B7911">
        <w:rPr>
          <w:rFonts w:ascii="Arial" w:hAnsi="Arial" w:cs="Arial"/>
          <w:sz w:val="22"/>
          <w:szCs w:val="22"/>
          <w:lang w:val="en-GB"/>
        </w:rPr>
        <w:t xml:space="preserve">000 which the company failed to repay. He initiated proceedings against the company in the </w:t>
      </w:r>
      <w:r>
        <w:rPr>
          <w:rFonts w:ascii="Arial" w:hAnsi="Arial" w:cs="Arial"/>
          <w:sz w:val="22"/>
          <w:szCs w:val="22"/>
          <w:lang w:val="en-GB"/>
        </w:rPr>
        <w:t>High Court</w:t>
      </w:r>
      <w:r w:rsidRPr="001B7911">
        <w:rPr>
          <w:rFonts w:ascii="Arial" w:hAnsi="Arial" w:cs="Arial"/>
          <w:sz w:val="22"/>
          <w:szCs w:val="22"/>
          <w:lang w:val="en-GB"/>
        </w:rPr>
        <w:t xml:space="preserve"> to reclaim his money and</w:t>
      </w:r>
      <w:r>
        <w:rPr>
          <w:rFonts w:ascii="Arial" w:hAnsi="Arial" w:cs="Arial"/>
          <w:sz w:val="22"/>
          <w:szCs w:val="22"/>
          <w:lang w:val="en-GB"/>
        </w:rPr>
        <w:t xml:space="preserve"> at the time that the company was placed under business rescue proceedings,</w:t>
      </w:r>
      <w:r w:rsidRPr="001B7911">
        <w:rPr>
          <w:rFonts w:ascii="Arial" w:hAnsi="Arial" w:cs="Arial"/>
          <w:sz w:val="22"/>
          <w:szCs w:val="22"/>
          <w:lang w:val="en-GB"/>
        </w:rPr>
        <w:t xml:space="preserve"> the court pr</w:t>
      </w:r>
      <w:r>
        <w:rPr>
          <w:rFonts w:ascii="Arial" w:hAnsi="Arial" w:cs="Arial"/>
          <w:sz w:val="22"/>
          <w:szCs w:val="22"/>
          <w:lang w:val="en-GB"/>
        </w:rPr>
        <w:t>oceedings were almost finalised. Mr A is unsure as to the effect of business rescue on the money owed to him.</w:t>
      </w:r>
    </w:p>
    <w:p w14:paraId="0E9A693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663BBADD" w14:textId="43DD74C4"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B</w:t>
      </w:r>
      <w:r w:rsidRPr="001B7911">
        <w:rPr>
          <w:rFonts w:ascii="Arial" w:hAnsi="Arial" w:cs="Arial"/>
          <w:sz w:val="22"/>
          <w:szCs w:val="22"/>
          <w:lang w:val="en-GB"/>
        </w:rPr>
        <w:t xml:space="preserve"> </w:t>
      </w:r>
      <w:r>
        <w:rPr>
          <w:rFonts w:ascii="Arial" w:hAnsi="Arial" w:cs="Arial"/>
          <w:sz w:val="22"/>
          <w:szCs w:val="22"/>
          <w:lang w:val="en-GB"/>
        </w:rPr>
        <w:t xml:space="preserve">has </w:t>
      </w:r>
      <w:r w:rsidRPr="001B7911">
        <w:rPr>
          <w:rFonts w:ascii="Arial" w:hAnsi="Arial" w:cs="Arial"/>
          <w:sz w:val="22"/>
          <w:szCs w:val="22"/>
          <w:lang w:val="en-GB"/>
        </w:rPr>
        <w:t>worked for the company for the last five (5) years and she is concerned about the effect that business rescue will h</w:t>
      </w:r>
      <w:r>
        <w:rPr>
          <w:rFonts w:ascii="Arial" w:hAnsi="Arial" w:cs="Arial"/>
          <w:sz w:val="22"/>
          <w:szCs w:val="22"/>
          <w:lang w:val="en-GB"/>
        </w:rPr>
        <w:t>ave on her employment contract.</w:t>
      </w:r>
      <w:r w:rsidR="003D30C1">
        <w:rPr>
          <w:rFonts w:ascii="Arial" w:hAnsi="Arial" w:cs="Arial"/>
          <w:sz w:val="22"/>
          <w:szCs w:val="22"/>
          <w:lang w:val="en-GB"/>
        </w:rPr>
        <w:t xml:space="preserve"> </w:t>
      </w:r>
    </w:p>
    <w:p w14:paraId="051C859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1C7C9C1C" w14:textId="5BA9EAFF"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M</w:t>
      </w:r>
      <w:r w:rsidRPr="001B7911">
        <w:rPr>
          <w:rFonts w:ascii="Arial" w:hAnsi="Arial" w:cs="Arial"/>
          <w:sz w:val="22"/>
          <w:szCs w:val="22"/>
          <w:lang w:val="en-GB"/>
        </w:rPr>
        <w:t xml:space="preserve"> leases office space to the company and he is concerned about the effect of the business rescue proceedings on </w:t>
      </w:r>
      <w:r>
        <w:rPr>
          <w:rFonts w:ascii="Arial" w:hAnsi="Arial" w:cs="Arial"/>
          <w:sz w:val="22"/>
          <w:szCs w:val="22"/>
          <w:lang w:val="en-GB"/>
        </w:rPr>
        <w:t>the lease agreement with the company.</w:t>
      </w:r>
      <w:r w:rsidR="003D30C1">
        <w:rPr>
          <w:rFonts w:ascii="Arial" w:hAnsi="Arial" w:cs="Arial"/>
          <w:sz w:val="22"/>
          <w:szCs w:val="22"/>
          <w:lang w:val="en-GB"/>
        </w:rPr>
        <w:t xml:space="preserve"> </w:t>
      </w:r>
    </w:p>
    <w:p w14:paraId="6B89A12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737DA041" w14:textId="56361FED"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T is a shareholder of t</w:t>
      </w:r>
      <w:r w:rsidRPr="001B7911">
        <w:rPr>
          <w:rFonts w:ascii="Arial" w:hAnsi="Arial" w:cs="Arial"/>
          <w:sz w:val="22"/>
          <w:szCs w:val="22"/>
          <w:lang w:val="en-GB"/>
        </w:rPr>
        <w:t xml:space="preserve">he company and is unsure whether </w:t>
      </w:r>
      <w:r>
        <w:rPr>
          <w:rFonts w:ascii="Arial" w:hAnsi="Arial" w:cs="Arial"/>
          <w:sz w:val="22"/>
          <w:szCs w:val="22"/>
          <w:lang w:val="en-GB"/>
        </w:rPr>
        <w:t>she will lose her shareholding now that the company has been placed under business rescue.</w:t>
      </w:r>
    </w:p>
    <w:p w14:paraId="2AB8852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3579E5C2" w14:textId="6F16BD73"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Mr H </w:t>
      </w:r>
      <w:r w:rsidRPr="001B7911">
        <w:rPr>
          <w:rFonts w:ascii="Arial" w:hAnsi="Arial" w:cs="Arial"/>
          <w:sz w:val="22"/>
          <w:szCs w:val="22"/>
          <w:lang w:val="en-GB"/>
        </w:rPr>
        <w:t xml:space="preserve">is a </w:t>
      </w:r>
      <w:r>
        <w:rPr>
          <w:rFonts w:ascii="Arial" w:hAnsi="Arial" w:cs="Arial"/>
          <w:sz w:val="22"/>
          <w:szCs w:val="22"/>
          <w:lang w:val="en-GB"/>
        </w:rPr>
        <w:t xml:space="preserve">director of the company and is unsure as to his position and role </w:t>
      </w:r>
      <w:r w:rsidRPr="001B7911">
        <w:rPr>
          <w:rFonts w:ascii="Arial" w:hAnsi="Arial" w:cs="Arial"/>
          <w:sz w:val="22"/>
          <w:szCs w:val="22"/>
          <w:lang w:val="en-GB"/>
        </w:rPr>
        <w:t>now that business rescue</w:t>
      </w:r>
      <w:r>
        <w:rPr>
          <w:rFonts w:ascii="Arial" w:hAnsi="Arial" w:cs="Arial"/>
          <w:sz w:val="22"/>
          <w:szCs w:val="22"/>
          <w:lang w:val="en-GB"/>
        </w:rPr>
        <w:t xml:space="preserve"> proceedings have commenced.</w:t>
      </w:r>
    </w:p>
    <w:p w14:paraId="54C486ED" w14:textId="77777777" w:rsidR="009E69E8" w:rsidRDefault="009E69E8" w:rsidP="009E69E8">
      <w:pPr>
        <w:autoSpaceDE w:val="0"/>
        <w:autoSpaceDN w:val="0"/>
        <w:adjustRightInd w:val="0"/>
        <w:jc w:val="both"/>
        <w:rPr>
          <w:rFonts w:ascii="Arial" w:hAnsi="Arial" w:cs="Arial"/>
          <w:sz w:val="22"/>
          <w:szCs w:val="22"/>
          <w:lang w:val="en-GB"/>
        </w:rPr>
      </w:pPr>
    </w:p>
    <w:p w14:paraId="0860BB42" w14:textId="528C5451" w:rsidR="0001050B" w:rsidRPr="00A32EEB" w:rsidRDefault="0001050B" w:rsidP="009E69E8">
      <w:pPr>
        <w:autoSpaceDE w:val="0"/>
        <w:autoSpaceDN w:val="0"/>
        <w:adjustRightInd w:val="0"/>
        <w:jc w:val="both"/>
        <w:rPr>
          <w:rFonts w:ascii="Arial" w:hAnsi="Arial" w:cs="Arial"/>
          <w:sz w:val="22"/>
          <w:szCs w:val="22"/>
          <w:lang w:val="en-GB"/>
        </w:rPr>
      </w:pPr>
      <w:r w:rsidRPr="00A32EEB">
        <w:rPr>
          <w:rFonts w:ascii="Arial" w:hAnsi="Arial" w:cs="Arial"/>
          <w:sz w:val="22"/>
          <w:szCs w:val="22"/>
          <w:lang w:val="en-GB"/>
        </w:rPr>
        <w:t>Write a single legal memorandum to all the above-mentioned persons wherein you explain their legal rights</w:t>
      </w:r>
      <w:r>
        <w:rPr>
          <w:rFonts w:ascii="Arial" w:hAnsi="Arial" w:cs="Arial"/>
          <w:sz w:val="22"/>
          <w:szCs w:val="22"/>
          <w:lang w:val="en-GB"/>
        </w:rPr>
        <w:t>, and /</w:t>
      </w:r>
      <w:r w:rsidRPr="00A32EEB">
        <w:rPr>
          <w:rFonts w:ascii="Arial" w:hAnsi="Arial" w:cs="Arial"/>
          <w:sz w:val="22"/>
          <w:szCs w:val="22"/>
          <w:lang w:val="en-GB"/>
        </w:rPr>
        <w:t xml:space="preserve"> or the potential outcome of their respective situations, taking into consideration </w:t>
      </w:r>
      <w:r>
        <w:rPr>
          <w:rFonts w:ascii="Arial" w:hAnsi="Arial" w:cs="Arial"/>
          <w:sz w:val="22"/>
          <w:szCs w:val="22"/>
          <w:lang w:val="en-GB"/>
        </w:rPr>
        <w:t>the business rescue</w:t>
      </w:r>
      <w:r w:rsidR="00C45305">
        <w:rPr>
          <w:rFonts w:ascii="Arial" w:hAnsi="Arial" w:cs="Arial"/>
          <w:sz w:val="22"/>
          <w:szCs w:val="22"/>
          <w:lang w:val="en-GB"/>
        </w:rPr>
        <w:t xml:space="preserve"> process</w:t>
      </w:r>
      <w:r>
        <w:rPr>
          <w:rFonts w:ascii="Arial" w:hAnsi="Arial" w:cs="Arial"/>
          <w:sz w:val="22"/>
          <w:szCs w:val="22"/>
          <w:lang w:val="en-GB"/>
        </w:rPr>
        <w:t>. The memorandum should further make mention of any potential remedies at their disposal; any practical implications of their respective situations; and also include any considerations in respect of the business rescue plan that the practitioner needs to take cognisance of.</w:t>
      </w:r>
    </w:p>
    <w:p w14:paraId="01FC7812" w14:textId="77777777" w:rsidR="0001050B" w:rsidRDefault="0001050B" w:rsidP="0001050B">
      <w:pPr>
        <w:autoSpaceDE w:val="0"/>
        <w:autoSpaceDN w:val="0"/>
        <w:adjustRightInd w:val="0"/>
        <w:rPr>
          <w:rFonts w:ascii="Arial" w:hAnsi="Arial" w:cs="Arial"/>
          <w:sz w:val="22"/>
          <w:szCs w:val="22"/>
          <w:lang w:val="en-GB"/>
        </w:rPr>
      </w:pPr>
    </w:p>
    <w:p w14:paraId="45A81E2A" w14:textId="30E7EED6" w:rsidR="00C80B7C" w:rsidRPr="00C80B7C" w:rsidRDefault="00C80B7C" w:rsidP="00C80B7C">
      <w:pPr>
        <w:autoSpaceDE w:val="0"/>
        <w:autoSpaceDN w:val="0"/>
        <w:adjustRightInd w:val="0"/>
        <w:ind w:firstLine="426"/>
        <w:jc w:val="both"/>
        <w:rPr>
          <w:rFonts w:ascii="Arial" w:hAnsi="Arial" w:cs="Arial"/>
          <w:sz w:val="22"/>
          <w:szCs w:val="22"/>
          <w:lang w:val="en-GB"/>
        </w:rPr>
      </w:pPr>
      <w:r w:rsidRPr="00C80B7C">
        <w:rPr>
          <w:rFonts w:ascii="Arial" w:hAnsi="Arial" w:cs="Arial"/>
          <w:sz w:val="22"/>
          <w:szCs w:val="22"/>
          <w:lang w:val="en-GB"/>
        </w:rPr>
        <w:t>Mr A</w:t>
      </w:r>
    </w:p>
    <w:p w14:paraId="5D9A0434" w14:textId="454595BC" w:rsidR="00C80B7C" w:rsidRPr="003D30C1" w:rsidRDefault="0025619B" w:rsidP="00C80B7C">
      <w:pPr>
        <w:pStyle w:val="ListParagraph"/>
        <w:autoSpaceDE w:val="0"/>
        <w:autoSpaceDN w:val="0"/>
        <w:adjustRightInd w:val="0"/>
        <w:ind w:left="426"/>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T</w:t>
      </w:r>
      <w:r w:rsidR="00C80B7C">
        <w:rPr>
          <w:rFonts w:ascii="Arial" w:hAnsi="Arial" w:cs="Arial"/>
          <w:color w:val="7F7F7F" w:themeColor="text1" w:themeTint="80"/>
          <w:sz w:val="22"/>
          <w:szCs w:val="22"/>
          <w:lang w:val="en-GB"/>
        </w:rPr>
        <w:t>here will be a stay of the proceedings by Mr. A because business rescue proceedings result in a moratorium against legal proceedings against the company. The moratorium applies to enforcement against the company or any property relating to the company or lawfully in its possession. None the less, he may seek permission from the business rescue practitioner or the court to lift the moratorium.</w:t>
      </w:r>
    </w:p>
    <w:p w14:paraId="78A01BA6" w14:textId="77777777" w:rsidR="00C80B7C" w:rsidRPr="00FC0C23" w:rsidRDefault="00C80B7C" w:rsidP="00C80B7C">
      <w:pPr>
        <w:autoSpaceDE w:val="0"/>
        <w:autoSpaceDN w:val="0"/>
        <w:adjustRightInd w:val="0"/>
        <w:ind w:left="426"/>
        <w:jc w:val="both"/>
        <w:rPr>
          <w:rFonts w:ascii="Arial" w:hAnsi="Arial" w:cs="Arial"/>
          <w:sz w:val="22"/>
          <w:szCs w:val="22"/>
          <w:lang w:val="en-GB"/>
        </w:rPr>
      </w:pPr>
    </w:p>
    <w:p w14:paraId="3151AA90" w14:textId="75EE6883" w:rsidR="00C80B7C" w:rsidRDefault="00C80B7C" w:rsidP="00C80B7C">
      <w:pPr>
        <w:pStyle w:val="ListParagraph"/>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Ms B </w:t>
      </w:r>
    </w:p>
    <w:p w14:paraId="25092883" w14:textId="77777777" w:rsidR="00C80B7C" w:rsidRPr="003D30C1" w:rsidRDefault="00C80B7C" w:rsidP="00C80B7C">
      <w:pPr>
        <w:pStyle w:val="ListParagraph"/>
        <w:autoSpaceDE w:val="0"/>
        <w:autoSpaceDN w:val="0"/>
        <w:adjustRightInd w:val="0"/>
        <w:ind w:left="426"/>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The entry of the company into a business rescue proceedings does not affect Ms B’s employment contract since during the proceedings, employees of the company continue to be employed on the same terms and conditions as before the proceedings except to the extent that changes occur in the ordinary course of attrition, or the employees and the company agree upon different terms and conditions in accordance with applicable labour laws.</w:t>
      </w:r>
    </w:p>
    <w:p w14:paraId="6B63E707" w14:textId="77777777" w:rsidR="00C80B7C" w:rsidRPr="00FC0C23" w:rsidRDefault="00C80B7C" w:rsidP="00C80B7C">
      <w:pPr>
        <w:autoSpaceDE w:val="0"/>
        <w:autoSpaceDN w:val="0"/>
        <w:adjustRightInd w:val="0"/>
        <w:ind w:left="426"/>
        <w:jc w:val="both"/>
        <w:rPr>
          <w:rFonts w:ascii="Arial" w:hAnsi="Arial" w:cs="Arial"/>
          <w:sz w:val="22"/>
          <w:szCs w:val="22"/>
          <w:lang w:val="en-GB"/>
        </w:rPr>
      </w:pPr>
    </w:p>
    <w:p w14:paraId="72A2F5A5" w14:textId="57F9099A" w:rsidR="00C80B7C" w:rsidRDefault="00C80B7C" w:rsidP="00C80B7C">
      <w:pPr>
        <w:pStyle w:val="ListParagraph"/>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M</w:t>
      </w:r>
      <w:r w:rsidRPr="001B7911">
        <w:rPr>
          <w:rFonts w:ascii="Arial" w:hAnsi="Arial" w:cs="Arial"/>
          <w:sz w:val="22"/>
          <w:szCs w:val="22"/>
          <w:lang w:val="en-GB"/>
        </w:rPr>
        <w:t xml:space="preserve"> </w:t>
      </w:r>
    </w:p>
    <w:p w14:paraId="70B6AFC1" w14:textId="60FE6EAE" w:rsidR="00C80B7C" w:rsidRPr="008F7DD0" w:rsidRDefault="008F7DD0" w:rsidP="008F7DD0">
      <w:pPr>
        <w:pStyle w:val="ListParagraph"/>
        <w:autoSpaceDE w:val="0"/>
        <w:autoSpaceDN w:val="0"/>
        <w:adjustRightInd w:val="0"/>
        <w:ind w:left="426"/>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Upon </w:t>
      </w:r>
      <w:r w:rsidRPr="00341F0C">
        <w:rPr>
          <w:rFonts w:ascii="Arial" w:hAnsi="Arial" w:cs="Arial"/>
          <w:color w:val="7F7F7F" w:themeColor="text1" w:themeTint="80"/>
          <w:sz w:val="22"/>
          <w:szCs w:val="22"/>
          <w:lang w:val="en-GB"/>
        </w:rPr>
        <w:t xml:space="preserve">commencement of business rescue proceedings, the moratorium </w:t>
      </w:r>
      <w:r>
        <w:rPr>
          <w:rFonts w:ascii="Arial" w:hAnsi="Arial" w:cs="Arial"/>
          <w:color w:val="7F7F7F" w:themeColor="text1" w:themeTint="80"/>
          <w:sz w:val="22"/>
          <w:szCs w:val="22"/>
          <w:lang w:val="en-GB"/>
        </w:rPr>
        <w:t xml:space="preserve">that kicks in </w:t>
      </w:r>
      <w:r w:rsidRPr="00341F0C">
        <w:rPr>
          <w:rFonts w:ascii="Arial" w:hAnsi="Arial" w:cs="Arial"/>
          <w:color w:val="7F7F7F" w:themeColor="text1" w:themeTint="80"/>
          <w:sz w:val="22"/>
          <w:szCs w:val="22"/>
          <w:lang w:val="en-GB"/>
        </w:rPr>
        <w:t>automatically stays legal proceedings</w:t>
      </w:r>
      <w:r>
        <w:rPr>
          <w:rFonts w:ascii="Arial" w:hAnsi="Arial" w:cs="Arial"/>
          <w:color w:val="7F7F7F" w:themeColor="text1" w:themeTint="80"/>
          <w:sz w:val="22"/>
          <w:szCs w:val="22"/>
          <w:lang w:val="en-GB"/>
        </w:rPr>
        <w:t>, execution</w:t>
      </w:r>
      <w:r w:rsidRPr="00341F0C">
        <w:rPr>
          <w:rFonts w:ascii="Arial" w:hAnsi="Arial" w:cs="Arial"/>
          <w:color w:val="7F7F7F" w:themeColor="text1" w:themeTint="80"/>
          <w:sz w:val="22"/>
          <w:szCs w:val="22"/>
          <w:lang w:val="en-GB"/>
        </w:rPr>
        <w:t xml:space="preserve"> </w:t>
      </w:r>
      <w:r>
        <w:rPr>
          <w:rFonts w:ascii="Arial" w:hAnsi="Arial" w:cs="Arial"/>
          <w:color w:val="7F7F7F" w:themeColor="text1" w:themeTint="80"/>
          <w:sz w:val="22"/>
          <w:szCs w:val="22"/>
          <w:lang w:val="en-GB"/>
        </w:rPr>
        <w:t xml:space="preserve">&amp; </w:t>
      </w:r>
      <w:r w:rsidRPr="00341F0C">
        <w:rPr>
          <w:rFonts w:ascii="Arial" w:hAnsi="Arial" w:cs="Arial"/>
          <w:color w:val="7F7F7F" w:themeColor="text1" w:themeTint="80"/>
          <w:sz w:val="22"/>
          <w:szCs w:val="22"/>
          <w:lang w:val="en-GB"/>
        </w:rPr>
        <w:t>enforcement actions by creditors against the company</w:t>
      </w:r>
      <w:r>
        <w:rPr>
          <w:rFonts w:ascii="Arial" w:hAnsi="Arial" w:cs="Arial"/>
          <w:color w:val="7F7F7F" w:themeColor="text1" w:themeTint="80"/>
          <w:sz w:val="22"/>
          <w:szCs w:val="22"/>
          <w:lang w:val="en-GB"/>
        </w:rPr>
        <w:t>, which includes a</w:t>
      </w:r>
      <w:r w:rsidRPr="00341F0C">
        <w:rPr>
          <w:rFonts w:ascii="Arial" w:hAnsi="Arial" w:cs="Arial"/>
          <w:color w:val="7F7F7F" w:themeColor="text1" w:themeTint="80"/>
          <w:sz w:val="22"/>
          <w:szCs w:val="22"/>
          <w:lang w:val="en-GB"/>
        </w:rPr>
        <w:t xml:space="preserve"> lessor</w:t>
      </w:r>
      <w:r>
        <w:rPr>
          <w:rFonts w:ascii="Arial" w:hAnsi="Arial" w:cs="Arial"/>
          <w:color w:val="7F7F7F" w:themeColor="text1" w:themeTint="80"/>
          <w:sz w:val="22"/>
          <w:szCs w:val="22"/>
          <w:lang w:val="en-GB"/>
        </w:rPr>
        <w:t xml:space="preserve"> who has the intention of enforcing any security</w:t>
      </w:r>
      <w:r w:rsidRPr="00341F0C">
        <w:rPr>
          <w:rFonts w:ascii="Arial" w:hAnsi="Arial" w:cs="Arial"/>
          <w:color w:val="7F7F7F" w:themeColor="text1" w:themeTint="80"/>
          <w:sz w:val="22"/>
          <w:szCs w:val="22"/>
          <w:lang w:val="en-GB"/>
        </w:rPr>
        <w:t xml:space="preserve"> without leave of the court</w:t>
      </w:r>
      <w:r>
        <w:rPr>
          <w:rFonts w:ascii="Arial" w:hAnsi="Arial" w:cs="Arial"/>
          <w:color w:val="7F7F7F" w:themeColor="text1" w:themeTint="80"/>
          <w:sz w:val="22"/>
          <w:szCs w:val="22"/>
          <w:lang w:val="en-GB"/>
        </w:rPr>
        <w:t xml:space="preserve">. </w:t>
      </w:r>
      <w:r w:rsidRPr="00341F0C">
        <w:rPr>
          <w:rFonts w:ascii="Arial" w:hAnsi="Arial" w:cs="Arial"/>
          <w:color w:val="7F7F7F" w:themeColor="text1" w:themeTint="80"/>
          <w:sz w:val="22"/>
          <w:szCs w:val="22"/>
          <w:lang w:val="en-GB"/>
        </w:rPr>
        <w:t>The moratorium, does not prevent a landlord from cancel</w:t>
      </w:r>
      <w:r>
        <w:rPr>
          <w:rFonts w:ascii="Arial" w:hAnsi="Arial" w:cs="Arial"/>
          <w:color w:val="7F7F7F" w:themeColor="text1" w:themeTint="80"/>
          <w:sz w:val="22"/>
          <w:szCs w:val="22"/>
          <w:lang w:val="en-GB"/>
        </w:rPr>
        <w:t>ling a le</w:t>
      </w:r>
      <w:r>
        <w:rPr>
          <w:rFonts w:ascii="Arial" w:hAnsi="Arial" w:cs="Arial"/>
          <w:color w:val="7F7F7F" w:themeColor="text1" w:themeTint="80"/>
          <w:sz w:val="22"/>
          <w:szCs w:val="22"/>
          <w:lang w:val="en-GB"/>
        </w:rPr>
        <w:t>ase agreement with his tenant as t</w:t>
      </w:r>
      <w:r w:rsidRPr="00341F0C">
        <w:rPr>
          <w:rFonts w:ascii="Arial" w:hAnsi="Arial" w:cs="Arial"/>
          <w:color w:val="7F7F7F" w:themeColor="text1" w:themeTint="80"/>
          <w:sz w:val="22"/>
          <w:szCs w:val="22"/>
          <w:lang w:val="en-GB"/>
        </w:rPr>
        <w:t>he cancellation of an agreement does not amount to enforcement action by the landlord against his tenant.</w:t>
      </w:r>
      <w:r>
        <w:rPr>
          <w:rFonts w:ascii="Arial" w:hAnsi="Arial" w:cs="Arial"/>
          <w:color w:val="7F7F7F" w:themeColor="text1" w:themeTint="80"/>
          <w:sz w:val="22"/>
          <w:szCs w:val="22"/>
          <w:lang w:val="en-GB"/>
        </w:rPr>
        <w:t xml:space="preserve"> </w:t>
      </w:r>
      <w:r w:rsidR="00C80B7C" w:rsidRPr="008F7DD0">
        <w:rPr>
          <w:rFonts w:ascii="Arial" w:hAnsi="Arial" w:cs="Arial"/>
          <w:color w:val="7F7F7F" w:themeColor="text1" w:themeTint="80"/>
          <w:sz w:val="22"/>
          <w:szCs w:val="22"/>
          <w:lang w:val="en-GB"/>
        </w:rPr>
        <w:t xml:space="preserve">In relation cancellation of leases, the court in </w:t>
      </w:r>
      <w:proofErr w:type="spellStart"/>
      <w:r w:rsidR="00C80B7C" w:rsidRPr="008F7DD0">
        <w:rPr>
          <w:rFonts w:ascii="Arial" w:hAnsi="Arial" w:cs="Arial"/>
          <w:color w:val="7F7F7F" w:themeColor="text1" w:themeTint="80"/>
          <w:sz w:val="22"/>
          <w:szCs w:val="22"/>
          <w:lang w:val="en-GB"/>
        </w:rPr>
        <w:t>Stamfordhill</w:t>
      </w:r>
      <w:proofErr w:type="spellEnd"/>
      <w:r w:rsidR="00C80B7C" w:rsidRPr="008F7DD0">
        <w:rPr>
          <w:rFonts w:ascii="Arial" w:hAnsi="Arial" w:cs="Arial"/>
          <w:color w:val="7F7F7F" w:themeColor="text1" w:themeTint="80"/>
          <w:sz w:val="22"/>
          <w:szCs w:val="22"/>
          <w:lang w:val="en-GB"/>
        </w:rPr>
        <w:t xml:space="preserve"> CC v Velvet Star Entertainment CC held that, “This would not permit the business rescue practitioner to remain in occupation of the property, for the respondent to continue trading, and not honour its obligation to pay rent. It had to honour its obligations in terms of the contract incurred prior to the business rescue proceedings commencing, and as it had not done so, the applicant was entitled to cancel the contract”. </w:t>
      </w:r>
    </w:p>
    <w:p w14:paraId="2B815FD9" w14:textId="77777777" w:rsidR="00C80B7C" w:rsidRDefault="00C80B7C" w:rsidP="00C80B7C">
      <w:pPr>
        <w:pStyle w:val="ListParagraph"/>
        <w:autoSpaceDE w:val="0"/>
        <w:autoSpaceDN w:val="0"/>
        <w:adjustRightInd w:val="0"/>
        <w:ind w:left="426"/>
        <w:jc w:val="both"/>
        <w:rPr>
          <w:rFonts w:ascii="Arial" w:hAnsi="Arial" w:cs="Arial"/>
          <w:color w:val="7F7F7F" w:themeColor="text1" w:themeTint="80"/>
          <w:sz w:val="22"/>
          <w:szCs w:val="22"/>
          <w:lang w:val="en-GB"/>
        </w:rPr>
      </w:pPr>
      <w:r w:rsidRPr="007923ED">
        <w:rPr>
          <w:rFonts w:ascii="Arial" w:hAnsi="Arial" w:cs="Arial"/>
          <w:color w:val="7F7F7F" w:themeColor="text1" w:themeTint="80"/>
          <w:sz w:val="22"/>
          <w:szCs w:val="22"/>
          <w:lang w:val="en-GB"/>
        </w:rPr>
        <w:t xml:space="preserve">In Kythera Court v Le </w:t>
      </w:r>
      <w:proofErr w:type="spellStart"/>
      <w:r w:rsidRPr="007923ED">
        <w:rPr>
          <w:rFonts w:ascii="Arial" w:hAnsi="Arial" w:cs="Arial"/>
          <w:color w:val="7F7F7F" w:themeColor="text1" w:themeTint="80"/>
          <w:sz w:val="22"/>
          <w:szCs w:val="22"/>
          <w:lang w:val="en-GB"/>
        </w:rPr>
        <w:t>Rendez­Vous</w:t>
      </w:r>
      <w:proofErr w:type="spellEnd"/>
      <w:r w:rsidRPr="007923ED">
        <w:rPr>
          <w:rFonts w:ascii="Arial" w:hAnsi="Arial" w:cs="Arial"/>
          <w:color w:val="7F7F7F" w:themeColor="text1" w:themeTint="80"/>
          <w:sz w:val="22"/>
          <w:szCs w:val="22"/>
          <w:lang w:val="en-GB"/>
        </w:rPr>
        <w:t xml:space="preserve"> Cafe CC and Another</w:t>
      </w:r>
      <w:r>
        <w:rPr>
          <w:rFonts w:ascii="Arial" w:hAnsi="Arial" w:cs="Arial"/>
          <w:color w:val="7F7F7F" w:themeColor="text1" w:themeTint="80"/>
          <w:sz w:val="22"/>
          <w:szCs w:val="22"/>
          <w:lang w:val="en-GB"/>
        </w:rPr>
        <w:t xml:space="preserve">, </w:t>
      </w:r>
      <w:r w:rsidRPr="007923ED">
        <w:rPr>
          <w:rFonts w:ascii="Arial" w:hAnsi="Arial" w:cs="Arial"/>
          <w:color w:val="7F7F7F" w:themeColor="text1" w:themeTint="80"/>
          <w:sz w:val="22"/>
          <w:szCs w:val="22"/>
          <w:lang w:val="en-GB"/>
        </w:rPr>
        <w:t>the Court held that during business rescue proceedings, eviction proceedings may be brought when</w:t>
      </w:r>
      <w:r>
        <w:rPr>
          <w:rFonts w:ascii="Arial" w:hAnsi="Arial" w:cs="Arial"/>
          <w:color w:val="7F7F7F" w:themeColor="text1" w:themeTint="80"/>
          <w:sz w:val="22"/>
          <w:szCs w:val="22"/>
          <w:lang w:val="en-GB"/>
        </w:rPr>
        <w:t xml:space="preserve"> </w:t>
      </w:r>
      <w:r w:rsidRPr="007923ED">
        <w:rPr>
          <w:rFonts w:ascii="Arial" w:hAnsi="Arial" w:cs="Arial"/>
          <w:color w:val="7F7F7F" w:themeColor="text1" w:themeTint="80"/>
          <w:sz w:val="22"/>
          <w:szCs w:val="22"/>
          <w:lang w:val="en-GB"/>
        </w:rPr>
        <w:t>the business rescue practitioner has not suspended the obligations of the tenant under a lease</w:t>
      </w:r>
      <w:r>
        <w:rPr>
          <w:rFonts w:ascii="Arial" w:hAnsi="Arial" w:cs="Arial"/>
          <w:color w:val="7F7F7F" w:themeColor="text1" w:themeTint="80"/>
          <w:sz w:val="22"/>
          <w:szCs w:val="22"/>
          <w:lang w:val="en-GB"/>
        </w:rPr>
        <w:t xml:space="preserve"> or</w:t>
      </w:r>
      <w:r w:rsidRPr="007923ED">
        <w:rPr>
          <w:rFonts w:ascii="Arial" w:hAnsi="Arial" w:cs="Arial"/>
          <w:color w:val="7F7F7F" w:themeColor="text1" w:themeTint="80"/>
          <w:sz w:val="22"/>
          <w:szCs w:val="22"/>
          <w:lang w:val="en-GB"/>
        </w:rPr>
        <w:t xml:space="preserve"> the landlord has validly cancelled the lease due to non-payment</w:t>
      </w:r>
      <w:r>
        <w:rPr>
          <w:rFonts w:ascii="Arial" w:hAnsi="Arial" w:cs="Arial"/>
          <w:color w:val="7F7F7F" w:themeColor="text1" w:themeTint="80"/>
          <w:sz w:val="22"/>
          <w:szCs w:val="22"/>
          <w:lang w:val="en-GB"/>
        </w:rPr>
        <w:t>.</w:t>
      </w:r>
    </w:p>
    <w:p w14:paraId="77F321B3" w14:textId="268E598E" w:rsidR="008F7DD0" w:rsidRDefault="008F7DD0" w:rsidP="00C80B7C">
      <w:pPr>
        <w:pStyle w:val="ListParagraph"/>
        <w:autoSpaceDE w:val="0"/>
        <w:autoSpaceDN w:val="0"/>
        <w:adjustRightInd w:val="0"/>
        <w:ind w:left="426"/>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 xml:space="preserve">Therefore, </w:t>
      </w:r>
      <w:r w:rsidRPr="008F7DD0">
        <w:rPr>
          <w:rFonts w:ascii="Arial" w:hAnsi="Arial" w:cs="Arial"/>
          <w:color w:val="7F7F7F" w:themeColor="text1" w:themeTint="80"/>
          <w:sz w:val="22"/>
          <w:szCs w:val="22"/>
          <w:lang w:val="en-GB"/>
        </w:rPr>
        <w:t>Mr M w</w:t>
      </w:r>
      <w:r>
        <w:rPr>
          <w:rFonts w:ascii="Arial" w:hAnsi="Arial" w:cs="Arial"/>
          <w:color w:val="7F7F7F" w:themeColor="text1" w:themeTint="80"/>
          <w:sz w:val="22"/>
          <w:szCs w:val="22"/>
          <w:lang w:val="en-GB"/>
        </w:rPr>
        <w:t xml:space="preserve">ill </w:t>
      </w:r>
      <w:r w:rsidRPr="008F7DD0">
        <w:rPr>
          <w:rFonts w:ascii="Arial" w:hAnsi="Arial" w:cs="Arial"/>
          <w:color w:val="7F7F7F" w:themeColor="text1" w:themeTint="80"/>
          <w:sz w:val="22"/>
          <w:szCs w:val="22"/>
          <w:lang w:val="en-GB"/>
        </w:rPr>
        <w:t>be able to exercise</w:t>
      </w:r>
      <w:r>
        <w:rPr>
          <w:rFonts w:ascii="Arial" w:hAnsi="Arial" w:cs="Arial"/>
          <w:color w:val="7F7F7F" w:themeColor="text1" w:themeTint="80"/>
          <w:sz w:val="22"/>
          <w:szCs w:val="22"/>
          <w:lang w:val="en-GB"/>
        </w:rPr>
        <w:t xml:space="preserve"> his right to cancel the lease.</w:t>
      </w:r>
    </w:p>
    <w:p w14:paraId="1D46CE7E" w14:textId="77777777" w:rsidR="00C80B7C" w:rsidRPr="00FC0C23" w:rsidRDefault="00C80B7C" w:rsidP="00C80B7C">
      <w:pPr>
        <w:autoSpaceDE w:val="0"/>
        <w:autoSpaceDN w:val="0"/>
        <w:adjustRightInd w:val="0"/>
        <w:ind w:left="426"/>
        <w:jc w:val="both"/>
        <w:rPr>
          <w:rFonts w:ascii="Arial" w:hAnsi="Arial" w:cs="Arial"/>
          <w:sz w:val="22"/>
          <w:szCs w:val="22"/>
          <w:lang w:val="en-GB"/>
        </w:rPr>
      </w:pPr>
    </w:p>
    <w:p w14:paraId="406C7644" w14:textId="2B14CC94" w:rsidR="00C80B7C" w:rsidRDefault="00C80B7C" w:rsidP="00C80B7C">
      <w:pPr>
        <w:pStyle w:val="ListParagraph"/>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Ms T </w:t>
      </w:r>
    </w:p>
    <w:p w14:paraId="67962D69" w14:textId="750B488B" w:rsidR="00C80B7C" w:rsidRPr="00C80B7C" w:rsidRDefault="00C80B7C" w:rsidP="00C80B7C">
      <w:pPr>
        <w:pStyle w:val="ListParagraph"/>
        <w:autoSpaceDE w:val="0"/>
        <w:autoSpaceDN w:val="0"/>
        <w:adjustRightInd w:val="0"/>
        <w:ind w:left="426"/>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The rights of any class of shareholders are not altered by the rescue plan. The secondary purpose of business rescue proceedings, where</w:t>
      </w:r>
      <w:r w:rsidRPr="00C80B7C">
        <w:rPr>
          <w:rFonts w:ascii="Arial" w:hAnsi="Arial" w:cs="Arial"/>
          <w:color w:val="7F7F7F" w:themeColor="text1" w:themeTint="80"/>
          <w:sz w:val="22"/>
          <w:szCs w:val="22"/>
          <w:lang w:val="en-GB"/>
        </w:rPr>
        <w:t xml:space="preserve"> it is not possible for the company to continue </w:t>
      </w:r>
      <w:r>
        <w:rPr>
          <w:rFonts w:ascii="Arial" w:hAnsi="Arial" w:cs="Arial"/>
          <w:color w:val="7F7F7F" w:themeColor="text1" w:themeTint="80"/>
          <w:sz w:val="22"/>
          <w:szCs w:val="22"/>
          <w:lang w:val="en-GB"/>
        </w:rPr>
        <w:t>as a going concern</w:t>
      </w:r>
      <w:r w:rsidRPr="00C80B7C">
        <w:rPr>
          <w:rFonts w:ascii="Arial" w:hAnsi="Arial" w:cs="Arial"/>
          <w:color w:val="7F7F7F" w:themeColor="text1" w:themeTint="80"/>
          <w:sz w:val="22"/>
          <w:szCs w:val="22"/>
          <w:lang w:val="en-GB"/>
        </w:rPr>
        <w:t xml:space="preserve">, </w:t>
      </w:r>
      <w:r>
        <w:rPr>
          <w:rFonts w:ascii="Arial" w:hAnsi="Arial" w:cs="Arial"/>
          <w:color w:val="7F7F7F" w:themeColor="text1" w:themeTint="80"/>
          <w:sz w:val="22"/>
          <w:szCs w:val="22"/>
          <w:lang w:val="en-GB"/>
        </w:rPr>
        <w:t>is to have a</w:t>
      </w:r>
      <w:r w:rsidRPr="00C80B7C">
        <w:rPr>
          <w:rFonts w:ascii="Arial" w:hAnsi="Arial" w:cs="Arial"/>
          <w:color w:val="7F7F7F" w:themeColor="text1" w:themeTint="80"/>
          <w:sz w:val="22"/>
          <w:szCs w:val="22"/>
          <w:lang w:val="en-GB"/>
        </w:rPr>
        <w:t xml:space="preserve"> better return for the company’s creditors or shareholders than would result from the immediate liquidation of the company.</w:t>
      </w:r>
      <w:r>
        <w:rPr>
          <w:rFonts w:ascii="Arial" w:hAnsi="Arial" w:cs="Arial"/>
          <w:color w:val="7F7F7F" w:themeColor="text1" w:themeTint="80"/>
          <w:sz w:val="22"/>
          <w:szCs w:val="22"/>
          <w:lang w:val="en-GB"/>
        </w:rPr>
        <w:t xml:space="preserve"> During the business rescue proceedings the shareholders are entitled to </w:t>
      </w:r>
      <w:r w:rsidRPr="00C80B7C">
        <w:rPr>
          <w:rFonts w:ascii="Arial" w:hAnsi="Arial" w:cs="Arial"/>
          <w:color w:val="7F7F7F" w:themeColor="text1" w:themeTint="80"/>
          <w:sz w:val="22"/>
          <w:szCs w:val="22"/>
          <w:lang w:val="en-GB"/>
        </w:rPr>
        <w:t>participate in any court proceedings arising during the business rescue proceedings</w:t>
      </w:r>
      <w:r>
        <w:rPr>
          <w:rFonts w:ascii="Arial" w:hAnsi="Arial" w:cs="Arial"/>
          <w:color w:val="7F7F7F" w:themeColor="text1" w:themeTint="80"/>
          <w:sz w:val="22"/>
          <w:szCs w:val="22"/>
          <w:lang w:val="en-GB"/>
        </w:rPr>
        <w:t xml:space="preserve">, to receive </w:t>
      </w:r>
      <w:r w:rsidRPr="00C80B7C">
        <w:rPr>
          <w:rFonts w:ascii="Arial" w:hAnsi="Arial" w:cs="Arial"/>
          <w:color w:val="7F7F7F" w:themeColor="text1" w:themeTint="80"/>
          <w:sz w:val="22"/>
          <w:szCs w:val="22"/>
          <w:lang w:val="en-GB"/>
        </w:rPr>
        <w:t>notice of any relevant event concerning the business rescue proceeding</w:t>
      </w:r>
      <w:r>
        <w:rPr>
          <w:rFonts w:ascii="Arial" w:hAnsi="Arial" w:cs="Arial"/>
          <w:color w:val="7F7F7F" w:themeColor="text1" w:themeTint="80"/>
          <w:sz w:val="22"/>
          <w:szCs w:val="22"/>
          <w:lang w:val="en-GB"/>
        </w:rPr>
        <w:t xml:space="preserve">, to </w:t>
      </w:r>
      <w:r w:rsidRPr="00C80B7C">
        <w:rPr>
          <w:rFonts w:ascii="Arial" w:hAnsi="Arial" w:cs="Arial"/>
          <w:color w:val="7F7F7F" w:themeColor="text1" w:themeTint="80"/>
          <w:sz w:val="22"/>
          <w:szCs w:val="22"/>
          <w:lang w:val="en-GB"/>
        </w:rPr>
        <w:t>vote to approve or reject a proposed business rescue plan</w:t>
      </w:r>
      <w:r>
        <w:rPr>
          <w:rFonts w:ascii="Arial" w:hAnsi="Arial" w:cs="Arial"/>
          <w:color w:val="7F7F7F" w:themeColor="text1" w:themeTint="80"/>
          <w:sz w:val="22"/>
          <w:szCs w:val="22"/>
          <w:lang w:val="en-GB"/>
        </w:rPr>
        <w:t xml:space="preserve"> and </w:t>
      </w:r>
      <w:r w:rsidRPr="00C80B7C">
        <w:rPr>
          <w:rFonts w:ascii="Arial" w:hAnsi="Arial" w:cs="Arial"/>
          <w:color w:val="7F7F7F" w:themeColor="text1" w:themeTint="80"/>
          <w:sz w:val="22"/>
          <w:szCs w:val="22"/>
          <w:lang w:val="en-GB"/>
        </w:rPr>
        <w:t>part</w:t>
      </w:r>
      <w:bookmarkStart w:id="1" w:name="_GoBack"/>
      <w:bookmarkEnd w:id="1"/>
      <w:r w:rsidRPr="00C80B7C">
        <w:rPr>
          <w:rFonts w:ascii="Arial" w:hAnsi="Arial" w:cs="Arial"/>
          <w:color w:val="7F7F7F" w:themeColor="text1" w:themeTint="80"/>
          <w:sz w:val="22"/>
          <w:szCs w:val="22"/>
          <w:lang w:val="en-GB"/>
        </w:rPr>
        <w:t xml:space="preserve">icipate in the company’s business rescue as provided for in the </w:t>
      </w:r>
      <w:r>
        <w:rPr>
          <w:rFonts w:ascii="Arial" w:hAnsi="Arial" w:cs="Arial"/>
          <w:color w:val="7F7F7F" w:themeColor="text1" w:themeTint="80"/>
          <w:sz w:val="22"/>
          <w:szCs w:val="22"/>
          <w:lang w:val="en-GB"/>
        </w:rPr>
        <w:t xml:space="preserve">Companies </w:t>
      </w:r>
      <w:r w:rsidRPr="00C80B7C">
        <w:rPr>
          <w:rFonts w:ascii="Arial" w:hAnsi="Arial" w:cs="Arial"/>
          <w:color w:val="7F7F7F" w:themeColor="text1" w:themeTint="80"/>
          <w:sz w:val="22"/>
          <w:szCs w:val="22"/>
          <w:lang w:val="en-GB"/>
        </w:rPr>
        <w:t>Act</w:t>
      </w:r>
      <w:r>
        <w:rPr>
          <w:rFonts w:ascii="Arial" w:hAnsi="Arial" w:cs="Arial"/>
          <w:color w:val="7F7F7F" w:themeColor="text1" w:themeTint="80"/>
          <w:sz w:val="22"/>
          <w:szCs w:val="22"/>
          <w:lang w:val="en-GB"/>
        </w:rPr>
        <w:t>.</w:t>
      </w:r>
    </w:p>
    <w:p w14:paraId="0D51D00E" w14:textId="77777777" w:rsidR="00C80B7C" w:rsidRPr="00FC0C23" w:rsidRDefault="00C80B7C" w:rsidP="00C80B7C">
      <w:pPr>
        <w:autoSpaceDE w:val="0"/>
        <w:autoSpaceDN w:val="0"/>
        <w:adjustRightInd w:val="0"/>
        <w:ind w:left="426"/>
        <w:jc w:val="both"/>
        <w:rPr>
          <w:rFonts w:ascii="Arial" w:hAnsi="Arial" w:cs="Arial"/>
          <w:sz w:val="22"/>
          <w:szCs w:val="22"/>
          <w:lang w:val="en-GB"/>
        </w:rPr>
      </w:pPr>
    </w:p>
    <w:p w14:paraId="16A761A9" w14:textId="224779B5" w:rsidR="00C80B7C" w:rsidRDefault="00C80B7C" w:rsidP="00C80B7C">
      <w:pPr>
        <w:pStyle w:val="ListParagraph"/>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Mr H </w:t>
      </w:r>
    </w:p>
    <w:p w14:paraId="2E5A4931" w14:textId="4E9C8200" w:rsidR="00C80B7C" w:rsidRDefault="00C80B7C" w:rsidP="00C80B7C">
      <w:pPr>
        <w:pStyle w:val="ListParagraph"/>
        <w:autoSpaceDE w:val="0"/>
        <w:autoSpaceDN w:val="0"/>
        <w:adjustRightInd w:val="0"/>
        <w:ind w:left="426"/>
        <w:jc w:val="both"/>
        <w:rPr>
          <w:rFonts w:ascii="Arial" w:hAnsi="Arial" w:cs="Arial"/>
          <w:color w:val="7F7F7F" w:themeColor="text1" w:themeTint="80"/>
          <w:sz w:val="22"/>
          <w:szCs w:val="22"/>
          <w:lang w:val="en-GB"/>
        </w:rPr>
      </w:pPr>
      <w:r w:rsidRPr="00C80B7C">
        <w:rPr>
          <w:rFonts w:ascii="Arial" w:hAnsi="Arial" w:cs="Arial"/>
          <w:color w:val="7F7F7F" w:themeColor="text1" w:themeTint="80"/>
          <w:sz w:val="22"/>
          <w:szCs w:val="22"/>
          <w:lang w:val="en-GB"/>
        </w:rPr>
        <w:t>Directors are not removed from office during rescue proceedings. They are, however, subject to the authority of the business rescue practitioner</w:t>
      </w:r>
      <w:r>
        <w:rPr>
          <w:rFonts w:ascii="Arial" w:hAnsi="Arial" w:cs="Arial"/>
          <w:color w:val="7F7F7F" w:themeColor="text1" w:themeTint="80"/>
          <w:sz w:val="22"/>
          <w:szCs w:val="22"/>
          <w:lang w:val="en-GB"/>
        </w:rPr>
        <w:t>.</w:t>
      </w:r>
      <w:r w:rsidR="0025619B">
        <w:rPr>
          <w:rFonts w:ascii="Arial" w:hAnsi="Arial" w:cs="Arial"/>
          <w:color w:val="7F7F7F" w:themeColor="text1" w:themeTint="80"/>
          <w:sz w:val="22"/>
          <w:szCs w:val="22"/>
          <w:lang w:val="en-GB"/>
        </w:rPr>
        <w:t xml:space="preserve"> During t</w:t>
      </w:r>
      <w:r w:rsidR="0025619B" w:rsidRPr="0025619B">
        <w:rPr>
          <w:rFonts w:ascii="Arial" w:hAnsi="Arial" w:cs="Arial"/>
          <w:color w:val="7F7F7F" w:themeColor="text1" w:themeTint="80"/>
          <w:sz w:val="22"/>
          <w:szCs w:val="22"/>
          <w:lang w:val="en-GB"/>
        </w:rPr>
        <w:t xml:space="preserve">he business rescue proceedings, </w:t>
      </w:r>
      <w:r w:rsidR="0025619B">
        <w:rPr>
          <w:rFonts w:ascii="Arial" w:hAnsi="Arial" w:cs="Arial"/>
          <w:color w:val="7F7F7F" w:themeColor="text1" w:themeTint="80"/>
          <w:sz w:val="22"/>
          <w:szCs w:val="22"/>
          <w:lang w:val="en-GB"/>
        </w:rPr>
        <w:t xml:space="preserve">directors have a duty to </w:t>
      </w:r>
      <w:r w:rsidR="0025619B" w:rsidRPr="0025619B">
        <w:rPr>
          <w:rFonts w:ascii="Arial" w:hAnsi="Arial" w:cs="Arial"/>
          <w:color w:val="7F7F7F" w:themeColor="text1" w:themeTint="80"/>
          <w:sz w:val="22"/>
          <w:szCs w:val="22"/>
          <w:lang w:val="en-GB"/>
        </w:rPr>
        <w:t xml:space="preserve">deliver to the </w:t>
      </w:r>
      <w:r w:rsidR="0025619B">
        <w:rPr>
          <w:rFonts w:ascii="Arial" w:hAnsi="Arial" w:cs="Arial"/>
          <w:color w:val="7F7F7F" w:themeColor="text1" w:themeTint="80"/>
          <w:sz w:val="22"/>
          <w:szCs w:val="22"/>
          <w:lang w:val="en-GB"/>
        </w:rPr>
        <w:t>business rescue p</w:t>
      </w:r>
      <w:r w:rsidR="0025619B" w:rsidRPr="0025619B">
        <w:rPr>
          <w:rFonts w:ascii="Arial" w:hAnsi="Arial" w:cs="Arial"/>
          <w:color w:val="7F7F7F" w:themeColor="text1" w:themeTint="80"/>
          <w:sz w:val="22"/>
          <w:szCs w:val="22"/>
          <w:lang w:val="en-GB"/>
        </w:rPr>
        <w:t xml:space="preserve">ractitioner all books and records that </w:t>
      </w:r>
      <w:r w:rsidR="0025619B">
        <w:rPr>
          <w:rFonts w:ascii="Arial" w:hAnsi="Arial" w:cs="Arial"/>
          <w:color w:val="7F7F7F" w:themeColor="text1" w:themeTint="80"/>
          <w:sz w:val="22"/>
          <w:szCs w:val="22"/>
          <w:lang w:val="en-GB"/>
        </w:rPr>
        <w:t>in their</w:t>
      </w:r>
      <w:r w:rsidR="0025619B" w:rsidRPr="0025619B">
        <w:rPr>
          <w:rFonts w:ascii="Arial" w:hAnsi="Arial" w:cs="Arial"/>
          <w:color w:val="7F7F7F" w:themeColor="text1" w:themeTint="80"/>
          <w:sz w:val="22"/>
          <w:szCs w:val="22"/>
          <w:lang w:val="en-GB"/>
        </w:rPr>
        <w:t xml:space="preserve"> possession and which relate to the affairs of the Company</w:t>
      </w:r>
      <w:r w:rsidR="0025619B">
        <w:rPr>
          <w:rFonts w:ascii="Arial" w:hAnsi="Arial" w:cs="Arial"/>
          <w:color w:val="7F7F7F" w:themeColor="text1" w:themeTint="80"/>
          <w:sz w:val="22"/>
          <w:szCs w:val="22"/>
          <w:lang w:val="en-GB"/>
        </w:rPr>
        <w:t>.</w:t>
      </w:r>
    </w:p>
    <w:p w14:paraId="20913D36" w14:textId="7EE5FEE1" w:rsidR="00C80B7C" w:rsidRDefault="00C80B7C" w:rsidP="00C80B7C">
      <w:pPr>
        <w:pStyle w:val="ListParagraph"/>
        <w:autoSpaceDE w:val="0"/>
        <w:autoSpaceDN w:val="0"/>
        <w:adjustRightInd w:val="0"/>
        <w:ind w:left="426"/>
        <w:jc w:val="both"/>
        <w:rPr>
          <w:rFonts w:ascii="Arial" w:hAnsi="Arial" w:cs="Arial"/>
          <w:color w:val="7F7F7F" w:themeColor="text1" w:themeTint="80"/>
          <w:sz w:val="22"/>
          <w:szCs w:val="22"/>
          <w:lang w:val="en-GB"/>
        </w:rPr>
      </w:pPr>
    </w:p>
    <w:p w14:paraId="0FF5FB99" w14:textId="1B9D82B9" w:rsidR="00C80B7C" w:rsidRPr="00C80B7C" w:rsidRDefault="00C80B7C" w:rsidP="00C80B7C">
      <w:pPr>
        <w:pStyle w:val="ListParagraph"/>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X</w:t>
      </w:r>
    </w:p>
    <w:p w14:paraId="586FFBC4" w14:textId="2E0739B4" w:rsidR="00C80B7C" w:rsidRPr="00C80B7C" w:rsidRDefault="00C80B7C" w:rsidP="00C80B7C">
      <w:pPr>
        <w:pStyle w:val="ListParagraph"/>
        <w:autoSpaceDE w:val="0"/>
        <w:autoSpaceDN w:val="0"/>
        <w:adjustRightInd w:val="0"/>
        <w:ind w:left="426"/>
        <w:jc w:val="both"/>
        <w:rPr>
          <w:rFonts w:ascii="Arial" w:hAnsi="Arial" w:cs="Arial"/>
          <w:color w:val="7F7F7F" w:themeColor="text1" w:themeTint="80"/>
          <w:sz w:val="22"/>
          <w:szCs w:val="22"/>
          <w:lang w:val="en-GB"/>
        </w:rPr>
      </w:pPr>
      <w:r w:rsidRPr="00C80B7C">
        <w:rPr>
          <w:rFonts w:ascii="Arial" w:hAnsi="Arial" w:cs="Arial"/>
          <w:color w:val="7F7F7F" w:themeColor="text1" w:themeTint="80"/>
          <w:sz w:val="22"/>
          <w:szCs w:val="22"/>
          <w:lang w:val="en-GB"/>
        </w:rPr>
        <w:t>The business rescue practitioner supervises and advises management and has complete control of the company in the place of the board of directors</w:t>
      </w:r>
      <w:r>
        <w:rPr>
          <w:rFonts w:ascii="Arial" w:hAnsi="Arial" w:cs="Arial"/>
          <w:color w:val="7F7F7F" w:themeColor="text1" w:themeTint="80"/>
          <w:sz w:val="22"/>
          <w:szCs w:val="22"/>
          <w:lang w:val="en-GB"/>
        </w:rPr>
        <w:t xml:space="preserve">. </w:t>
      </w:r>
      <w:r w:rsidR="00103EC6">
        <w:rPr>
          <w:rFonts w:ascii="Arial" w:hAnsi="Arial" w:cs="Arial"/>
          <w:color w:val="7F7F7F" w:themeColor="text1" w:themeTint="80"/>
          <w:sz w:val="22"/>
          <w:szCs w:val="22"/>
          <w:lang w:val="en-GB"/>
        </w:rPr>
        <w:t>He investigates the affairs of the company in order to consider whether the company may be rescued. Further upon the development of a business rescue plan the business rescue practitioner convenes and presides over a creditors’ meeting for the purpose</w:t>
      </w:r>
      <w:r w:rsidR="004F6427">
        <w:rPr>
          <w:rFonts w:ascii="Arial" w:hAnsi="Arial" w:cs="Arial"/>
          <w:color w:val="7F7F7F" w:themeColor="text1" w:themeTint="80"/>
          <w:sz w:val="22"/>
          <w:szCs w:val="22"/>
          <w:lang w:val="en-GB"/>
        </w:rPr>
        <w:t xml:space="preserve"> of considering the plan.</w:t>
      </w:r>
      <w:r w:rsidR="00103EC6">
        <w:rPr>
          <w:rFonts w:ascii="Arial" w:hAnsi="Arial" w:cs="Arial"/>
          <w:color w:val="7F7F7F" w:themeColor="text1" w:themeTint="80"/>
          <w:sz w:val="22"/>
          <w:szCs w:val="22"/>
          <w:lang w:val="en-GB"/>
        </w:rPr>
        <w:t xml:space="preserve"> </w:t>
      </w:r>
      <w:r>
        <w:rPr>
          <w:rFonts w:ascii="Arial" w:hAnsi="Arial" w:cs="Arial"/>
          <w:color w:val="7F7F7F" w:themeColor="text1" w:themeTint="80"/>
          <w:sz w:val="22"/>
          <w:szCs w:val="22"/>
          <w:lang w:val="en-GB"/>
        </w:rPr>
        <w:t>He has the power to delegate, appoint or remove any person from the management of the company</w:t>
      </w:r>
      <w:r w:rsidR="0025619B">
        <w:rPr>
          <w:rFonts w:ascii="Arial" w:hAnsi="Arial" w:cs="Arial"/>
          <w:color w:val="7F7F7F" w:themeColor="text1" w:themeTint="80"/>
          <w:sz w:val="22"/>
          <w:szCs w:val="22"/>
          <w:lang w:val="en-GB"/>
        </w:rPr>
        <w:t>.</w:t>
      </w:r>
      <w:r w:rsidR="00103EC6">
        <w:rPr>
          <w:rFonts w:ascii="Arial" w:hAnsi="Arial" w:cs="Arial"/>
          <w:color w:val="7F7F7F" w:themeColor="text1" w:themeTint="80"/>
          <w:sz w:val="22"/>
          <w:szCs w:val="22"/>
          <w:lang w:val="en-GB"/>
        </w:rPr>
        <w:t xml:space="preserve"> </w:t>
      </w:r>
    </w:p>
    <w:p w14:paraId="4D96FAA4" w14:textId="77777777" w:rsidR="0001050B" w:rsidRPr="004938B6" w:rsidRDefault="0001050B" w:rsidP="0001050B">
      <w:pPr>
        <w:autoSpaceDE w:val="0"/>
        <w:autoSpaceDN w:val="0"/>
        <w:adjustRightInd w:val="0"/>
        <w:rPr>
          <w:rFonts w:ascii="Arial" w:hAnsi="Arial" w:cs="Arial"/>
          <w:sz w:val="22"/>
          <w:szCs w:val="22"/>
          <w:lang w:val="en-GB"/>
        </w:rPr>
      </w:pPr>
    </w:p>
    <w:p w14:paraId="560C51CE" w14:textId="77777777" w:rsidR="00E90971" w:rsidRDefault="00E90971" w:rsidP="004E3A6B">
      <w:pPr>
        <w:jc w:val="center"/>
        <w:rPr>
          <w:rFonts w:ascii="Arial" w:hAnsi="Arial" w:cs="Arial"/>
          <w:b/>
          <w:bCs/>
          <w:sz w:val="22"/>
          <w:szCs w:val="22"/>
          <w:lang w:val="en-GB"/>
        </w:rPr>
      </w:pPr>
    </w:p>
    <w:p w14:paraId="0D69B42E" w14:textId="77777777" w:rsidR="00E90971" w:rsidRDefault="00E90971" w:rsidP="004E3A6B">
      <w:pPr>
        <w:jc w:val="cente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EC09B" w14:textId="77777777" w:rsidR="008C397B" w:rsidRDefault="008C397B" w:rsidP="00241B44">
      <w:r>
        <w:separator/>
      </w:r>
    </w:p>
  </w:endnote>
  <w:endnote w:type="continuationSeparator" w:id="0">
    <w:p w14:paraId="230E3058" w14:textId="77777777" w:rsidR="008C397B" w:rsidRDefault="008C397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F7DD0">
          <w:rPr>
            <w:rStyle w:val="PageNumber"/>
            <w:rFonts w:ascii="Arial" w:hAnsi="Arial" w:cs="Arial"/>
            <w:b/>
            <w:bCs/>
            <w:noProof/>
            <w:sz w:val="18"/>
            <w:szCs w:val="18"/>
          </w:rPr>
          <w:t>11</w:t>
        </w:r>
        <w:r w:rsidRPr="0010593A">
          <w:rPr>
            <w:rStyle w:val="PageNumber"/>
            <w:rFonts w:ascii="Arial" w:hAnsi="Arial" w:cs="Arial"/>
            <w:b/>
            <w:bCs/>
            <w:sz w:val="18"/>
            <w:szCs w:val="18"/>
          </w:rPr>
          <w:fldChar w:fldCharType="end"/>
        </w:r>
      </w:p>
    </w:sdtContent>
  </w:sdt>
  <w:p w14:paraId="1F59BECD" w14:textId="4925E335" w:rsidR="00241FA3" w:rsidRPr="009B4976" w:rsidRDefault="00196BF4" w:rsidP="009B4976">
    <w:pPr>
      <w:pStyle w:val="Footer"/>
      <w:ind w:right="360"/>
      <w:rPr>
        <w:rFonts w:ascii="Arial" w:hAnsi="Arial" w:cs="Arial"/>
        <w:sz w:val="18"/>
        <w:szCs w:val="18"/>
        <w:lang w:val="en-GB"/>
      </w:rPr>
    </w:pPr>
    <w:r>
      <w:rPr>
        <w:rFonts w:ascii="Arial" w:hAnsi="Arial" w:cs="Arial"/>
        <w:sz w:val="18"/>
        <w:szCs w:val="18"/>
        <w:lang w:val="en-GB"/>
      </w:rPr>
      <w:t>202021IFU-392</w:t>
    </w:r>
    <w:r w:rsidRPr="009B4976">
      <w:rPr>
        <w:rFonts w:ascii="Arial" w:hAnsi="Arial" w:cs="Arial"/>
        <w:sz w:val="18"/>
        <w:szCs w:val="18"/>
        <w:lang w:val="en-GB"/>
      </w:rPr>
      <w:t>.assessment</w:t>
    </w:r>
    <w:r w:rsidRPr="009B4976">
      <w:rPr>
        <w:rFonts w:ascii="Arial" w:hAnsi="Arial" w:cs="Arial"/>
        <w:sz w:val="18"/>
        <w:szCs w:val="18"/>
        <w:lang w:val="en-GB"/>
      </w:rPr>
      <w:t xml:space="preserve"> </w:t>
    </w:r>
    <w:r w:rsidR="00504765">
      <w:rPr>
        <w:rFonts w:ascii="Arial" w:hAnsi="Arial" w:cs="Arial"/>
        <w:sz w:val="18"/>
        <w:szCs w:val="18"/>
        <w:lang w:val="en-GB"/>
      </w:rPr>
      <w:t>7D</w:t>
    </w:r>
    <w:r w:rsidR="00D53719">
      <w:rPr>
        <w:rFonts w:ascii="Arial" w:hAnsi="Arial" w:cs="Arial"/>
        <w:sz w:val="18"/>
        <w:szCs w:val="18"/>
        <w:lang w:val="en-GB"/>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C4EAB" w14:textId="77777777" w:rsidR="008C397B" w:rsidRDefault="008C397B" w:rsidP="00241B44">
      <w:r>
        <w:separator/>
      </w:r>
    </w:p>
  </w:footnote>
  <w:footnote w:type="continuationSeparator" w:id="0">
    <w:p w14:paraId="1FB4E007" w14:textId="77777777" w:rsidR="008C397B" w:rsidRDefault="008C397B"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977687"/>
    <w:multiLevelType w:val="hybridMultilevel"/>
    <w:tmpl w:val="EAD469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0" w15:restartNumberingAfterBreak="0">
    <w:nsid w:val="58B572B6"/>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5"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4744CA"/>
    <w:multiLevelType w:val="hybridMultilevel"/>
    <w:tmpl w:val="43DEF1B4"/>
    <w:lvl w:ilvl="0" w:tplc="F65CF2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33"/>
  </w:num>
  <w:num w:numId="6">
    <w:abstractNumId w:val="35"/>
  </w:num>
  <w:num w:numId="7">
    <w:abstractNumId w:val="6"/>
  </w:num>
  <w:num w:numId="8">
    <w:abstractNumId w:val="12"/>
  </w:num>
  <w:num w:numId="9">
    <w:abstractNumId w:val="11"/>
  </w:num>
  <w:num w:numId="10">
    <w:abstractNumId w:val="32"/>
  </w:num>
  <w:num w:numId="11">
    <w:abstractNumId w:val="0"/>
  </w:num>
  <w:num w:numId="12">
    <w:abstractNumId w:val="1"/>
  </w:num>
  <w:num w:numId="13">
    <w:abstractNumId w:val="23"/>
  </w:num>
  <w:num w:numId="14">
    <w:abstractNumId w:val="5"/>
  </w:num>
  <w:num w:numId="15">
    <w:abstractNumId w:val="15"/>
  </w:num>
  <w:num w:numId="16">
    <w:abstractNumId w:val="28"/>
  </w:num>
  <w:num w:numId="17">
    <w:abstractNumId w:val="29"/>
  </w:num>
  <w:num w:numId="18">
    <w:abstractNumId w:val="26"/>
  </w:num>
  <w:num w:numId="19">
    <w:abstractNumId w:val="18"/>
  </w:num>
  <w:num w:numId="20">
    <w:abstractNumId w:val="34"/>
  </w:num>
  <w:num w:numId="21">
    <w:abstractNumId w:val="2"/>
  </w:num>
  <w:num w:numId="22">
    <w:abstractNumId w:val="3"/>
  </w:num>
  <w:num w:numId="23">
    <w:abstractNumId w:val="16"/>
  </w:num>
  <w:num w:numId="24">
    <w:abstractNumId w:val="10"/>
  </w:num>
  <w:num w:numId="25">
    <w:abstractNumId w:val="21"/>
  </w:num>
  <w:num w:numId="26">
    <w:abstractNumId w:val="22"/>
  </w:num>
  <w:num w:numId="27">
    <w:abstractNumId w:val="30"/>
  </w:num>
  <w:num w:numId="28">
    <w:abstractNumId w:val="7"/>
  </w:num>
  <w:num w:numId="29">
    <w:abstractNumId w:val="25"/>
  </w:num>
  <w:num w:numId="30">
    <w:abstractNumId w:val="13"/>
  </w:num>
  <w:num w:numId="31">
    <w:abstractNumId w:val="4"/>
  </w:num>
  <w:num w:numId="32">
    <w:abstractNumId w:val="14"/>
  </w:num>
  <w:num w:numId="33">
    <w:abstractNumId w:val="17"/>
  </w:num>
  <w:num w:numId="34">
    <w:abstractNumId w:val="8"/>
  </w:num>
  <w:num w:numId="35">
    <w:abstractNumId w:val="20"/>
  </w:num>
  <w:num w:numId="36">
    <w:abstractNumId w:val="9"/>
  </w:num>
  <w:num w:numId="3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07C38"/>
    <w:rsid w:val="0001050B"/>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9401D"/>
    <w:rsid w:val="000A208F"/>
    <w:rsid w:val="000A407B"/>
    <w:rsid w:val="000A68ED"/>
    <w:rsid w:val="000B5FF1"/>
    <w:rsid w:val="000B609F"/>
    <w:rsid w:val="000C3DBE"/>
    <w:rsid w:val="000D502D"/>
    <w:rsid w:val="000D55A8"/>
    <w:rsid w:val="000D6327"/>
    <w:rsid w:val="000E4841"/>
    <w:rsid w:val="000E4FA3"/>
    <w:rsid w:val="000F1677"/>
    <w:rsid w:val="000F3D6C"/>
    <w:rsid w:val="00101707"/>
    <w:rsid w:val="00102CC9"/>
    <w:rsid w:val="00103EC6"/>
    <w:rsid w:val="0010593A"/>
    <w:rsid w:val="00111F83"/>
    <w:rsid w:val="0011473D"/>
    <w:rsid w:val="00115C85"/>
    <w:rsid w:val="00123855"/>
    <w:rsid w:val="00126A4D"/>
    <w:rsid w:val="00136839"/>
    <w:rsid w:val="00137BB8"/>
    <w:rsid w:val="0014171F"/>
    <w:rsid w:val="0014622C"/>
    <w:rsid w:val="00152348"/>
    <w:rsid w:val="0015456D"/>
    <w:rsid w:val="00155FA2"/>
    <w:rsid w:val="00161F1B"/>
    <w:rsid w:val="00162829"/>
    <w:rsid w:val="00173A3F"/>
    <w:rsid w:val="00176B0C"/>
    <w:rsid w:val="00180548"/>
    <w:rsid w:val="00180AC4"/>
    <w:rsid w:val="00180CCE"/>
    <w:rsid w:val="0018267A"/>
    <w:rsid w:val="00182779"/>
    <w:rsid w:val="001830DF"/>
    <w:rsid w:val="001966D9"/>
    <w:rsid w:val="00196BF4"/>
    <w:rsid w:val="001A007A"/>
    <w:rsid w:val="001A2205"/>
    <w:rsid w:val="001A7E9A"/>
    <w:rsid w:val="001B0F70"/>
    <w:rsid w:val="001B5016"/>
    <w:rsid w:val="001C1FE0"/>
    <w:rsid w:val="001C45FC"/>
    <w:rsid w:val="001D0469"/>
    <w:rsid w:val="001D29C0"/>
    <w:rsid w:val="001D4862"/>
    <w:rsid w:val="001E25B9"/>
    <w:rsid w:val="001E49E0"/>
    <w:rsid w:val="001E7B5A"/>
    <w:rsid w:val="001F7412"/>
    <w:rsid w:val="0020090A"/>
    <w:rsid w:val="00202DFE"/>
    <w:rsid w:val="0020725B"/>
    <w:rsid w:val="00207C3D"/>
    <w:rsid w:val="002110F1"/>
    <w:rsid w:val="00213B8E"/>
    <w:rsid w:val="0021407D"/>
    <w:rsid w:val="00221D20"/>
    <w:rsid w:val="00226CB6"/>
    <w:rsid w:val="002356EA"/>
    <w:rsid w:val="0024116D"/>
    <w:rsid w:val="00241B44"/>
    <w:rsid w:val="00241FA3"/>
    <w:rsid w:val="00245EFB"/>
    <w:rsid w:val="0025386E"/>
    <w:rsid w:val="0025619B"/>
    <w:rsid w:val="002638B0"/>
    <w:rsid w:val="0026647A"/>
    <w:rsid w:val="002668D3"/>
    <w:rsid w:val="002722CA"/>
    <w:rsid w:val="0027299F"/>
    <w:rsid w:val="00284EBE"/>
    <w:rsid w:val="002903A7"/>
    <w:rsid w:val="0029433F"/>
    <w:rsid w:val="00294829"/>
    <w:rsid w:val="0029690F"/>
    <w:rsid w:val="00297C8A"/>
    <w:rsid w:val="002A2A60"/>
    <w:rsid w:val="002A37BB"/>
    <w:rsid w:val="002B1C45"/>
    <w:rsid w:val="002C13C8"/>
    <w:rsid w:val="002C1EC5"/>
    <w:rsid w:val="002C2B46"/>
    <w:rsid w:val="002C2FDA"/>
    <w:rsid w:val="002C3547"/>
    <w:rsid w:val="002D0021"/>
    <w:rsid w:val="002D299D"/>
    <w:rsid w:val="002D3473"/>
    <w:rsid w:val="002E285A"/>
    <w:rsid w:val="002F1956"/>
    <w:rsid w:val="002F3440"/>
    <w:rsid w:val="002F4D10"/>
    <w:rsid w:val="002F75A3"/>
    <w:rsid w:val="00303C2F"/>
    <w:rsid w:val="00305E53"/>
    <w:rsid w:val="00307D85"/>
    <w:rsid w:val="003144EF"/>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BA1"/>
    <w:rsid w:val="00397D3A"/>
    <w:rsid w:val="003A051E"/>
    <w:rsid w:val="003B170F"/>
    <w:rsid w:val="003B3C5F"/>
    <w:rsid w:val="003C4471"/>
    <w:rsid w:val="003C6597"/>
    <w:rsid w:val="003D0A6D"/>
    <w:rsid w:val="003D30C1"/>
    <w:rsid w:val="003D6B6A"/>
    <w:rsid w:val="003E0B16"/>
    <w:rsid w:val="003E67D1"/>
    <w:rsid w:val="0040332F"/>
    <w:rsid w:val="00404329"/>
    <w:rsid w:val="00405DC1"/>
    <w:rsid w:val="00415F1F"/>
    <w:rsid w:val="0042108F"/>
    <w:rsid w:val="00430FED"/>
    <w:rsid w:val="00434A8C"/>
    <w:rsid w:val="00437297"/>
    <w:rsid w:val="004402DC"/>
    <w:rsid w:val="00444284"/>
    <w:rsid w:val="00445CE6"/>
    <w:rsid w:val="004534C2"/>
    <w:rsid w:val="0045446F"/>
    <w:rsid w:val="00454E2B"/>
    <w:rsid w:val="0045683E"/>
    <w:rsid w:val="00477C72"/>
    <w:rsid w:val="00481D6B"/>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D6C6C"/>
    <w:rsid w:val="004E3A6B"/>
    <w:rsid w:val="004E408D"/>
    <w:rsid w:val="004E622C"/>
    <w:rsid w:val="004F5FDF"/>
    <w:rsid w:val="004F6427"/>
    <w:rsid w:val="00503068"/>
    <w:rsid w:val="00504765"/>
    <w:rsid w:val="005177FE"/>
    <w:rsid w:val="0052263B"/>
    <w:rsid w:val="00524728"/>
    <w:rsid w:val="005331CA"/>
    <w:rsid w:val="00537970"/>
    <w:rsid w:val="00540E3A"/>
    <w:rsid w:val="00544127"/>
    <w:rsid w:val="005463A9"/>
    <w:rsid w:val="00553EB2"/>
    <w:rsid w:val="00554212"/>
    <w:rsid w:val="00560534"/>
    <w:rsid w:val="0056391B"/>
    <w:rsid w:val="005650E2"/>
    <w:rsid w:val="00567AD7"/>
    <w:rsid w:val="00575B2D"/>
    <w:rsid w:val="005833D0"/>
    <w:rsid w:val="005846F3"/>
    <w:rsid w:val="0058622F"/>
    <w:rsid w:val="005925C2"/>
    <w:rsid w:val="00592F82"/>
    <w:rsid w:val="005A0CCA"/>
    <w:rsid w:val="005A6FF2"/>
    <w:rsid w:val="005A726D"/>
    <w:rsid w:val="005B5C5F"/>
    <w:rsid w:val="005B6708"/>
    <w:rsid w:val="005B67AC"/>
    <w:rsid w:val="005B79F4"/>
    <w:rsid w:val="005D16DD"/>
    <w:rsid w:val="005D43E0"/>
    <w:rsid w:val="005D58A3"/>
    <w:rsid w:val="005E1B79"/>
    <w:rsid w:val="005E6076"/>
    <w:rsid w:val="005E7008"/>
    <w:rsid w:val="005F026D"/>
    <w:rsid w:val="005F2AEA"/>
    <w:rsid w:val="005F2D0B"/>
    <w:rsid w:val="005F4B31"/>
    <w:rsid w:val="005F53AD"/>
    <w:rsid w:val="00610388"/>
    <w:rsid w:val="00610AC7"/>
    <w:rsid w:val="00612CA5"/>
    <w:rsid w:val="006153EC"/>
    <w:rsid w:val="00621A17"/>
    <w:rsid w:val="00625AF6"/>
    <w:rsid w:val="00627CC9"/>
    <w:rsid w:val="00627E7B"/>
    <w:rsid w:val="00630542"/>
    <w:rsid w:val="00632515"/>
    <w:rsid w:val="00632E44"/>
    <w:rsid w:val="00634622"/>
    <w:rsid w:val="00636808"/>
    <w:rsid w:val="00640A7F"/>
    <w:rsid w:val="00641515"/>
    <w:rsid w:val="00641C46"/>
    <w:rsid w:val="00654C2F"/>
    <w:rsid w:val="00657087"/>
    <w:rsid w:val="006639DB"/>
    <w:rsid w:val="006661EF"/>
    <w:rsid w:val="006760D6"/>
    <w:rsid w:val="00677AEB"/>
    <w:rsid w:val="00680EF2"/>
    <w:rsid w:val="00687A1D"/>
    <w:rsid w:val="00697EA1"/>
    <w:rsid w:val="006A2646"/>
    <w:rsid w:val="006A6530"/>
    <w:rsid w:val="006B300C"/>
    <w:rsid w:val="006B435A"/>
    <w:rsid w:val="006B4C64"/>
    <w:rsid w:val="006B503E"/>
    <w:rsid w:val="006B67AC"/>
    <w:rsid w:val="006D6BD5"/>
    <w:rsid w:val="006E481A"/>
    <w:rsid w:val="006E5298"/>
    <w:rsid w:val="006F400A"/>
    <w:rsid w:val="006F41CC"/>
    <w:rsid w:val="006F4A78"/>
    <w:rsid w:val="006F734A"/>
    <w:rsid w:val="00700D83"/>
    <w:rsid w:val="00704852"/>
    <w:rsid w:val="007074E9"/>
    <w:rsid w:val="00713DA4"/>
    <w:rsid w:val="00714BF1"/>
    <w:rsid w:val="00721383"/>
    <w:rsid w:val="00721FF0"/>
    <w:rsid w:val="0072681C"/>
    <w:rsid w:val="0073158B"/>
    <w:rsid w:val="007333CC"/>
    <w:rsid w:val="0073399A"/>
    <w:rsid w:val="00737C86"/>
    <w:rsid w:val="00740DAD"/>
    <w:rsid w:val="007537B8"/>
    <w:rsid w:val="00754BBC"/>
    <w:rsid w:val="007603F5"/>
    <w:rsid w:val="00764DB0"/>
    <w:rsid w:val="0076764D"/>
    <w:rsid w:val="0077498C"/>
    <w:rsid w:val="007809BC"/>
    <w:rsid w:val="00784128"/>
    <w:rsid w:val="00787BCC"/>
    <w:rsid w:val="007923ED"/>
    <w:rsid w:val="00793173"/>
    <w:rsid w:val="007A2A33"/>
    <w:rsid w:val="007B5C89"/>
    <w:rsid w:val="007B71B9"/>
    <w:rsid w:val="007C1FCC"/>
    <w:rsid w:val="007C6201"/>
    <w:rsid w:val="007D7C92"/>
    <w:rsid w:val="007E1154"/>
    <w:rsid w:val="007E6BA4"/>
    <w:rsid w:val="007F2C2B"/>
    <w:rsid w:val="007F41F8"/>
    <w:rsid w:val="007F48BB"/>
    <w:rsid w:val="007F659B"/>
    <w:rsid w:val="00803040"/>
    <w:rsid w:val="0080454E"/>
    <w:rsid w:val="00804C32"/>
    <w:rsid w:val="00806302"/>
    <w:rsid w:val="00806E0A"/>
    <w:rsid w:val="00807119"/>
    <w:rsid w:val="00822751"/>
    <w:rsid w:val="0082483F"/>
    <w:rsid w:val="008279C0"/>
    <w:rsid w:val="00830097"/>
    <w:rsid w:val="0086705F"/>
    <w:rsid w:val="00867701"/>
    <w:rsid w:val="008723F3"/>
    <w:rsid w:val="00876F56"/>
    <w:rsid w:val="00881DE6"/>
    <w:rsid w:val="008837A6"/>
    <w:rsid w:val="0089145D"/>
    <w:rsid w:val="008942AB"/>
    <w:rsid w:val="008A4DF2"/>
    <w:rsid w:val="008A6CFE"/>
    <w:rsid w:val="008B5333"/>
    <w:rsid w:val="008B6223"/>
    <w:rsid w:val="008C397B"/>
    <w:rsid w:val="008C66E0"/>
    <w:rsid w:val="008C6857"/>
    <w:rsid w:val="008E3339"/>
    <w:rsid w:val="008E7AAE"/>
    <w:rsid w:val="008F20FC"/>
    <w:rsid w:val="008F5FFE"/>
    <w:rsid w:val="008F7DD0"/>
    <w:rsid w:val="00905354"/>
    <w:rsid w:val="00905A43"/>
    <w:rsid w:val="00907F5B"/>
    <w:rsid w:val="00912C79"/>
    <w:rsid w:val="00921B8C"/>
    <w:rsid w:val="009314AD"/>
    <w:rsid w:val="00942123"/>
    <w:rsid w:val="0095207B"/>
    <w:rsid w:val="00953349"/>
    <w:rsid w:val="00962045"/>
    <w:rsid w:val="00962513"/>
    <w:rsid w:val="00965804"/>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F275E"/>
    <w:rsid w:val="00A047EE"/>
    <w:rsid w:val="00A2274A"/>
    <w:rsid w:val="00A235B7"/>
    <w:rsid w:val="00A27A7A"/>
    <w:rsid w:val="00A34ABE"/>
    <w:rsid w:val="00A407EF"/>
    <w:rsid w:val="00A44146"/>
    <w:rsid w:val="00A44EE1"/>
    <w:rsid w:val="00A46B4C"/>
    <w:rsid w:val="00A5117B"/>
    <w:rsid w:val="00A55A47"/>
    <w:rsid w:val="00A56D34"/>
    <w:rsid w:val="00A60074"/>
    <w:rsid w:val="00A64E66"/>
    <w:rsid w:val="00A6627C"/>
    <w:rsid w:val="00A71019"/>
    <w:rsid w:val="00A81029"/>
    <w:rsid w:val="00A845F5"/>
    <w:rsid w:val="00A96489"/>
    <w:rsid w:val="00AB2425"/>
    <w:rsid w:val="00AB685C"/>
    <w:rsid w:val="00AB6C2D"/>
    <w:rsid w:val="00AC08F7"/>
    <w:rsid w:val="00AC3839"/>
    <w:rsid w:val="00AC7082"/>
    <w:rsid w:val="00AD4BE8"/>
    <w:rsid w:val="00AD6545"/>
    <w:rsid w:val="00AE1A12"/>
    <w:rsid w:val="00AE1DA9"/>
    <w:rsid w:val="00AF228E"/>
    <w:rsid w:val="00AF4CE5"/>
    <w:rsid w:val="00B016A8"/>
    <w:rsid w:val="00B14819"/>
    <w:rsid w:val="00B15E2F"/>
    <w:rsid w:val="00B17AA9"/>
    <w:rsid w:val="00B22A28"/>
    <w:rsid w:val="00B24839"/>
    <w:rsid w:val="00B435EA"/>
    <w:rsid w:val="00B44713"/>
    <w:rsid w:val="00B46C4B"/>
    <w:rsid w:val="00B50944"/>
    <w:rsid w:val="00B51B95"/>
    <w:rsid w:val="00B56103"/>
    <w:rsid w:val="00B64929"/>
    <w:rsid w:val="00B71885"/>
    <w:rsid w:val="00B71C79"/>
    <w:rsid w:val="00B736DF"/>
    <w:rsid w:val="00B73CB5"/>
    <w:rsid w:val="00B743D6"/>
    <w:rsid w:val="00B74FBD"/>
    <w:rsid w:val="00B77F46"/>
    <w:rsid w:val="00B82586"/>
    <w:rsid w:val="00B829A3"/>
    <w:rsid w:val="00B86DB1"/>
    <w:rsid w:val="00B87869"/>
    <w:rsid w:val="00B94841"/>
    <w:rsid w:val="00B960A8"/>
    <w:rsid w:val="00B9639B"/>
    <w:rsid w:val="00BA3682"/>
    <w:rsid w:val="00BB0F2B"/>
    <w:rsid w:val="00BD5C7A"/>
    <w:rsid w:val="00BE4FF3"/>
    <w:rsid w:val="00BF50F7"/>
    <w:rsid w:val="00C02F29"/>
    <w:rsid w:val="00C14675"/>
    <w:rsid w:val="00C17718"/>
    <w:rsid w:val="00C20AFE"/>
    <w:rsid w:val="00C22A25"/>
    <w:rsid w:val="00C24907"/>
    <w:rsid w:val="00C35671"/>
    <w:rsid w:val="00C35B77"/>
    <w:rsid w:val="00C376EB"/>
    <w:rsid w:val="00C45305"/>
    <w:rsid w:val="00C46A92"/>
    <w:rsid w:val="00C46EC1"/>
    <w:rsid w:val="00C52796"/>
    <w:rsid w:val="00C53E2C"/>
    <w:rsid w:val="00C550C8"/>
    <w:rsid w:val="00C55824"/>
    <w:rsid w:val="00C56B61"/>
    <w:rsid w:val="00C606C3"/>
    <w:rsid w:val="00C620F4"/>
    <w:rsid w:val="00C6409D"/>
    <w:rsid w:val="00C65C60"/>
    <w:rsid w:val="00C72848"/>
    <w:rsid w:val="00C7736C"/>
    <w:rsid w:val="00C80B7C"/>
    <w:rsid w:val="00C817C8"/>
    <w:rsid w:val="00C82D87"/>
    <w:rsid w:val="00C8712A"/>
    <w:rsid w:val="00C902C8"/>
    <w:rsid w:val="00C919D1"/>
    <w:rsid w:val="00C963D3"/>
    <w:rsid w:val="00CA763C"/>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148DC"/>
    <w:rsid w:val="00D17FDC"/>
    <w:rsid w:val="00D21D8C"/>
    <w:rsid w:val="00D41FDB"/>
    <w:rsid w:val="00D53719"/>
    <w:rsid w:val="00D61596"/>
    <w:rsid w:val="00D63EFD"/>
    <w:rsid w:val="00D84752"/>
    <w:rsid w:val="00D86B3B"/>
    <w:rsid w:val="00D8748A"/>
    <w:rsid w:val="00D93196"/>
    <w:rsid w:val="00DA0AD0"/>
    <w:rsid w:val="00DA0DC0"/>
    <w:rsid w:val="00DB243C"/>
    <w:rsid w:val="00DB482A"/>
    <w:rsid w:val="00DB4ADC"/>
    <w:rsid w:val="00DB50FB"/>
    <w:rsid w:val="00DB56F2"/>
    <w:rsid w:val="00DB6EF5"/>
    <w:rsid w:val="00DC3089"/>
    <w:rsid w:val="00DC4420"/>
    <w:rsid w:val="00DD0802"/>
    <w:rsid w:val="00DD2E11"/>
    <w:rsid w:val="00DE03AF"/>
    <w:rsid w:val="00DE121C"/>
    <w:rsid w:val="00DE6633"/>
    <w:rsid w:val="00DE7516"/>
    <w:rsid w:val="00DF54C3"/>
    <w:rsid w:val="00DF75F8"/>
    <w:rsid w:val="00DF7A3A"/>
    <w:rsid w:val="00E00C00"/>
    <w:rsid w:val="00E07C5A"/>
    <w:rsid w:val="00E15BA9"/>
    <w:rsid w:val="00E20F31"/>
    <w:rsid w:val="00E2260B"/>
    <w:rsid w:val="00E26E19"/>
    <w:rsid w:val="00E31DF3"/>
    <w:rsid w:val="00E450A4"/>
    <w:rsid w:val="00E506BE"/>
    <w:rsid w:val="00E55547"/>
    <w:rsid w:val="00E62FE8"/>
    <w:rsid w:val="00E6302B"/>
    <w:rsid w:val="00E6452F"/>
    <w:rsid w:val="00E64F45"/>
    <w:rsid w:val="00E6742D"/>
    <w:rsid w:val="00E715B2"/>
    <w:rsid w:val="00E71CB0"/>
    <w:rsid w:val="00E77C3D"/>
    <w:rsid w:val="00E90971"/>
    <w:rsid w:val="00E90991"/>
    <w:rsid w:val="00E909F0"/>
    <w:rsid w:val="00E90D47"/>
    <w:rsid w:val="00E93993"/>
    <w:rsid w:val="00E9597C"/>
    <w:rsid w:val="00EA06DA"/>
    <w:rsid w:val="00EA0913"/>
    <w:rsid w:val="00EA5B00"/>
    <w:rsid w:val="00EB146B"/>
    <w:rsid w:val="00EB45AC"/>
    <w:rsid w:val="00EC1E6D"/>
    <w:rsid w:val="00EC441F"/>
    <w:rsid w:val="00EC4755"/>
    <w:rsid w:val="00ED0BC4"/>
    <w:rsid w:val="00ED447D"/>
    <w:rsid w:val="00EE1E8B"/>
    <w:rsid w:val="00EE4971"/>
    <w:rsid w:val="00EE6CB0"/>
    <w:rsid w:val="00EF090E"/>
    <w:rsid w:val="00EF14EE"/>
    <w:rsid w:val="00EF5572"/>
    <w:rsid w:val="00EF6065"/>
    <w:rsid w:val="00F033DA"/>
    <w:rsid w:val="00F13691"/>
    <w:rsid w:val="00F13FB1"/>
    <w:rsid w:val="00F27CD8"/>
    <w:rsid w:val="00F30351"/>
    <w:rsid w:val="00F3323E"/>
    <w:rsid w:val="00F341F4"/>
    <w:rsid w:val="00F343BB"/>
    <w:rsid w:val="00F34F9D"/>
    <w:rsid w:val="00F35CCE"/>
    <w:rsid w:val="00F5524B"/>
    <w:rsid w:val="00F60538"/>
    <w:rsid w:val="00F61DD2"/>
    <w:rsid w:val="00F66AFF"/>
    <w:rsid w:val="00F71433"/>
    <w:rsid w:val="00F83DBA"/>
    <w:rsid w:val="00F8668C"/>
    <w:rsid w:val="00F94C70"/>
    <w:rsid w:val="00F97C5B"/>
    <w:rsid w:val="00FA3D50"/>
    <w:rsid w:val="00FB77F0"/>
    <w:rsid w:val="00FB7FBD"/>
    <w:rsid w:val="00FC0C23"/>
    <w:rsid w:val="00FC374A"/>
    <w:rsid w:val="00FC74C8"/>
    <w:rsid w:val="00FC7B47"/>
    <w:rsid w:val="00FD035C"/>
    <w:rsid w:val="00FD1A35"/>
    <w:rsid w:val="00FD2EA4"/>
    <w:rsid w:val="00FD36C5"/>
    <w:rsid w:val="00FD5ECD"/>
    <w:rsid w:val="00FD6310"/>
    <w:rsid w:val="00FD7C7B"/>
    <w:rsid w:val="00FE1D12"/>
    <w:rsid w:val="00FE2122"/>
    <w:rsid w:val="00FE2A86"/>
    <w:rsid w:val="00FE2DE2"/>
    <w:rsid w:val="00FE2F0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73563007">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301111428">
      <w:bodyDiv w:val="1"/>
      <w:marLeft w:val="0"/>
      <w:marRight w:val="0"/>
      <w:marTop w:val="0"/>
      <w:marBottom w:val="0"/>
      <w:divBdr>
        <w:top w:val="none" w:sz="0" w:space="0" w:color="auto"/>
        <w:left w:val="none" w:sz="0" w:space="0" w:color="auto"/>
        <w:bottom w:val="none" w:sz="0" w:space="0" w:color="auto"/>
        <w:right w:val="none" w:sz="0" w:space="0" w:color="auto"/>
      </w:divBdr>
    </w:div>
    <w:div w:id="1582987469">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2121-E823-4364-9386-BAD0E322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Wairimu Githungo</dc:creator>
  <cp:lastModifiedBy>Microsoft account</cp:lastModifiedBy>
  <cp:revision>4</cp:revision>
  <cp:lastPrinted>2019-08-27T05:42:00Z</cp:lastPrinted>
  <dcterms:created xsi:type="dcterms:W3CDTF">2021-07-31T05:12:00Z</dcterms:created>
  <dcterms:modified xsi:type="dcterms:W3CDTF">2021-07-31T06:18:00Z</dcterms:modified>
</cp:coreProperties>
</file>