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98883"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4CB6CF6C" w14:textId="77777777" w:rsidR="004B23A2" w:rsidRDefault="004B23A2" w:rsidP="00592F82">
      <w:pPr>
        <w:jc w:val="center"/>
        <w:rPr>
          <w:rFonts w:ascii="Arial" w:hAnsi="Arial" w:cs="Arial"/>
          <w:b/>
          <w:sz w:val="22"/>
          <w:szCs w:val="22"/>
          <w:lang w:val="en-GB"/>
        </w:rPr>
      </w:pPr>
    </w:p>
    <w:p w14:paraId="1C40472A" w14:textId="77777777" w:rsidR="00397D3A" w:rsidRDefault="00397D3A" w:rsidP="00592F82">
      <w:pPr>
        <w:jc w:val="center"/>
        <w:rPr>
          <w:rFonts w:ascii="Arial" w:hAnsi="Arial" w:cs="Arial"/>
          <w:b/>
          <w:sz w:val="22"/>
          <w:szCs w:val="22"/>
          <w:lang w:val="en-GB"/>
        </w:rPr>
      </w:pPr>
    </w:p>
    <w:p w14:paraId="68F6E36F" w14:textId="77777777" w:rsidR="00437297" w:rsidRDefault="00437297" w:rsidP="00592F82">
      <w:pPr>
        <w:jc w:val="center"/>
        <w:rPr>
          <w:rFonts w:ascii="Arial" w:hAnsi="Arial" w:cs="Arial"/>
          <w:b/>
          <w:sz w:val="22"/>
          <w:szCs w:val="22"/>
          <w:lang w:val="en-GB"/>
        </w:rPr>
      </w:pPr>
    </w:p>
    <w:p w14:paraId="627FF69C" w14:textId="77777777" w:rsidR="00437297" w:rsidRDefault="00437297" w:rsidP="00592F82">
      <w:pPr>
        <w:jc w:val="center"/>
        <w:rPr>
          <w:rFonts w:ascii="Arial" w:hAnsi="Arial" w:cs="Arial"/>
          <w:b/>
          <w:sz w:val="22"/>
          <w:szCs w:val="22"/>
          <w:lang w:val="en-GB"/>
        </w:rPr>
      </w:pPr>
    </w:p>
    <w:p w14:paraId="62249DFB" w14:textId="77777777" w:rsidR="00397D3A" w:rsidRDefault="00397D3A" w:rsidP="00592F82">
      <w:pPr>
        <w:jc w:val="center"/>
        <w:rPr>
          <w:rFonts w:ascii="Arial" w:hAnsi="Arial" w:cs="Arial"/>
          <w:b/>
          <w:sz w:val="22"/>
          <w:szCs w:val="22"/>
          <w:lang w:val="en-GB"/>
        </w:rPr>
      </w:pPr>
    </w:p>
    <w:p w14:paraId="31CD81D2" w14:textId="77777777" w:rsidR="00397D3A" w:rsidRDefault="00397D3A" w:rsidP="00592F82">
      <w:pPr>
        <w:jc w:val="center"/>
        <w:rPr>
          <w:rFonts w:ascii="Arial" w:hAnsi="Arial" w:cs="Arial"/>
          <w:b/>
          <w:sz w:val="22"/>
          <w:szCs w:val="22"/>
          <w:lang w:val="en-GB"/>
        </w:rPr>
      </w:pPr>
    </w:p>
    <w:p w14:paraId="33FA34C0" w14:textId="77777777" w:rsidR="00E93993" w:rsidRDefault="00E93993" w:rsidP="00592F82">
      <w:pPr>
        <w:jc w:val="center"/>
        <w:rPr>
          <w:rFonts w:ascii="Arial" w:hAnsi="Arial" w:cs="Arial"/>
          <w:b/>
          <w:sz w:val="22"/>
          <w:szCs w:val="22"/>
          <w:lang w:val="en-GB"/>
        </w:rPr>
      </w:pPr>
    </w:p>
    <w:p w14:paraId="20C66CF7" w14:textId="77777777" w:rsidR="00434A8C" w:rsidRDefault="00434A8C" w:rsidP="005B0E0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774EF095" w14:textId="77777777" w:rsidR="0011473D" w:rsidRPr="00CC51EC" w:rsidRDefault="00C56B61" w:rsidP="005B0E0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CC51EC">
        <w:rPr>
          <w:rFonts w:ascii="Arial" w:hAnsi="Arial" w:cs="Arial"/>
          <w:b/>
          <w:color w:val="000000" w:themeColor="text1"/>
          <w:sz w:val="28"/>
          <w:szCs w:val="28"/>
          <w:lang w:val="en-GB"/>
        </w:rPr>
        <w:t xml:space="preserve">SUMMATIVE (FORMAL) </w:t>
      </w:r>
      <w:r w:rsidR="009D0811" w:rsidRPr="00CC51EC">
        <w:rPr>
          <w:rFonts w:ascii="Arial" w:hAnsi="Arial" w:cs="Arial"/>
          <w:b/>
          <w:color w:val="000000" w:themeColor="text1"/>
          <w:sz w:val="28"/>
          <w:szCs w:val="28"/>
          <w:lang w:val="en-GB"/>
        </w:rPr>
        <w:t xml:space="preserve">ASSESSMENT: MODULE </w:t>
      </w:r>
      <w:r w:rsidR="00A81B5E" w:rsidRPr="00CC51EC">
        <w:rPr>
          <w:rFonts w:ascii="Arial" w:hAnsi="Arial" w:cs="Arial"/>
          <w:b/>
          <w:color w:val="000000" w:themeColor="text1"/>
          <w:sz w:val="28"/>
          <w:szCs w:val="28"/>
          <w:lang w:val="en-GB"/>
        </w:rPr>
        <w:t>5E</w:t>
      </w:r>
    </w:p>
    <w:p w14:paraId="2A706E74" w14:textId="77777777" w:rsidR="002638B0" w:rsidRPr="00CC51EC" w:rsidRDefault="002638B0" w:rsidP="005B0E0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364A2864" w14:textId="77777777" w:rsidR="002638B0" w:rsidRPr="00CC51EC" w:rsidRDefault="00A81B5E" w:rsidP="005B0E0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CC51EC">
        <w:rPr>
          <w:rFonts w:ascii="Arial" w:hAnsi="Arial" w:cs="Arial"/>
          <w:b/>
          <w:color w:val="000000" w:themeColor="text1"/>
          <w:sz w:val="28"/>
          <w:szCs w:val="28"/>
          <w:lang w:val="en-GB"/>
        </w:rPr>
        <w:t>JERSEY</w:t>
      </w:r>
    </w:p>
    <w:p w14:paraId="55FC4C68" w14:textId="77777777" w:rsidR="00434A8C" w:rsidRPr="007C6201" w:rsidRDefault="00434A8C" w:rsidP="005B0E0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4B0C27F1" w14:textId="77777777" w:rsidR="009D0811" w:rsidRDefault="009D0811" w:rsidP="00592F82">
      <w:pPr>
        <w:jc w:val="center"/>
        <w:rPr>
          <w:rFonts w:ascii="Arial" w:hAnsi="Arial" w:cs="Arial"/>
          <w:b/>
          <w:sz w:val="22"/>
          <w:szCs w:val="22"/>
          <w:lang w:val="en-GB"/>
        </w:rPr>
      </w:pPr>
    </w:p>
    <w:p w14:paraId="2C65338D" w14:textId="77777777" w:rsidR="00E93993" w:rsidRDefault="00E93993" w:rsidP="00592F82">
      <w:pPr>
        <w:jc w:val="center"/>
        <w:rPr>
          <w:rFonts w:ascii="Arial" w:hAnsi="Arial" w:cs="Arial"/>
          <w:b/>
          <w:sz w:val="22"/>
          <w:szCs w:val="22"/>
          <w:lang w:val="en-GB"/>
        </w:rPr>
      </w:pPr>
    </w:p>
    <w:p w14:paraId="41776A62" w14:textId="77777777" w:rsidR="00397D3A" w:rsidRDefault="00397D3A" w:rsidP="00592F82">
      <w:pPr>
        <w:jc w:val="center"/>
        <w:rPr>
          <w:rFonts w:ascii="Arial" w:hAnsi="Arial" w:cs="Arial"/>
          <w:b/>
          <w:sz w:val="22"/>
          <w:szCs w:val="22"/>
          <w:lang w:val="en-GB"/>
        </w:rPr>
      </w:pPr>
    </w:p>
    <w:p w14:paraId="1D391A5B" w14:textId="77777777" w:rsidR="00397D3A" w:rsidRDefault="00397D3A" w:rsidP="00592F82">
      <w:pPr>
        <w:jc w:val="center"/>
        <w:rPr>
          <w:rFonts w:ascii="Arial" w:hAnsi="Arial" w:cs="Arial"/>
          <w:b/>
          <w:sz w:val="22"/>
          <w:szCs w:val="22"/>
          <w:lang w:val="en-GB"/>
        </w:rPr>
      </w:pPr>
    </w:p>
    <w:p w14:paraId="32B4C5FD" w14:textId="77777777" w:rsidR="00437297" w:rsidRDefault="00437297" w:rsidP="00592F82">
      <w:pPr>
        <w:jc w:val="center"/>
        <w:rPr>
          <w:rFonts w:ascii="Arial" w:hAnsi="Arial" w:cs="Arial"/>
          <w:b/>
          <w:sz w:val="22"/>
          <w:szCs w:val="22"/>
          <w:lang w:val="en-GB"/>
        </w:rPr>
      </w:pPr>
    </w:p>
    <w:p w14:paraId="5C1C45D6" w14:textId="77777777" w:rsidR="00397D3A" w:rsidRDefault="00397D3A" w:rsidP="00592F82">
      <w:pPr>
        <w:jc w:val="center"/>
        <w:rPr>
          <w:rFonts w:ascii="Arial" w:hAnsi="Arial" w:cs="Arial"/>
          <w:b/>
          <w:sz w:val="22"/>
          <w:szCs w:val="22"/>
          <w:lang w:val="en-GB"/>
        </w:rPr>
      </w:pPr>
    </w:p>
    <w:p w14:paraId="43B01528" w14:textId="77777777" w:rsidR="00397D3A" w:rsidRDefault="00397D3A" w:rsidP="00592F82">
      <w:pPr>
        <w:jc w:val="center"/>
        <w:rPr>
          <w:rFonts w:ascii="Arial" w:hAnsi="Arial" w:cs="Arial"/>
          <w:b/>
          <w:sz w:val="22"/>
          <w:szCs w:val="22"/>
          <w:lang w:val="en-GB"/>
        </w:rPr>
      </w:pPr>
    </w:p>
    <w:p w14:paraId="55288762"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EDE8B01"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A81B5E">
        <w:rPr>
          <w:rFonts w:ascii="Arial" w:hAnsi="Arial" w:cs="Arial"/>
          <w:b/>
          <w:color w:val="767171" w:themeColor="background2" w:themeShade="80"/>
          <w:sz w:val="22"/>
          <w:szCs w:val="22"/>
          <w:lang w:val="en-GB"/>
        </w:rPr>
        <w:t>5E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o</w:t>
      </w:r>
      <w:r w:rsidR="008141E2">
        <w:rPr>
          <w:rFonts w:ascii="Arial" w:hAnsi="Arial" w:cs="Arial"/>
          <w:bCs/>
          <w:color w:val="767171" w:themeColor="background2" w:themeShade="80"/>
          <w:sz w:val="22"/>
          <w:szCs w:val="22"/>
          <w:lang w:val="en-GB"/>
        </w:rPr>
        <w:t>n</w:t>
      </w:r>
      <w:r>
        <w:rPr>
          <w:rFonts w:ascii="Arial" w:hAnsi="Arial" w:cs="Arial"/>
          <w:bCs/>
          <w:color w:val="767171" w:themeColor="background2" w:themeShade="80"/>
          <w:sz w:val="22"/>
          <w:szCs w:val="22"/>
          <w:lang w:val="en-GB"/>
        </w:rPr>
        <w:t xml:space="preserve"> this course </w:t>
      </w:r>
      <w:r w:rsidRPr="00DB56F2">
        <w:rPr>
          <w:rFonts w:ascii="Arial" w:hAnsi="Arial" w:cs="Arial"/>
          <w:bCs/>
          <w:color w:val="767171" w:themeColor="background2" w:themeShade="80"/>
          <w:sz w:val="22"/>
          <w:szCs w:val="22"/>
          <w:lang w:val="en-GB"/>
        </w:rPr>
        <w:t xml:space="preserve">and </w:t>
      </w:r>
      <w:r w:rsidR="00F46BB4">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73027D">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0A875505"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4D56860" w14:textId="77777777" w:rsidR="00CC51EC" w:rsidRDefault="00CC51EC"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A11F043"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A81B5E">
        <w:rPr>
          <w:rFonts w:ascii="Arial" w:hAnsi="Arial" w:cs="Arial"/>
          <w:b/>
          <w:color w:val="767171" w:themeColor="background2" w:themeShade="80"/>
          <w:sz w:val="22"/>
          <w:szCs w:val="22"/>
          <w:lang w:val="en-GB"/>
        </w:rPr>
        <w:t>5E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6D3AF575"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9E76F69" w14:textId="77777777" w:rsidR="00793173" w:rsidRDefault="00793173" w:rsidP="007C6201">
      <w:pPr>
        <w:jc w:val="both"/>
        <w:rPr>
          <w:rFonts w:ascii="Arial" w:hAnsi="Arial" w:cs="Arial"/>
          <w:b/>
          <w:sz w:val="22"/>
          <w:szCs w:val="22"/>
          <w:lang w:val="en-GB"/>
        </w:rPr>
      </w:pPr>
    </w:p>
    <w:p w14:paraId="0EA9C3D3" w14:textId="77777777" w:rsidR="00DB56F2" w:rsidRDefault="00DB56F2" w:rsidP="007C6201">
      <w:pPr>
        <w:jc w:val="both"/>
        <w:rPr>
          <w:rFonts w:ascii="Arial" w:hAnsi="Arial" w:cs="Arial"/>
          <w:b/>
          <w:sz w:val="22"/>
          <w:szCs w:val="22"/>
          <w:lang w:val="en-GB"/>
        </w:rPr>
      </w:pPr>
    </w:p>
    <w:p w14:paraId="21CA1D5E" w14:textId="77777777" w:rsidR="00397D3A" w:rsidRDefault="00397D3A" w:rsidP="007C6201">
      <w:pPr>
        <w:jc w:val="both"/>
        <w:rPr>
          <w:rFonts w:ascii="Arial" w:hAnsi="Arial" w:cs="Arial"/>
          <w:b/>
          <w:sz w:val="22"/>
          <w:szCs w:val="22"/>
          <w:lang w:val="en-GB"/>
        </w:rPr>
      </w:pPr>
    </w:p>
    <w:p w14:paraId="61D55CF6" w14:textId="77777777" w:rsidR="00397D3A" w:rsidRDefault="00397D3A" w:rsidP="007C6201">
      <w:pPr>
        <w:jc w:val="both"/>
        <w:rPr>
          <w:rFonts w:ascii="Arial" w:hAnsi="Arial" w:cs="Arial"/>
          <w:b/>
          <w:sz w:val="22"/>
          <w:szCs w:val="22"/>
          <w:lang w:val="en-GB"/>
        </w:rPr>
      </w:pPr>
    </w:p>
    <w:p w14:paraId="515C43F3" w14:textId="77777777" w:rsidR="00397D3A" w:rsidRDefault="00397D3A" w:rsidP="007C6201">
      <w:pPr>
        <w:jc w:val="both"/>
        <w:rPr>
          <w:rFonts w:ascii="Arial" w:hAnsi="Arial" w:cs="Arial"/>
          <w:b/>
          <w:sz w:val="22"/>
          <w:szCs w:val="22"/>
          <w:lang w:val="en-GB"/>
        </w:rPr>
      </w:pPr>
    </w:p>
    <w:p w14:paraId="5BA7A169" w14:textId="77777777" w:rsidR="00397D3A" w:rsidRDefault="00397D3A" w:rsidP="007C6201">
      <w:pPr>
        <w:jc w:val="both"/>
        <w:rPr>
          <w:rFonts w:ascii="Arial" w:hAnsi="Arial" w:cs="Arial"/>
          <w:b/>
          <w:sz w:val="22"/>
          <w:szCs w:val="22"/>
          <w:lang w:val="en-GB"/>
        </w:rPr>
      </w:pPr>
    </w:p>
    <w:p w14:paraId="48E814B5" w14:textId="77777777" w:rsidR="00397D3A" w:rsidRDefault="00397D3A" w:rsidP="007C6201">
      <w:pPr>
        <w:jc w:val="both"/>
        <w:rPr>
          <w:rFonts w:ascii="Arial" w:hAnsi="Arial" w:cs="Arial"/>
          <w:b/>
          <w:sz w:val="22"/>
          <w:szCs w:val="22"/>
          <w:lang w:val="en-GB"/>
        </w:rPr>
      </w:pPr>
    </w:p>
    <w:p w14:paraId="0A6F3C3F" w14:textId="77777777" w:rsidR="00397D3A" w:rsidRDefault="00397D3A" w:rsidP="007C6201">
      <w:pPr>
        <w:jc w:val="both"/>
        <w:rPr>
          <w:rFonts w:ascii="Arial" w:hAnsi="Arial" w:cs="Arial"/>
          <w:b/>
          <w:sz w:val="22"/>
          <w:szCs w:val="22"/>
          <w:lang w:val="en-GB"/>
        </w:rPr>
      </w:pPr>
    </w:p>
    <w:p w14:paraId="68670437" w14:textId="77777777" w:rsidR="00397D3A" w:rsidRDefault="00397D3A" w:rsidP="007C6201">
      <w:pPr>
        <w:jc w:val="both"/>
        <w:rPr>
          <w:rFonts w:ascii="Arial" w:hAnsi="Arial" w:cs="Arial"/>
          <w:b/>
          <w:sz w:val="22"/>
          <w:szCs w:val="22"/>
          <w:lang w:val="en-GB"/>
        </w:rPr>
      </w:pPr>
    </w:p>
    <w:p w14:paraId="5319AF2F" w14:textId="77777777" w:rsidR="00F46BB4" w:rsidRDefault="00F46BB4">
      <w:pPr>
        <w:rPr>
          <w:rFonts w:ascii="Arial" w:hAnsi="Arial" w:cs="Arial"/>
          <w:b/>
          <w:sz w:val="22"/>
          <w:szCs w:val="22"/>
          <w:u w:val="single"/>
          <w:lang w:val="en-GB"/>
        </w:rPr>
      </w:pPr>
      <w:r>
        <w:rPr>
          <w:rFonts w:ascii="Arial" w:hAnsi="Arial" w:cs="Arial"/>
          <w:b/>
          <w:sz w:val="22"/>
          <w:szCs w:val="22"/>
          <w:u w:val="single"/>
          <w:lang w:val="en-GB"/>
        </w:rPr>
        <w:br w:type="page"/>
      </w:r>
    </w:p>
    <w:p w14:paraId="1B628BEC" w14:textId="77777777" w:rsidR="00CC51EC" w:rsidRDefault="00CC51EC" w:rsidP="009D0811">
      <w:pPr>
        <w:jc w:val="center"/>
        <w:rPr>
          <w:rFonts w:ascii="Arial" w:hAnsi="Arial" w:cs="Arial"/>
          <w:b/>
          <w:sz w:val="22"/>
          <w:szCs w:val="22"/>
          <w:u w:val="single"/>
          <w:lang w:val="en-GB"/>
        </w:rPr>
      </w:pPr>
    </w:p>
    <w:p w14:paraId="2E9E9B27" w14:textId="77777777" w:rsidR="00CC51EC" w:rsidRDefault="00CC51EC" w:rsidP="009D0811">
      <w:pPr>
        <w:jc w:val="center"/>
        <w:rPr>
          <w:rFonts w:ascii="Arial" w:hAnsi="Arial" w:cs="Arial"/>
          <w:b/>
          <w:sz w:val="22"/>
          <w:szCs w:val="22"/>
          <w:u w:val="single"/>
          <w:lang w:val="en-GB"/>
        </w:rPr>
      </w:pPr>
    </w:p>
    <w:p w14:paraId="15B2E669" w14:textId="77777777" w:rsidR="00CC51EC" w:rsidRDefault="00CC51EC" w:rsidP="009D0811">
      <w:pPr>
        <w:jc w:val="center"/>
        <w:rPr>
          <w:rFonts w:ascii="Arial" w:hAnsi="Arial" w:cs="Arial"/>
          <w:b/>
          <w:sz w:val="22"/>
          <w:szCs w:val="22"/>
          <w:u w:val="single"/>
          <w:lang w:val="en-GB"/>
        </w:rPr>
      </w:pPr>
    </w:p>
    <w:p w14:paraId="08AA79C6" w14:textId="77777777" w:rsidR="005977FE" w:rsidRPr="00592F82" w:rsidRDefault="005977FE" w:rsidP="005977FE">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0F0E5AA1" w14:textId="77777777" w:rsidR="005977FE" w:rsidRPr="00592F82" w:rsidRDefault="005977FE" w:rsidP="005977FE">
      <w:pPr>
        <w:jc w:val="both"/>
        <w:rPr>
          <w:rFonts w:ascii="Arial" w:hAnsi="Arial" w:cs="Arial"/>
          <w:sz w:val="22"/>
          <w:szCs w:val="22"/>
          <w:lang w:val="en-GB"/>
        </w:rPr>
      </w:pPr>
    </w:p>
    <w:p w14:paraId="34B780B8" w14:textId="77777777" w:rsidR="005977FE" w:rsidRDefault="005977FE" w:rsidP="005977FE">
      <w:pPr>
        <w:jc w:val="both"/>
        <w:rPr>
          <w:rFonts w:ascii="Arial" w:hAnsi="Arial" w:cs="Arial"/>
          <w:b/>
          <w:sz w:val="22"/>
          <w:szCs w:val="22"/>
          <w:lang w:val="en-GB"/>
        </w:rPr>
      </w:pPr>
    </w:p>
    <w:p w14:paraId="7ED1EF74" w14:textId="77777777" w:rsidR="005977FE" w:rsidRPr="001E23FD" w:rsidRDefault="005977FE" w:rsidP="005977FE">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6DC2276" w14:textId="77777777" w:rsidR="005977FE" w:rsidRPr="001E23FD" w:rsidRDefault="005977FE" w:rsidP="005977FE">
      <w:pPr>
        <w:jc w:val="both"/>
        <w:rPr>
          <w:rFonts w:ascii="Arial" w:hAnsi="Arial" w:cs="Arial"/>
          <w:b/>
          <w:sz w:val="22"/>
          <w:szCs w:val="22"/>
          <w:lang w:val="en-GB"/>
        </w:rPr>
      </w:pPr>
    </w:p>
    <w:p w14:paraId="5622E34E" w14:textId="77777777" w:rsidR="005977FE" w:rsidRPr="001E23FD" w:rsidRDefault="005977FE" w:rsidP="005977FE">
      <w:pPr>
        <w:jc w:val="both"/>
        <w:rPr>
          <w:rFonts w:ascii="Arial" w:hAnsi="Arial" w:cs="Arial"/>
          <w:sz w:val="22"/>
          <w:szCs w:val="22"/>
          <w:lang w:val="en-GB"/>
        </w:rPr>
      </w:pPr>
    </w:p>
    <w:p w14:paraId="13770A65" w14:textId="77777777" w:rsidR="005977FE" w:rsidRPr="001E23FD" w:rsidRDefault="005977FE" w:rsidP="005977FE">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8D67D1C" w14:textId="77777777" w:rsidR="005977FE" w:rsidRPr="001E23FD" w:rsidRDefault="005977FE" w:rsidP="005977FE">
      <w:pPr>
        <w:ind w:left="720" w:hanging="720"/>
        <w:jc w:val="both"/>
        <w:rPr>
          <w:rFonts w:ascii="Arial" w:hAnsi="Arial" w:cs="Arial"/>
          <w:sz w:val="22"/>
          <w:szCs w:val="22"/>
          <w:lang w:val="en-GB"/>
        </w:rPr>
      </w:pPr>
    </w:p>
    <w:p w14:paraId="378A92C2" w14:textId="77777777" w:rsidR="005977FE" w:rsidRPr="001E23FD" w:rsidRDefault="005977FE" w:rsidP="005977FE">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A2CF26B" w14:textId="77777777" w:rsidR="005977FE" w:rsidRPr="001E23FD" w:rsidRDefault="005977FE" w:rsidP="005977FE">
      <w:pPr>
        <w:ind w:left="720" w:hanging="720"/>
        <w:jc w:val="both"/>
        <w:rPr>
          <w:rFonts w:ascii="Arial" w:hAnsi="Arial" w:cs="Arial"/>
          <w:sz w:val="22"/>
          <w:szCs w:val="22"/>
          <w:lang w:val="en-GB"/>
        </w:rPr>
      </w:pPr>
    </w:p>
    <w:p w14:paraId="095CD9D4" w14:textId="77777777" w:rsidR="005977FE" w:rsidRPr="001E23FD" w:rsidRDefault="005977FE" w:rsidP="005977FE">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A1D3D28" w14:textId="77777777" w:rsidR="005977FE" w:rsidRPr="001E23FD" w:rsidRDefault="005977FE" w:rsidP="005977FE">
      <w:pPr>
        <w:ind w:left="720" w:hanging="720"/>
        <w:jc w:val="both"/>
        <w:rPr>
          <w:rFonts w:ascii="Arial" w:hAnsi="Arial" w:cs="Arial"/>
          <w:sz w:val="22"/>
          <w:szCs w:val="22"/>
          <w:lang w:val="en-GB"/>
        </w:rPr>
      </w:pPr>
    </w:p>
    <w:p w14:paraId="5EC008A3" w14:textId="2B7DB77C" w:rsidR="005977FE" w:rsidRPr="001E23FD" w:rsidRDefault="005977FE" w:rsidP="005977FE">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r>
      <w:commentRangeStart w:id="0"/>
      <w:r w:rsidRPr="001E23FD">
        <w:rPr>
          <w:rFonts w:ascii="Arial" w:hAnsi="Arial" w:cs="Arial"/>
          <w:sz w:val="22"/>
          <w:szCs w:val="22"/>
          <w:lang w:val="en-GB"/>
        </w:rPr>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5E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commentRangeEnd w:id="0"/>
      <w:r w:rsidR="00A42451">
        <w:rPr>
          <w:rStyle w:val="CommentReference"/>
        </w:rPr>
        <w:commentReference w:id="0"/>
      </w:r>
    </w:p>
    <w:p w14:paraId="08183EA5" w14:textId="77777777" w:rsidR="005977FE" w:rsidRPr="001E23FD" w:rsidRDefault="005977FE" w:rsidP="005977FE">
      <w:pPr>
        <w:ind w:left="720" w:hanging="720"/>
        <w:jc w:val="both"/>
        <w:rPr>
          <w:rFonts w:ascii="Arial" w:hAnsi="Arial" w:cs="Arial"/>
          <w:sz w:val="22"/>
          <w:szCs w:val="22"/>
          <w:lang w:val="en-GB"/>
        </w:rPr>
      </w:pPr>
    </w:p>
    <w:p w14:paraId="2527E2DC" w14:textId="77777777" w:rsidR="005977FE" w:rsidRPr="001E23FD" w:rsidRDefault="005977FE" w:rsidP="005977FE">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636DE21" w14:textId="77777777" w:rsidR="005977FE" w:rsidRPr="001E23FD" w:rsidRDefault="005977FE" w:rsidP="005977FE">
      <w:pPr>
        <w:ind w:left="720" w:hanging="720"/>
        <w:jc w:val="both"/>
        <w:rPr>
          <w:rFonts w:ascii="Arial" w:hAnsi="Arial" w:cs="Arial"/>
          <w:sz w:val="22"/>
          <w:szCs w:val="22"/>
          <w:lang w:val="en-GB"/>
        </w:rPr>
      </w:pPr>
    </w:p>
    <w:p w14:paraId="01F4410E" w14:textId="77777777" w:rsidR="005977FE" w:rsidRPr="001E23FD" w:rsidRDefault="005977FE" w:rsidP="005977FE">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127057E2" w14:textId="77777777" w:rsidR="005977FE" w:rsidRPr="001E23FD" w:rsidRDefault="005977FE" w:rsidP="005977FE">
      <w:pPr>
        <w:ind w:left="720" w:hanging="720"/>
        <w:jc w:val="both"/>
        <w:rPr>
          <w:rFonts w:ascii="Arial" w:hAnsi="Arial" w:cs="Arial"/>
          <w:sz w:val="22"/>
          <w:szCs w:val="22"/>
          <w:lang w:val="en-GB"/>
        </w:rPr>
      </w:pPr>
    </w:p>
    <w:p w14:paraId="1A7F27E9" w14:textId="40B42C30" w:rsidR="004A2D83" w:rsidRPr="00592F82" w:rsidRDefault="005977FE" w:rsidP="005977FE">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750BA4">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1B2AE42C" w14:textId="77777777" w:rsidR="00F3323E" w:rsidRPr="00592F82" w:rsidRDefault="00F3323E" w:rsidP="00592F82">
      <w:pPr>
        <w:ind w:left="720" w:hanging="720"/>
        <w:jc w:val="both"/>
        <w:rPr>
          <w:rFonts w:ascii="Arial" w:hAnsi="Arial" w:cs="Arial"/>
          <w:sz w:val="22"/>
          <w:szCs w:val="22"/>
          <w:lang w:val="en-GB"/>
        </w:rPr>
      </w:pPr>
    </w:p>
    <w:p w14:paraId="57802D3F" w14:textId="77777777" w:rsidR="00F3323E" w:rsidRPr="00592F82" w:rsidRDefault="00F3323E" w:rsidP="00592F82">
      <w:pPr>
        <w:ind w:left="720" w:hanging="720"/>
        <w:jc w:val="both"/>
        <w:rPr>
          <w:rFonts w:ascii="Arial" w:hAnsi="Arial" w:cs="Arial"/>
          <w:sz w:val="22"/>
          <w:szCs w:val="22"/>
          <w:lang w:val="en-GB"/>
        </w:rPr>
      </w:pPr>
    </w:p>
    <w:p w14:paraId="6B54ABBE" w14:textId="77777777" w:rsidR="001175DC" w:rsidRDefault="001175DC">
      <w:pPr>
        <w:rPr>
          <w:rFonts w:ascii="Arial" w:hAnsi="Arial" w:cs="Arial"/>
          <w:b/>
          <w:sz w:val="22"/>
          <w:szCs w:val="22"/>
          <w:u w:val="single"/>
          <w:lang w:val="en-GB"/>
        </w:rPr>
      </w:pPr>
      <w:r>
        <w:rPr>
          <w:rFonts w:ascii="Arial" w:hAnsi="Arial" w:cs="Arial"/>
          <w:b/>
          <w:sz w:val="22"/>
          <w:szCs w:val="22"/>
          <w:u w:val="single"/>
          <w:lang w:val="en-GB"/>
        </w:rPr>
        <w:br w:type="page"/>
      </w:r>
    </w:p>
    <w:p w14:paraId="2A4D7A68"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95DAE49" w14:textId="77777777" w:rsidR="00F3323E" w:rsidRPr="00B9639B" w:rsidRDefault="00F3323E" w:rsidP="00B9639B">
      <w:pPr>
        <w:ind w:left="720" w:hanging="720"/>
        <w:jc w:val="both"/>
        <w:rPr>
          <w:rFonts w:ascii="Arial" w:hAnsi="Arial" w:cs="Arial"/>
          <w:sz w:val="22"/>
          <w:szCs w:val="22"/>
          <w:lang w:val="en-GB"/>
        </w:rPr>
      </w:pPr>
    </w:p>
    <w:p w14:paraId="19F423CD"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460E3DEC" w14:textId="77777777" w:rsidR="00F3323E" w:rsidRPr="00B9639B" w:rsidRDefault="00F3323E" w:rsidP="00B9639B">
      <w:pPr>
        <w:ind w:left="720" w:hanging="720"/>
        <w:jc w:val="both"/>
        <w:rPr>
          <w:rFonts w:ascii="Arial" w:hAnsi="Arial" w:cs="Arial"/>
          <w:sz w:val="22"/>
          <w:szCs w:val="22"/>
          <w:lang w:val="en-GB"/>
        </w:rPr>
      </w:pPr>
    </w:p>
    <w:p w14:paraId="2B6A6765"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C0D4D4F" w14:textId="77777777" w:rsidR="00AF228E" w:rsidRPr="00B9639B" w:rsidRDefault="00AF228E" w:rsidP="00C55824">
      <w:pPr>
        <w:autoSpaceDE w:val="0"/>
        <w:autoSpaceDN w:val="0"/>
        <w:adjustRightInd w:val="0"/>
        <w:jc w:val="both"/>
        <w:rPr>
          <w:rFonts w:ascii="Arial" w:hAnsi="Arial" w:cs="Arial"/>
          <w:sz w:val="22"/>
          <w:szCs w:val="22"/>
        </w:rPr>
      </w:pPr>
    </w:p>
    <w:p w14:paraId="155B8B58"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73FD78EC" w14:textId="77777777" w:rsidR="005B79F4" w:rsidRDefault="005B79F4" w:rsidP="00C55824">
      <w:pPr>
        <w:jc w:val="both"/>
        <w:rPr>
          <w:rFonts w:ascii="Arial" w:hAnsi="Arial" w:cs="Arial"/>
          <w:sz w:val="22"/>
          <w:szCs w:val="22"/>
        </w:rPr>
      </w:pPr>
    </w:p>
    <w:p w14:paraId="5E14DA49" w14:textId="77777777" w:rsidR="00A81B5E" w:rsidRDefault="00A81B5E" w:rsidP="00A81B5E">
      <w:pPr>
        <w:pStyle w:val="ListParagraph"/>
        <w:ind w:left="0"/>
        <w:jc w:val="both"/>
        <w:rPr>
          <w:rFonts w:ascii="Arial" w:hAnsi="Arial" w:cs="Arial"/>
          <w:sz w:val="22"/>
          <w:szCs w:val="22"/>
          <w:lang w:val="en-GB"/>
        </w:rPr>
      </w:pPr>
      <w:r w:rsidRPr="00CC51EC">
        <w:rPr>
          <w:rFonts w:ascii="Arial" w:hAnsi="Arial" w:cs="Arial"/>
          <w:b/>
          <w:bCs/>
          <w:sz w:val="22"/>
          <w:szCs w:val="22"/>
          <w:lang w:val="en-GB"/>
        </w:rPr>
        <w:t>Which court</w:t>
      </w:r>
      <w:r>
        <w:rPr>
          <w:rFonts w:ascii="Arial" w:hAnsi="Arial" w:cs="Arial"/>
          <w:sz w:val="22"/>
          <w:szCs w:val="22"/>
          <w:lang w:val="en-GB"/>
        </w:rPr>
        <w:t xml:space="preserve"> would be most appropriate in pursuing enforcement for a claim of £5,000</w:t>
      </w:r>
      <w:r w:rsidR="00F14B6E">
        <w:rPr>
          <w:rFonts w:ascii="Arial" w:hAnsi="Arial" w:cs="Arial"/>
          <w:sz w:val="22"/>
          <w:szCs w:val="22"/>
          <w:lang w:val="en-GB"/>
        </w:rPr>
        <w:t xml:space="preserve"> in Jersey</w:t>
      </w:r>
      <w:r>
        <w:rPr>
          <w:rFonts w:ascii="Arial" w:hAnsi="Arial" w:cs="Arial"/>
          <w:sz w:val="22"/>
          <w:szCs w:val="22"/>
          <w:lang w:val="en-GB"/>
        </w:rPr>
        <w:t xml:space="preserve">? </w:t>
      </w:r>
    </w:p>
    <w:p w14:paraId="610719BB" w14:textId="77777777" w:rsidR="00A81B5E" w:rsidRDefault="00A81B5E" w:rsidP="00A81B5E">
      <w:pPr>
        <w:pStyle w:val="ListParagraph"/>
        <w:ind w:left="0"/>
        <w:jc w:val="both"/>
        <w:rPr>
          <w:rFonts w:ascii="Arial" w:hAnsi="Arial" w:cs="Arial"/>
          <w:sz w:val="22"/>
          <w:szCs w:val="22"/>
          <w:lang w:val="en-GB"/>
        </w:rPr>
      </w:pPr>
    </w:p>
    <w:p w14:paraId="6872F465" w14:textId="702D1961" w:rsidR="00A81B5E" w:rsidRDefault="00A81B5E" w:rsidP="006A645C">
      <w:pPr>
        <w:pStyle w:val="ListParagraph"/>
        <w:numPr>
          <w:ilvl w:val="0"/>
          <w:numId w:val="26"/>
        </w:numPr>
        <w:ind w:left="426"/>
        <w:jc w:val="both"/>
        <w:rPr>
          <w:rFonts w:ascii="Arial" w:hAnsi="Arial" w:cs="Arial"/>
          <w:sz w:val="22"/>
          <w:szCs w:val="22"/>
          <w:lang w:val="en-GB"/>
        </w:rPr>
      </w:pPr>
      <w:r w:rsidRPr="006A645C">
        <w:rPr>
          <w:rFonts w:ascii="Arial" w:hAnsi="Arial" w:cs="Arial"/>
          <w:sz w:val="22"/>
          <w:szCs w:val="22"/>
          <w:lang w:val="en-GB"/>
        </w:rPr>
        <w:t>Royal Court</w:t>
      </w:r>
      <w:r w:rsidR="001175DC" w:rsidRPr="006A645C">
        <w:rPr>
          <w:rFonts w:ascii="Arial" w:hAnsi="Arial" w:cs="Arial"/>
          <w:sz w:val="22"/>
          <w:szCs w:val="22"/>
          <w:lang w:val="en-GB"/>
        </w:rPr>
        <w:t>.</w:t>
      </w:r>
    </w:p>
    <w:p w14:paraId="0D339C7F" w14:textId="77777777" w:rsidR="006A645C" w:rsidRPr="006A645C" w:rsidRDefault="006A645C" w:rsidP="006A645C">
      <w:pPr>
        <w:jc w:val="both"/>
        <w:rPr>
          <w:rFonts w:ascii="Arial" w:hAnsi="Arial" w:cs="Arial"/>
          <w:sz w:val="22"/>
          <w:szCs w:val="22"/>
          <w:lang w:val="en-GB"/>
        </w:rPr>
      </w:pPr>
    </w:p>
    <w:p w14:paraId="1D16C240" w14:textId="74AC7F11" w:rsidR="00A81B5E" w:rsidRDefault="00A81B5E" w:rsidP="006A645C">
      <w:pPr>
        <w:pStyle w:val="ListParagraph"/>
        <w:numPr>
          <w:ilvl w:val="0"/>
          <w:numId w:val="26"/>
        </w:numPr>
        <w:ind w:left="426"/>
        <w:jc w:val="both"/>
        <w:rPr>
          <w:rFonts w:ascii="Arial" w:hAnsi="Arial" w:cs="Arial"/>
          <w:sz w:val="22"/>
          <w:szCs w:val="22"/>
          <w:lang w:val="en-GB"/>
        </w:rPr>
      </w:pPr>
      <w:r w:rsidRPr="006A645C">
        <w:rPr>
          <w:rFonts w:ascii="Arial" w:hAnsi="Arial" w:cs="Arial"/>
          <w:sz w:val="22"/>
          <w:szCs w:val="22"/>
          <w:lang w:val="en-GB"/>
        </w:rPr>
        <w:t>Court of Appeal and Privy Council</w:t>
      </w:r>
      <w:r w:rsidR="001175DC" w:rsidRPr="006A645C">
        <w:rPr>
          <w:rFonts w:ascii="Arial" w:hAnsi="Arial" w:cs="Arial"/>
          <w:sz w:val="22"/>
          <w:szCs w:val="22"/>
          <w:lang w:val="en-GB"/>
        </w:rPr>
        <w:t>.</w:t>
      </w:r>
    </w:p>
    <w:p w14:paraId="1893A677" w14:textId="77777777" w:rsidR="006A645C" w:rsidRPr="006A645C" w:rsidRDefault="006A645C" w:rsidP="006A645C">
      <w:pPr>
        <w:jc w:val="both"/>
        <w:rPr>
          <w:rFonts w:ascii="Arial" w:hAnsi="Arial" w:cs="Arial"/>
          <w:sz w:val="22"/>
          <w:szCs w:val="22"/>
          <w:lang w:val="en-GB"/>
        </w:rPr>
      </w:pPr>
    </w:p>
    <w:p w14:paraId="0D26D8E3" w14:textId="7365DD4C" w:rsidR="00A81B5E" w:rsidRPr="00BE7921" w:rsidRDefault="00A81B5E" w:rsidP="006A645C">
      <w:pPr>
        <w:pStyle w:val="ListParagraph"/>
        <w:numPr>
          <w:ilvl w:val="0"/>
          <w:numId w:val="26"/>
        </w:numPr>
        <w:ind w:left="426"/>
        <w:jc w:val="both"/>
        <w:rPr>
          <w:rFonts w:ascii="Arial" w:hAnsi="Arial" w:cs="Arial"/>
          <w:sz w:val="22"/>
          <w:szCs w:val="22"/>
          <w:highlight w:val="yellow"/>
          <w:lang w:val="en-GB"/>
        </w:rPr>
      </w:pPr>
      <w:r w:rsidRPr="00BE7921">
        <w:rPr>
          <w:rFonts w:ascii="Arial" w:hAnsi="Arial" w:cs="Arial"/>
          <w:sz w:val="22"/>
          <w:szCs w:val="22"/>
          <w:highlight w:val="yellow"/>
          <w:lang w:val="en-GB"/>
        </w:rPr>
        <w:t>Petty Debts Court</w:t>
      </w:r>
      <w:r w:rsidR="001175DC" w:rsidRPr="00BE7921">
        <w:rPr>
          <w:rFonts w:ascii="Arial" w:hAnsi="Arial" w:cs="Arial"/>
          <w:sz w:val="22"/>
          <w:szCs w:val="22"/>
          <w:highlight w:val="yellow"/>
          <w:lang w:val="en-GB"/>
        </w:rPr>
        <w:t>.</w:t>
      </w:r>
    </w:p>
    <w:p w14:paraId="25E7A40C" w14:textId="77777777" w:rsidR="006A645C" w:rsidRPr="006A645C" w:rsidRDefault="006A645C" w:rsidP="006A645C">
      <w:pPr>
        <w:jc w:val="both"/>
        <w:rPr>
          <w:rFonts w:ascii="Arial" w:hAnsi="Arial" w:cs="Arial"/>
          <w:sz w:val="22"/>
          <w:szCs w:val="22"/>
          <w:lang w:val="en-GB"/>
        </w:rPr>
      </w:pPr>
    </w:p>
    <w:p w14:paraId="265B2275" w14:textId="102D88F6" w:rsidR="00A81B5E" w:rsidRPr="006A645C" w:rsidRDefault="00A81B5E" w:rsidP="006A645C">
      <w:pPr>
        <w:pStyle w:val="ListParagraph"/>
        <w:numPr>
          <w:ilvl w:val="0"/>
          <w:numId w:val="26"/>
        </w:numPr>
        <w:ind w:left="426"/>
        <w:jc w:val="both"/>
        <w:rPr>
          <w:rFonts w:ascii="Arial" w:hAnsi="Arial" w:cs="Arial"/>
          <w:sz w:val="22"/>
          <w:szCs w:val="22"/>
          <w:lang w:val="en-GB"/>
        </w:rPr>
      </w:pPr>
      <w:r w:rsidRPr="006A645C">
        <w:rPr>
          <w:rFonts w:ascii="Arial" w:hAnsi="Arial" w:cs="Arial"/>
          <w:sz w:val="22"/>
          <w:szCs w:val="22"/>
          <w:lang w:val="en-GB"/>
        </w:rPr>
        <w:t>None of the above</w:t>
      </w:r>
      <w:r w:rsidR="001175DC" w:rsidRPr="006A645C">
        <w:rPr>
          <w:rFonts w:ascii="Arial" w:hAnsi="Arial" w:cs="Arial"/>
          <w:sz w:val="22"/>
          <w:szCs w:val="22"/>
          <w:lang w:val="en-GB"/>
        </w:rPr>
        <w:t>.</w:t>
      </w:r>
    </w:p>
    <w:p w14:paraId="11459981" w14:textId="77777777" w:rsidR="00A81B5E" w:rsidRDefault="00A81B5E" w:rsidP="00C55824">
      <w:pPr>
        <w:jc w:val="both"/>
        <w:rPr>
          <w:rFonts w:ascii="Arial" w:hAnsi="Arial" w:cs="Arial"/>
          <w:sz w:val="22"/>
          <w:szCs w:val="22"/>
        </w:rPr>
      </w:pPr>
    </w:p>
    <w:p w14:paraId="361EA9C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51640ECF" w14:textId="77777777" w:rsidR="00E9597C" w:rsidRDefault="00E9597C" w:rsidP="00C55824">
      <w:pPr>
        <w:jc w:val="both"/>
        <w:rPr>
          <w:rFonts w:ascii="Arial" w:hAnsi="Arial" w:cs="Arial"/>
          <w:sz w:val="22"/>
          <w:szCs w:val="22"/>
        </w:rPr>
      </w:pPr>
    </w:p>
    <w:p w14:paraId="0698FB09" w14:textId="77777777" w:rsidR="00A81B5E" w:rsidRDefault="00A81B5E" w:rsidP="00C55824">
      <w:pPr>
        <w:jc w:val="both"/>
        <w:rPr>
          <w:rFonts w:ascii="Arial" w:hAnsi="Arial" w:cs="Arial"/>
          <w:sz w:val="22"/>
          <w:szCs w:val="22"/>
          <w:lang w:val="en-GB"/>
        </w:rPr>
      </w:pPr>
      <w:r>
        <w:rPr>
          <w:rFonts w:ascii="Arial" w:hAnsi="Arial" w:cs="Arial"/>
          <w:sz w:val="22"/>
          <w:szCs w:val="22"/>
          <w:lang w:val="en-GB"/>
        </w:rPr>
        <w:t xml:space="preserve">Debtors that can become subject to </w:t>
      </w:r>
      <w:proofErr w:type="spellStart"/>
      <w:r w:rsidRPr="001175DC">
        <w:rPr>
          <w:rFonts w:ascii="Arial" w:hAnsi="Arial" w:cs="Arial"/>
          <w:i/>
          <w:iCs/>
          <w:sz w:val="22"/>
          <w:szCs w:val="22"/>
          <w:lang w:val="en-GB"/>
        </w:rPr>
        <w:t>Désastre</w:t>
      </w:r>
      <w:proofErr w:type="spellEnd"/>
      <w:r>
        <w:rPr>
          <w:rFonts w:ascii="Arial" w:hAnsi="Arial" w:cs="Arial"/>
          <w:sz w:val="22"/>
          <w:szCs w:val="22"/>
          <w:lang w:val="en-GB"/>
        </w:rPr>
        <w:t xml:space="preserve"> in Jersey under the </w:t>
      </w:r>
      <w:r w:rsidRPr="00471FDC">
        <w:rPr>
          <w:rFonts w:ascii="Arial" w:hAnsi="Arial" w:cs="Arial"/>
          <w:sz w:val="22"/>
          <w:szCs w:val="22"/>
          <w:lang w:val="en-GB"/>
        </w:rPr>
        <w:t>Bankruptcy (</w:t>
      </w:r>
      <w:proofErr w:type="spellStart"/>
      <w:r w:rsidRPr="001175DC">
        <w:rPr>
          <w:rFonts w:ascii="Arial" w:hAnsi="Arial" w:cs="Arial"/>
          <w:i/>
          <w:iCs/>
          <w:sz w:val="22"/>
          <w:szCs w:val="22"/>
          <w:lang w:val="en-GB"/>
        </w:rPr>
        <w:t>Désastre</w:t>
      </w:r>
      <w:proofErr w:type="spellEnd"/>
      <w:r w:rsidRPr="00471FDC">
        <w:rPr>
          <w:rFonts w:ascii="Arial" w:hAnsi="Arial" w:cs="Arial"/>
          <w:sz w:val="22"/>
          <w:szCs w:val="22"/>
          <w:lang w:val="en-GB"/>
        </w:rPr>
        <w:t>) (Jersey) Law 1990</w:t>
      </w:r>
      <w:r>
        <w:rPr>
          <w:rFonts w:ascii="Arial" w:hAnsi="Arial" w:cs="Arial"/>
          <w:sz w:val="22"/>
          <w:szCs w:val="22"/>
          <w:lang w:val="en-GB"/>
        </w:rPr>
        <w:t>, include the following:</w:t>
      </w:r>
    </w:p>
    <w:p w14:paraId="35E347F6" w14:textId="77777777" w:rsidR="00A81B5E" w:rsidRDefault="00A81B5E" w:rsidP="00C55824">
      <w:pPr>
        <w:jc w:val="both"/>
        <w:rPr>
          <w:rFonts w:ascii="Arial" w:hAnsi="Arial" w:cs="Arial"/>
          <w:sz w:val="22"/>
          <w:szCs w:val="22"/>
          <w:lang w:val="en-GB"/>
        </w:rPr>
      </w:pPr>
    </w:p>
    <w:p w14:paraId="6B4C6AFA" w14:textId="1C66E4EE" w:rsidR="00A81B5E" w:rsidRDefault="00A81B5E" w:rsidP="006A645C">
      <w:pPr>
        <w:pStyle w:val="ListParagraph"/>
        <w:numPr>
          <w:ilvl w:val="0"/>
          <w:numId w:val="28"/>
        </w:numPr>
        <w:ind w:left="426"/>
        <w:jc w:val="both"/>
        <w:rPr>
          <w:rFonts w:ascii="Arial" w:hAnsi="Arial" w:cs="Arial"/>
          <w:sz w:val="22"/>
          <w:szCs w:val="22"/>
          <w:lang w:val="en-GB"/>
        </w:rPr>
      </w:pPr>
      <w:r w:rsidRPr="006A645C">
        <w:rPr>
          <w:rFonts w:ascii="Arial" w:hAnsi="Arial" w:cs="Arial"/>
          <w:sz w:val="22"/>
          <w:szCs w:val="22"/>
          <w:lang w:val="en-GB"/>
        </w:rPr>
        <w:t>A dissolved company that was registered in Jersey under the Companies (Jersey) Law 1991</w:t>
      </w:r>
      <w:r w:rsidR="007A620E" w:rsidRPr="006A645C">
        <w:rPr>
          <w:rFonts w:ascii="Arial" w:hAnsi="Arial" w:cs="Arial"/>
          <w:sz w:val="22"/>
          <w:szCs w:val="22"/>
          <w:lang w:val="en-GB"/>
        </w:rPr>
        <w:t>.</w:t>
      </w:r>
    </w:p>
    <w:p w14:paraId="32693755" w14:textId="77777777" w:rsidR="006A645C" w:rsidRPr="006A645C" w:rsidRDefault="006A645C" w:rsidP="006A645C">
      <w:pPr>
        <w:jc w:val="both"/>
        <w:rPr>
          <w:rFonts w:ascii="Arial" w:hAnsi="Arial" w:cs="Arial"/>
          <w:sz w:val="22"/>
          <w:szCs w:val="22"/>
          <w:lang w:val="en-GB"/>
        </w:rPr>
      </w:pPr>
    </w:p>
    <w:p w14:paraId="6DB0E504" w14:textId="097C8C8D" w:rsidR="00A81B5E" w:rsidRDefault="00A81B5E" w:rsidP="006A645C">
      <w:pPr>
        <w:pStyle w:val="ListParagraph"/>
        <w:numPr>
          <w:ilvl w:val="0"/>
          <w:numId w:val="28"/>
        </w:numPr>
        <w:ind w:left="426"/>
        <w:jc w:val="both"/>
        <w:rPr>
          <w:rFonts w:ascii="Arial" w:hAnsi="Arial" w:cs="Arial"/>
          <w:sz w:val="22"/>
          <w:szCs w:val="22"/>
          <w:lang w:val="en-GB"/>
        </w:rPr>
      </w:pPr>
      <w:r w:rsidRPr="006A645C">
        <w:rPr>
          <w:rFonts w:ascii="Arial" w:hAnsi="Arial" w:cs="Arial"/>
          <w:sz w:val="22"/>
          <w:szCs w:val="22"/>
          <w:lang w:val="en-GB"/>
        </w:rPr>
        <w:t xml:space="preserve">An individual who was ordinarily resident in Jersey until 18 months </w:t>
      </w:r>
      <w:r w:rsidR="0031661B" w:rsidRPr="006A645C">
        <w:rPr>
          <w:rFonts w:ascii="Arial" w:hAnsi="Arial" w:cs="Arial"/>
          <w:sz w:val="22"/>
          <w:szCs w:val="22"/>
          <w:lang w:val="en-GB"/>
        </w:rPr>
        <w:t>before</w:t>
      </w:r>
      <w:r w:rsidRPr="006A645C">
        <w:rPr>
          <w:rFonts w:ascii="Arial" w:hAnsi="Arial" w:cs="Arial"/>
          <w:sz w:val="22"/>
          <w:szCs w:val="22"/>
          <w:lang w:val="en-GB"/>
        </w:rPr>
        <w:t>, but has had no connection to Jersey since that time</w:t>
      </w:r>
      <w:r w:rsidR="007A620E" w:rsidRPr="006A645C">
        <w:rPr>
          <w:rFonts w:ascii="Arial" w:hAnsi="Arial" w:cs="Arial"/>
          <w:sz w:val="22"/>
          <w:szCs w:val="22"/>
          <w:lang w:val="en-GB"/>
        </w:rPr>
        <w:t>.</w:t>
      </w:r>
    </w:p>
    <w:p w14:paraId="0A28BA71" w14:textId="77777777" w:rsidR="006A645C" w:rsidRPr="006A645C" w:rsidRDefault="006A645C" w:rsidP="006A645C">
      <w:pPr>
        <w:jc w:val="both"/>
        <w:rPr>
          <w:rFonts w:ascii="Arial" w:hAnsi="Arial" w:cs="Arial"/>
          <w:sz w:val="22"/>
          <w:szCs w:val="22"/>
          <w:lang w:val="en-GB"/>
        </w:rPr>
      </w:pPr>
    </w:p>
    <w:p w14:paraId="364EAF62" w14:textId="578543E3" w:rsidR="00A81B5E" w:rsidRDefault="00A81B5E" w:rsidP="006A645C">
      <w:pPr>
        <w:pStyle w:val="ListParagraph"/>
        <w:numPr>
          <w:ilvl w:val="0"/>
          <w:numId w:val="28"/>
        </w:numPr>
        <w:ind w:left="426"/>
        <w:jc w:val="both"/>
        <w:rPr>
          <w:rFonts w:ascii="Arial" w:hAnsi="Arial" w:cs="Arial"/>
          <w:sz w:val="22"/>
          <w:szCs w:val="22"/>
          <w:lang w:val="en-GB"/>
        </w:rPr>
      </w:pPr>
      <w:r w:rsidRPr="006A645C">
        <w:rPr>
          <w:rFonts w:ascii="Arial" w:hAnsi="Arial" w:cs="Arial"/>
          <w:sz w:val="22"/>
          <w:szCs w:val="22"/>
          <w:lang w:val="en-GB"/>
        </w:rPr>
        <w:t>An incorporated Limited Partnership</w:t>
      </w:r>
      <w:r w:rsidR="007A620E" w:rsidRPr="006A645C">
        <w:rPr>
          <w:rFonts w:ascii="Arial" w:hAnsi="Arial" w:cs="Arial"/>
          <w:sz w:val="22"/>
          <w:szCs w:val="22"/>
          <w:lang w:val="en-GB"/>
        </w:rPr>
        <w:t>.</w:t>
      </w:r>
    </w:p>
    <w:p w14:paraId="2E8A3634" w14:textId="77777777" w:rsidR="006A645C" w:rsidRPr="006A645C" w:rsidRDefault="006A645C" w:rsidP="006A645C">
      <w:pPr>
        <w:jc w:val="both"/>
        <w:rPr>
          <w:rFonts w:ascii="Arial" w:hAnsi="Arial" w:cs="Arial"/>
          <w:sz w:val="22"/>
          <w:szCs w:val="22"/>
          <w:lang w:val="en-GB"/>
        </w:rPr>
      </w:pPr>
    </w:p>
    <w:p w14:paraId="03AB0FDB" w14:textId="77777777" w:rsidR="00A81B5E" w:rsidRPr="006A645C" w:rsidRDefault="00A81B5E" w:rsidP="006A645C">
      <w:pPr>
        <w:pStyle w:val="ListParagraph"/>
        <w:numPr>
          <w:ilvl w:val="0"/>
          <w:numId w:val="28"/>
        </w:numPr>
        <w:ind w:left="426"/>
        <w:jc w:val="both"/>
        <w:rPr>
          <w:rFonts w:ascii="Arial" w:hAnsi="Arial" w:cs="Arial"/>
          <w:sz w:val="22"/>
          <w:szCs w:val="22"/>
          <w:lang w:val="en-GB"/>
        </w:rPr>
      </w:pPr>
      <w:r w:rsidRPr="006A645C">
        <w:rPr>
          <w:rFonts w:ascii="Arial" w:hAnsi="Arial" w:cs="Arial"/>
          <w:sz w:val="22"/>
          <w:szCs w:val="22"/>
          <w:lang w:val="en-GB"/>
        </w:rPr>
        <w:t>An individual who has never been ordinarily resident in Jersey or carried on business in Jersey, but owns movable property in Jersey</w:t>
      </w:r>
      <w:r w:rsidR="007A620E" w:rsidRPr="006A645C">
        <w:rPr>
          <w:rFonts w:ascii="Arial" w:hAnsi="Arial" w:cs="Arial"/>
          <w:sz w:val="22"/>
          <w:szCs w:val="22"/>
          <w:lang w:val="en-GB"/>
        </w:rPr>
        <w:t>.</w:t>
      </w:r>
    </w:p>
    <w:p w14:paraId="548C0273" w14:textId="77777777" w:rsidR="00A81B5E" w:rsidRDefault="00A81B5E" w:rsidP="00A81B5E">
      <w:pPr>
        <w:ind w:left="426" w:hanging="284"/>
        <w:jc w:val="both"/>
        <w:rPr>
          <w:rFonts w:ascii="Arial" w:hAnsi="Arial" w:cs="Arial"/>
          <w:sz w:val="22"/>
          <w:szCs w:val="22"/>
          <w:lang w:val="en-GB"/>
        </w:rPr>
      </w:pPr>
    </w:p>
    <w:p w14:paraId="1A46D0F8" w14:textId="77777777" w:rsidR="007A620E" w:rsidRPr="008208A2" w:rsidRDefault="00A0613B" w:rsidP="007A620E">
      <w:pPr>
        <w:ind w:left="284" w:hanging="284"/>
        <w:jc w:val="both"/>
        <w:rPr>
          <w:rFonts w:ascii="Arial" w:hAnsi="Arial" w:cs="Arial"/>
          <w:b/>
          <w:bCs/>
          <w:sz w:val="22"/>
          <w:szCs w:val="22"/>
          <w:lang w:val="en-GB"/>
        </w:rPr>
      </w:pPr>
      <w:r w:rsidRPr="008208A2">
        <w:rPr>
          <w:rFonts w:ascii="Arial" w:hAnsi="Arial" w:cs="Arial"/>
          <w:b/>
          <w:bCs/>
          <w:sz w:val="22"/>
          <w:szCs w:val="22"/>
          <w:lang w:val="en-GB"/>
        </w:rPr>
        <w:t>The answer is</w:t>
      </w:r>
      <w:r w:rsidR="007A620E" w:rsidRPr="008208A2">
        <w:rPr>
          <w:rFonts w:ascii="Arial" w:hAnsi="Arial" w:cs="Arial"/>
          <w:b/>
          <w:bCs/>
          <w:sz w:val="22"/>
          <w:szCs w:val="22"/>
          <w:lang w:val="en-GB"/>
        </w:rPr>
        <w:t>:</w:t>
      </w:r>
    </w:p>
    <w:p w14:paraId="29CB6FBE" w14:textId="77777777" w:rsidR="007A620E" w:rsidRDefault="007A620E" w:rsidP="00A81B5E">
      <w:pPr>
        <w:ind w:left="426" w:hanging="284"/>
        <w:jc w:val="both"/>
        <w:rPr>
          <w:rFonts w:ascii="Arial" w:hAnsi="Arial" w:cs="Arial"/>
          <w:sz w:val="22"/>
          <w:szCs w:val="22"/>
          <w:lang w:val="en-GB"/>
        </w:rPr>
      </w:pPr>
    </w:p>
    <w:p w14:paraId="7C8AA7F5" w14:textId="3C665C6F" w:rsidR="00A81B5E" w:rsidRDefault="00FE7DF3" w:rsidP="00665227">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w:t>
      </w:r>
      <w:proofErr w:type="spellStart"/>
      <w:r w:rsidR="007856BA" w:rsidRPr="00665227">
        <w:rPr>
          <w:rFonts w:ascii="Arial" w:hAnsi="Arial" w:cs="Arial"/>
          <w:sz w:val="22"/>
          <w:szCs w:val="22"/>
          <w:lang w:val="en-GB"/>
        </w:rPr>
        <w:t>i</w:t>
      </w:r>
      <w:proofErr w:type="spellEnd"/>
      <w:r w:rsidR="007856BA" w:rsidRPr="00665227">
        <w:rPr>
          <w:rFonts w:ascii="Arial" w:hAnsi="Arial" w:cs="Arial"/>
          <w:sz w:val="22"/>
          <w:szCs w:val="22"/>
          <w:lang w:val="en-GB"/>
        </w:rPr>
        <w:t>)</w:t>
      </w:r>
      <w:r w:rsidR="00A81B5E" w:rsidRPr="00665227">
        <w:rPr>
          <w:rFonts w:ascii="Arial" w:hAnsi="Arial" w:cs="Arial"/>
          <w:sz w:val="22"/>
          <w:szCs w:val="22"/>
          <w:lang w:val="en-GB"/>
        </w:rPr>
        <w:t xml:space="preserve">, </w:t>
      </w:r>
      <w:r>
        <w:rPr>
          <w:rFonts w:ascii="Arial" w:hAnsi="Arial" w:cs="Arial"/>
          <w:sz w:val="22"/>
          <w:szCs w:val="22"/>
          <w:lang w:val="en-GB"/>
        </w:rPr>
        <w:t>(</w:t>
      </w:r>
      <w:r w:rsidR="007856BA" w:rsidRPr="00665227">
        <w:rPr>
          <w:rFonts w:ascii="Arial" w:hAnsi="Arial" w:cs="Arial"/>
          <w:sz w:val="22"/>
          <w:szCs w:val="22"/>
          <w:lang w:val="en-GB"/>
        </w:rPr>
        <w:t>ii)</w:t>
      </w:r>
      <w:r w:rsidR="00A81B5E" w:rsidRPr="00665227">
        <w:rPr>
          <w:rFonts w:ascii="Arial" w:hAnsi="Arial" w:cs="Arial"/>
          <w:sz w:val="22"/>
          <w:szCs w:val="22"/>
          <w:lang w:val="en-GB"/>
        </w:rPr>
        <w:t xml:space="preserve">, </w:t>
      </w:r>
      <w:r>
        <w:rPr>
          <w:rFonts w:ascii="Arial" w:hAnsi="Arial" w:cs="Arial"/>
          <w:sz w:val="22"/>
          <w:szCs w:val="22"/>
          <w:lang w:val="en-GB"/>
        </w:rPr>
        <w:t>(</w:t>
      </w:r>
      <w:r w:rsidR="007856BA" w:rsidRPr="00665227">
        <w:rPr>
          <w:rFonts w:ascii="Arial" w:hAnsi="Arial" w:cs="Arial"/>
          <w:sz w:val="22"/>
          <w:szCs w:val="22"/>
          <w:lang w:val="en-GB"/>
        </w:rPr>
        <w:t>iii)</w:t>
      </w:r>
      <w:r w:rsidR="00A81B5E" w:rsidRPr="00665227">
        <w:rPr>
          <w:rFonts w:ascii="Arial" w:hAnsi="Arial" w:cs="Arial"/>
          <w:sz w:val="22"/>
          <w:szCs w:val="22"/>
          <w:lang w:val="en-GB"/>
        </w:rPr>
        <w:t xml:space="preserve"> and </w:t>
      </w:r>
      <w:r>
        <w:rPr>
          <w:rFonts w:ascii="Arial" w:hAnsi="Arial" w:cs="Arial"/>
          <w:sz w:val="22"/>
          <w:szCs w:val="22"/>
          <w:lang w:val="en-GB"/>
        </w:rPr>
        <w:t>(</w:t>
      </w:r>
      <w:r w:rsidR="007856BA" w:rsidRPr="00665227">
        <w:rPr>
          <w:rFonts w:ascii="Arial" w:hAnsi="Arial" w:cs="Arial"/>
          <w:sz w:val="22"/>
          <w:szCs w:val="22"/>
          <w:lang w:val="en-GB"/>
        </w:rPr>
        <w:t>iv).</w:t>
      </w:r>
    </w:p>
    <w:p w14:paraId="2D1758FA" w14:textId="77777777" w:rsidR="00665227" w:rsidRPr="00665227" w:rsidRDefault="00665227" w:rsidP="00665227">
      <w:pPr>
        <w:jc w:val="both"/>
        <w:rPr>
          <w:rFonts w:ascii="Arial" w:hAnsi="Arial" w:cs="Arial"/>
          <w:sz w:val="22"/>
          <w:szCs w:val="22"/>
          <w:lang w:val="en-GB"/>
        </w:rPr>
      </w:pPr>
    </w:p>
    <w:p w14:paraId="6E5A5D55" w14:textId="54DB697C" w:rsidR="00A81B5E" w:rsidRDefault="00FE7DF3" w:rsidP="00665227">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w:t>
      </w:r>
      <w:proofErr w:type="spellStart"/>
      <w:r w:rsidR="007856BA" w:rsidRPr="00665227">
        <w:rPr>
          <w:rFonts w:ascii="Arial" w:hAnsi="Arial" w:cs="Arial"/>
          <w:sz w:val="22"/>
          <w:szCs w:val="22"/>
          <w:lang w:val="en-GB"/>
        </w:rPr>
        <w:t>i</w:t>
      </w:r>
      <w:proofErr w:type="spellEnd"/>
      <w:r w:rsidR="007856BA" w:rsidRPr="00665227">
        <w:rPr>
          <w:rFonts w:ascii="Arial" w:hAnsi="Arial" w:cs="Arial"/>
          <w:sz w:val="22"/>
          <w:szCs w:val="22"/>
          <w:lang w:val="en-GB"/>
        </w:rPr>
        <w:t>)</w:t>
      </w:r>
      <w:r w:rsidR="00A81B5E" w:rsidRPr="00665227">
        <w:rPr>
          <w:rFonts w:ascii="Arial" w:hAnsi="Arial" w:cs="Arial"/>
          <w:sz w:val="22"/>
          <w:szCs w:val="22"/>
          <w:lang w:val="en-GB"/>
        </w:rPr>
        <w:t xml:space="preserve">, </w:t>
      </w:r>
      <w:r>
        <w:rPr>
          <w:rFonts w:ascii="Arial" w:hAnsi="Arial" w:cs="Arial"/>
          <w:sz w:val="22"/>
          <w:szCs w:val="22"/>
          <w:lang w:val="en-GB"/>
        </w:rPr>
        <w:t>(</w:t>
      </w:r>
      <w:r w:rsidR="007856BA" w:rsidRPr="00665227">
        <w:rPr>
          <w:rFonts w:ascii="Arial" w:hAnsi="Arial" w:cs="Arial"/>
          <w:sz w:val="22"/>
          <w:szCs w:val="22"/>
          <w:lang w:val="en-GB"/>
        </w:rPr>
        <w:t>iii)</w:t>
      </w:r>
      <w:r w:rsidR="00A81B5E" w:rsidRPr="00665227">
        <w:rPr>
          <w:rFonts w:ascii="Arial" w:hAnsi="Arial" w:cs="Arial"/>
          <w:sz w:val="22"/>
          <w:szCs w:val="22"/>
          <w:lang w:val="en-GB"/>
        </w:rPr>
        <w:t xml:space="preserve"> and </w:t>
      </w:r>
      <w:r>
        <w:rPr>
          <w:rFonts w:ascii="Arial" w:hAnsi="Arial" w:cs="Arial"/>
          <w:sz w:val="22"/>
          <w:szCs w:val="22"/>
          <w:lang w:val="en-GB"/>
        </w:rPr>
        <w:t>(</w:t>
      </w:r>
      <w:r w:rsidR="007856BA" w:rsidRPr="00665227">
        <w:rPr>
          <w:rFonts w:ascii="Arial" w:hAnsi="Arial" w:cs="Arial"/>
          <w:sz w:val="22"/>
          <w:szCs w:val="22"/>
          <w:lang w:val="en-GB"/>
        </w:rPr>
        <w:t>iv).</w:t>
      </w:r>
    </w:p>
    <w:p w14:paraId="3BB6B9D0" w14:textId="77777777" w:rsidR="00665227" w:rsidRPr="00665227" w:rsidRDefault="00665227" w:rsidP="00665227">
      <w:pPr>
        <w:jc w:val="both"/>
        <w:rPr>
          <w:rFonts w:ascii="Arial" w:hAnsi="Arial" w:cs="Arial"/>
          <w:sz w:val="22"/>
          <w:szCs w:val="22"/>
          <w:lang w:val="en-GB"/>
        </w:rPr>
      </w:pPr>
    </w:p>
    <w:p w14:paraId="1BBB857C" w14:textId="0779EBD8" w:rsidR="00A81B5E" w:rsidRDefault="00FE7DF3" w:rsidP="00665227">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w:t>
      </w:r>
      <w:r w:rsidR="007856BA" w:rsidRPr="00665227">
        <w:rPr>
          <w:rFonts w:ascii="Arial" w:hAnsi="Arial" w:cs="Arial"/>
          <w:sz w:val="22"/>
          <w:szCs w:val="22"/>
          <w:lang w:val="en-GB"/>
        </w:rPr>
        <w:t>ii)</w:t>
      </w:r>
      <w:r w:rsidR="00A81B5E" w:rsidRPr="00665227">
        <w:rPr>
          <w:rFonts w:ascii="Arial" w:hAnsi="Arial" w:cs="Arial"/>
          <w:sz w:val="22"/>
          <w:szCs w:val="22"/>
          <w:lang w:val="en-GB"/>
        </w:rPr>
        <w:t xml:space="preserve"> and </w:t>
      </w:r>
      <w:r>
        <w:rPr>
          <w:rFonts w:ascii="Arial" w:hAnsi="Arial" w:cs="Arial"/>
          <w:sz w:val="22"/>
          <w:szCs w:val="22"/>
          <w:lang w:val="en-GB"/>
        </w:rPr>
        <w:t>(</w:t>
      </w:r>
      <w:r w:rsidR="007856BA" w:rsidRPr="00665227">
        <w:rPr>
          <w:rFonts w:ascii="Arial" w:hAnsi="Arial" w:cs="Arial"/>
          <w:sz w:val="22"/>
          <w:szCs w:val="22"/>
          <w:lang w:val="en-GB"/>
        </w:rPr>
        <w:t>iv).</w:t>
      </w:r>
    </w:p>
    <w:p w14:paraId="2117A0BB" w14:textId="77777777" w:rsidR="00665227" w:rsidRPr="00665227" w:rsidRDefault="00665227" w:rsidP="00665227">
      <w:pPr>
        <w:jc w:val="both"/>
        <w:rPr>
          <w:rFonts w:ascii="Arial" w:hAnsi="Arial" w:cs="Arial"/>
          <w:sz w:val="22"/>
          <w:szCs w:val="22"/>
          <w:lang w:val="en-GB"/>
        </w:rPr>
      </w:pPr>
    </w:p>
    <w:p w14:paraId="03FCA66A" w14:textId="1FE6F0B6" w:rsidR="00A81B5E" w:rsidRPr="00BE7921" w:rsidRDefault="00FE7DF3" w:rsidP="00665227">
      <w:pPr>
        <w:pStyle w:val="ListParagraph"/>
        <w:numPr>
          <w:ilvl w:val="1"/>
          <w:numId w:val="30"/>
        </w:numPr>
        <w:ind w:left="426"/>
        <w:jc w:val="both"/>
        <w:rPr>
          <w:rFonts w:ascii="Arial" w:hAnsi="Arial" w:cs="Arial"/>
          <w:sz w:val="22"/>
          <w:szCs w:val="22"/>
          <w:highlight w:val="yellow"/>
          <w:lang w:val="en-GB"/>
        </w:rPr>
      </w:pPr>
      <w:r w:rsidRPr="00BE7921">
        <w:rPr>
          <w:rFonts w:ascii="Arial" w:hAnsi="Arial" w:cs="Arial"/>
          <w:sz w:val="22"/>
          <w:szCs w:val="22"/>
          <w:highlight w:val="yellow"/>
          <w:lang w:val="en-GB"/>
        </w:rPr>
        <w:t>(</w:t>
      </w:r>
      <w:proofErr w:type="spellStart"/>
      <w:r w:rsidRPr="00BE7921">
        <w:rPr>
          <w:rFonts w:ascii="Arial" w:hAnsi="Arial" w:cs="Arial"/>
          <w:sz w:val="22"/>
          <w:szCs w:val="22"/>
          <w:highlight w:val="yellow"/>
          <w:lang w:val="en-GB"/>
        </w:rPr>
        <w:t>i</w:t>
      </w:r>
      <w:proofErr w:type="spellEnd"/>
      <w:r w:rsidRPr="00BE7921">
        <w:rPr>
          <w:rFonts w:ascii="Arial" w:hAnsi="Arial" w:cs="Arial"/>
          <w:sz w:val="22"/>
          <w:szCs w:val="22"/>
          <w:highlight w:val="yellow"/>
          <w:lang w:val="en-GB"/>
        </w:rPr>
        <w:t xml:space="preserve">) </w:t>
      </w:r>
      <w:r w:rsidR="00A81B5E" w:rsidRPr="00BE7921">
        <w:rPr>
          <w:rFonts w:ascii="Arial" w:hAnsi="Arial" w:cs="Arial"/>
          <w:sz w:val="22"/>
          <w:szCs w:val="22"/>
          <w:highlight w:val="yellow"/>
          <w:lang w:val="en-GB"/>
        </w:rPr>
        <w:t xml:space="preserve">and </w:t>
      </w:r>
      <w:r w:rsidRPr="00BE7921">
        <w:rPr>
          <w:rFonts w:ascii="Arial" w:hAnsi="Arial" w:cs="Arial"/>
          <w:sz w:val="22"/>
          <w:szCs w:val="22"/>
          <w:highlight w:val="yellow"/>
          <w:lang w:val="en-GB"/>
        </w:rPr>
        <w:t>(</w:t>
      </w:r>
      <w:r w:rsidR="007856BA" w:rsidRPr="00BE7921">
        <w:rPr>
          <w:rFonts w:ascii="Arial" w:hAnsi="Arial" w:cs="Arial"/>
          <w:sz w:val="22"/>
          <w:szCs w:val="22"/>
          <w:highlight w:val="yellow"/>
          <w:lang w:val="en-GB"/>
        </w:rPr>
        <w:t>iii).</w:t>
      </w:r>
    </w:p>
    <w:p w14:paraId="0E88E51C" w14:textId="3DF4E8F3" w:rsidR="005B79F4" w:rsidRDefault="005B79F4" w:rsidP="00C55824">
      <w:pPr>
        <w:ind w:left="66"/>
        <w:jc w:val="both"/>
        <w:rPr>
          <w:rFonts w:ascii="Arial" w:hAnsi="Arial" w:cs="Arial"/>
          <w:iCs/>
          <w:sz w:val="22"/>
          <w:szCs w:val="22"/>
          <w:lang w:val="en-GB"/>
        </w:rPr>
      </w:pPr>
    </w:p>
    <w:p w14:paraId="77999388" w14:textId="59BDBFC4" w:rsidR="00FE7DF3" w:rsidRDefault="00FE7DF3" w:rsidP="00C55824">
      <w:pPr>
        <w:ind w:left="66"/>
        <w:jc w:val="both"/>
        <w:rPr>
          <w:rFonts w:ascii="Arial" w:hAnsi="Arial" w:cs="Arial"/>
          <w:iCs/>
          <w:sz w:val="22"/>
          <w:szCs w:val="22"/>
          <w:lang w:val="en-GB"/>
        </w:rPr>
      </w:pPr>
    </w:p>
    <w:p w14:paraId="5F72A9AD" w14:textId="4CE44C21" w:rsidR="00FE7DF3" w:rsidRDefault="00FE7DF3" w:rsidP="00C55824">
      <w:pPr>
        <w:ind w:left="66"/>
        <w:jc w:val="both"/>
        <w:rPr>
          <w:rFonts w:ascii="Arial" w:hAnsi="Arial" w:cs="Arial"/>
          <w:iCs/>
          <w:sz w:val="22"/>
          <w:szCs w:val="22"/>
          <w:lang w:val="en-GB"/>
        </w:rPr>
      </w:pPr>
    </w:p>
    <w:p w14:paraId="6D49789C" w14:textId="36A4E4B8" w:rsidR="00FE7DF3" w:rsidRDefault="00FE7DF3" w:rsidP="00C55824">
      <w:pPr>
        <w:ind w:left="66"/>
        <w:jc w:val="both"/>
        <w:rPr>
          <w:rFonts w:ascii="Arial" w:hAnsi="Arial" w:cs="Arial"/>
          <w:iCs/>
          <w:sz w:val="22"/>
          <w:szCs w:val="22"/>
          <w:lang w:val="en-GB"/>
        </w:rPr>
      </w:pPr>
    </w:p>
    <w:p w14:paraId="6EE73DFC" w14:textId="77777777" w:rsidR="00FE7DF3" w:rsidRDefault="00FE7DF3" w:rsidP="00C55824">
      <w:pPr>
        <w:ind w:left="66"/>
        <w:jc w:val="both"/>
        <w:rPr>
          <w:rFonts w:ascii="Arial" w:hAnsi="Arial" w:cs="Arial"/>
          <w:iCs/>
          <w:sz w:val="22"/>
          <w:szCs w:val="22"/>
          <w:lang w:val="en-GB"/>
        </w:rPr>
      </w:pPr>
    </w:p>
    <w:p w14:paraId="34CA2A48"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lastRenderedPageBreak/>
        <w:t>Question 1.3</w:t>
      </w:r>
    </w:p>
    <w:p w14:paraId="4AC4CE18" w14:textId="77777777" w:rsidR="00E9597C" w:rsidRDefault="00E9597C" w:rsidP="00C55824">
      <w:pPr>
        <w:jc w:val="both"/>
        <w:rPr>
          <w:rFonts w:ascii="Arial" w:hAnsi="Arial" w:cs="Arial"/>
          <w:sz w:val="22"/>
          <w:szCs w:val="22"/>
        </w:rPr>
      </w:pPr>
    </w:p>
    <w:p w14:paraId="7B23428F" w14:textId="77777777" w:rsidR="00A81B5E" w:rsidRDefault="00A81B5E" w:rsidP="00C55824">
      <w:pPr>
        <w:jc w:val="both"/>
        <w:rPr>
          <w:rFonts w:ascii="Arial" w:hAnsi="Arial" w:cs="Arial"/>
          <w:sz w:val="22"/>
          <w:szCs w:val="22"/>
          <w:lang w:val="en-GB"/>
        </w:rPr>
      </w:pPr>
      <w:r w:rsidRPr="00E0095E">
        <w:rPr>
          <w:rFonts w:ascii="Arial" w:hAnsi="Arial" w:cs="Arial"/>
          <w:sz w:val="22"/>
          <w:szCs w:val="22"/>
          <w:lang w:val="en-GB"/>
        </w:rPr>
        <w:t>Which part</w:t>
      </w:r>
      <w:r>
        <w:rPr>
          <w:rFonts w:ascii="Arial" w:hAnsi="Arial" w:cs="Arial"/>
          <w:sz w:val="22"/>
          <w:szCs w:val="22"/>
          <w:lang w:val="en-GB"/>
        </w:rPr>
        <w:t>y</w:t>
      </w:r>
      <w:r w:rsidRPr="00E0095E">
        <w:rPr>
          <w:rFonts w:ascii="Arial" w:hAnsi="Arial" w:cs="Arial"/>
          <w:sz w:val="22"/>
          <w:szCs w:val="22"/>
          <w:lang w:val="en-GB"/>
        </w:rPr>
        <w:t xml:space="preserve"> </w:t>
      </w:r>
      <w:r w:rsidRPr="007A620E">
        <w:rPr>
          <w:rFonts w:ascii="Arial" w:hAnsi="Arial" w:cs="Arial"/>
          <w:b/>
          <w:bCs/>
          <w:sz w:val="22"/>
          <w:szCs w:val="22"/>
          <w:lang w:val="en-GB"/>
        </w:rPr>
        <w:t>cannot</w:t>
      </w:r>
      <w:r w:rsidRPr="00E0095E">
        <w:rPr>
          <w:rFonts w:ascii="Arial" w:hAnsi="Arial" w:cs="Arial"/>
          <w:sz w:val="22"/>
          <w:szCs w:val="22"/>
          <w:lang w:val="en-GB"/>
        </w:rPr>
        <w:t xml:space="preserve"> make an application for </w:t>
      </w:r>
      <w:proofErr w:type="spellStart"/>
      <w:r w:rsidRPr="007A620E">
        <w:rPr>
          <w:rFonts w:ascii="Arial" w:hAnsi="Arial" w:cs="Arial"/>
          <w:i/>
          <w:iCs/>
          <w:sz w:val="22"/>
          <w:szCs w:val="22"/>
          <w:lang w:val="en-GB"/>
        </w:rPr>
        <w:t>Désastre</w:t>
      </w:r>
      <w:proofErr w:type="spellEnd"/>
      <w:r w:rsidRPr="00E0095E">
        <w:rPr>
          <w:rFonts w:ascii="Arial" w:hAnsi="Arial" w:cs="Arial"/>
          <w:sz w:val="22"/>
          <w:szCs w:val="22"/>
          <w:lang w:val="en-GB"/>
        </w:rPr>
        <w:t xml:space="preserve"> </w:t>
      </w:r>
      <w:r>
        <w:rPr>
          <w:rFonts w:ascii="Arial" w:hAnsi="Arial" w:cs="Arial"/>
          <w:sz w:val="22"/>
          <w:szCs w:val="22"/>
          <w:lang w:val="en-GB"/>
        </w:rPr>
        <w:t xml:space="preserve">under the </w:t>
      </w:r>
      <w:r w:rsidRPr="00471FDC">
        <w:rPr>
          <w:rFonts w:ascii="Arial" w:hAnsi="Arial" w:cs="Arial"/>
          <w:sz w:val="22"/>
          <w:szCs w:val="22"/>
          <w:lang w:val="en-GB"/>
        </w:rPr>
        <w:t>Bankruptcy (</w:t>
      </w:r>
      <w:proofErr w:type="spellStart"/>
      <w:r w:rsidRPr="007A620E">
        <w:rPr>
          <w:rFonts w:ascii="Arial" w:hAnsi="Arial" w:cs="Arial"/>
          <w:i/>
          <w:iCs/>
          <w:sz w:val="22"/>
          <w:szCs w:val="22"/>
          <w:lang w:val="en-GB"/>
        </w:rPr>
        <w:t>Désastre</w:t>
      </w:r>
      <w:proofErr w:type="spellEnd"/>
      <w:r w:rsidRPr="00471FDC">
        <w:rPr>
          <w:rFonts w:ascii="Arial" w:hAnsi="Arial" w:cs="Arial"/>
          <w:sz w:val="22"/>
          <w:szCs w:val="22"/>
          <w:lang w:val="en-GB"/>
        </w:rPr>
        <w:t>) (Jersey) Law 1990</w:t>
      </w:r>
      <w:r w:rsidRPr="00E0095E">
        <w:rPr>
          <w:rFonts w:ascii="Arial" w:hAnsi="Arial" w:cs="Arial"/>
          <w:sz w:val="22"/>
          <w:szCs w:val="22"/>
          <w:lang w:val="en-GB"/>
        </w:rPr>
        <w:t>?</w:t>
      </w:r>
    </w:p>
    <w:p w14:paraId="12BD71F8" w14:textId="77777777" w:rsidR="00A81B5E" w:rsidRDefault="00A81B5E" w:rsidP="00C55824">
      <w:pPr>
        <w:jc w:val="both"/>
        <w:rPr>
          <w:rFonts w:ascii="Arial" w:hAnsi="Arial" w:cs="Arial"/>
          <w:sz w:val="22"/>
          <w:szCs w:val="22"/>
          <w:lang w:val="en-GB"/>
        </w:rPr>
      </w:pPr>
    </w:p>
    <w:p w14:paraId="08CA010D" w14:textId="46AECE08" w:rsidR="00A81B5E" w:rsidRPr="00BE7921" w:rsidRDefault="00A81B5E" w:rsidP="00FE7DF3">
      <w:pPr>
        <w:pStyle w:val="ListParagraph"/>
        <w:numPr>
          <w:ilvl w:val="0"/>
          <w:numId w:val="31"/>
        </w:numPr>
        <w:ind w:left="426"/>
        <w:jc w:val="both"/>
        <w:rPr>
          <w:rFonts w:ascii="Arial" w:hAnsi="Arial" w:cs="Arial"/>
          <w:sz w:val="22"/>
          <w:szCs w:val="22"/>
          <w:highlight w:val="yellow"/>
          <w:lang w:val="en-GB"/>
        </w:rPr>
      </w:pPr>
      <w:r w:rsidRPr="00BE7921">
        <w:rPr>
          <w:rFonts w:ascii="Arial" w:hAnsi="Arial" w:cs="Arial"/>
          <w:sz w:val="22"/>
          <w:szCs w:val="22"/>
          <w:highlight w:val="yellow"/>
          <w:lang w:val="en-GB"/>
        </w:rPr>
        <w:t>The Viscount</w:t>
      </w:r>
      <w:r w:rsidR="00A0613B" w:rsidRPr="00BE7921">
        <w:rPr>
          <w:rFonts w:ascii="Arial" w:hAnsi="Arial" w:cs="Arial"/>
          <w:sz w:val="22"/>
          <w:szCs w:val="22"/>
          <w:highlight w:val="yellow"/>
          <w:lang w:val="en-GB"/>
        </w:rPr>
        <w:t>.</w:t>
      </w:r>
    </w:p>
    <w:p w14:paraId="3B22E5AB" w14:textId="77777777" w:rsidR="00FE7DF3" w:rsidRPr="00FE7DF3" w:rsidRDefault="00FE7DF3" w:rsidP="00FE7DF3">
      <w:pPr>
        <w:jc w:val="both"/>
        <w:rPr>
          <w:rFonts w:ascii="Arial" w:hAnsi="Arial" w:cs="Arial"/>
          <w:sz w:val="22"/>
          <w:szCs w:val="22"/>
          <w:lang w:val="en-GB"/>
        </w:rPr>
      </w:pPr>
    </w:p>
    <w:p w14:paraId="48970DEA" w14:textId="44D1A604" w:rsidR="00A81B5E" w:rsidRDefault="00A81B5E" w:rsidP="00FE7DF3">
      <w:pPr>
        <w:pStyle w:val="ListParagraph"/>
        <w:numPr>
          <w:ilvl w:val="0"/>
          <w:numId w:val="31"/>
        </w:numPr>
        <w:ind w:left="426"/>
        <w:jc w:val="both"/>
        <w:rPr>
          <w:rFonts w:ascii="Arial" w:hAnsi="Arial" w:cs="Arial"/>
          <w:sz w:val="22"/>
          <w:szCs w:val="22"/>
          <w:lang w:val="en-GB"/>
        </w:rPr>
      </w:pPr>
      <w:r w:rsidRPr="00FE7DF3">
        <w:rPr>
          <w:rFonts w:ascii="Arial" w:hAnsi="Arial" w:cs="Arial"/>
          <w:sz w:val="22"/>
          <w:szCs w:val="22"/>
          <w:lang w:val="en-GB"/>
        </w:rPr>
        <w:t>The Jersey Financial Services Commission</w:t>
      </w:r>
      <w:r w:rsidR="00A0613B" w:rsidRPr="00FE7DF3">
        <w:rPr>
          <w:rFonts w:ascii="Arial" w:hAnsi="Arial" w:cs="Arial"/>
          <w:sz w:val="22"/>
          <w:szCs w:val="22"/>
          <w:lang w:val="en-GB"/>
        </w:rPr>
        <w:t>.</w:t>
      </w:r>
    </w:p>
    <w:p w14:paraId="39DAB993" w14:textId="77777777" w:rsidR="00FE7DF3" w:rsidRPr="00FE7DF3" w:rsidRDefault="00FE7DF3" w:rsidP="00FE7DF3">
      <w:pPr>
        <w:jc w:val="both"/>
        <w:rPr>
          <w:rFonts w:ascii="Arial" w:hAnsi="Arial" w:cs="Arial"/>
          <w:sz w:val="22"/>
          <w:szCs w:val="22"/>
          <w:lang w:val="en-GB"/>
        </w:rPr>
      </w:pPr>
    </w:p>
    <w:p w14:paraId="65FD9AB4" w14:textId="170E193E" w:rsidR="00A81B5E" w:rsidRDefault="00A81B5E" w:rsidP="00FE7DF3">
      <w:pPr>
        <w:pStyle w:val="ListParagraph"/>
        <w:numPr>
          <w:ilvl w:val="0"/>
          <w:numId w:val="31"/>
        </w:numPr>
        <w:ind w:left="426"/>
        <w:jc w:val="both"/>
        <w:rPr>
          <w:rFonts w:ascii="Arial" w:hAnsi="Arial" w:cs="Arial"/>
          <w:sz w:val="22"/>
          <w:szCs w:val="22"/>
          <w:lang w:val="en-GB"/>
        </w:rPr>
      </w:pPr>
      <w:r w:rsidRPr="00FE7DF3">
        <w:rPr>
          <w:rFonts w:ascii="Arial" w:hAnsi="Arial" w:cs="Arial"/>
          <w:sz w:val="22"/>
          <w:szCs w:val="22"/>
          <w:lang w:val="en-GB"/>
        </w:rPr>
        <w:t>A creditor with a claim of at least £3,000</w:t>
      </w:r>
      <w:r w:rsidR="00A0613B" w:rsidRPr="00FE7DF3">
        <w:rPr>
          <w:rFonts w:ascii="Arial" w:hAnsi="Arial" w:cs="Arial"/>
          <w:sz w:val="22"/>
          <w:szCs w:val="22"/>
          <w:lang w:val="en-GB"/>
        </w:rPr>
        <w:t>.</w:t>
      </w:r>
    </w:p>
    <w:p w14:paraId="12EB1506" w14:textId="77777777" w:rsidR="00FE7DF3" w:rsidRPr="00FE7DF3" w:rsidRDefault="00FE7DF3" w:rsidP="00FE7DF3">
      <w:pPr>
        <w:jc w:val="both"/>
        <w:rPr>
          <w:rFonts w:ascii="Arial" w:hAnsi="Arial" w:cs="Arial"/>
          <w:sz w:val="22"/>
          <w:szCs w:val="22"/>
          <w:lang w:val="en-GB"/>
        </w:rPr>
      </w:pPr>
    </w:p>
    <w:p w14:paraId="4D24DD48" w14:textId="35F85466" w:rsidR="00A81B5E" w:rsidRPr="00FE7DF3" w:rsidRDefault="00A81B5E" w:rsidP="00FE7DF3">
      <w:pPr>
        <w:pStyle w:val="ListParagraph"/>
        <w:numPr>
          <w:ilvl w:val="0"/>
          <w:numId w:val="31"/>
        </w:numPr>
        <w:ind w:left="426"/>
        <w:jc w:val="both"/>
        <w:rPr>
          <w:rFonts w:ascii="Arial" w:hAnsi="Arial" w:cs="Arial"/>
          <w:sz w:val="22"/>
          <w:szCs w:val="22"/>
          <w:lang w:val="en-GB"/>
        </w:rPr>
      </w:pPr>
      <w:r w:rsidRPr="00FE7DF3">
        <w:rPr>
          <w:rFonts w:ascii="Arial" w:hAnsi="Arial" w:cs="Arial"/>
          <w:sz w:val="22"/>
          <w:szCs w:val="22"/>
          <w:lang w:val="en-GB"/>
        </w:rPr>
        <w:t>The Debtor</w:t>
      </w:r>
      <w:r w:rsidR="00A0613B" w:rsidRPr="00FE7DF3">
        <w:rPr>
          <w:rFonts w:ascii="Arial" w:hAnsi="Arial" w:cs="Arial"/>
          <w:sz w:val="22"/>
          <w:szCs w:val="22"/>
          <w:lang w:val="en-GB"/>
        </w:rPr>
        <w:t>.</w:t>
      </w:r>
    </w:p>
    <w:p w14:paraId="1A49F098" w14:textId="77777777" w:rsidR="00DB50FB" w:rsidRDefault="00DB50FB" w:rsidP="00C55824">
      <w:pPr>
        <w:jc w:val="both"/>
        <w:rPr>
          <w:rFonts w:ascii="Arial" w:hAnsi="Arial" w:cs="Arial"/>
          <w:sz w:val="22"/>
          <w:szCs w:val="22"/>
        </w:rPr>
      </w:pPr>
    </w:p>
    <w:p w14:paraId="1A91C59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5562C97" w14:textId="77777777" w:rsidR="00E9597C" w:rsidRPr="00B9639B" w:rsidRDefault="00E9597C" w:rsidP="00C55824">
      <w:pPr>
        <w:jc w:val="both"/>
        <w:rPr>
          <w:rFonts w:ascii="Arial" w:hAnsi="Arial" w:cs="Arial"/>
          <w:sz w:val="22"/>
          <w:szCs w:val="22"/>
        </w:rPr>
      </w:pPr>
    </w:p>
    <w:p w14:paraId="35F97B91" w14:textId="77777777" w:rsidR="0020090A" w:rsidRDefault="00A81B5E" w:rsidP="00C55824">
      <w:pPr>
        <w:jc w:val="both"/>
        <w:rPr>
          <w:rFonts w:ascii="Arial" w:hAnsi="Arial" w:cs="Arial"/>
          <w:sz w:val="22"/>
          <w:szCs w:val="22"/>
          <w:lang w:val="en-GB"/>
        </w:rPr>
      </w:pPr>
      <w:r>
        <w:rPr>
          <w:rFonts w:ascii="Arial" w:hAnsi="Arial" w:cs="Arial"/>
          <w:sz w:val="22"/>
          <w:szCs w:val="22"/>
          <w:lang w:val="en-GB"/>
        </w:rPr>
        <w:t>W</w:t>
      </w:r>
      <w:r w:rsidRPr="00696383">
        <w:rPr>
          <w:rFonts w:ascii="Arial" w:hAnsi="Arial" w:cs="Arial"/>
          <w:sz w:val="22"/>
          <w:szCs w:val="22"/>
          <w:lang w:val="en-GB"/>
        </w:rPr>
        <w:t xml:space="preserve">hich </w:t>
      </w:r>
      <w:r>
        <w:rPr>
          <w:rFonts w:ascii="Arial" w:hAnsi="Arial" w:cs="Arial"/>
          <w:sz w:val="22"/>
          <w:szCs w:val="22"/>
          <w:lang w:val="en-GB"/>
        </w:rPr>
        <w:t xml:space="preserve">statutory </w:t>
      </w:r>
      <w:r w:rsidRPr="00696383">
        <w:rPr>
          <w:rFonts w:ascii="Arial" w:hAnsi="Arial" w:cs="Arial"/>
          <w:sz w:val="22"/>
          <w:szCs w:val="22"/>
          <w:lang w:val="en-GB"/>
        </w:rPr>
        <w:t xml:space="preserve">processes </w:t>
      </w:r>
      <w:r>
        <w:rPr>
          <w:rFonts w:ascii="Arial" w:hAnsi="Arial" w:cs="Arial"/>
          <w:sz w:val="22"/>
          <w:szCs w:val="22"/>
          <w:lang w:val="en-GB"/>
        </w:rPr>
        <w:t>provide a moratorium against action being brought by non-secured creditors</w:t>
      </w:r>
      <w:r w:rsidRPr="00696383">
        <w:rPr>
          <w:rFonts w:ascii="Arial" w:hAnsi="Arial" w:cs="Arial"/>
          <w:sz w:val="22"/>
          <w:szCs w:val="22"/>
          <w:lang w:val="en-GB"/>
        </w:rPr>
        <w:t>?</w:t>
      </w:r>
    </w:p>
    <w:p w14:paraId="3F0633EE" w14:textId="77777777" w:rsidR="00A81B5E" w:rsidRDefault="00A81B5E" w:rsidP="00C55824">
      <w:pPr>
        <w:jc w:val="both"/>
        <w:rPr>
          <w:rFonts w:ascii="Arial" w:hAnsi="Arial" w:cs="Arial"/>
          <w:sz w:val="22"/>
          <w:szCs w:val="22"/>
          <w:lang w:val="en-GB"/>
        </w:rPr>
      </w:pPr>
    </w:p>
    <w:p w14:paraId="6C030B86" w14:textId="446B3C9E" w:rsidR="00A81B5E" w:rsidRPr="00DD25E7" w:rsidRDefault="00A81B5E" w:rsidP="009A152B">
      <w:pPr>
        <w:pStyle w:val="ListParagraph"/>
        <w:numPr>
          <w:ilvl w:val="0"/>
          <w:numId w:val="33"/>
        </w:numPr>
        <w:ind w:left="567" w:hanging="567"/>
        <w:jc w:val="both"/>
        <w:rPr>
          <w:rFonts w:ascii="Arial" w:hAnsi="Arial" w:cs="Arial"/>
          <w:sz w:val="22"/>
          <w:szCs w:val="22"/>
          <w:lang w:val="en-GB"/>
        </w:rPr>
      </w:pPr>
      <w:r w:rsidRPr="00DD25E7">
        <w:rPr>
          <w:rFonts w:ascii="Arial" w:hAnsi="Arial" w:cs="Arial"/>
          <w:sz w:val="22"/>
          <w:szCs w:val="22"/>
          <w:lang w:val="en-GB"/>
        </w:rPr>
        <w:t>Summary Winding Up</w:t>
      </w:r>
      <w:r w:rsidR="005359C6" w:rsidRPr="00DD25E7">
        <w:rPr>
          <w:rFonts w:ascii="Arial" w:hAnsi="Arial" w:cs="Arial"/>
          <w:sz w:val="22"/>
          <w:szCs w:val="22"/>
          <w:lang w:val="en-GB"/>
        </w:rPr>
        <w:t>.</w:t>
      </w:r>
    </w:p>
    <w:p w14:paraId="61015B07" w14:textId="77777777" w:rsidR="00FE7DF3" w:rsidRPr="00DD25E7" w:rsidRDefault="00FE7DF3" w:rsidP="009A152B">
      <w:pPr>
        <w:ind w:left="567" w:hanging="567"/>
        <w:jc w:val="both"/>
        <w:rPr>
          <w:rFonts w:ascii="Arial" w:hAnsi="Arial" w:cs="Arial"/>
          <w:sz w:val="22"/>
          <w:szCs w:val="22"/>
          <w:lang w:val="en-GB"/>
        </w:rPr>
      </w:pPr>
    </w:p>
    <w:p w14:paraId="4BDDFA42" w14:textId="0C0E0F63" w:rsidR="00A81B5E" w:rsidRPr="00DD25E7" w:rsidRDefault="00A81B5E" w:rsidP="009A152B">
      <w:pPr>
        <w:pStyle w:val="ListParagraph"/>
        <w:numPr>
          <w:ilvl w:val="0"/>
          <w:numId w:val="33"/>
        </w:numPr>
        <w:ind w:left="567" w:hanging="567"/>
        <w:jc w:val="both"/>
        <w:rPr>
          <w:rFonts w:ascii="Arial" w:hAnsi="Arial" w:cs="Arial"/>
          <w:sz w:val="22"/>
          <w:szCs w:val="22"/>
          <w:lang w:val="en-GB"/>
        </w:rPr>
      </w:pPr>
      <w:r w:rsidRPr="00DD25E7">
        <w:rPr>
          <w:rFonts w:ascii="Arial" w:hAnsi="Arial" w:cs="Arial"/>
          <w:sz w:val="22"/>
          <w:szCs w:val="22"/>
          <w:lang w:val="en-GB"/>
        </w:rPr>
        <w:t>Creditors’ Winding Up</w:t>
      </w:r>
      <w:r w:rsidR="005359C6" w:rsidRPr="00DD25E7">
        <w:rPr>
          <w:rFonts w:ascii="Arial" w:hAnsi="Arial" w:cs="Arial"/>
          <w:sz w:val="22"/>
          <w:szCs w:val="22"/>
          <w:lang w:val="en-GB"/>
        </w:rPr>
        <w:t>.</w:t>
      </w:r>
    </w:p>
    <w:p w14:paraId="1270F567" w14:textId="77777777" w:rsidR="00FE7DF3" w:rsidRPr="00DD25E7" w:rsidRDefault="00FE7DF3" w:rsidP="009A152B">
      <w:pPr>
        <w:ind w:left="567" w:hanging="567"/>
        <w:jc w:val="both"/>
        <w:rPr>
          <w:rFonts w:ascii="Arial" w:hAnsi="Arial" w:cs="Arial"/>
          <w:sz w:val="22"/>
          <w:szCs w:val="22"/>
          <w:lang w:val="en-GB"/>
        </w:rPr>
      </w:pPr>
    </w:p>
    <w:p w14:paraId="1DD68315" w14:textId="128318E2" w:rsidR="00A81B5E" w:rsidRPr="00DD25E7" w:rsidRDefault="00A81B5E" w:rsidP="009A152B">
      <w:pPr>
        <w:pStyle w:val="ListParagraph"/>
        <w:numPr>
          <w:ilvl w:val="0"/>
          <w:numId w:val="33"/>
        </w:numPr>
        <w:ind w:left="567" w:hanging="567"/>
        <w:jc w:val="both"/>
        <w:rPr>
          <w:rFonts w:ascii="Arial" w:hAnsi="Arial" w:cs="Arial"/>
          <w:sz w:val="22"/>
          <w:szCs w:val="22"/>
          <w:lang w:val="en-GB"/>
        </w:rPr>
      </w:pPr>
      <w:r w:rsidRPr="00DD25E7">
        <w:rPr>
          <w:rFonts w:ascii="Arial" w:hAnsi="Arial" w:cs="Arial"/>
          <w:sz w:val="22"/>
          <w:szCs w:val="22"/>
          <w:lang w:val="en-GB"/>
        </w:rPr>
        <w:t>Just and Equitable Winding Up</w:t>
      </w:r>
      <w:r w:rsidR="005359C6" w:rsidRPr="00DD25E7">
        <w:rPr>
          <w:rFonts w:ascii="Arial" w:hAnsi="Arial" w:cs="Arial"/>
          <w:sz w:val="22"/>
          <w:szCs w:val="22"/>
          <w:lang w:val="en-GB"/>
        </w:rPr>
        <w:t>.</w:t>
      </w:r>
    </w:p>
    <w:p w14:paraId="4A5E4CE0" w14:textId="77777777" w:rsidR="00FE7DF3" w:rsidRPr="00DD25E7" w:rsidRDefault="00FE7DF3" w:rsidP="009A152B">
      <w:pPr>
        <w:ind w:left="567" w:hanging="567"/>
        <w:jc w:val="both"/>
        <w:rPr>
          <w:rFonts w:ascii="Arial" w:hAnsi="Arial" w:cs="Arial"/>
          <w:sz w:val="22"/>
          <w:szCs w:val="22"/>
          <w:lang w:val="en-GB"/>
        </w:rPr>
      </w:pPr>
    </w:p>
    <w:p w14:paraId="496F6C95" w14:textId="1EB7FEC0" w:rsidR="00A81B5E" w:rsidRPr="00DD25E7" w:rsidRDefault="00A81B5E" w:rsidP="009A152B">
      <w:pPr>
        <w:pStyle w:val="ListParagraph"/>
        <w:numPr>
          <w:ilvl w:val="0"/>
          <w:numId w:val="33"/>
        </w:numPr>
        <w:ind w:left="567" w:hanging="567"/>
        <w:jc w:val="both"/>
        <w:rPr>
          <w:rFonts w:ascii="Arial" w:hAnsi="Arial" w:cs="Arial"/>
          <w:sz w:val="22"/>
          <w:szCs w:val="22"/>
          <w:lang w:val="en-GB"/>
        </w:rPr>
      </w:pPr>
      <w:proofErr w:type="spellStart"/>
      <w:r w:rsidRPr="00DD25E7">
        <w:rPr>
          <w:rFonts w:ascii="Arial" w:hAnsi="Arial" w:cs="Arial"/>
          <w:i/>
          <w:iCs/>
          <w:sz w:val="22"/>
          <w:szCs w:val="22"/>
          <w:lang w:val="en-GB"/>
        </w:rPr>
        <w:t>Désastre</w:t>
      </w:r>
      <w:proofErr w:type="spellEnd"/>
      <w:r w:rsidR="005359C6" w:rsidRPr="00DD25E7">
        <w:rPr>
          <w:rFonts w:ascii="Arial" w:hAnsi="Arial" w:cs="Arial"/>
          <w:sz w:val="22"/>
          <w:szCs w:val="22"/>
          <w:lang w:val="en-GB"/>
        </w:rPr>
        <w:t>.</w:t>
      </w:r>
    </w:p>
    <w:p w14:paraId="13B4C945" w14:textId="77777777" w:rsidR="00FE7DF3" w:rsidRPr="00DD25E7" w:rsidRDefault="00FE7DF3" w:rsidP="009A152B">
      <w:pPr>
        <w:ind w:left="567" w:hanging="567"/>
        <w:jc w:val="both"/>
        <w:rPr>
          <w:rFonts w:ascii="Arial" w:hAnsi="Arial" w:cs="Arial"/>
          <w:sz w:val="22"/>
          <w:szCs w:val="22"/>
          <w:lang w:val="en-GB"/>
        </w:rPr>
      </w:pPr>
    </w:p>
    <w:p w14:paraId="52A5738F" w14:textId="199A146A" w:rsidR="00A81B5E" w:rsidRPr="00DD25E7" w:rsidRDefault="00A81B5E" w:rsidP="009A152B">
      <w:pPr>
        <w:pStyle w:val="ListParagraph"/>
        <w:numPr>
          <w:ilvl w:val="0"/>
          <w:numId w:val="33"/>
        </w:numPr>
        <w:ind w:left="567" w:hanging="567"/>
        <w:jc w:val="both"/>
        <w:rPr>
          <w:rFonts w:ascii="Arial" w:hAnsi="Arial" w:cs="Arial"/>
          <w:sz w:val="22"/>
          <w:szCs w:val="22"/>
          <w:lang w:val="en-GB"/>
        </w:rPr>
      </w:pPr>
      <w:proofErr w:type="spellStart"/>
      <w:r w:rsidRPr="00DD25E7">
        <w:rPr>
          <w:rFonts w:ascii="Arial" w:hAnsi="Arial" w:cs="Arial"/>
          <w:i/>
          <w:iCs/>
          <w:sz w:val="22"/>
          <w:szCs w:val="22"/>
          <w:lang w:val="en-GB"/>
        </w:rPr>
        <w:t>Dégrèvement</w:t>
      </w:r>
      <w:proofErr w:type="spellEnd"/>
      <w:r w:rsidRPr="00DD25E7">
        <w:rPr>
          <w:rFonts w:ascii="Arial" w:hAnsi="Arial" w:cs="Arial"/>
          <w:sz w:val="22"/>
          <w:szCs w:val="22"/>
          <w:lang w:val="en-GB"/>
        </w:rPr>
        <w:t xml:space="preserve"> or Realisation</w:t>
      </w:r>
      <w:r w:rsidR="005359C6" w:rsidRPr="00DD25E7">
        <w:rPr>
          <w:rFonts w:ascii="Arial" w:hAnsi="Arial" w:cs="Arial"/>
          <w:sz w:val="22"/>
          <w:szCs w:val="22"/>
          <w:lang w:val="en-GB"/>
        </w:rPr>
        <w:t>.</w:t>
      </w:r>
    </w:p>
    <w:p w14:paraId="470DF0C3" w14:textId="77777777" w:rsidR="00FE7DF3" w:rsidRPr="00DD25E7" w:rsidRDefault="00FE7DF3" w:rsidP="009A152B">
      <w:pPr>
        <w:ind w:left="567" w:hanging="567"/>
        <w:jc w:val="both"/>
        <w:rPr>
          <w:rFonts w:ascii="Arial" w:hAnsi="Arial" w:cs="Arial"/>
          <w:sz w:val="22"/>
          <w:szCs w:val="22"/>
          <w:lang w:val="en-GB"/>
        </w:rPr>
      </w:pPr>
    </w:p>
    <w:p w14:paraId="304F1037" w14:textId="7CDA42E6" w:rsidR="00A81B5E" w:rsidRPr="00DD25E7" w:rsidRDefault="00A81B5E" w:rsidP="009A152B">
      <w:pPr>
        <w:pStyle w:val="ListParagraph"/>
        <w:numPr>
          <w:ilvl w:val="0"/>
          <w:numId w:val="33"/>
        </w:numPr>
        <w:ind w:left="567" w:hanging="567"/>
        <w:jc w:val="both"/>
        <w:rPr>
          <w:rFonts w:ascii="Arial" w:hAnsi="Arial" w:cs="Arial"/>
          <w:sz w:val="22"/>
          <w:szCs w:val="22"/>
          <w:lang w:val="en-GB"/>
        </w:rPr>
      </w:pPr>
      <w:r w:rsidRPr="00DD25E7">
        <w:rPr>
          <w:rFonts w:ascii="Arial" w:hAnsi="Arial" w:cs="Arial"/>
          <w:sz w:val="22"/>
          <w:szCs w:val="22"/>
          <w:lang w:val="en-GB"/>
        </w:rPr>
        <w:t>Debt Remission Order</w:t>
      </w:r>
      <w:r w:rsidR="005359C6" w:rsidRPr="00DD25E7">
        <w:rPr>
          <w:rFonts w:ascii="Arial" w:hAnsi="Arial" w:cs="Arial"/>
          <w:sz w:val="22"/>
          <w:szCs w:val="22"/>
          <w:lang w:val="en-GB"/>
        </w:rPr>
        <w:t>.</w:t>
      </w:r>
    </w:p>
    <w:p w14:paraId="5C457E7E" w14:textId="77777777" w:rsidR="00FE7DF3" w:rsidRPr="00DD25E7" w:rsidRDefault="00FE7DF3" w:rsidP="009A152B">
      <w:pPr>
        <w:ind w:left="567" w:hanging="567"/>
        <w:jc w:val="both"/>
        <w:rPr>
          <w:rFonts w:ascii="Arial" w:hAnsi="Arial" w:cs="Arial"/>
          <w:sz w:val="22"/>
          <w:szCs w:val="22"/>
          <w:lang w:val="en-GB"/>
        </w:rPr>
      </w:pPr>
    </w:p>
    <w:p w14:paraId="642DCA98" w14:textId="71129B3C" w:rsidR="00A81B5E" w:rsidRPr="00DD25E7" w:rsidRDefault="00A81B5E" w:rsidP="009A152B">
      <w:pPr>
        <w:pStyle w:val="ListParagraph"/>
        <w:numPr>
          <w:ilvl w:val="0"/>
          <w:numId w:val="33"/>
        </w:numPr>
        <w:ind w:left="567" w:hanging="567"/>
        <w:jc w:val="both"/>
        <w:rPr>
          <w:rFonts w:ascii="Arial" w:hAnsi="Arial" w:cs="Arial"/>
          <w:i/>
          <w:iCs/>
          <w:sz w:val="22"/>
          <w:szCs w:val="22"/>
          <w:lang w:val="en-GB"/>
        </w:rPr>
      </w:pPr>
      <w:r w:rsidRPr="00DD25E7">
        <w:rPr>
          <w:rFonts w:ascii="Arial" w:hAnsi="Arial" w:cs="Arial"/>
          <w:i/>
          <w:iCs/>
          <w:sz w:val="22"/>
          <w:szCs w:val="22"/>
          <w:lang w:val="en-GB"/>
        </w:rPr>
        <w:t xml:space="preserve">Remise de </w:t>
      </w:r>
      <w:proofErr w:type="spellStart"/>
      <w:r w:rsidRPr="00DD25E7">
        <w:rPr>
          <w:rFonts w:ascii="Arial" w:hAnsi="Arial" w:cs="Arial"/>
          <w:i/>
          <w:iCs/>
          <w:sz w:val="22"/>
          <w:szCs w:val="22"/>
          <w:lang w:val="en-GB"/>
        </w:rPr>
        <w:t>Biens</w:t>
      </w:r>
      <w:proofErr w:type="spellEnd"/>
      <w:r w:rsidR="005359C6" w:rsidRPr="00DD25E7">
        <w:rPr>
          <w:rFonts w:ascii="Arial" w:hAnsi="Arial" w:cs="Arial"/>
          <w:sz w:val="22"/>
          <w:szCs w:val="22"/>
          <w:lang w:val="en-GB"/>
        </w:rPr>
        <w:t>.</w:t>
      </w:r>
    </w:p>
    <w:p w14:paraId="71DA497A" w14:textId="77777777" w:rsidR="00FE7DF3" w:rsidRPr="00FE7DF3" w:rsidRDefault="00FE7DF3" w:rsidP="009A152B">
      <w:pPr>
        <w:ind w:left="567" w:hanging="567"/>
        <w:jc w:val="both"/>
        <w:rPr>
          <w:rFonts w:ascii="Arial" w:hAnsi="Arial" w:cs="Arial"/>
          <w:i/>
          <w:iCs/>
          <w:sz w:val="22"/>
          <w:szCs w:val="22"/>
          <w:lang w:val="en-GB"/>
        </w:rPr>
      </w:pPr>
    </w:p>
    <w:p w14:paraId="4BC22766" w14:textId="77777777" w:rsidR="00A81B5E" w:rsidRPr="00FE7DF3" w:rsidRDefault="00A81B5E" w:rsidP="009A152B">
      <w:pPr>
        <w:pStyle w:val="ListParagraph"/>
        <w:numPr>
          <w:ilvl w:val="0"/>
          <w:numId w:val="33"/>
        </w:numPr>
        <w:ind w:left="567" w:hanging="567"/>
        <w:jc w:val="both"/>
        <w:rPr>
          <w:rFonts w:ascii="Arial" w:hAnsi="Arial" w:cs="Arial"/>
          <w:sz w:val="22"/>
          <w:szCs w:val="22"/>
          <w:lang w:val="en-GB"/>
        </w:rPr>
      </w:pPr>
      <w:r w:rsidRPr="00FE7DF3">
        <w:rPr>
          <w:rFonts w:ascii="Arial" w:hAnsi="Arial" w:cs="Arial"/>
          <w:sz w:val="22"/>
          <w:szCs w:val="22"/>
          <w:lang w:val="en-GB"/>
        </w:rPr>
        <w:t>Compromises or Arrangements</w:t>
      </w:r>
      <w:r w:rsidR="005359C6" w:rsidRPr="00FE7DF3">
        <w:rPr>
          <w:rFonts w:ascii="Arial" w:hAnsi="Arial" w:cs="Arial"/>
          <w:sz w:val="22"/>
          <w:szCs w:val="22"/>
          <w:lang w:val="en-GB"/>
        </w:rPr>
        <w:t>.</w:t>
      </w:r>
    </w:p>
    <w:p w14:paraId="726E4965" w14:textId="77777777" w:rsidR="00A81B5E" w:rsidRDefault="00A81B5E" w:rsidP="00A81B5E">
      <w:pPr>
        <w:ind w:left="426" w:hanging="284"/>
        <w:jc w:val="both"/>
        <w:rPr>
          <w:rFonts w:ascii="Arial" w:hAnsi="Arial" w:cs="Arial"/>
          <w:sz w:val="22"/>
          <w:szCs w:val="22"/>
          <w:lang w:val="en-GB"/>
        </w:rPr>
      </w:pPr>
    </w:p>
    <w:p w14:paraId="0C02A3A0" w14:textId="77777777" w:rsidR="005359C6" w:rsidRPr="008208A2" w:rsidRDefault="005359C6" w:rsidP="00676A9E">
      <w:pPr>
        <w:jc w:val="both"/>
        <w:rPr>
          <w:rFonts w:ascii="Arial" w:hAnsi="Arial" w:cs="Arial"/>
          <w:b/>
          <w:bCs/>
          <w:sz w:val="22"/>
          <w:szCs w:val="22"/>
          <w:lang w:val="en-GB"/>
        </w:rPr>
      </w:pPr>
      <w:r w:rsidRPr="008208A2">
        <w:rPr>
          <w:rFonts w:ascii="Arial" w:hAnsi="Arial" w:cs="Arial"/>
          <w:b/>
          <w:bCs/>
          <w:sz w:val="22"/>
          <w:szCs w:val="22"/>
          <w:lang w:val="en-GB"/>
        </w:rPr>
        <w:t>The answer is:</w:t>
      </w:r>
    </w:p>
    <w:p w14:paraId="5C4BF562" w14:textId="77777777" w:rsidR="005359C6" w:rsidRDefault="005359C6" w:rsidP="00A81B5E">
      <w:pPr>
        <w:ind w:left="426" w:hanging="284"/>
        <w:jc w:val="both"/>
        <w:rPr>
          <w:rFonts w:ascii="Arial" w:hAnsi="Arial" w:cs="Arial"/>
          <w:sz w:val="22"/>
          <w:szCs w:val="22"/>
          <w:lang w:val="en-GB"/>
        </w:rPr>
      </w:pPr>
    </w:p>
    <w:p w14:paraId="69119CA5" w14:textId="21FF2591" w:rsidR="00A81B5E" w:rsidRPr="00DD25E7" w:rsidRDefault="000D2403" w:rsidP="000D2403">
      <w:pPr>
        <w:pStyle w:val="ListParagraph"/>
        <w:numPr>
          <w:ilvl w:val="0"/>
          <w:numId w:val="34"/>
        </w:numPr>
        <w:ind w:left="426"/>
        <w:jc w:val="both"/>
        <w:rPr>
          <w:rFonts w:ascii="Arial" w:hAnsi="Arial" w:cs="Arial"/>
          <w:sz w:val="22"/>
          <w:szCs w:val="22"/>
          <w:highlight w:val="yellow"/>
          <w:lang w:val="en-GB"/>
        </w:rPr>
      </w:pPr>
      <w:r w:rsidRPr="00DD25E7">
        <w:rPr>
          <w:rFonts w:ascii="Arial" w:hAnsi="Arial" w:cs="Arial"/>
          <w:sz w:val="22"/>
          <w:szCs w:val="22"/>
          <w:highlight w:val="yellow"/>
          <w:lang w:val="en-GB"/>
        </w:rPr>
        <w:t>(</w:t>
      </w:r>
      <w:proofErr w:type="spellStart"/>
      <w:r w:rsidR="00937EB6" w:rsidRPr="00DD25E7">
        <w:rPr>
          <w:rFonts w:ascii="Arial" w:hAnsi="Arial" w:cs="Arial"/>
          <w:sz w:val="22"/>
          <w:szCs w:val="22"/>
          <w:highlight w:val="yellow"/>
          <w:lang w:val="en-GB"/>
        </w:rPr>
        <w:t>i</w:t>
      </w:r>
      <w:proofErr w:type="spellEnd"/>
      <w:r w:rsidR="00937EB6" w:rsidRPr="00DD25E7">
        <w:rPr>
          <w:rFonts w:ascii="Arial" w:hAnsi="Arial" w:cs="Arial"/>
          <w:sz w:val="22"/>
          <w:szCs w:val="22"/>
          <w:highlight w:val="yellow"/>
          <w:lang w:val="en-GB"/>
        </w:rPr>
        <w:t>)</w:t>
      </w:r>
      <w:r w:rsidR="00A81B5E" w:rsidRPr="00DD25E7">
        <w:rPr>
          <w:rFonts w:ascii="Arial" w:hAnsi="Arial" w:cs="Arial"/>
          <w:sz w:val="22"/>
          <w:szCs w:val="22"/>
          <w:highlight w:val="yellow"/>
          <w:lang w:val="en-GB"/>
        </w:rPr>
        <w:t xml:space="preserve">, </w:t>
      </w:r>
      <w:r w:rsidRPr="00DD25E7">
        <w:rPr>
          <w:rFonts w:ascii="Arial" w:hAnsi="Arial" w:cs="Arial"/>
          <w:sz w:val="22"/>
          <w:szCs w:val="22"/>
          <w:highlight w:val="yellow"/>
          <w:lang w:val="en-GB"/>
        </w:rPr>
        <w:t>(</w:t>
      </w:r>
      <w:r w:rsidR="00937EB6" w:rsidRPr="00DD25E7">
        <w:rPr>
          <w:rFonts w:ascii="Arial" w:hAnsi="Arial" w:cs="Arial"/>
          <w:sz w:val="22"/>
          <w:szCs w:val="22"/>
          <w:highlight w:val="yellow"/>
          <w:lang w:val="en-GB"/>
        </w:rPr>
        <w:t>ii)</w:t>
      </w:r>
      <w:r w:rsidR="00A81B5E" w:rsidRPr="00DD25E7">
        <w:rPr>
          <w:rFonts w:ascii="Arial" w:hAnsi="Arial" w:cs="Arial"/>
          <w:sz w:val="22"/>
          <w:szCs w:val="22"/>
          <w:highlight w:val="yellow"/>
          <w:lang w:val="en-GB"/>
        </w:rPr>
        <w:t xml:space="preserve">, </w:t>
      </w:r>
      <w:r w:rsidRPr="00DD25E7">
        <w:rPr>
          <w:rFonts w:ascii="Arial" w:hAnsi="Arial" w:cs="Arial"/>
          <w:sz w:val="22"/>
          <w:szCs w:val="22"/>
          <w:highlight w:val="yellow"/>
          <w:lang w:val="en-GB"/>
        </w:rPr>
        <w:t>(</w:t>
      </w:r>
      <w:r w:rsidR="00937EB6" w:rsidRPr="00DD25E7">
        <w:rPr>
          <w:rFonts w:ascii="Arial" w:hAnsi="Arial" w:cs="Arial"/>
          <w:sz w:val="22"/>
          <w:szCs w:val="22"/>
          <w:highlight w:val="yellow"/>
          <w:lang w:val="en-GB"/>
        </w:rPr>
        <w:t>iii)</w:t>
      </w:r>
      <w:r w:rsidR="00A81B5E" w:rsidRPr="00DD25E7">
        <w:rPr>
          <w:rFonts w:ascii="Arial" w:hAnsi="Arial" w:cs="Arial"/>
          <w:sz w:val="22"/>
          <w:szCs w:val="22"/>
          <w:highlight w:val="yellow"/>
          <w:lang w:val="en-GB"/>
        </w:rPr>
        <w:t xml:space="preserve">, </w:t>
      </w:r>
      <w:r w:rsidRPr="00DD25E7">
        <w:rPr>
          <w:rFonts w:ascii="Arial" w:hAnsi="Arial" w:cs="Arial"/>
          <w:sz w:val="22"/>
          <w:szCs w:val="22"/>
          <w:highlight w:val="yellow"/>
          <w:lang w:val="en-GB"/>
        </w:rPr>
        <w:t>(</w:t>
      </w:r>
      <w:r w:rsidR="00937EB6" w:rsidRPr="00DD25E7">
        <w:rPr>
          <w:rFonts w:ascii="Arial" w:hAnsi="Arial" w:cs="Arial"/>
          <w:sz w:val="22"/>
          <w:szCs w:val="22"/>
          <w:highlight w:val="yellow"/>
          <w:lang w:val="en-GB"/>
        </w:rPr>
        <w:t>iv)</w:t>
      </w:r>
      <w:r w:rsidR="00A81B5E" w:rsidRPr="00DD25E7">
        <w:rPr>
          <w:rFonts w:ascii="Arial" w:hAnsi="Arial" w:cs="Arial"/>
          <w:sz w:val="22"/>
          <w:szCs w:val="22"/>
          <w:highlight w:val="yellow"/>
          <w:lang w:val="en-GB"/>
        </w:rPr>
        <w:t xml:space="preserve">, </w:t>
      </w:r>
      <w:r w:rsidRPr="00DD25E7">
        <w:rPr>
          <w:rFonts w:ascii="Arial" w:hAnsi="Arial" w:cs="Arial"/>
          <w:sz w:val="22"/>
          <w:szCs w:val="22"/>
          <w:highlight w:val="yellow"/>
          <w:lang w:val="en-GB"/>
        </w:rPr>
        <w:t>(</w:t>
      </w:r>
      <w:r w:rsidR="00937EB6" w:rsidRPr="00DD25E7">
        <w:rPr>
          <w:rFonts w:ascii="Arial" w:hAnsi="Arial" w:cs="Arial"/>
          <w:sz w:val="22"/>
          <w:szCs w:val="22"/>
          <w:highlight w:val="yellow"/>
          <w:lang w:val="en-GB"/>
        </w:rPr>
        <w:t>vi)</w:t>
      </w:r>
      <w:r w:rsidR="00A81B5E" w:rsidRPr="00DD25E7">
        <w:rPr>
          <w:rFonts w:ascii="Arial" w:hAnsi="Arial" w:cs="Arial"/>
          <w:sz w:val="22"/>
          <w:szCs w:val="22"/>
          <w:highlight w:val="yellow"/>
          <w:lang w:val="en-GB"/>
        </w:rPr>
        <w:t xml:space="preserve">, </w:t>
      </w:r>
      <w:r w:rsidRPr="00DD25E7">
        <w:rPr>
          <w:rFonts w:ascii="Arial" w:hAnsi="Arial" w:cs="Arial"/>
          <w:sz w:val="22"/>
          <w:szCs w:val="22"/>
          <w:highlight w:val="yellow"/>
          <w:lang w:val="en-GB"/>
        </w:rPr>
        <w:t>(</w:t>
      </w:r>
      <w:r w:rsidR="00937EB6" w:rsidRPr="00DD25E7">
        <w:rPr>
          <w:rFonts w:ascii="Arial" w:hAnsi="Arial" w:cs="Arial"/>
          <w:sz w:val="22"/>
          <w:szCs w:val="22"/>
          <w:highlight w:val="yellow"/>
          <w:lang w:val="en-GB"/>
        </w:rPr>
        <w:t>vii)</w:t>
      </w:r>
      <w:r w:rsidR="00A81B5E" w:rsidRPr="00DD25E7">
        <w:rPr>
          <w:rFonts w:ascii="Arial" w:hAnsi="Arial" w:cs="Arial"/>
          <w:sz w:val="22"/>
          <w:szCs w:val="22"/>
          <w:highlight w:val="yellow"/>
          <w:lang w:val="en-GB"/>
        </w:rPr>
        <w:t xml:space="preserve"> and </w:t>
      </w:r>
      <w:r w:rsidRPr="00DD25E7">
        <w:rPr>
          <w:rFonts w:ascii="Arial" w:hAnsi="Arial" w:cs="Arial"/>
          <w:sz w:val="22"/>
          <w:szCs w:val="22"/>
          <w:highlight w:val="yellow"/>
          <w:lang w:val="en-GB"/>
        </w:rPr>
        <w:t>(</w:t>
      </w:r>
      <w:r w:rsidR="00937EB6" w:rsidRPr="00DD25E7">
        <w:rPr>
          <w:rFonts w:ascii="Arial" w:hAnsi="Arial" w:cs="Arial"/>
          <w:sz w:val="22"/>
          <w:szCs w:val="22"/>
          <w:highlight w:val="yellow"/>
          <w:lang w:val="en-GB"/>
        </w:rPr>
        <w:t>viii)</w:t>
      </w:r>
      <w:r w:rsidR="00147BFD" w:rsidRPr="00DD25E7">
        <w:rPr>
          <w:rFonts w:ascii="Arial" w:hAnsi="Arial" w:cs="Arial"/>
          <w:sz w:val="22"/>
          <w:szCs w:val="22"/>
          <w:highlight w:val="yellow"/>
          <w:lang w:val="en-GB"/>
        </w:rPr>
        <w:t>.</w:t>
      </w:r>
    </w:p>
    <w:p w14:paraId="7B2908A8" w14:textId="77777777" w:rsidR="000D2403" w:rsidRPr="000D2403" w:rsidRDefault="000D2403" w:rsidP="000D2403">
      <w:pPr>
        <w:jc w:val="both"/>
        <w:rPr>
          <w:rFonts w:ascii="Arial" w:hAnsi="Arial" w:cs="Arial"/>
          <w:sz w:val="22"/>
          <w:szCs w:val="22"/>
          <w:lang w:val="en-GB"/>
        </w:rPr>
      </w:pPr>
    </w:p>
    <w:p w14:paraId="63B3634B" w14:textId="2503D1DF" w:rsidR="00A81B5E" w:rsidRDefault="000D2403" w:rsidP="000D2403">
      <w:pPr>
        <w:pStyle w:val="ListParagraph"/>
        <w:numPr>
          <w:ilvl w:val="0"/>
          <w:numId w:val="34"/>
        </w:numPr>
        <w:ind w:left="426"/>
        <w:jc w:val="both"/>
        <w:rPr>
          <w:rFonts w:ascii="Arial" w:hAnsi="Arial" w:cs="Arial"/>
          <w:sz w:val="22"/>
          <w:szCs w:val="22"/>
          <w:lang w:val="en-GB"/>
        </w:rPr>
      </w:pPr>
      <w:r>
        <w:rPr>
          <w:rFonts w:ascii="Arial" w:hAnsi="Arial" w:cs="Arial"/>
          <w:sz w:val="22"/>
          <w:szCs w:val="22"/>
          <w:lang w:val="en-GB"/>
        </w:rPr>
        <w:t>(</w:t>
      </w:r>
      <w:proofErr w:type="spellStart"/>
      <w:r w:rsidR="00937EB6" w:rsidRPr="000D2403">
        <w:rPr>
          <w:rFonts w:ascii="Arial" w:hAnsi="Arial" w:cs="Arial"/>
          <w:sz w:val="22"/>
          <w:szCs w:val="22"/>
          <w:lang w:val="en-GB"/>
        </w:rPr>
        <w:t>i</w:t>
      </w:r>
      <w:proofErr w:type="spellEnd"/>
      <w:r w:rsidR="00937EB6" w:rsidRPr="000D2403">
        <w:rPr>
          <w:rFonts w:ascii="Arial" w:hAnsi="Arial" w:cs="Arial"/>
          <w:sz w:val="22"/>
          <w:szCs w:val="22"/>
          <w:lang w:val="en-GB"/>
        </w:rPr>
        <w:t>)</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ii)</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iii)</w:t>
      </w:r>
      <w:r w:rsidR="00A81B5E" w:rsidRPr="000D2403">
        <w:rPr>
          <w:rFonts w:ascii="Arial" w:hAnsi="Arial" w:cs="Arial"/>
          <w:sz w:val="22"/>
          <w:szCs w:val="22"/>
          <w:lang w:val="en-GB"/>
        </w:rPr>
        <w:t xml:space="preserve"> and </w:t>
      </w:r>
      <w:r>
        <w:rPr>
          <w:rFonts w:ascii="Arial" w:hAnsi="Arial" w:cs="Arial"/>
          <w:sz w:val="22"/>
          <w:szCs w:val="22"/>
          <w:lang w:val="en-GB"/>
        </w:rPr>
        <w:t>(</w:t>
      </w:r>
      <w:r w:rsidR="00937EB6" w:rsidRPr="000D2403">
        <w:rPr>
          <w:rFonts w:ascii="Arial" w:hAnsi="Arial" w:cs="Arial"/>
          <w:sz w:val="22"/>
          <w:szCs w:val="22"/>
          <w:lang w:val="en-GB"/>
        </w:rPr>
        <w:t>iv)</w:t>
      </w:r>
      <w:r w:rsidR="00147BFD" w:rsidRPr="000D2403">
        <w:rPr>
          <w:rFonts w:ascii="Arial" w:hAnsi="Arial" w:cs="Arial"/>
          <w:sz w:val="22"/>
          <w:szCs w:val="22"/>
          <w:lang w:val="en-GB"/>
        </w:rPr>
        <w:t>.</w:t>
      </w:r>
    </w:p>
    <w:p w14:paraId="15A25480" w14:textId="77777777" w:rsidR="000D2403" w:rsidRPr="000D2403" w:rsidRDefault="000D2403" w:rsidP="000D2403">
      <w:pPr>
        <w:jc w:val="both"/>
        <w:rPr>
          <w:rFonts w:ascii="Arial" w:hAnsi="Arial" w:cs="Arial"/>
          <w:sz w:val="22"/>
          <w:szCs w:val="22"/>
          <w:lang w:val="en-GB"/>
        </w:rPr>
      </w:pPr>
    </w:p>
    <w:p w14:paraId="73F53006" w14:textId="35C571A4" w:rsidR="00A81B5E" w:rsidRDefault="000D2403" w:rsidP="000D2403">
      <w:pPr>
        <w:pStyle w:val="ListParagraph"/>
        <w:numPr>
          <w:ilvl w:val="0"/>
          <w:numId w:val="34"/>
        </w:numPr>
        <w:ind w:left="426"/>
        <w:jc w:val="both"/>
        <w:rPr>
          <w:rFonts w:ascii="Arial" w:hAnsi="Arial" w:cs="Arial"/>
          <w:sz w:val="22"/>
          <w:szCs w:val="22"/>
          <w:lang w:val="en-GB"/>
        </w:rPr>
      </w:pPr>
      <w:r>
        <w:rPr>
          <w:rFonts w:ascii="Arial" w:hAnsi="Arial" w:cs="Arial"/>
          <w:sz w:val="22"/>
          <w:szCs w:val="22"/>
          <w:lang w:val="en-GB"/>
        </w:rPr>
        <w:t>(</w:t>
      </w:r>
      <w:proofErr w:type="spellStart"/>
      <w:r w:rsidR="00937EB6" w:rsidRPr="000D2403">
        <w:rPr>
          <w:rFonts w:ascii="Arial" w:hAnsi="Arial" w:cs="Arial"/>
          <w:sz w:val="22"/>
          <w:szCs w:val="22"/>
          <w:lang w:val="en-GB"/>
        </w:rPr>
        <w:t>i</w:t>
      </w:r>
      <w:proofErr w:type="spellEnd"/>
      <w:r w:rsidR="00937EB6" w:rsidRPr="000D2403">
        <w:rPr>
          <w:rFonts w:ascii="Arial" w:hAnsi="Arial" w:cs="Arial"/>
          <w:sz w:val="22"/>
          <w:szCs w:val="22"/>
          <w:lang w:val="en-GB"/>
        </w:rPr>
        <w:t>)</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ii)</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iii)</w:t>
      </w:r>
      <w:r w:rsidR="00A81B5E" w:rsidRPr="000D2403">
        <w:rPr>
          <w:rFonts w:ascii="Arial" w:hAnsi="Arial" w:cs="Arial"/>
          <w:sz w:val="22"/>
          <w:szCs w:val="22"/>
          <w:lang w:val="en-GB"/>
        </w:rPr>
        <w:t xml:space="preserve">, </w:t>
      </w:r>
      <w:r>
        <w:rPr>
          <w:rFonts w:ascii="Arial" w:hAnsi="Arial" w:cs="Arial"/>
          <w:sz w:val="22"/>
          <w:szCs w:val="22"/>
          <w:lang w:val="en-GB"/>
        </w:rPr>
        <w:t>(</w:t>
      </w:r>
      <w:r w:rsidR="00147BFD" w:rsidRPr="000D2403">
        <w:rPr>
          <w:rFonts w:ascii="Arial" w:hAnsi="Arial" w:cs="Arial"/>
          <w:sz w:val="22"/>
          <w:szCs w:val="22"/>
          <w:lang w:val="en-GB"/>
        </w:rPr>
        <w:t>vii)</w:t>
      </w:r>
      <w:r w:rsidR="00A81B5E" w:rsidRPr="000D2403">
        <w:rPr>
          <w:rFonts w:ascii="Arial" w:hAnsi="Arial" w:cs="Arial"/>
          <w:sz w:val="22"/>
          <w:szCs w:val="22"/>
          <w:lang w:val="en-GB"/>
        </w:rPr>
        <w:t xml:space="preserve"> and </w:t>
      </w:r>
      <w:r>
        <w:rPr>
          <w:rFonts w:ascii="Arial" w:hAnsi="Arial" w:cs="Arial"/>
          <w:sz w:val="22"/>
          <w:szCs w:val="22"/>
          <w:lang w:val="en-GB"/>
        </w:rPr>
        <w:t>(</w:t>
      </w:r>
      <w:r w:rsidR="00147BFD" w:rsidRPr="000D2403">
        <w:rPr>
          <w:rFonts w:ascii="Arial" w:hAnsi="Arial" w:cs="Arial"/>
          <w:sz w:val="22"/>
          <w:szCs w:val="22"/>
          <w:lang w:val="en-GB"/>
        </w:rPr>
        <w:t>viii).</w:t>
      </w:r>
    </w:p>
    <w:p w14:paraId="31D8B72A" w14:textId="77777777" w:rsidR="000D2403" w:rsidRPr="000D2403" w:rsidRDefault="000D2403" w:rsidP="000D2403">
      <w:pPr>
        <w:jc w:val="both"/>
        <w:rPr>
          <w:rFonts w:ascii="Arial" w:hAnsi="Arial" w:cs="Arial"/>
          <w:sz w:val="22"/>
          <w:szCs w:val="22"/>
          <w:lang w:val="en-GB"/>
        </w:rPr>
      </w:pPr>
    </w:p>
    <w:p w14:paraId="20405915" w14:textId="77777777" w:rsidR="00A81B5E" w:rsidRPr="000D2403" w:rsidRDefault="00A81B5E" w:rsidP="000D2403">
      <w:pPr>
        <w:pStyle w:val="ListParagraph"/>
        <w:numPr>
          <w:ilvl w:val="0"/>
          <w:numId w:val="34"/>
        </w:numPr>
        <w:ind w:left="426"/>
        <w:jc w:val="both"/>
        <w:rPr>
          <w:rFonts w:ascii="Arial" w:hAnsi="Arial" w:cs="Arial"/>
          <w:sz w:val="22"/>
          <w:szCs w:val="22"/>
          <w:lang w:val="en-GB"/>
        </w:rPr>
      </w:pPr>
      <w:r w:rsidRPr="000D2403">
        <w:rPr>
          <w:rFonts w:ascii="Arial" w:hAnsi="Arial" w:cs="Arial"/>
          <w:sz w:val="22"/>
          <w:szCs w:val="22"/>
          <w:lang w:val="en-GB"/>
        </w:rPr>
        <w:t>All of the above</w:t>
      </w:r>
      <w:r w:rsidR="00147BFD" w:rsidRPr="000D2403">
        <w:rPr>
          <w:rFonts w:ascii="Arial" w:hAnsi="Arial" w:cs="Arial"/>
          <w:sz w:val="22"/>
          <w:szCs w:val="22"/>
          <w:lang w:val="en-GB"/>
        </w:rPr>
        <w:t>.</w:t>
      </w:r>
    </w:p>
    <w:p w14:paraId="5FA63AB1" w14:textId="77777777" w:rsidR="00A81B5E" w:rsidRDefault="00A81B5E" w:rsidP="00C55824">
      <w:pPr>
        <w:jc w:val="both"/>
        <w:rPr>
          <w:rFonts w:ascii="Arial" w:hAnsi="Arial" w:cs="Arial"/>
          <w:sz w:val="22"/>
          <w:szCs w:val="22"/>
        </w:rPr>
      </w:pPr>
    </w:p>
    <w:p w14:paraId="07267DC2"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6AB32CB4" w14:textId="77777777" w:rsidR="00E9597C" w:rsidRPr="00B9639B" w:rsidRDefault="00E9597C" w:rsidP="0020090A">
      <w:pPr>
        <w:keepNext/>
        <w:jc w:val="both"/>
        <w:rPr>
          <w:rFonts w:ascii="Arial" w:hAnsi="Arial" w:cs="Arial"/>
          <w:b/>
          <w:bCs/>
          <w:sz w:val="22"/>
          <w:szCs w:val="22"/>
        </w:rPr>
      </w:pPr>
    </w:p>
    <w:p w14:paraId="76C6DC30" w14:textId="77777777" w:rsidR="005B79F4" w:rsidRDefault="00A81B5E" w:rsidP="00C55824">
      <w:pPr>
        <w:autoSpaceDE w:val="0"/>
        <w:autoSpaceDN w:val="0"/>
        <w:adjustRightInd w:val="0"/>
        <w:jc w:val="both"/>
        <w:rPr>
          <w:rFonts w:ascii="Arial" w:hAnsi="Arial" w:cs="Arial"/>
          <w:sz w:val="22"/>
          <w:szCs w:val="22"/>
          <w:lang w:val="en-GB"/>
        </w:rPr>
      </w:pPr>
      <w:r w:rsidRPr="003F64D5">
        <w:rPr>
          <w:rFonts w:ascii="Arial" w:hAnsi="Arial" w:cs="Arial"/>
          <w:sz w:val="22"/>
          <w:szCs w:val="22"/>
          <w:lang w:val="en-GB"/>
        </w:rPr>
        <w:t xml:space="preserve">Which liquidation processes </w:t>
      </w:r>
      <w:r>
        <w:rPr>
          <w:rFonts w:ascii="Arial" w:hAnsi="Arial" w:cs="Arial"/>
          <w:sz w:val="22"/>
          <w:szCs w:val="22"/>
          <w:lang w:val="en-GB"/>
        </w:rPr>
        <w:t xml:space="preserve">under Part 21 of the </w:t>
      </w:r>
      <w:r w:rsidRPr="00471FDC">
        <w:rPr>
          <w:rFonts w:ascii="Arial" w:hAnsi="Arial" w:cs="Arial"/>
          <w:sz w:val="22"/>
          <w:szCs w:val="22"/>
          <w:lang w:val="en-GB"/>
        </w:rPr>
        <w:t>Companies (Jersey) Law 1991, as amended</w:t>
      </w:r>
      <w:r>
        <w:rPr>
          <w:rFonts w:ascii="Arial" w:hAnsi="Arial" w:cs="Arial"/>
          <w:sz w:val="22"/>
          <w:szCs w:val="22"/>
          <w:lang w:val="en-GB"/>
        </w:rPr>
        <w:t xml:space="preserve">, </w:t>
      </w:r>
      <w:r w:rsidRPr="003F64D5">
        <w:rPr>
          <w:rFonts w:ascii="Arial" w:hAnsi="Arial" w:cs="Arial"/>
          <w:sz w:val="22"/>
          <w:szCs w:val="22"/>
          <w:lang w:val="en-GB"/>
        </w:rPr>
        <w:t>are available in respect of solvent companies?</w:t>
      </w:r>
    </w:p>
    <w:p w14:paraId="45FA25BB" w14:textId="77777777" w:rsidR="00A81B5E" w:rsidRDefault="00A81B5E" w:rsidP="00C55824">
      <w:pPr>
        <w:autoSpaceDE w:val="0"/>
        <w:autoSpaceDN w:val="0"/>
        <w:adjustRightInd w:val="0"/>
        <w:jc w:val="both"/>
        <w:rPr>
          <w:rFonts w:ascii="Arial" w:hAnsi="Arial" w:cs="Arial"/>
          <w:sz w:val="22"/>
          <w:szCs w:val="22"/>
          <w:lang w:val="en-GB"/>
        </w:rPr>
      </w:pPr>
    </w:p>
    <w:p w14:paraId="2886605C" w14:textId="76EA0A87" w:rsidR="00A81B5E" w:rsidRDefault="00A81B5E" w:rsidP="000D2403">
      <w:pPr>
        <w:pStyle w:val="ListParagraph"/>
        <w:numPr>
          <w:ilvl w:val="0"/>
          <w:numId w:val="35"/>
        </w:numPr>
        <w:ind w:left="426"/>
        <w:jc w:val="both"/>
        <w:rPr>
          <w:rFonts w:ascii="Arial" w:hAnsi="Arial" w:cs="Arial"/>
          <w:sz w:val="22"/>
          <w:szCs w:val="22"/>
          <w:lang w:val="en-GB"/>
        </w:rPr>
      </w:pPr>
      <w:r w:rsidRPr="000D2403">
        <w:rPr>
          <w:rFonts w:ascii="Arial" w:hAnsi="Arial" w:cs="Arial"/>
          <w:sz w:val="22"/>
          <w:szCs w:val="22"/>
          <w:lang w:val="en-GB"/>
        </w:rPr>
        <w:t>Summary Winding Up</w:t>
      </w:r>
      <w:r w:rsidR="00147BFD" w:rsidRPr="000D2403">
        <w:rPr>
          <w:rFonts w:ascii="Arial" w:hAnsi="Arial" w:cs="Arial"/>
          <w:sz w:val="22"/>
          <w:szCs w:val="22"/>
          <w:lang w:val="en-GB"/>
        </w:rPr>
        <w:t>.</w:t>
      </w:r>
    </w:p>
    <w:p w14:paraId="0BA2CA4B" w14:textId="77777777" w:rsidR="000D2403" w:rsidRPr="000D2403" w:rsidRDefault="000D2403" w:rsidP="000D2403">
      <w:pPr>
        <w:jc w:val="both"/>
        <w:rPr>
          <w:rFonts w:ascii="Arial" w:hAnsi="Arial" w:cs="Arial"/>
          <w:sz w:val="22"/>
          <w:szCs w:val="22"/>
          <w:lang w:val="en-GB"/>
        </w:rPr>
      </w:pPr>
    </w:p>
    <w:p w14:paraId="462B72B4" w14:textId="7F374C6D" w:rsidR="00A81B5E" w:rsidRDefault="00A81B5E" w:rsidP="000D2403">
      <w:pPr>
        <w:pStyle w:val="ListParagraph"/>
        <w:numPr>
          <w:ilvl w:val="0"/>
          <w:numId w:val="35"/>
        </w:numPr>
        <w:ind w:left="426"/>
        <w:jc w:val="both"/>
        <w:rPr>
          <w:rFonts w:ascii="Arial" w:hAnsi="Arial" w:cs="Arial"/>
          <w:sz w:val="22"/>
          <w:szCs w:val="22"/>
          <w:lang w:val="en-GB"/>
        </w:rPr>
      </w:pPr>
      <w:r w:rsidRPr="000D2403">
        <w:rPr>
          <w:rFonts w:ascii="Arial" w:hAnsi="Arial" w:cs="Arial"/>
          <w:sz w:val="22"/>
          <w:szCs w:val="22"/>
          <w:lang w:val="en-GB"/>
        </w:rPr>
        <w:t>Creditors’ Winding Up</w:t>
      </w:r>
      <w:r w:rsidR="00147BFD" w:rsidRPr="000D2403">
        <w:rPr>
          <w:rFonts w:ascii="Arial" w:hAnsi="Arial" w:cs="Arial"/>
          <w:sz w:val="22"/>
          <w:szCs w:val="22"/>
          <w:lang w:val="en-GB"/>
        </w:rPr>
        <w:t>.</w:t>
      </w:r>
    </w:p>
    <w:p w14:paraId="077BDFBF" w14:textId="77777777" w:rsidR="000D2403" w:rsidRPr="000D2403" w:rsidRDefault="000D2403" w:rsidP="000D2403">
      <w:pPr>
        <w:jc w:val="both"/>
        <w:rPr>
          <w:rFonts w:ascii="Arial" w:hAnsi="Arial" w:cs="Arial"/>
          <w:sz w:val="22"/>
          <w:szCs w:val="22"/>
          <w:lang w:val="en-GB"/>
        </w:rPr>
      </w:pPr>
    </w:p>
    <w:p w14:paraId="0BDC2F99" w14:textId="77777777" w:rsidR="00A81B5E" w:rsidRPr="000D2403" w:rsidRDefault="00A81B5E" w:rsidP="000D2403">
      <w:pPr>
        <w:pStyle w:val="ListParagraph"/>
        <w:numPr>
          <w:ilvl w:val="0"/>
          <w:numId w:val="35"/>
        </w:numPr>
        <w:ind w:left="426"/>
        <w:jc w:val="both"/>
        <w:rPr>
          <w:rFonts w:ascii="Arial" w:hAnsi="Arial" w:cs="Arial"/>
          <w:sz w:val="22"/>
          <w:szCs w:val="22"/>
          <w:lang w:val="en-GB"/>
        </w:rPr>
      </w:pPr>
      <w:r w:rsidRPr="000D2403">
        <w:rPr>
          <w:rFonts w:ascii="Arial" w:hAnsi="Arial" w:cs="Arial"/>
          <w:sz w:val="22"/>
          <w:szCs w:val="22"/>
          <w:lang w:val="en-GB"/>
        </w:rPr>
        <w:t>Just and Equitable Winding Up</w:t>
      </w:r>
      <w:r w:rsidR="00147BFD" w:rsidRPr="000D2403">
        <w:rPr>
          <w:rFonts w:ascii="Arial" w:hAnsi="Arial" w:cs="Arial"/>
          <w:sz w:val="22"/>
          <w:szCs w:val="22"/>
          <w:lang w:val="en-GB"/>
        </w:rPr>
        <w:t>.</w:t>
      </w:r>
    </w:p>
    <w:p w14:paraId="191AA9A5" w14:textId="77777777" w:rsidR="00147BFD" w:rsidRDefault="00147BFD" w:rsidP="00147BFD">
      <w:pPr>
        <w:jc w:val="both"/>
        <w:rPr>
          <w:rFonts w:ascii="Arial" w:hAnsi="Arial" w:cs="Arial"/>
          <w:sz w:val="22"/>
          <w:szCs w:val="22"/>
          <w:lang w:val="en-GB"/>
        </w:rPr>
      </w:pPr>
    </w:p>
    <w:p w14:paraId="2EEAE719" w14:textId="77777777" w:rsidR="00147BFD" w:rsidRPr="008208A2" w:rsidRDefault="00147BFD" w:rsidP="00147BFD">
      <w:pPr>
        <w:jc w:val="both"/>
        <w:rPr>
          <w:rFonts w:ascii="Arial" w:hAnsi="Arial" w:cs="Arial"/>
          <w:b/>
          <w:bCs/>
          <w:sz w:val="22"/>
          <w:szCs w:val="22"/>
          <w:lang w:val="en-GB"/>
        </w:rPr>
      </w:pPr>
      <w:r w:rsidRPr="008208A2">
        <w:rPr>
          <w:rFonts w:ascii="Arial" w:hAnsi="Arial" w:cs="Arial"/>
          <w:b/>
          <w:bCs/>
          <w:sz w:val="22"/>
          <w:szCs w:val="22"/>
          <w:lang w:val="en-GB"/>
        </w:rPr>
        <w:lastRenderedPageBreak/>
        <w:t>The answer is:</w:t>
      </w:r>
    </w:p>
    <w:p w14:paraId="04B080DA" w14:textId="77777777" w:rsidR="00147BFD" w:rsidRPr="003F64D5" w:rsidRDefault="00147BFD" w:rsidP="00A81B5E">
      <w:pPr>
        <w:ind w:left="426" w:hanging="284"/>
        <w:jc w:val="both"/>
        <w:rPr>
          <w:rFonts w:ascii="Arial" w:hAnsi="Arial" w:cs="Arial"/>
          <w:sz w:val="22"/>
          <w:szCs w:val="22"/>
          <w:lang w:val="en-GB"/>
        </w:rPr>
      </w:pPr>
    </w:p>
    <w:p w14:paraId="024BEBB6" w14:textId="1C0E1A49" w:rsidR="00A81B5E" w:rsidRDefault="008C6C03" w:rsidP="000D2403">
      <w:pPr>
        <w:pStyle w:val="ListParagraph"/>
        <w:numPr>
          <w:ilvl w:val="0"/>
          <w:numId w:val="37"/>
        </w:numPr>
        <w:ind w:left="426"/>
        <w:jc w:val="both"/>
        <w:rPr>
          <w:rFonts w:ascii="Arial" w:hAnsi="Arial" w:cs="Arial"/>
          <w:sz w:val="22"/>
          <w:szCs w:val="22"/>
          <w:lang w:val="en-GB"/>
        </w:rPr>
      </w:pPr>
      <w:r>
        <w:rPr>
          <w:rFonts w:ascii="Arial" w:hAnsi="Arial" w:cs="Arial"/>
          <w:sz w:val="22"/>
          <w:szCs w:val="22"/>
          <w:lang w:val="en-GB"/>
        </w:rPr>
        <w:t>(</w:t>
      </w:r>
      <w:proofErr w:type="spellStart"/>
      <w:r>
        <w:rPr>
          <w:rFonts w:ascii="Arial" w:hAnsi="Arial" w:cs="Arial"/>
          <w:sz w:val="22"/>
          <w:szCs w:val="22"/>
          <w:lang w:val="en-GB"/>
        </w:rPr>
        <w:t>i</w:t>
      </w:r>
      <w:proofErr w:type="spellEnd"/>
      <w:r>
        <w:rPr>
          <w:rFonts w:ascii="Arial" w:hAnsi="Arial" w:cs="Arial"/>
          <w:sz w:val="22"/>
          <w:szCs w:val="22"/>
          <w:lang w:val="en-GB"/>
        </w:rPr>
        <w:t xml:space="preserve">) </w:t>
      </w:r>
      <w:r w:rsidR="00A81B5E" w:rsidRPr="000D2403">
        <w:rPr>
          <w:rFonts w:ascii="Arial" w:hAnsi="Arial" w:cs="Arial"/>
          <w:sz w:val="22"/>
          <w:szCs w:val="22"/>
          <w:lang w:val="en-GB"/>
        </w:rPr>
        <w:t>only</w:t>
      </w:r>
      <w:r w:rsidR="00E13608">
        <w:rPr>
          <w:rFonts w:ascii="Arial" w:hAnsi="Arial" w:cs="Arial"/>
          <w:sz w:val="22"/>
          <w:szCs w:val="22"/>
          <w:lang w:val="en-GB"/>
        </w:rPr>
        <w:t>.</w:t>
      </w:r>
    </w:p>
    <w:p w14:paraId="51328729" w14:textId="77777777" w:rsidR="00117702" w:rsidRPr="00E13608" w:rsidRDefault="00117702" w:rsidP="00E13608">
      <w:pPr>
        <w:jc w:val="both"/>
        <w:rPr>
          <w:rFonts w:ascii="Arial" w:hAnsi="Arial" w:cs="Arial"/>
          <w:sz w:val="22"/>
          <w:szCs w:val="22"/>
          <w:lang w:val="en-GB"/>
        </w:rPr>
      </w:pPr>
    </w:p>
    <w:p w14:paraId="359E67A8" w14:textId="6413292D" w:rsidR="00A81B5E" w:rsidRDefault="00117702" w:rsidP="000D2403">
      <w:pPr>
        <w:pStyle w:val="ListParagraph"/>
        <w:numPr>
          <w:ilvl w:val="0"/>
          <w:numId w:val="37"/>
        </w:numPr>
        <w:ind w:left="426"/>
        <w:jc w:val="both"/>
        <w:rPr>
          <w:rFonts w:ascii="Arial" w:hAnsi="Arial" w:cs="Arial"/>
          <w:sz w:val="22"/>
          <w:szCs w:val="22"/>
          <w:lang w:val="en-GB"/>
        </w:rPr>
      </w:pPr>
      <w:r>
        <w:rPr>
          <w:rFonts w:ascii="Arial" w:hAnsi="Arial" w:cs="Arial"/>
          <w:sz w:val="22"/>
          <w:szCs w:val="22"/>
          <w:lang w:val="en-GB"/>
        </w:rPr>
        <w:t>(</w:t>
      </w:r>
      <w:proofErr w:type="spellStart"/>
      <w:r>
        <w:rPr>
          <w:rFonts w:ascii="Arial" w:hAnsi="Arial" w:cs="Arial"/>
          <w:sz w:val="22"/>
          <w:szCs w:val="22"/>
          <w:lang w:val="en-GB"/>
        </w:rPr>
        <w:t>i</w:t>
      </w:r>
      <w:proofErr w:type="spellEnd"/>
      <w:r>
        <w:rPr>
          <w:rFonts w:ascii="Arial" w:hAnsi="Arial" w:cs="Arial"/>
          <w:sz w:val="22"/>
          <w:szCs w:val="22"/>
          <w:lang w:val="en-GB"/>
        </w:rPr>
        <w:t xml:space="preserve">) </w:t>
      </w:r>
      <w:r w:rsidR="00A81B5E" w:rsidRPr="000D2403">
        <w:rPr>
          <w:rFonts w:ascii="Arial" w:hAnsi="Arial" w:cs="Arial"/>
          <w:sz w:val="22"/>
          <w:szCs w:val="22"/>
          <w:lang w:val="en-GB"/>
        </w:rPr>
        <w:t xml:space="preserve">and </w:t>
      </w:r>
      <w:r>
        <w:rPr>
          <w:rFonts w:ascii="Arial" w:hAnsi="Arial" w:cs="Arial"/>
          <w:sz w:val="22"/>
          <w:szCs w:val="22"/>
          <w:lang w:val="en-GB"/>
        </w:rPr>
        <w:t>(</w:t>
      </w:r>
      <w:r w:rsidR="00676A9E" w:rsidRPr="000D2403">
        <w:rPr>
          <w:rFonts w:ascii="Arial" w:hAnsi="Arial" w:cs="Arial"/>
          <w:sz w:val="22"/>
          <w:szCs w:val="22"/>
          <w:lang w:val="en-GB"/>
        </w:rPr>
        <w:t>ii)</w:t>
      </w:r>
      <w:r w:rsidR="00E13608">
        <w:rPr>
          <w:rFonts w:ascii="Arial" w:hAnsi="Arial" w:cs="Arial"/>
          <w:sz w:val="22"/>
          <w:szCs w:val="22"/>
          <w:lang w:val="en-GB"/>
        </w:rPr>
        <w:t>.</w:t>
      </w:r>
    </w:p>
    <w:p w14:paraId="10121076" w14:textId="77777777" w:rsidR="00117702" w:rsidRPr="00E13608" w:rsidRDefault="00117702" w:rsidP="00E13608">
      <w:pPr>
        <w:jc w:val="both"/>
        <w:rPr>
          <w:rFonts w:ascii="Arial" w:hAnsi="Arial" w:cs="Arial"/>
          <w:sz w:val="22"/>
          <w:szCs w:val="22"/>
          <w:lang w:val="en-GB"/>
        </w:rPr>
      </w:pPr>
    </w:p>
    <w:p w14:paraId="18FB56E7" w14:textId="4E1F8833" w:rsidR="00A81B5E" w:rsidRDefault="00E13608" w:rsidP="000D2403">
      <w:pPr>
        <w:pStyle w:val="ListParagraph"/>
        <w:numPr>
          <w:ilvl w:val="0"/>
          <w:numId w:val="37"/>
        </w:numPr>
        <w:ind w:left="426"/>
        <w:jc w:val="both"/>
        <w:rPr>
          <w:rFonts w:ascii="Arial" w:hAnsi="Arial" w:cs="Arial"/>
          <w:sz w:val="22"/>
          <w:szCs w:val="22"/>
          <w:lang w:val="en-GB"/>
        </w:rPr>
      </w:pPr>
      <w:r>
        <w:rPr>
          <w:rFonts w:ascii="Arial" w:hAnsi="Arial" w:cs="Arial"/>
          <w:sz w:val="22"/>
          <w:szCs w:val="22"/>
          <w:lang w:val="en-GB"/>
        </w:rPr>
        <w:t>(</w:t>
      </w:r>
      <w:proofErr w:type="spellStart"/>
      <w:r>
        <w:rPr>
          <w:rFonts w:ascii="Arial" w:hAnsi="Arial" w:cs="Arial"/>
          <w:sz w:val="22"/>
          <w:szCs w:val="22"/>
          <w:lang w:val="en-GB"/>
        </w:rPr>
        <w:t>i</w:t>
      </w:r>
      <w:proofErr w:type="spellEnd"/>
      <w:r>
        <w:rPr>
          <w:rFonts w:ascii="Arial" w:hAnsi="Arial" w:cs="Arial"/>
          <w:sz w:val="22"/>
          <w:szCs w:val="22"/>
          <w:lang w:val="en-GB"/>
        </w:rPr>
        <w:t xml:space="preserve">) </w:t>
      </w:r>
      <w:r w:rsidR="00A81B5E" w:rsidRPr="000D2403">
        <w:rPr>
          <w:rFonts w:ascii="Arial" w:hAnsi="Arial" w:cs="Arial"/>
          <w:sz w:val="22"/>
          <w:szCs w:val="22"/>
          <w:lang w:val="en-GB"/>
        </w:rPr>
        <w:t xml:space="preserve">and </w:t>
      </w:r>
      <w:r>
        <w:rPr>
          <w:rFonts w:ascii="Arial" w:hAnsi="Arial" w:cs="Arial"/>
          <w:sz w:val="22"/>
          <w:szCs w:val="22"/>
          <w:lang w:val="en-GB"/>
        </w:rPr>
        <w:t>(</w:t>
      </w:r>
      <w:r w:rsidR="00676A9E" w:rsidRPr="000D2403">
        <w:rPr>
          <w:rFonts w:ascii="Arial" w:hAnsi="Arial" w:cs="Arial"/>
          <w:sz w:val="22"/>
          <w:szCs w:val="22"/>
          <w:lang w:val="en-GB"/>
        </w:rPr>
        <w:t>iii)</w:t>
      </w:r>
      <w:r>
        <w:rPr>
          <w:rFonts w:ascii="Arial" w:hAnsi="Arial" w:cs="Arial"/>
          <w:sz w:val="22"/>
          <w:szCs w:val="22"/>
          <w:lang w:val="en-GB"/>
        </w:rPr>
        <w:t>.</w:t>
      </w:r>
    </w:p>
    <w:p w14:paraId="2632EB2B" w14:textId="77777777" w:rsidR="00E13608" w:rsidRPr="00E13608" w:rsidRDefault="00E13608" w:rsidP="00E13608">
      <w:pPr>
        <w:jc w:val="both"/>
        <w:rPr>
          <w:rFonts w:ascii="Arial" w:hAnsi="Arial" w:cs="Arial"/>
          <w:sz w:val="22"/>
          <w:szCs w:val="22"/>
          <w:lang w:val="en-GB"/>
        </w:rPr>
      </w:pPr>
    </w:p>
    <w:p w14:paraId="7D418F3E" w14:textId="2AB8F91A" w:rsidR="00A81B5E" w:rsidRPr="00DD25E7" w:rsidRDefault="00A81B5E" w:rsidP="000D2403">
      <w:pPr>
        <w:pStyle w:val="ListParagraph"/>
        <w:numPr>
          <w:ilvl w:val="0"/>
          <w:numId w:val="37"/>
        </w:numPr>
        <w:ind w:left="426"/>
        <w:jc w:val="both"/>
        <w:rPr>
          <w:rFonts w:ascii="Arial" w:hAnsi="Arial" w:cs="Arial"/>
          <w:sz w:val="22"/>
          <w:szCs w:val="22"/>
          <w:highlight w:val="yellow"/>
          <w:lang w:val="en-GB"/>
        </w:rPr>
      </w:pPr>
      <w:r w:rsidRPr="00DD25E7">
        <w:rPr>
          <w:rFonts w:ascii="Arial" w:hAnsi="Arial" w:cs="Arial"/>
          <w:sz w:val="22"/>
          <w:szCs w:val="22"/>
          <w:highlight w:val="yellow"/>
          <w:lang w:val="en-GB"/>
        </w:rPr>
        <w:t>All of the above</w:t>
      </w:r>
      <w:r w:rsidR="00E13608" w:rsidRPr="00DD25E7">
        <w:rPr>
          <w:rFonts w:ascii="Arial" w:hAnsi="Arial" w:cs="Arial"/>
          <w:sz w:val="22"/>
          <w:szCs w:val="22"/>
          <w:highlight w:val="yellow"/>
          <w:lang w:val="en-GB"/>
        </w:rPr>
        <w:t>.</w:t>
      </w:r>
    </w:p>
    <w:p w14:paraId="5721279F" w14:textId="77777777" w:rsidR="00A81B5E" w:rsidRDefault="00A81B5E" w:rsidP="00C55824">
      <w:pPr>
        <w:autoSpaceDE w:val="0"/>
        <w:autoSpaceDN w:val="0"/>
        <w:adjustRightInd w:val="0"/>
        <w:jc w:val="both"/>
        <w:rPr>
          <w:rFonts w:ascii="Arial" w:hAnsi="Arial" w:cs="Arial"/>
          <w:sz w:val="22"/>
          <w:szCs w:val="22"/>
        </w:rPr>
      </w:pPr>
    </w:p>
    <w:p w14:paraId="2DF9E065"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622502A" w14:textId="77777777" w:rsidR="00E9597C" w:rsidRDefault="00E9597C" w:rsidP="00C55824">
      <w:pPr>
        <w:autoSpaceDE w:val="0"/>
        <w:autoSpaceDN w:val="0"/>
        <w:adjustRightInd w:val="0"/>
        <w:jc w:val="both"/>
        <w:rPr>
          <w:rFonts w:ascii="Arial" w:hAnsi="Arial" w:cs="Arial"/>
          <w:sz w:val="22"/>
          <w:szCs w:val="22"/>
        </w:rPr>
      </w:pPr>
    </w:p>
    <w:p w14:paraId="4D6A546B" w14:textId="77777777" w:rsidR="00A81B5E" w:rsidRDefault="00A81B5E" w:rsidP="00C55824">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Which </w:t>
      </w:r>
      <w:r w:rsidR="008208A2">
        <w:rPr>
          <w:rFonts w:ascii="Arial" w:hAnsi="Arial" w:cs="Arial"/>
          <w:sz w:val="22"/>
          <w:szCs w:val="22"/>
          <w:lang w:val="en-GB"/>
        </w:rPr>
        <w:t xml:space="preserve">one </w:t>
      </w:r>
      <w:r>
        <w:rPr>
          <w:rFonts w:ascii="Arial" w:hAnsi="Arial" w:cs="Arial"/>
          <w:sz w:val="22"/>
          <w:szCs w:val="22"/>
          <w:lang w:val="en-GB"/>
        </w:rPr>
        <w:t xml:space="preserve">of the following statements </w:t>
      </w:r>
      <w:r w:rsidRPr="008208A2">
        <w:rPr>
          <w:rFonts w:ascii="Arial" w:hAnsi="Arial" w:cs="Arial"/>
          <w:b/>
          <w:bCs/>
          <w:sz w:val="22"/>
          <w:szCs w:val="22"/>
          <w:lang w:val="en-GB"/>
        </w:rPr>
        <w:t>is c</w:t>
      </w:r>
      <w:r w:rsidRPr="000776FC">
        <w:rPr>
          <w:rFonts w:ascii="Arial" w:hAnsi="Arial" w:cs="Arial"/>
          <w:b/>
          <w:bCs/>
          <w:sz w:val="22"/>
          <w:szCs w:val="22"/>
          <w:lang w:val="en-GB"/>
        </w:rPr>
        <w:t>orrec</w:t>
      </w:r>
      <w:r w:rsidRPr="0045061D">
        <w:rPr>
          <w:rFonts w:ascii="Arial" w:hAnsi="Arial" w:cs="Arial"/>
          <w:b/>
          <w:bCs/>
          <w:sz w:val="22"/>
          <w:szCs w:val="22"/>
          <w:lang w:val="en-GB"/>
        </w:rPr>
        <w:t>t</w:t>
      </w:r>
      <w:r>
        <w:rPr>
          <w:rFonts w:ascii="Arial" w:hAnsi="Arial" w:cs="Arial"/>
          <w:sz w:val="22"/>
          <w:szCs w:val="22"/>
          <w:lang w:val="en-GB"/>
        </w:rPr>
        <w:t>?</w:t>
      </w:r>
    </w:p>
    <w:p w14:paraId="03355BB3" w14:textId="77777777" w:rsidR="00A81B5E" w:rsidRDefault="00A81B5E" w:rsidP="00C55824">
      <w:pPr>
        <w:autoSpaceDE w:val="0"/>
        <w:autoSpaceDN w:val="0"/>
        <w:adjustRightInd w:val="0"/>
        <w:jc w:val="both"/>
        <w:rPr>
          <w:rFonts w:ascii="Arial" w:hAnsi="Arial" w:cs="Arial"/>
          <w:sz w:val="22"/>
          <w:szCs w:val="22"/>
          <w:lang w:val="en-GB"/>
        </w:rPr>
      </w:pPr>
    </w:p>
    <w:p w14:paraId="310B98CD" w14:textId="4E5AB6F3" w:rsidR="00A81B5E" w:rsidRDefault="00A81B5E" w:rsidP="00E13608">
      <w:pPr>
        <w:pStyle w:val="ListParagraph"/>
        <w:numPr>
          <w:ilvl w:val="0"/>
          <w:numId w:val="38"/>
        </w:numPr>
        <w:ind w:left="426"/>
        <w:jc w:val="both"/>
        <w:rPr>
          <w:rFonts w:ascii="Arial" w:hAnsi="Arial" w:cs="Arial"/>
          <w:sz w:val="22"/>
          <w:szCs w:val="22"/>
          <w:lang w:val="en-GB"/>
        </w:rPr>
      </w:pPr>
      <w:r w:rsidRPr="00E13608">
        <w:rPr>
          <w:rFonts w:ascii="Arial" w:hAnsi="Arial" w:cs="Arial"/>
          <w:sz w:val="22"/>
          <w:szCs w:val="22"/>
          <w:lang w:val="en-GB"/>
        </w:rPr>
        <w:t>Jersey is part of Britain, the UK and the EU</w:t>
      </w:r>
      <w:r w:rsidR="000776FC" w:rsidRPr="00E13608">
        <w:rPr>
          <w:rFonts w:ascii="Arial" w:hAnsi="Arial" w:cs="Arial"/>
          <w:sz w:val="22"/>
          <w:szCs w:val="22"/>
          <w:lang w:val="en-GB"/>
        </w:rPr>
        <w:t>.</w:t>
      </w:r>
    </w:p>
    <w:p w14:paraId="0929626B" w14:textId="77777777" w:rsidR="00E13608" w:rsidRPr="00E13608" w:rsidRDefault="00E13608" w:rsidP="00E13608">
      <w:pPr>
        <w:jc w:val="both"/>
        <w:rPr>
          <w:rFonts w:ascii="Arial" w:hAnsi="Arial" w:cs="Arial"/>
          <w:sz w:val="22"/>
          <w:szCs w:val="22"/>
          <w:lang w:val="en-GB"/>
        </w:rPr>
      </w:pPr>
    </w:p>
    <w:p w14:paraId="24F1C1D9" w14:textId="13B16A0E" w:rsidR="00A81B5E" w:rsidRDefault="00A81B5E" w:rsidP="00E13608">
      <w:pPr>
        <w:pStyle w:val="ListParagraph"/>
        <w:numPr>
          <w:ilvl w:val="0"/>
          <w:numId w:val="38"/>
        </w:numPr>
        <w:ind w:left="426"/>
        <w:jc w:val="both"/>
        <w:rPr>
          <w:rFonts w:ascii="Arial" w:hAnsi="Arial" w:cs="Arial"/>
          <w:sz w:val="22"/>
          <w:szCs w:val="22"/>
          <w:lang w:val="en-GB"/>
        </w:rPr>
      </w:pPr>
      <w:r w:rsidRPr="00E13608">
        <w:rPr>
          <w:rFonts w:ascii="Arial" w:hAnsi="Arial" w:cs="Arial"/>
          <w:sz w:val="22"/>
          <w:szCs w:val="22"/>
          <w:lang w:val="en-GB"/>
        </w:rPr>
        <w:t>Jersey is part of Britain and the EU but not the UK</w:t>
      </w:r>
      <w:r w:rsidR="000776FC" w:rsidRPr="00E13608">
        <w:rPr>
          <w:rFonts w:ascii="Arial" w:hAnsi="Arial" w:cs="Arial"/>
          <w:sz w:val="22"/>
          <w:szCs w:val="22"/>
          <w:lang w:val="en-GB"/>
        </w:rPr>
        <w:t>.</w:t>
      </w:r>
    </w:p>
    <w:p w14:paraId="183E63FE" w14:textId="77777777" w:rsidR="00E13608" w:rsidRPr="00E13608" w:rsidRDefault="00E13608" w:rsidP="00E13608">
      <w:pPr>
        <w:jc w:val="both"/>
        <w:rPr>
          <w:rFonts w:ascii="Arial" w:hAnsi="Arial" w:cs="Arial"/>
          <w:sz w:val="22"/>
          <w:szCs w:val="22"/>
          <w:lang w:val="en-GB"/>
        </w:rPr>
      </w:pPr>
    </w:p>
    <w:p w14:paraId="69A67659" w14:textId="2C8ED700" w:rsidR="00A81B5E" w:rsidRPr="00DD25E7" w:rsidRDefault="00A81B5E" w:rsidP="00E13608">
      <w:pPr>
        <w:pStyle w:val="ListParagraph"/>
        <w:numPr>
          <w:ilvl w:val="0"/>
          <w:numId w:val="38"/>
        </w:numPr>
        <w:ind w:left="426"/>
        <w:jc w:val="both"/>
        <w:rPr>
          <w:rFonts w:ascii="Arial" w:hAnsi="Arial" w:cs="Arial"/>
          <w:sz w:val="22"/>
          <w:szCs w:val="22"/>
          <w:highlight w:val="yellow"/>
          <w:lang w:val="en-GB"/>
        </w:rPr>
      </w:pPr>
      <w:r w:rsidRPr="00DD25E7">
        <w:rPr>
          <w:rFonts w:ascii="Arial" w:hAnsi="Arial" w:cs="Arial"/>
          <w:sz w:val="22"/>
          <w:szCs w:val="22"/>
          <w:highlight w:val="yellow"/>
          <w:lang w:val="en-GB"/>
        </w:rPr>
        <w:t>Jersey is part of Britain but not the UK and not the EU</w:t>
      </w:r>
      <w:r w:rsidR="000776FC" w:rsidRPr="00DD25E7">
        <w:rPr>
          <w:rFonts w:ascii="Arial" w:hAnsi="Arial" w:cs="Arial"/>
          <w:sz w:val="22"/>
          <w:szCs w:val="22"/>
          <w:highlight w:val="yellow"/>
          <w:lang w:val="en-GB"/>
        </w:rPr>
        <w:t>.</w:t>
      </w:r>
    </w:p>
    <w:p w14:paraId="7EDAD8AA" w14:textId="77777777" w:rsidR="00E13608" w:rsidRPr="00E13608" w:rsidRDefault="00E13608" w:rsidP="00E13608">
      <w:pPr>
        <w:jc w:val="both"/>
        <w:rPr>
          <w:rFonts w:ascii="Arial" w:hAnsi="Arial" w:cs="Arial"/>
          <w:sz w:val="22"/>
          <w:szCs w:val="22"/>
          <w:lang w:val="en-GB"/>
        </w:rPr>
      </w:pPr>
    </w:p>
    <w:p w14:paraId="32173057" w14:textId="03205ED9" w:rsidR="00A81B5E" w:rsidRPr="00E13608" w:rsidRDefault="00A81B5E" w:rsidP="00E13608">
      <w:pPr>
        <w:pStyle w:val="ListParagraph"/>
        <w:numPr>
          <w:ilvl w:val="0"/>
          <w:numId w:val="38"/>
        </w:numPr>
        <w:autoSpaceDE w:val="0"/>
        <w:autoSpaceDN w:val="0"/>
        <w:adjustRightInd w:val="0"/>
        <w:ind w:left="426"/>
        <w:jc w:val="both"/>
        <w:rPr>
          <w:rFonts w:ascii="Arial" w:hAnsi="Arial" w:cs="Arial"/>
          <w:sz w:val="22"/>
          <w:szCs w:val="22"/>
        </w:rPr>
      </w:pPr>
      <w:r w:rsidRPr="00E13608">
        <w:rPr>
          <w:rFonts w:ascii="Arial" w:hAnsi="Arial" w:cs="Arial"/>
          <w:sz w:val="22"/>
          <w:szCs w:val="22"/>
          <w:lang w:val="en-GB"/>
        </w:rPr>
        <w:t>Jersey is not part of Britain, or the UK or the EU</w:t>
      </w:r>
      <w:r w:rsidR="000776FC" w:rsidRPr="00E13608">
        <w:rPr>
          <w:rFonts w:ascii="Arial" w:hAnsi="Arial" w:cs="Arial"/>
          <w:sz w:val="22"/>
          <w:szCs w:val="22"/>
          <w:lang w:val="en-GB"/>
        </w:rPr>
        <w:t>.</w:t>
      </w:r>
    </w:p>
    <w:p w14:paraId="3EA644AF" w14:textId="77777777" w:rsidR="005B79F4" w:rsidRDefault="005B79F4" w:rsidP="00C55824">
      <w:pPr>
        <w:jc w:val="both"/>
        <w:rPr>
          <w:rFonts w:ascii="Arial" w:hAnsi="Arial" w:cs="Arial"/>
          <w:sz w:val="22"/>
          <w:szCs w:val="22"/>
        </w:rPr>
      </w:pPr>
    </w:p>
    <w:p w14:paraId="0BA5C791"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71E5BEEB" w14:textId="77777777" w:rsidR="00E9597C" w:rsidRDefault="00E9597C" w:rsidP="00C55824">
      <w:pPr>
        <w:jc w:val="both"/>
        <w:rPr>
          <w:rFonts w:ascii="Arial" w:hAnsi="Arial" w:cs="Arial"/>
          <w:sz w:val="22"/>
          <w:szCs w:val="22"/>
        </w:rPr>
      </w:pPr>
    </w:p>
    <w:p w14:paraId="15DA34E2" w14:textId="77777777" w:rsidR="00A81B5E" w:rsidRDefault="00A81B5E" w:rsidP="00C55824">
      <w:pPr>
        <w:jc w:val="both"/>
        <w:rPr>
          <w:rFonts w:ascii="Arial" w:hAnsi="Arial" w:cs="Arial"/>
          <w:sz w:val="22"/>
          <w:szCs w:val="22"/>
          <w:lang w:val="en-GB"/>
        </w:rPr>
      </w:pPr>
      <w:r>
        <w:rPr>
          <w:rFonts w:ascii="Arial" w:hAnsi="Arial" w:cs="Arial"/>
          <w:sz w:val="22"/>
          <w:szCs w:val="22"/>
          <w:lang w:val="en-GB"/>
        </w:rPr>
        <w:t xml:space="preserve">Which of the following statements </w:t>
      </w:r>
      <w:r w:rsidRPr="008208A2">
        <w:rPr>
          <w:rFonts w:ascii="Arial" w:hAnsi="Arial" w:cs="Arial"/>
          <w:b/>
          <w:bCs/>
          <w:sz w:val="22"/>
          <w:szCs w:val="22"/>
          <w:lang w:val="en-GB"/>
        </w:rPr>
        <w:t>are correct</w:t>
      </w:r>
      <w:r>
        <w:rPr>
          <w:rFonts w:ascii="Arial" w:hAnsi="Arial" w:cs="Arial"/>
          <w:sz w:val="22"/>
          <w:szCs w:val="22"/>
          <w:lang w:val="en-GB"/>
        </w:rPr>
        <w:t>?</w:t>
      </w:r>
    </w:p>
    <w:p w14:paraId="6F2B9126" w14:textId="77777777" w:rsidR="00A81B5E" w:rsidRDefault="00A81B5E" w:rsidP="00C55824">
      <w:pPr>
        <w:jc w:val="both"/>
        <w:rPr>
          <w:rFonts w:ascii="Arial" w:hAnsi="Arial" w:cs="Arial"/>
          <w:sz w:val="22"/>
          <w:szCs w:val="22"/>
        </w:rPr>
      </w:pPr>
    </w:p>
    <w:p w14:paraId="756C50D8" w14:textId="77777777" w:rsidR="00A81B5E" w:rsidRDefault="00A81B5E" w:rsidP="00A81B5E">
      <w:pPr>
        <w:pStyle w:val="ListParagraph"/>
        <w:ind w:left="0"/>
        <w:jc w:val="both"/>
        <w:rPr>
          <w:rFonts w:ascii="Arial" w:hAnsi="Arial" w:cs="Arial"/>
          <w:sz w:val="22"/>
          <w:szCs w:val="22"/>
          <w:lang w:val="en-GB"/>
        </w:rPr>
      </w:pPr>
      <w:r>
        <w:rPr>
          <w:rFonts w:ascii="Arial" w:hAnsi="Arial" w:cs="Arial"/>
          <w:sz w:val="22"/>
          <w:szCs w:val="22"/>
          <w:lang w:val="en-GB"/>
        </w:rPr>
        <w:t>Jersey is an attractive destination for international finance, due in part to its:</w:t>
      </w:r>
    </w:p>
    <w:p w14:paraId="576659FD" w14:textId="77777777" w:rsidR="00A81B5E" w:rsidRDefault="00A81B5E" w:rsidP="00A81B5E">
      <w:pPr>
        <w:pStyle w:val="ListParagraph"/>
        <w:ind w:left="0"/>
        <w:jc w:val="both"/>
        <w:rPr>
          <w:rFonts w:ascii="Arial" w:hAnsi="Arial" w:cs="Arial"/>
          <w:sz w:val="22"/>
          <w:szCs w:val="22"/>
          <w:lang w:val="en-GB"/>
        </w:rPr>
      </w:pPr>
    </w:p>
    <w:p w14:paraId="0C9731EE" w14:textId="50BC05D2" w:rsidR="00A81B5E" w:rsidRDefault="00A81B5E" w:rsidP="00E13608">
      <w:pPr>
        <w:pStyle w:val="ListParagraph"/>
        <w:numPr>
          <w:ilvl w:val="0"/>
          <w:numId w:val="40"/>
        </w:numPr>
        <w:ind w:left="426"/>
        <w:jc w:val="both"/>
        <w:rPr>
          <w:rFonts w:ascii="Arial" w:hAnsi="Arial" w:cs="Arial"/>
          <w:sz w:val="22"/>
          <w:szCs w:val="22"/>
          <w:lang w:val="en-GB"/>
        </w:rPr>
      </w:pPr>
      <w:r w:rsidRPr="00E13608">
        <w:rPr>
          <w:rFonts w:ascii="Arial" w:hAnsi="Arial" w:cs="Arial"/>
          <w:sz w:val="22"/>
          <w:szCs w:val="22"/>
          <w:lang w:val="en-GB"/>
        </w:rPr>
        <w:t>Low tax regime</w:t>
      </w:r>
      <w:r w:rsidR="008208A2" w:rsidRPr="00E13608">
        <w:rPr>
          <w:rFonts w:ascii="Arial" w:hAnsi="Arial" w:cs="Arial"/>
          <w:sz w:val="22"/>
          <w:szCs w:val="22"/>
          <w:lang w:val="en-GB"/>
        </w:rPr>
        <w:t>.</w:t>
      </w:r>
    </w:p>
    <w:p w14:paraId="58382DC4" w14:textId="77777777" w:rsidR="00E13608" w:rsidRPr="00E13608" w:rsidRDefault="00E13608" w:rsidP="00E13608">
      <w:pPr>
        <w:jc w:val="both"/>
        <w:rPr>
          <w:rFonts w:ascii="Arial" w:hAnsi="Arial" w:cs="Arial"/>
          <w:sz w:val="22"/>
          <w:szCs w:val="22"/>
          <w:lang w:val="en-GB"/>
        </w:rPr>
      </w:pPr>
    </w:p>
    <w:p w14:paraId="1F6323F8" w14:textId="7E40A84B" w:rsidR="00A81B5E" w:rsidRDefault="00A81B5E" w:rsidP="00E13608">
      <w:pPr>
        <w:pStyle w:val="ListParagraph"/>
        <w:numPr>
          <w:ilvl w:val="0"/>
          <w:numId w:val="40"/>
        </w:numPr>
        <w:ind w:left="426"/>
        <w:jc w:val="both"/>
        <w:rPr>
          <w:rFonts w:ascii="Arial" w:hAnsi="Arial" w:cs="Arial"/>
          <w:sz w:val="22"/>
          <w:szCs w:val="22"/>
          <w:lang w:val="en-GB"/>
        </w:rPr>
      </w:pPr>
      <w:r w:rsidRPr="00E13608">
        <w:rPr>
          <w:rFonts w:ascii="Arial" w:hAnsi="Arial" w:cs="Arial"/>
          <w:sz w:val="22"/>
          <w:szCs w:val="22"/>
          <w:lang w:val="en-GB"/>
        </w:rPr>
        <w:t>Political independence</w:t>
      </w:r>
      <w:r w:rsidR="008208A2" w:rsidRPr="00E13608">
        <w:rPr>
          <w:rFonts w:ascii="Arial" w:hAnsi="Arial" w:cs="Arial"/>
          <w:sz w:val="22"/>
          <w:szCs w:val="22"/>
          <w:lang w:val="en-GB"/>
        </w:rPr>
        <w:t>.</w:t>
      </w:r>
    </w:p>
    <w:p w14:paraId="11853B43" w14:textId="77777777" w:rsidR="00E13608" w:rsidRPr="00E13608" w:rsidRDefault="00E13608" w:rsidP="00E13608">
      <w:pPr>
        <w:jc w:val="both"/>
        <w:rPr>
          <w:rFonts w:ascii="Arial" w:hAnsi="Arial" w:cs="Arial"/>
          <w:sz w:val="22"/>
          <w:szCs w:val="22"/>
          <w:lang w:val="en-GB"/>
        </w:rPr>
      </w:pPr>
    </w:p>
    <w:p w14:paraId="5ADFFB7A" w14:textId="3F3F301D" w:rsidR="00A81B5E" w:rsidRDefault="00A81B5E" w:rsidP="00E13608">
      <w:pPr>
        <w:pStyle w:val="ListParagraph"/>
        <w:numPr>
          <w:ilvl w:val="0"/>
          <w:numId w:val="40"/>
        </w:numPr>
        <w:ind w:left="426"/>
        <w:jc w:val="both"/>
        <w:rPr>
          <w:rFonts w:ascii="Arial" w:hAnsi="Arial" w:cs="Arial"/>
          <w:sz w:val="22"/>
          <w:szCs w:val="22"/>
          <w:lang w:val="en-GB"/>
        </w:rPr>
      </w:pPr>
      <w:r w:rsidRPr="00E13608">
        <w:rPr>
          <w:rFonts w:ascii="Arial" w:hAnsi="Arial" w:cs="Arial"/>
          <w:sz w:val="22"/>
          <w:szCs w:val="22"/>
          <w:lang w:val="en-GB"/>
        </w:rPr>
        <w:t>Rapidly expanding economy</w:t>
      </w:r>
      <w:r w:rsidR="008208A2" w:rsidRPr="00E13608">
        <w:rPr>
          <w:rFonts w:ascii="Arial" w:hAnsi="Arial" w:cs="Arial"/>
          <w:sz w:val="22"/>
          <w:szCs w:val="22"/>
          <w:lang w:val="en-GB"/>
        </w:rPr>
        <w:t>.</w:t>
      </w:r>
    </w:p>
    <w:p w14:paraId="762599E8" w14:textId="77777777" w:rsidR="00E13608" w:rsidRPr="00E13608" w:rsidRDefault="00E13608" w:rsidP="00E13608">
      <w:pPr>
        <w:jc w:val="both"/>
        <w:rPr>
          <w:rFonts w:ascii="Arial" w:hAnsi="Arial" w:cs="Arial"/>
          <w:sz w:val="22"/>
          <w:szCs w:val="22"/>
          <w:lang w:val="en-GB"/>
        </w:rPr>
      </w:pPr>
    </w:p>
    <w:p w14:paraId="5DBF6F6E" w14:textId="77777777" w:rsidR="008208A2" w:rsidRPr="00E13608" w:rsidRDefault="00A81B5E" w:rsidP="00E13608">
      <w:pPr>
        <w:pStyle w:val="ListParagraph"/>
        <w:numPr>
          <w:ilvl w:val="0"/>
          <w:numId w:val="40"/>
        </w:numPr>
        <w:ind w:left="426"/>
        <w:jc w:val="both"/>
        <w:rPr>
          <w:rFonts w:ascii="Arial" w:hAnsi="Arial" w:cs="Arial"/>
          <w:sz w:val="22"/>
          <w:szCs w:val="22"/>
          <w:lang w:val="en-GB"/>
        </w:rPr>
      </w:pPr>
      <w:r w:rsidRPr="00E13608">
        <w:rPr>
          <w:rFonts w:ascii="Arial" w:hAnsi="Arial" w:cs="Arial"/>
          <w:sz w:val="22"/>
          <w:szCs w:val="22"/>
          <w:lang w:val="en-GB"/>
        </w:rPr>
        <w:t>Legal and regulatory infrastructure</w:t>
      </w:r>
      <w:r w:rsidR="008208A2" w:rsidRPr="00E13608">
        <w:rPr>
          <w:rFonts w:ascii="Arial" w:hAnsi="Arial" w:cs="Arial"/>
          <w:sz w:val="22"/>
          <w:szCs w:val="22"/>
          <w:lang w:val="en-GB"/>
        </w:rPr>
        <w:t>.</w:t>
      </w:r>
    </w:p>
    <w:p w14:paraId="1422AF52" w14:textId="77777777" w:rsidR="008208A2" w:rsidRDefault="008208A2" w:rsidP="008208A2">
      <w:pPr>
        <w:ind w:left="66"/>
        <w:jc w:val="both"/>
        <w:rPr>
          <w:rFonts w:ascii="Arial" w:hAnsi="Arial" w:cs="Arial"/>
          <w:sz w:val="22"/>
          <w:szCs w:val="22"/>
          <w:lang w:val="en-GB"/>
        </w:rPr>
      </w:pPr>
    </w:p>
    <w:p w14:paraId="11ACA6E5" w14:textId="77777777" w:rsidR="00041D45" w:rsidRPr="00041D45" w:rsidRDefault="00041D45" w:rsidP="00041D45">
      <w:pPr>
        <w:jc w:val="both"/>
        <w:rPr>
          <w:rFonts w:ascii="Arial" w:hAnsi="Arial" w:cs="Arial"/>
          <w:b/>
          <w:bCs/>
          <w:sz w:val="22"/>
          <w:szCs w:val="22"/>
          <w:lang w:val="en-GB"/>
        </w:rPr>
      </w:pPr>
      <w:r w:rsidRPr="00041D45">
        <w:rPr>
          <w:rFonts w:ascii="Arial" w:hAnsi="Arial" w:cs="Arial"/>
          <w:b/>
          <w:bCs/>
          <w:sz w:val="22"/>
          <w:szCs w:val="22"/>
          <w:lang w:val="en-GB"/>
        </w:rPr>
        <w:t>The answer is:</w:t>
      </w:r>
    </w:p>
    <w:p w14:paraId="278B6B52" w14:textId="77777777" w:rsidR="00041D45" w:rsidRPr="008208A2" w:rsidRDefault="00041D45" w:rsidP="00041D45">
      <w:pPr>
        <w:jc w:val="both"/>
        <w:rPr>
          <w:rFonts w:ascii="Arial" w:hAnsi="Arial" w:cs="Arial"/>
          <w:sz w:val="22"/>
          <w:szCs w:val="22"/>
          <w:lang w:val="en-GB"/>
        </w:rPr>
      </w:pPr>
    </w:p>
    <w:p w14:paraId="2AA0F13F" w14:textId="4BCC7882" w:rsidR="00A81B5E" w:rsidRDefault="00E13608" w:rsidP="00E13608">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w:t>
      </w:r>
      <w:proofErr w:type="spellStart"/>
      <w:r w:rsidR="008B7296" w:rsidRPr="00E13608">
        <w:rPr>
          <w:rFonts w:ascii="Arial" w:hAnsi="Arial" w:cs="Arial"/>
          <w:sz w:val="22"/>
          <w:szCs w:val="22"/>
          <w:lang w:val="en-GB"/>
        </w:rPr>
        <w:t>i</w:t>
      </w:r>
      <w:proofErr w:type="spellEnd"/>
      <w:r w:rsidR="008B7296" w:rsidRPr="00E13608">
        <w:rPr>
          <w:rFonts w:ascii="Arial" w:hAnsi="Arial" w:cs="Arial"/>
          <w:sz w:val="22"/>
          <w:szCs w:val="22"/>
          <w:lang w:val="en-GB"/>
        </w:rPr>
        <w:t>)</w:t>
      </w:r>
      <w:r w:rsidR="00A81B5E" w:rsidRPr="00E13608">
        <w:rPr>
          <w:rFonts w:ascii="Arial" w:hAnsi="Arial" w:cs="Arial"/>
          <w:sz w:val="22"/>
          <w:szCs w:val="22"/>
          <w:lang w:val="en-GB"/>
        </w:rPr>
        <w:t xml:space="preserve">, </w:t>
      </w:r>
      <w:r>
        <w:rPr>
          <w:rFonts w:ascii="Arial" w:hAnsi="Arial" w:cs="Arial"/>
          <w:sz w:val="22"/>
          <w:szCs w:val="22"/>
          <w:lang w:val="en-GB"/>
        </w:rPr>
        <w:t>(</w:t>
      </w:r>
      <w:r w:rsidR="008B7296" w:rsidRPr="00E13608">
        <w:rPr>
          <w:rFonts w:ascii="Arial" w:hAnsi="Arial" w:cs="Arial"/>
          <w:sz w:val="22"/>
          <w:szCs w:val="22"/>
          <w:lang w:val="en-GB"/>
        </w:rPr>
        <w:t>ii)</w:t>
      </w:r>
      <w:r w:rsidR="00A81B5E" w:rsidRPr="00E13608">
        <w:rPr>
          <w:rFonts w:ascii="Arial" w:hAnsi="Arial" w:cs="Arial"/>
          <w:sz w:val="22"/>
          <w:szCs w:val="22"/>
          <w:lang w:val="en-GB"/>
        </w:rPr>
        <w:t xml:space="preserve">, </w:t>
      </w:r>
      <w:r>
        <w:rPr>
          <w:rFonts w:ascii="Arial" w:hAnsi="Arial" w:cs="Arial"/>
          <w:sz w:val="22"/>
          <w:szCs w:val="22"/>
          <w:lang w:val="en-GB"/>
        </w:rPr>
        <w:t>(</w:t>
      </w:r>
      <w:r w:rsidR="008B7296" w:rsidRPr="00E13608">
        <w:rPr>
          <w:rFonts w:ascii="Arial" w:hAnsi="Arial" w:cs="Arial"/>
          <w:sz w:val="22"/>
          <w:szCs w:val="22"/>
          <w:lang w:val="en-GB"/>
        </w:rPr>
        <w:t>iii)</w:t>
      </w:r>
      <w:r w:rsidR="00A81B5E" w:rsidRPr="00E13608">
        <w:rPr>
          <w:rFonts w:ascii="Arial" w:hAnsi="Arial" w:cs="Arial"/>
          <w:sz w:val="22"/>
          <w:szCs w:val="22"/>
          <w:lang w:val="en-GB"/>
        </w:rPr>
        <w:t xml:space="preserve"> and </w:t>
      </w:r>
      <w:r>
        <w:rPr>
          <w:rFonts w:ascii="Arial" w:hAnsi="Arial" w:cs="Arial"/>
          <w:sz w:val="22"/>
          <w:szCs w:val="22"/>
          <w:lang w:val="en-GB"/>
        </w:rPr>
        <w:t>(</w:t>
      </w:r>
      <w:r w:rsidR="008B7296" w:rsidRPr="00E13608">
        <w:rPr>
          <w:rFonts w:ascii="Arial" w:hAnsi="Arial" w:cs="Arial"/>
          <w:sz w:val="22"/>
          <w:szCs w:val="22"/>
          <w:lang w:val="en-GB"/>
        </w:rPr>
        <w:t>iv)</w:t>
      </w:r>
      <w:r w:rsidR="00750BA4">
        <w:rPr>
          <w:rFonts w:ascii="Arial" w:hAnsi="Arial" w:cs="Arial"/>
          <w:sz w:val="22"/>
          <w:szCs w:val="22"/>
          <w:lang w:val="en-GB"/>
        </w:rPr>
        <w:t>.</w:t>
      </w:r>
    </w:p>
    <w:p w14:paraId="54F544DF" w14:textId="77777777" w:rsidR="00E13608" w:rsidRPr="00E13608" w:rsidRDefault="00E13608" w:rsidP="00E13608">
      <w:pPr>
        <w:jc w:val="both"/>
        <w:rPr>
          <w:rFonts w:ascii="Arial" w:hAnsi="Arial" w:cs="Arial"/>
          <w:sz w:val="22"/>
          <w:szCs w:val="22"/>
          <w:lang w:val="en-GB"/>
        </w:rPr>
      </w:pPr>
    </w:p>
    <w:p w14:paraId="7B53CA29" w14:textId="477AC460" w:rsidR="00A81B5E" w:rsidRDefault="00E13608" w:rsidP="00E13608">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w:t>
      </w:r>
      <w:proofErr w:type="spellStart"/>
      <w:r w:rsidR="008B7296" w:rsidRPr="00E13608">
        <w:rPr>
          <w:rFonts w:ascii="Arial" w:hAnsi="Arial" w:cs="Arial"/>
          <w:sz w:val="22"/>
          <w:szCs w:val="22"/>
          <w:lang w:val="en-GB"/>
        </w:rPr>
        <w:t>i</w:t>
      </w:r>
      <w:proofErr w:type="spellEnd"/>
      <w:r w:rsidR="008B7296" w:rsidRPr="00E13608">
        <w:rPr>
          <w:rFonts w:ascii="Arial" w:hAnsi="Arial" w:cs="Arial"/>
          <w:sz w:val="22"/>
          <w:szCs w:val="22"/>
          <w:lang w:val="en-GB"/>
        </w:rPr>
        <w:t>)</w:t>
      </w:r>
      <w:r w:rsidR="00A81B5E" w:rsidRPr="00E13608">
        <w:rPr>
          <w:rFonts w:ascii="Arial" w:hAnsi="Arial" w:cs="Arial"/>
          <w:sz w:val="22"/>
          <w:szCs w:val="22"/>
          <w:lang w:val="en-GB"/>
        </w:rPr>
        <w:t xml:space="preserve">, </w:t>
      </w:r>
      <w:r>
        <w:rPr>
          <w:rFonts w:ascii="Arial" w:hAnsi="Arial" w:cs="Arial"/>
          <w:sz w:val="22"/>
          <w:szCs w:val="22"/>
          <w:lang w:val="en-GB"/>
        </w:rPr>
        <w:t>(</w:t>
      </w:r>
      <w:r w:rsidR="008B7296" w:rsidRPr="00E13608">
        <w:rPr>
          <w:rFonts w:ascii="Arial" w:hAnsi="Arial" w:cs="Arial"/>
          <w:sz w:val="22"/>
          <w:szCs w:val="22"/>
          <w:lang w:val="en-GB"/>
        </w:rPr>
        <w:t>iii)</w:t>
      </w:r>
      <w:r w:rsidR="00A81B5E" w:rsidRPr="00E13608">
        <w:rPr>
          <w:rFonts w:ascii="Arial" w:hAnsi="Arial" w:cs="Arial"/>
          <w:sz w:val="22"/>
          <w:szCs w:val="22"/>
          <w:lang w:val="en-GB"/>
        </w:rPr>
        <w:t xml:space="preserve"> and </w:t>
      </w:r>
      <w:r>
        <w:rPr>
          <w:rFonts w:ascii="Arial" w:hAnsi="Arial" w:cs="Arial"/>
          <w:sz w:val="22"/>
          <w:szCs w:val="22"/>
          <w:lang w:val="en-GB"/>
        </w:rPr>
        <w:t>(</w:t>
      </w:r>
      <w:r w:rsidR="008B7296" w:rsidRPr="00E13608">
        <w:rPr>
          <w:rFonts w:ascii="Arial" w:hAnsi="Arial" w:cs="Arial"/>
          <w:sz w:val="22"/>
          <w:szCs w:val="22"/>
          <w:lang w:val="en-GB"/>
        </w:rPr>
        <w:t>iv)</w:t>
      </w:r>
      <w:r w:rsidR="00750BA4">
        <w:rPr>
          <w:rFonts w:ascii="Arial" w:hAnsi="Arial" w:cs="Arial"/>
          <w:sz w:val="22"/>
          <w:szCs w:val="22"/>
          <w:lang w:val="en-GB"/>
        </w:rPr>
        <w:t>.</w:t>
      </w:r>
    </w:p>
    <w:p w14:paraId="119A32FF" w14:textId="77777777" w:rsidR="00E13608" w:rsidRPr="00E13608" w:rsidRDefault="00E13608" w:rsidP="00E13608">
      <w:pPr>
        <w:jc w:val="both"/>
        <w:rPr>
          <w:rFonts w:ascii="Arial" w:hAnsi="Arial" w:cs="Arial"/>
          <w:sz w:val="22"/>
          <w:szCs w:val="22"/>
          <w:lang w:val="en-GB"/>
        </w:rPr>
      </w:pPr>
    </w:p>
    <w:p w14:paraId="587F83A6" w14:textId="37F830F4" w:rsidR="00A81B5E" w:rsidRDefault="00E13608" w:rsidP="00E13608">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w:t>
      </w:r>
      <w:proofErr w:type="spellStart"/>
      <w:r w:rsidR="008B7296" w:rsidRPr="00E13608">
        <w:rPr>
          <w:rFonts w:ascii="Arial" w:hAnsi="Arial" w:cs="Arial"/>
          <w:sz w:val="22"/>
          <w:szCs w:val="22"/>
          <w:lang w:val="en-GB"/>
        </w:rPr>
        <w:t>i</w:t>
      </w:r>
      <w:proofErr w:type="spellEnd"/>
      <w:r w:rsidR="008B7296" w:rsidRPr="00E13608">
        <w:rPr>
          <w:rFonts w:ascii="Arial" w:hAnsi="Arial" w:cs="Arial"/>
          <w:sz w:val="22"/>
          <w:szCs w:val="22"/>
          <w:lang w:val="en-GB"/>
        </w:rPr>
        <w:t>)</w:t>
      </w:r>
      <w:r w:rsidR="00A81B5E" w:rsidRPr="00E13608">
        <w:rPr>
          <w:rFonts w:ascii="Arial" w:hAnsi="Arial" w:cs="Arial"/>
          <w:sz w:val="22"/>
          <w:szCs w:val="22"/>
          <w:lang w:val="en-GB"/>
        </w:rPr>
        <w:t xml:space="preserve">, </w:t>
      </w:r>
      <w:r>
        <w:rPr>
          <w:rFonts w:ascii="Arial" w:hAnsi="Arial" w:cs="Arial"/>
          <w:sz w:val="22"/>
          <w:szCs w:val="22"/>
          <w:lang w:val="en-GB"/>
        </w:rPr>
        <w:t>(</w:t>
      </w:r>
      <w:r w:rsidR="008B7296" w:rsidRPr="00E13608">
        <w:rPr>
          <w:rFonts w:ascii="Arial" w:hAnsi="Arial" w:cs="Arial"/>
          <w:sz w:val="22"/>
          <w:szCs w:val="22"/>
          <w:lang w:val="en-GB"/>
        </w:rPr>
        <w:t>ii)</w:t>
      </w:r>
      <w:r w:rsidR="00A81B5E" w:rsidRPr="00E13608">
        <w:rPr>
          <w:rFonts w:ascii="Arial" w:hAnsi="Arial" w:cs="Arial"/>
          <w:sz w:val="22"/>
          <w:szCs w:val="22"/>
          <w:lang w:val="en-GB"/>
        </w:rPr>
        <w:t xml:space="preserve"> and </w:t>
      </w:r>
      <w:r>
        <w:rPr>
          <w:rFonts w:ascii="Arial" w:hAnsi="Arial" w:cs="Arial"/>
          <w:sz w:val="22"/>
          <w:szCs w:val="22"/>
          <w:lang w:val="en-GB"/>
        </w:rPr>
        <w:t>(</w:t>
      </w:r>
      <w:r w:rsidR="008B7296" w:rsidRPr="00E13608">
        <w:rPr>
          <w:rFonts w:ascii="Arial" w:hAnsi="Arial" w:cs="Arial"/>
          <w:sz w:val="22"/>
          <w:szCs w:val="22"/>
          <w:lang w:val="en-GB"/>
        </w:rPr>
        <w:t>iii)</w:t>
      </w:r>
      <w:r w:rsidR="00750BA4">
        <w:rPr>
          <w:rFonts w:ascii="Arial" w:hAnsi="Arial" w:cs="Arial"/>
          <w:sz w:val="22"/>
          <w:szCs w:val="22"/>
          <w:lang w:val="en-GB"/>
        </w:rPr>
        <w:t>.</w:t>
      </w:r>
    </w:p>
    <w:p w14:paraId="04AE9289" w14:textId="77777777" w:rsidR="00E13608" w:rsidRPr="00E13608" w:rsidRDefault="00E13608" w:rsidP="00E13608">
      <w:pPr>
        <w:jc w:val="both"/>
        <w:rPr>
          <w:rFonts w:ascii="Arial" w:hAnsi="Arial" w:cs="Arial"/>
          <w:sz w:val="22"/>
          <w:szCs w:val="22"/>
          <w:lang w:val="en-GB"/>
        </w:rPr>
      </w:pPr>
    </w:p>
    <w:p w14:paraId="2EEA61C7" w14:textId="42725A1F" w:rsidR="00A81B5E" w:rsidRPr="00DD25E7" w:rsidRDefault="00E13608" w:rsidP="00E13608">
      <w:pPr>
        <w:pStyle w:val="ListParagraph"/>
        <w:numPr>
          <w:ilvl w:val="0"/>
          <w:numId w:val="41"/>
        </w:numPr>
        <w:ind w:left="426"/>
        <w:jc w:val="both"/>
        <w:rPr>
          <w:rFonts w:ascii="Arial" w:hAnsi="Arial" w:cs="Arial"/>
          <w:sz w:val="22"/>
          <w:szCs w:val="22"/>
          <w:highlight w:val="yellow"/>
          <w:lang w:val="en-GB"/>
        </w:rPr>
      </w:pPr>
      <w:r w:rsidRPr="00DD25E7">
        <w:rPr>
          <w:rFonts w:ascii="Arial" w:hAnsi="Arial" w:cs="Arial"/>
          <w:sz w:val="22"/>
          <w:szCs w:val="22"/>
          <w:highlight w:val="yellow"/>
          <w:lang w:val="en-GB"/>
        </w:rPr>
        <w:t>(</w:t>
      </w:r>
      <w:proofErr w:type="spellStart"/>
      <w:r w:rsidR="008B7296" w:rsidRPr="00DD25E7">
        <w:rPr>
          <w:rFonts w:ascii="Arial" w:hAnsi="Arial" w:cs="Arial"/>
          <w:sz w:val="22"/>
          <w:szCs w:val="22"/>
          <w:highlight w:val="yellow"/>
          <w:lang w:val="en-GB"/>
        </w:rPr>
        <w:t>i</w:t>
      </w:r>
      <w:proofErr w:type="spellEnd"/>
      <w:r w:rsidR="008B7296" w:rsidRPr="00DD25E7">
        <w:rPr>
          <w:rFonts w:ascii="Arial" w:hAnsi="Arial" w:cs="Arial"/>
          <w:sz w:val="22"/>
          <w:szCs w:val="22"/>
          <w:highlight w:val="yellow"/>
          <w:lang w:val="en-GB"/>
        </w:rPr>
        <w:t>)</w:t>
      </w:r>
      <w:r w:rsidR="00A81B5E" w:rsidRPr="00DD25E7">
        <w:rPr>
          <w:rFonts w:ascii="Arial" w:hAnsi="Arial" w:cs="Arial"/>
          <w:sz w:val="22"/>
          <w:szCs w:val="22"/>
          <w:highlight w:val="yellow"/>
          <w:lang w:val="en-GB"/>
        </w:rPr>
        <w:t xml:space="preserve">, </w:t>
      </w:r>
      <w:r w:rsidRPr="00DD25E7">
        <w:rPr>
          <w:rFonts w:ascii="Arial" w:hAnsi="Arial" w:cs="Arial"/>
          <w:sz w:val="22"/>
          <w:szCs w:val="22"/>
          <w:highlight w:val="yellow"/>
          <w:lang w:val="en-GB"/>
        </w:rPr>
        <w:t>(</w:t>
      </w:r>
      <w:r w:rsidR="008B7296" w:rsidRPr="00DD25E7">
        <w:rPr>
          <w:rFonts w:ascii="Arial" w:hAnsi="Arial" w:cs="Arial"/>
          <w:sz w:val="22"/>
          <w:szCs w:val="22"/>
          <w:highlight w:val="yellow"/>
          <w:lang w:val="en-GB"/>
        </w:rPr>
        <w:t>ii)</w:t>
      </w:r>
      <w:r w:rsidR="00A81B5E" w:rsidRPr="00DD25E7">
        <w:rPr>
          <w:rFonts w:ascii="Arial" w:hAnsi="Arial" w:cs="Arial"/>
          <w:sz w:val="22"/>
          <w:szCs w:val="22"/>
          <w:highlight w:val="yellow"/>
          <w:lang w:val="en-GB"/>
        </w:rPr>
        <w:t xml:space="preserve"> and </w:t>
      </w:r>
      <w:r w:rsidRPr="00DD25E7">
        <w:rPr>
          <w:rFonts w:ascii="Arial" w:hAnsi="Arial" w:cs="Arial"/>
          <w:sz w:val="22"/>
          <w:szCs w:val="22"/>
          <w:highlight w:val="yellow"/>
          <w:lang w:val="en-GB"/>
        </w:rPr>
        <w:t>(</w:t>
      </w:r>
      <w:r w:rsidR="008B7296" w:rsidRPr="00DD25E7">
        <w:rPr>
          <w:rFonts w:ascii="Arial" w:hAnsi="Arial" w:cs="Arial"/>
          <w:sz w:val="22"/>
          <w:szCs w:val="22"/>
          <w:highlight w:val="yellow"/>
          <w:lang w:val="en-GB"/>
        </w:rPr>
        <w:t>iv)</w:t>
      </w:r>
      <w:r w:rsidR="00750BA4" w:rsidRPr="00DD25E7">
        <w:rPr>
          <w:rFonts w:ascii="Arial" w:hAnsi="Arial" w:cs="Arial"/>
          <w:sz w:val="22"/>
          <w:szCs w:val="22"/>
          <w:highlight w:val="yellow"/>
          <w:lang w:val="en-GB"/>
        </w:rPr>
        <w:t>.</w:t>
      </w:r>
    </w:p>
    <w:p w14:paraId="70B5ED66" w14:textId="5D79500E" w:rsidR="005B79F4" w:rsidRDefault="005B79F4" w:rsidP="00C55824">
      <w:pPr>
        <w:jc w:val="both"/>
        <w:rPr>
          <w:rFonts w:ascii="Arial" w:eastAsiaTheme="minorHAnsi" w:hAnsi="Arial" w:cs="Arial"/>
          <w:sz w:val="22"/>
          <w:szCs w:val="22"/>
          <w:lang w:val="en-GB"/>
        </w:rPr>
      </w:pPr>
    </w:p>
    <w:p w14:paraId="0E6167A8"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9D24669" w14:textId="77777777" w:rsidR="005B79F4" w:rsidRDefault="005B79F4" w:rsidP="00C55824">
      <w:pPr>
        <w:jc w:val="both"/>
        <w:rPr>
          <w:rFonts w:ascii="Arial" w:eastAsiaTheme="minorHAnsi" w:hAnsi="Arial" w:cs="Arial"/>
          <w:sz w:val="22"/>
          <w:szCs w:val="22"/>
          <w:lang w:val="en-GB"/>
        </w:rPr>
      </w:pPr>
    </w:p>
    <w:p w14:paraId="22E414B2" w14:textId="77777777" w:rsidR="00A81B5E" w:rsidRDefault="00A81B5E" w:rsidP="00C55824">
      <w:pPr>
        <w:jc w:val="both"/>
        <w:rPr>
          <w:rFonts w:ascii="Arial" w:hAnsi="Arial" w:cs="Arial"/>
          <w:sz w:val="22"/>
          <w:szCs w:val="22"/>
          <w:lang w:val="en-GB"/>
        </w:rPr>
      </w:pPr>
      <w:r w:rsidRPr="00FD7B81">
        <w:rPr>
          <w:rFonts w:ascii="Arial" w:hAnsi="Arial" w:cs="Arial"/>
          <w:sz w:val="22"/>
          <w:szCs w:val="22"/>
          <w:lang w:val="en-GB"/>
        </w:rPr>
        <w:t>Wh</w:t>
      </w:r>
      <w:r w:rsidR="00593CBF">
        <w:rPr>
          <w:rFonts w:ascii="Arial" w:hAnsi="Arial" w:cs="Arial"/>
          <w:sz w:val="22"/>
          <w:szCs w:val="22"/>
          <w:lang w:val="en-GB"/>
        </w:rPr>
        <w:t>at</w:t>
      </w:r>
      <w:r w:rsidRPr="00FD7B81">
        <w:rPr>
          <w:rFonts w:ascii="Arial" w:hAnsi="Arial" w:cs="Arial"/>
          <w:sz w:val="22"/>
          <w:szCs w:val="22"/>
          <w:lang w:val="en-GB"/>
        </w:rPr>
        <w:t xml:space="preserve"> type of mortgage </w:t>
      </w:r>
      <w:r>
        <w:rPr>
          <w:rFonts w:ascii="Arial" w:hAnsi="Arial" w:cs="Arial"/>
          <w:sz w:val="22"/>
          <w:szCs w:val="22"/>
          <w:lang w:val="en-GB"/>
        </w:rPr>
        <w:t xml:space="preserve">can be </w:t>
      </w:r>
      <w:r w:rsidRPr="00FD7B81">
        <w:rPr>
          <w:rFonts w:ascii="Arial" w:hAnsi="Arial" w:cs="Arial"/>
          <w:sz w:val="22"/>
          <w:szCs w:val="22"/>
          <w:lang w:val="en-GB"/>
        </w:rPr>
        <w:t>granted in Jersey</w:t>
      </w:r>
      <w:r w:rsidR="0045061D">
        <w:rPr>
          <w:rFonts w:ascii="Arial" w:hAnsi="Arial" w:cs="Arial"/>
          <w:sz w:val="22"/>
          <w:szCs w:val="22"/>
          <w:lang w:val="en-GB"/>
        </w:rPr>
        <w:t>,</w:t>
      </w:r>
      <w:r>
        <w:rPr>
          <w:rFonts w:ascii="Arial" w:hAnsi="Arial" w:cs="Arial"/>
          <w:sz w:val="22"/>
          <w:szCs w:val="22"/>
          <w:lang w:val="en-GB"/>
        </w:rPr>
        <w:t xml:space="preserve"> following judgment of the Jersey Court, to allow an unsecured creditor to obtain security over immovable property owned by a debtor</w:t>
      </w:r>
      <w:r w:rsidRPr="00FD7B81">
        <w:rPr>
          <w:rFonts w:ascii="Arial" w:hAnsi="Arial" w:cs="Arial"/>
          <w:sz w:val="22"/>
          <w:szCs w:val="22"/>
          <w:lang w:val="en-GB"/>
        </w:rPr>
        <w:t>?</w:t>
      </w:r>
    </w:p>
    <w:p w14:paraId="22FAAF62" w14:textId="77777777" w:rsidR="00A81B5E" w:rsidRDefault="00A81B5E" w:rsidP="00A81B5E">
      <w:pPr>
        <w:ind w:left="851"/>
        <w:jc w:val="both"/>
        <w:rPr>
          <w:rFonts w:ascii="Arial" w:hAnsi="Arial" w:cs="Arial"/>
          <w:sz w:val="22"/>
          <w:szCs w:val="22"/>
          <w:lang w:val="en-GB"/>
        </w:rPr>
      </w:pPr>
    </w:p>
    <w:p w14:paraId="0626F75B" w14:textId="6F54777D" w:rsidR="00A81B5E" w:rsidRPr="00DD25E7" w:rsidRDefault="00A81B5E" w:rsidP="00E13608">
      <w:pPr>
        <w:pStyle w:val="ListParagraph"/>
        <w:numPr>
          <w:ilvl w:val="0"/>
          <w:numId w:val="42"/>
        </w:numPr>
        <w:ind w:left="426"/>
        <w:jc w:val="both"/>
        <w:rPr>
          <w:rFonts w:ascii="Arial" w:hAnsi="Arial" w:cs="Arial"/>
          <w:sz w:val="22"/>
          <w:szCs w:val="22"/>
          <w:highlight w:val="yellow"/>
          <w:lang w:val="en-GB"/>
        </w:rPr>
      </w:pPr>
      <w:r w:rsidRPr="00DD25E7">
        <w:rPr>
          <w:rFonts w:ascii="Arial" w:hAnsi="Arial" w:cs="Arial"/>
          <w:sz w:val="22"/>
          <w:szCs w:val="22"/>
          <w:highlight w:val="yellow"/>
          <w:lang w:val="en-GB"/>
        </w:rPr>
        <w:t>A conventional hypothec</w:t>
      </w:r>
      <w:r w:rsidR="003B16A4" w:rsidRPr="00DD25E7">
        <w:rPr>
          <w:rFonts w:ascii="Arial" w:hAnsi="Arial" w:cs="Arial"/>
          <w:sz w:val="22"/>
          <w:szCs w:val="22"/>
          <w:highlight w:val="yellow"/>
          <w:lang w:val="en-GB"/>
        </w:rPr>
        <w:t>.</w:t>
      </w:r>
    </w:p>
    <w:p w14:paraId="1678D7BF" w14:textId="77777777" w:rsidR="00E13608" w:rsidRPr="00E13608" w:rsidRDefault="00E13608" w:rsidP="00E13608">
      <w:pPr>
        <w:jc w:val="both"/>
        <w:rPr>
          <w:rFonts w:ascii="Arial" w:hAnsi="Arial" w:cs="Arial"/>
          <w:sz w:val="22"/>
          <w:szCs w:val="22"/>
          <w:lang w:val="en-GB"/>
        </w:rPr>
      </w:pPr>
    </w:p>
    <w:p w14:paraId="1FEC0CBE" w14:textId="34F96C11" w:rsidR="00A81B5E" w:rsidRDefault="00A81B5E" w:rsidP="00E13608">
      <w:pPr>
        <w:pStyle w:val="ListParagraph"/>
        <w:numPr>
          <w:ilvl w:val="0"/>
          <w:numId w:val="42"/>
        </w:numPr>
        <w:ind w:left="426"/>
        <w:jc w:val="both"/>
        <w:rPr>
          <w:rFonts w:ascii="Arial" w:hAnsi="Arial" w:cs="Arial"/>
          <w:sz w:val="22"/>
          <w:szCs w:val="22"/>
          <w:lang w:val="en-GB"/>
        </w:rPr>
      </w:pPr>
      <w:r w:rsidRPr="00E13608">
        <w:rPr>
          <w:rFonts w:ascii="Arial" w:hAnsi="Arial" w:cs="Arial"/>
          <w:sz w:val="22"/>
          <w:szCs w:val="22"/>
          <w:lang w:val="en-GB"/>
        </w:rPr>
        <w:t>A judicial hypothec</w:t>
      </w:r>
      <w:r w:rsidR="003B16A4" w:rsidRPr="00E13608">
        <w:rPr>
          <w:rFonts w:ascii="Arial" w:hAnsi="Arial" w:cs="Arial"/>
          <w:sz w:val="22"/>
          <w:szCs w:val="22"/>
          <w:lang w:val="en-GB"/>
        </w:rPr>
        <w:t>.</w:t>
      </w:r>
    </w:p>
    <w:p w14:paraId="5FB38C0F" w14:textId="77777777" w:rsidR="00E13608" w:rsidRPr="00E13608" w:rsidRDefault="00E13608" w:rsidP="00E13608">
      <w:pPr>
        <w:jc w:val="both"/>
        <w:rPr>
          <w:rFonts w:ascii="Arial" w:hAnsi="Arial" w:cs="Arial"/>
          <w:sz w:val="22"/>
          <w:szCs w:val="22"/>
          <w:lang w:val="en-GB"/>
        </w:rPr>
      </w:pPr>
    </w:p>
    <w:p w14:paraId="3DB18EB8" w14:textId="5DFDC88E" w:rsidR="00A81B5E" w:rsidRDefault="00A81B5E" w:rsidP="00E13608">
      <w:pPr>
        <w:pStyle w:val="ListParagraph"/>
        <w:numPr>
          <w:ilvl w:val="0"/>
          <w:numId w:val="42"/>
        </w:numPr>
        <w:ind w:left="426"/>
        <w:jc w:val="both"/>
        <w:rPr>
          <w:rFonts w:ascii="Arial" w:hAnsi="Arial" w:cs="Arial"/>
          <w:sz w:val="22"/>
          <w:szCs w:val="22"/>
          <w:lang w:val="en-GB"/>
        </w:rPr>
      </w:pPr>
      <w:r w:rsidRPr="00E13608">
        <w:rPr>
          <w:rFonts w:ascii="Arial" w:hAnsi="Arial" w:cs="Arial"/>
          <w:sz w:val="22"/>
          <w:szCs w:val="22"/>
          <w:lang w:val="en-GB"/>
        </w:rPr>
        <w:lastRenderedPageBreak/>
        <w:t>A pledge</w:t>
      </w:r>
      <w:r w:rsidR="003B16A4" w:rsidRPr="00E13608">
        <w:rPr>
          <w:rFonts w:ascii="Arial" w:hAnsi="Arial" w:cs="Arial"/>
          <w:sz w:val="22"/>
          <w:szCs w:val="22"/>
          <w:lang w:val="en-GB"/>
        </w:rPr>
        <w:t>.</w:t>
      </w:r>
    </w:p>
    <w:p w14:paraId="6C03D423" w14:textId="77777777" w:rsidR="00E13608" w:rsidRPr="00E13608" w:rsidRDefault="00E13608" w:rsidP="00E13608">
      <w:pPr>
        <w:jc w:val="both"/>
        <w:rPr>
          <w:rFonts w:ascii="Arial" w:hAnsi="Arial" w:cs="Arial"/>
          <w:sz w:val="22"/>
          <w:szCs w:val="22"/>
          <w:lang w:val="en-GB"/>
        </w:rPr>
      </w:pPr>
    </w:p>
    <w:p w14:paraId="5FBCFD70" w14:textId="26DED782" w:rsidR="00A81B5E" w:rsidRPr="00E13608" w:rsidRDefault="00A81B5E" w:rsidP="00E13608">
      <w:pPr>
        <w:pStyle w:val="ListParagraph"/>
        <w:numPr>
          <w:ilvl w:val="0"/>
          <w:numId w:val="42"/>
        </w:numPr>
        <w:ind w:left="426"/>
        <w:jc w:val="both"/>
        <w:rPr>
          <w:rFonts w:ascii="Arial" w:hAnsi="Arial" w:cs="Arial"/>
          <w:sz w:val="22"/>
          <w:szCs w:val="22"/>
          <w:lang w:val="en-GB"/>
        </w:rPr>
      </w:pPr>
      <w:r w:rsidRPr="00E13608">
        <w:rPr>
          <w:rFonts w:ascii="Arial" w:hAnsi="Arial" w:cs="Arial"/>
          <w:sz w:val="22"/>
          <w:szCs w:val="22"/>
          <w:lang w:val="en-GB"/>
        </w:rPr>
        <w:t>A legal hypothec</w:t>
      </w:r>
      <w:r w:rsidR="003B16A4" w:rsidRPr="00E13608">
        <w:rPr>
          <w:rFonts w:ascii="Arial" w:hAnsi="Arial" w:cs="Arial"/>
          <w:sz w:val="22"/>
          <w:szCs w:val="22"/>
          <w:lang w:val="en-GB"/>
        </w:rPr>
        <w:t>.</w:t>
      </w:r>
    </w:p>
    <w:p w14:paraId="70538E4C" w14:textId="77777777" w:rsidR="00A81B5E" w:rsidRDefault="00A81B5E" w:rsidP="00C55824">
      <w:pPr>
        <w:jc w:val="both"/>
        <w:rPr>
          <w:rFonts w:ascii="Arial" w:eastAsiaTheme="minorHAnsi" w:hAnsi="Arial" w:cs="Arial"/>
          <w:sz w:val="22"/>
          <w:szCs w:val="22"/>
          <w:lang w:val="en-GB"/>
        </w:rPr>
      </w:pPr>
    </w:p>
    <w:p w14:paraId="5086E6EE"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625612E6" w14:textId="77777777" w:rsidR="00E9597C" w:rsidRDefault="00E9597C" w:rsidP="00C55824">
      <w:pPr>
        <w:jc w:val="both"/>
        <w:rPr>
          <w:rFonts w:ascii="Arial" w:hAnsi="Arial" w:cs="Arial"/>
          <w:sz w:val="22"/>
          <w:szCs w:val="22"/>
        </w:rPr>
      </w:pPr>
    </w:p>
    <w:p w14:paraId="1B1FE49D" w14:textId="77777777" w:rsidR="00876F56" w:rsidRDefault="00A81B5E" w:rsidP="00C55824">
      <w:pPr>
        <w:jc w:val="both"/>
        <w:rPr>
          <w:rFonts w:ascii="Arial" w:hAnsi="Arial" w:cs="Arial"/>
          <w:sz w:val="22"/>
          <w:szCs w:val="22"/>
          <w:lang w:val="en-GB"/>
        </w:rPr>
      </w:pPr>
      <w:r w:rsidRPr="00696383">
        <w:rPr>
          <w:rFonts w:ascii="Arial" w:hAnsi="Arial" w:cs="Arial"/>
          <w:sz w:val="22"/>
          <w:szCs w:val="22"/>
          <w:lang w:val="en-GB"/>
        </w:rPr>
        <w:t xml:space="preserve">In which </w:t>
      </w:r>
      <w:r>
        <w:rPr>
          <w:rFonts w:ascii="Arial" w:hAnsi="Arial" w:cs="Arial"/>
          <w:sz w:val="22"/>
          <w:szCs w:val="22"/>
          <w:lang w:val="en-GB"/>
        </w:rPr>
        <w:t xml:space="preserve">statutory </w:t>
      </w:r>
      <w:r w:rsidRPr="00696383">
        <w:rPr>
          <w:rFonts w:ascii="Arial" w:hAnsi="Arial" w:cs="Arial"/>
          <w:sz w:val="22"/>
          <w:szCs w:val="22"/>
          <w:lang w:val="en-GB"/>
        </w:rPr>
        <w:t xml:space="preserve">processes is </w:t>
      </w:r>
      <w:r>
        <w:rPr>
          <w:rFonts w:ascii="Arial" w:hAnsi="Arial" w:cs="Arial"/>
          <w:sz w:val="22"/>
          <w:szCs w:val="22"/>
          <w:lang w:val="en-GB"/>
        </w:rPr>
        <w:t xml:space="preserve">it typical for </w:t>
      </w:r>
      <w:r w:rsidRPr="00696383">
        <w:rPr>
          <w:rFonts w:ascii="Arial" w:hAnsi="Arial" w:cs="Arial"/>
          <w:sz w:val="22"/>
          <w:szCs w:val="22"/>
          <w:lang w:val="en-GB"/>
        </w:rPr>
        <w:t>a</w:t>
      </w:r>
      <w:r>
        <w:rPr>
          <w:rFonts w:ascii="Arial" w:hAnsi="Arial" w:cs="Arial"/>
          <w:sz w:val="22"/>
          <w:szCs w:val="22"/>
          <w:lang w:val="en-GB"/>
        </w:rPr>
        <w:t xml:space="preserve">n independent </w:t>
      </w:r>
      <w:r w:rsidRPr="00696383">
        <w:rPr>
          <w:rFonts w:ascii="Arial" w:hAnsi="Arial" w:cs="Arial"/>
          <w:sz w:val="22"/>
          <w:szCs w:val="22"/>
          <w:lang w:val="en-GB"/>
        </w:rPr>
        <w:t>professional Insolvency Practitioner to be appointed?</w:t>
      </w:r>
    </w:p>
    <w:p w14:paraId="31921375" w14:textId="77777777" w:rsidR="00A67287" w:rsidRDefault="00A67287" w:rsidP="00C55824">
      <w:pPr>
        <w:jc w:val="both"/>
        <w:rPr>
          <w:rFonts w:ascii="Arial" w:hAnsi="Arial" w:cs="Arial"/>
          <w:sz w:val="22"/>
          <w:szCs w:val="22"/>
          <w:lang w:val="en-GB"/>
        </w:rPr>
      </w:pPr>
    </w:p>
    <w:p w14:paraId="4C0140BA" w14:textId="72109A3A" w:rsidR="00A67287" w:rsidRDefault="00A67287" w:rsidP="009A152B">
      <w:pPr>
        <w:pStyle w:val="ListParagraph"/>
        <w:numPr>
          <w:ilvl w:val="0"/>
          <w:numId w:val="44"/>
        </w:numPr>
        <w:ind w:left="567" w:hanging="567"/>
        <w:jc w:val="both"/>
        <w:rPr>
          <w:rFonts w:ascii="Arial" w:hAnsi="Arial" w:cs="Arial"/>
          <w:sz w:val="22"/>
          <w:szCs w:val="22"/>
          <w:lang w:val="en-GB"/>
        </w:rPr>
      </w:pPr>
      <w:r w:rsidRPr="00E13608">
        <w:rPr>
          <w:rFonts w:ascii="Arial" w:hAnsi="Arial" w:cs="Arial"/>
          <w:sz w:val="22"/>
          <w:szCs w:val="22"/>
          <w:lang w:val="en-GB"/>
        </w:rPr>
        <w:t>Summary Winding Up</w:t>
      </w:r>
      <w:r w:rsidR="003B16A4" w:rsidRPr="00E13608">
        <w:rPr>
          <w:rFonts w:ascii="Arial" w:hAnsi="Arial" w:cs="Arial"/>
          <w:sz w:val="22"/>
          <w:szCs w:val="22"/>
          <w:lang w:val="en-GB"/>
        </w:rPr>
        <w:t>.</w:t>
      </w:r>
    </w:p>
    <w:p w14:paraId="01F98515" w14:textId="77777777" w:rsidR="00E13608" w:rsidRPr="00E13608" w:rsidRDefault="00E13608" w:rsidP="009A152B">
      <w:pPr>
        <w:ind w:left="567" w:hanging="567"/>
        <w:jc w:val="both"/>
        <w:rPr>
          <w:rFonts w:ascii="Arial" w:hAnsi="Arial" w:cs="Arial"/>
          <w:sz w:val="22"/>
          <w:szCs w:val="22"/>
          <w:lang w:val="en-GB"/>
        </w:rPr>
      </w:pPr>
    </w:p>
    <w:p w14:paraId="671CF583" w14:textId="5C731A38" w:rsidR="00A67287" w:rsidRDefault="00A67287" w:rsidP="009A152B">
      <w:pPr>
        <w:pStyle w:val="ListParagraph"/>
        <w:numPr>
          <w:ilvl w:val="0"/>
          <w:numId w:val="44"/>
        </w:numPr>
        <w:ind w:left="567" w:hanging="567"/>
        <w:jc w:val="both"/>
        <w:rPr>
          <w:rFonts w:ascii="Arial" w:hAnsi="Arial" w:cs="Arial"/>
          <w:sz w:val="22"/>
          <w:szCs w:val="22"/>
          <w:lang w:val="en-GB"/>
        </w:rPr>
      </w:pPr>
      <w:r w:rsidRPr="00E13608">
        <w:rPr>
          <w:rFonts w:ascii="Arial" w:hAnsi="Arial" w:cs="Arial"/>
          <w:sz w:val="22"/>
          <w:szCs w:val="22"/>
          <w:lang w:val="en-GB"/>
        </w:rPr>
        <w:t>Creditors’ Winding Up</w:t>
      </w:r>
      <w:r w:rsidR="003B16A4" w:rsidRPr="00E13608">
        <w:rPr>
          <w:rFonts w:ascii="Arial" w:hAnsi="Arial" w:cs="Arial"/>
          <w:sz w:val="22"/>
          <w:szCs w:val="22"/>
          <w:lang w:val="en-GB"/>
        </w:rPr>
        <w:t>.</w:t>
      </w:r>
    </w:p>
    <w:p w14:paraId="46C1BAE6" w14:textId="77777777" w:rsidR="00E13608" w:rsidRPr="00E13608" w:rsidRDefault="00E13608" w:rsidP="009A152B">
      <w:pPr>
        <w:ind w:left="567" w:hanging="567"/>
        <w:jc w:val="both"/>
        <w:rPr>
          <w:rFonts w:ascii="Arial" w:hAnsi="Arial" w:cs="Arial"/>
          <w:sz w:val="22"/>
          <w:szCs w:val="22"/>
          <w:lang w:val="en-GB"/>
        </w:rPr>
      </w:pPr>
    </w:p>
    <w:p w14:paraId="5D03898A" w14:textId="112BF142" w:rsidR="00A67287" w:rsidRDefault="00A67287" w:rsidP="009A152B">
      <w:pPr>
        <w:pStyle w:val="ListParagraph"/>
        <w:numPr>
          <w:ilvl w:val="0"/>
          <w:numId w:val="44"/>
        </w:numPr>
        <w:ind w:left="567" w:hanging="567"/>
        <w:jc w:val="both"/>
        <w:rPr>
          <w:rFonts w:ascii="Arial" w:hAnsi="Arial" w:cs="Arial"/>
          <w:sz w:val="22"/>
          <w:szCs w:val="22"/>
          <w:lang w:val="en-GB"/>
        </w:rPr>
      </w:pPr>
      <w:r w:rsidRPr="00E13608">
        <w:rPr>
          <w:rFonts w:ascii="Arial" w:hAnsi="Arial" w:cs="Arial"/>
          <w:sz w:val="22"/>
          <w:szCs w:val="22"/>
          <w:lang w:val="en-GB"/>
        </w:rPr>
        <w:t>Just and Equitable Winding Up</w:t>
      </w:r>
      <w:r w:rsidR="003B16A4" w:rsidRPr="00E13608">
        <w:rPr>
          <w:rFonts w:ascii="Arial" w:hAnsi="Arial" w:cs="Arial"/>
          <w:sz w:val="22"/>
          <w:szCs w:val="22"/>
          <w:lang w:val="en-GB"/>
        </w:rPr>
        <w:t>.</w:t>
      </w:r>
    </w:p>
    <w:p w14:paraId="5DD33370" w14:textId="77777777" w:rsidR="00E13608" w:rsidRPr="00E13608" w:rsidRDefault="00E13608" w:rsidP="009A152B">
      <w:pPr>
        <w:ind w:left="567" w:hanging="567"/>
        <w:jc w:val="both"/>
        <w:rPr>
          <w:rFonts w:ascii="Arial" w:hAnsi="Arial" w:cs="Arial"/>
          <w:sz w:val="22"/>
          <w:szCs w:val="22"/>
          <w:lang w:val="en-GB"/>
        </w:rPr>
      </w:pPr>
    </w:p>
    <w:p w14:paraId="6BC06300" w14:textId="0A692DF3" w:rsidR="00A67287" w:rsidRPr="00E13608" w:rsidRDefault="00A67287" w:rsidP="009A152B">
      <w:pPr>
        <w:pStyle w:val="ListParagraph"/>
        <w:numPr>
          <w:ilvl w:val="0"/>
          <w:numId w:val="44"/>
        </w:numPr>
        <w:ind w:left="567" w:hanging="567"/>
        <w:jc w:val="both"/>
        <w:rPr>
          <w:rFonts w:ascii="Arial" w:hAnsi="Arial" w:cs="Arial"/>
          <w:i/>
          <w:iCs/>
          <w:sz w:val="22"/>
          <w:szCs w:val="22"/>
          <w:lang w:val="en-GB"/>
        </w:rPr>
      </w:pPr>
      <w:proofErr w:type="spellStart"/>
      <w:r w:rsidRPr="00E13608">
        <w:rPr>
          <w:rFonts w:ascii="Arial" w:hAnsi="Arial" w:cs="Arial"/>
          <w:i/>
          <w:iCs/>
          <w:sz w:val="22"/>
          <w:szCs w:val="22"/>
          <w:lang w:val="en-GB"/>
        </w:rPr>
        <w:t>Désastre</w:t>
      </w:r>
      <w:proofErr w:type="spellEnd"/>
      <w:r w:rsidR="003B16A4" w:rsidRPr="00E13608">
        <w:rPr>
          <w:rFonts w:ascii="Arial" w:hAnsi="Arial" w:cs="Arial"/>
          <w:sz w:val="22"/>
          <w:szCs w:val="22"/>
          <w:lang w:val="en-GB"/>
        </w:rPr>
        <w:t>.</w:t>
      </w:r>
    </w:p>
    <w:p w14:paraId="00148A17" w14:textId="77777777" w:rsidR="00E13608" w:rsidRPr="00E13608" w:rsidRDefault="00E13608" w:rsidP="009A152B">
      <w:pPr>
        <w:ind w:left="567" w:hanging="567"/>
        <w:jc w:val="both"/>
        <w:rPr>
          <w:rFonts w:ascii="Arial" w:hAnsi="Arial" w:cs="Arial"/>
          <w:i/>
          <w:iCs/>
          <w:sz w:val="22"/>
          <w:szCs w:val="22"/>
          <w:lang w:val="en-GB"/>
        </w:rPr>
      </w:pPr>
    </w:p>
    <w:p w14:paraId="4EA2D81B" w14:textId="2F023A6C" w:rsidR="00A67287" w:rsidRDefault="00A67287" w:rsidP="009A152B">
      <w:pPr>
        <w:pStyle w:val="ListParagraph"/>
        <w:numPr>
          <w:ilvl w:val="0"/>
          <w:numId w:val="44"/>
        </w:numPr>
        <w:ind w:left="567" w:hanging="567"/>
        <w:jc w:val="both"/>
        <w:rPr>
          <w:rFonts w:ascii="Arial" w:hAnsi="Arial" w:cs="Arial"/>
          <w:sz w:val="22"/>
          <w:szCs w:val="22"/>
          <w:lang w:val="en-GB"/>
        </w:rPr>
      </w:pPr>
      <w:proofErr w:type="spellStart"/>
      <w:r w:rsidRPr="00E13608">
        <w:rPr>
          <w:rFonts w:ascii="Arial" w:hAnsi="Arial" w:cs="Arial"/>
          <w:i/>
          <w:iCs/>
          <w:sz w:val="22"/>
          <w:szCs w:val="22"/>
          <w:lang w:val="en-GB"/>
        </w:rPr>
        <w:t>Dégrèvement</w:t>
      </w:r>
      <w:proofErr w:type="spellEnd"/>
      <w:r w:rsidRPr="00E13608">
        <w:rPr>
          <w:rFonts w:ascii="Arial" w:hAnsi="Arial" w:cs="Arial"/>
          <w:sz w:val="22"/>
          <w:szCs w:val="22"/>
          <w:lang w:val="en-GB"/>
        </w:rPr>
        <w:t xml:space="preserve"> or Realisation</w:t>
      </w:r>
      <w:r w:rsidR="003B16A4" w:rsidRPr="00E13608">
        <w:rPr>
          <w:rFonts w:ascii="Arial" w:hAnsi="Arial" w:cs="Arial"/>
          <w:sz w:val="22"/>
          <w:szCs w:val="22"/>
          <w:lang w:val="en-GB"/>
        </w:rPr>
        <w:t>.</w:t>
      </w:r>
    </w:p>
    <w:p w14:paraId="0387FF35" w14:textId="77777777" w:rsidR="00E13608" w:rsidRPr="00E13608" w:rsidRDefault="00E13608" w:rsidP="009A152B">
      <w:pPr>
        <w:ind w:left="567" w:hanging="567"/>
        <w:jc w:val="both"/>
        <w:rPr>
          <w:rFonts w:ascii="Arial" w:hAnsi="Arial" w:cs="Arial"/>
          <w:sz w:val="22"/>
          <w:szCs w:val="22"/>
          <w:lang w:val="en-GB"/>
        </w:rPr>
      </w:pPr>
    </w:p>
    <w:p w14:paraId="58496D3B" w14:textId="13563753" w:rsidR="00A67287" w:rsidRDefault="00A67287" w:rsidP="009A152B">
      <w:pPr>
        <w:pStyle w:val="ListParagraph"/>
        <w:numPr>
          <w:ilvl w:val="0"/>
          <w:numId w:val="44"/>
        </w:numPr>
        <w:ind w:left="567" w:hanging="567"/>
        <w:jc w:val="both"/>
        <w:rPr>
          <w:rFonts w:ascii="Arial" w:hAnsi="Arial" w:cs="Arial"/>
          <w:sz w:val="22"/>
          <w:szCs w:val="22"/>
          <w:lang w:val="en-GB"/>
        </w:rPr>
      </w:pPr>
      <w:r w:rsidRPr="00E13608">
        <w:rPr>
          <w:rFonts w:ascii="Arial" w:hAnsi="Arial" w:cs="Arial"/>
          <w:sz w:val="22"/>
          <w:szCs w:val="22"/>
          <w:lang w:val="en-GB"/>
        </w:rPr>
        <w:t>Debt Remission Order</w:t>
      </w:r>
      <w:r w:rsidR="003B16A4" w:rsidRPr="00E13608">
        <w:rPr>
          <w:rFonts w:ascii="Arial" w:hAnsi="Arial" w:cs="Arial"/>
          <w:sz w:val="22"/>
          <w:szCs w:val="22"/>
          <w:lang w:val="en-GB"/>
        </w:rPr>
        <w:t>.</w:t>
      </w:r>
    </w:p>
    <w:p w14:paraId="6D951EED" w14:textId="77777777" w:rsidR="00E13608" w:rsidRPr="00E13608" w:rsidRDefault="00E13608" w:rsidP="009A152B">
      <w:pPr>
        <w:ind w:left="567" w:hanging="567"/>
        <w:jc w:val="both"/>
        <w:rPr>
          <w:rFonts w:ascii="Arial" w:hAnsi="Arial" w:cs="Arial"/>
          <w:sz w:val="22"/>
          <w:szCs w:val="22"/>
          <w:lang w:val="en-GB"/>
        </w:rPr>
      </w:pPr>
    </w:p>
    <w:p w14:paraId="13F06014" w14:textId="0CD057A5" w:rsidR="00A67287" w:rsidRPr="00E13608" w:rsidRDefault="00A67287" w:rsidP="009A152B">
      <w:pPr>
        <w:pStyle w:val="ListParagraph"/>
        <w:numPr>
          <w:ilvl w:val="0"/>
          <w:numId w:val="44"/>
        </w:numPr>
        <w:ind w:left="567" w:hanging="567"/>
        <w:jc w:val="both"/>
        <w:rPr>
          <w:rFonts w:ascii="Arial" w:hAnsi="Arial" w:cs="Arial"/>
          <w:i/>
          <w:iCs/>
          <w:sz w:val="22"/>
          <w:szCs w:val="22"/>
          <w:lang w:val="en-GB"/>
        </w:rPr>
      </w:pPr>
      <w:r w:rsidRPr="00E13608">
        <w:rPr>
          <w:rFonts w:ascii="Arial" w:hAnsi="Arial" w:cs="Arial"/>
          <w:i/>
          <w:iCs/>
          <w:sz w:val="22"/>
          <w:szCs w:val="22"/>
          <w:lang w:val="en-GB"/>
        </w:rPr>
        <w:t xml:space="preserve">Remise de </w:t>
      </w:r>
      <w:proofErr w:type="spellStart"/>
      <w:r w:rsidRPr="00E13608">
        <w:rPr>
          <w:rFonts w:ascii="Arial" w:hAnsi="Arial" w:cs="Arial"/>
          <w:i/>
          <w:iCs/>
          <w:sz w:val="22"/>
          <w:szCs w:val="22"/>
          <w:lang w:val="en-GB"/>
        </w:rPr>
        <w:t>Biens</w:t>
      </w:r>
      <w:proofErr w:type="spellEnd"/>
      <w:r w:rsidR="003B16A4" w:rsidRPr="00E13608">
        <w:rPr>
          <w:rFonts w:ascii="Arial" w:hAnsi="Arial" w:cs="Arial"/>
          <w:sz w:val="22"/>
          <w:szCs w:val="22"/>
          <w:lang w:val="en-GB"/>
        </w:rPr>
        <w:t>.</w:t>
      </w:r>
    </w:p>
    <w:p w14:paraId="2FBF1DFF" w14:textId="77777777" w:rsidR="00E13608" w:rsidRPr="00E13608" w:rsidRDefault="00E13608" w:rsidP="009A152B">
      <w:pPr>
        <w:ind w:left="567" w:hanging="567"/>
        <w:jc w:val="both"/>
        <w:rPr>
          <w:rFonts w:ascii="Arial" w:hAnsi="Arial" w:cs="Arial"/>
          <w:i/>
          <w:iCs/>
          <w:sz w:val="22"/>
          <w:szCs w:val="22"/>
          <w:lang w:val="en-GB"/>
        </w:rPr>
      </w:pPr>
    </w:p>
    <w:p w14:paraId="07A2AB79" w14:textId="77777777" w:rsidR="00A67287" w:rsidRPr="00E13608" w:rsidRDefault="00A67287" w:rsidP="009A152B">
      <w:pPr>
        <w:pStyle w:val="ListParagraph"/>
        <w:numPr>
          <w:ilvl w:val="0"/>
          <w:numId w:val="44"/>
        </w:numPr>
        <w:ind w:left="567" w:hanging="567"/>
        <w:jc w:val="both"/>
        <w:rPr>
          <w:rFonts w:ascii="Arial" w:hAnsi="Arial" w:cs="Arial"/>
          <w:sz w:val="22"/>
          <w:szCs w:val="22"/>
          <w:lang w:val="en-GB"/>
        </w:rPr>
      </w:pPr>
      <w:r w:rsidRPr="00E13608">
        <w:rPr>
          <w:rFonts w:ascii="Arial" w:hAnsi="Arial" w:cs="Arial"/>
          <w:sz w:val="22"/>
          <w:szCs w:val="22"/>
          <w:lang w:val="en-GB"/>
        </w:rPr>
        <w:t>Compromises or Arrangements</w:t>
      </w:r>
      <w:r w:rsidR="003B16A4" w:rsidRPr="00E13608">
        <w:rPr>
          <w:rFonts w:ascii="Arial" w:hAnsi="Arial" w:cs="Arial"/>
          <w:sz w:val="22"/>
          <w:szCs w:val="22"/>
          <w:lang w:val="en-GB"/>
        </w:rPr>
        <w:t>.</w:t>
      </w:r>
    </w:p>
    <w:p w14:paraId="0698EA06" w14:textId="77777777" w:rsidR="00A67287" w:rsidRDefault="00A67287" w:rsidP="00455F28">
      <w:pPr>
        <w:jc w:val="both"/>
        <w:rPr>
          <w:rFonts w:ascii="Arial" w:hAnsi="Arial" w:cs="Arial"/>
          <w:sz w:val="22"/>
          <w:szCs w:val="22"/>
          <w:lang w:val="en-GB"/>
        </w:rPr>
      </w:pPr>
    </w:p>
    <w:p w14:paraId="335689F9" w14:textId="77777777" w:rsidR="00455F28" w:rsidRPr="00455F28" w:rsidRDefault="00455F28" w:rsidP="00455F28">
      <w:pPr>
        <w:jc w:val="both"/>
        <w:rPr>
          <w:rFonts w:ascii="Arial" w:hAnsi="Arial" w:cs="Arial"/>
          <w:b/>
          <w:bCs/>
          <w:sz w:val="22"/>
          <w:szCs w:val="22"/>
          <w:lang w:val="en-GB"/>
        </w:rPr>
      </w:pPr>
      <w:r w:rsidRPr="00455F28">
        <w:rPr>
          <w:rFonts w:ascii="Arial" w:hAnsi="Arial" w:cs="Arial"/>
          <w:b/>
          <w:bCs/>
          <w:sz w:val="22"/>
          <w:szCs w:val="22"/>
          <w:lang w:val="en-GB"/>
        </w:rPr>
        <w:t>The answer is:</w:t>
      </w:r>
    </w:p>
    <w:p w14:paraId="19F7EC3A" w14:textId="77777777" w:rsidR="00455F28" w:rsidRDefault="00455F28" w:rsidP="00455F28">
      <w:pPr>
        <w:jc w:val="both"/>
        <w:rPr>
          <w:rFonts w:ascii="Arial" w:hAnsi="Arial" w:cs="Arial"/>
          <w:sz w:val="22"/>
          <w:szCs w:val="22"/>
          <w:lang w:val="en-GB"/>
        </w:rPr>
      </w:pPr>
    </w:p>
    <w:p w14:paraId="572E2D95" w14:textId="7A87AFDB" w:rsidR="00A67287" w:rsidRDefault="00E13608" w:rsidP="00E13608">
      <w:pPr>
        <w:pStyle w:val="ListParagraph"/>
        <w:numPr>
          <w:ilvl w:val="0"/>
          <w:numId w:val="45"/>
        </w:numPr>
        <w:ind w:left="426"/>
        <w:jc w:val="both"/>
        <w:rPr>
          <w:rFonts w:ascii="Arial" w:hAnsi="Arial" w:cs="Arial"/>
          <w:sz w:val="22"/>
          <w:szCs w:val="22"/>
          <w:lang w:val="en-GB"/>
        </w:rPr>
      </w:pPr>
      <w:r>
        <w:rPr>
          <w:rFonts w:ascii="Arial" w:hAnsi="Arial" w:cs="Arial"/>
          <w:sz w:val="22"/>
          <w:szCs w:val="22"/>
          <w:lang w:val="en-GB"/>
        </w:rPr>
        <w:t>(</w:t>
      </w:r>
      <w:proofErr w:type="spellStart"/>
      <w:r w:rsidR="00455F28" w:rsidRPr="00E13608">
        <w:rPr>
          <w:rFonts w:ascii="Arial" w:hAnsi="Arial" w:cs="Arial"/>
          <w:sz w:val="22"/>
          <w:szCs w:val="22"/>
          <w:lang w:val="en-GB"/>
        </w:rPr>
        <w:t>i</w:t>
      </w:r>
      <w:proofErr w:type="spellEnd"/>
      <w:r w:rsidR="00455F28" w:rsidRPr="00E13608">
        <w:rPr>
          <w:rFonts w:ascii="Arial" w:hAnsi="Arial" w:cs="Arial"/>
          <w:sz w:val="22"/>
          <w:szCs w:val="22"/>
          <w:lang w:val="en-GB"/>
        </w:rPr>
        <w:t>)</w:t>
      </w:r>
      <w:r w:rsidR="00A67287" w:rsidRPr="00E13608">
        <w:rPr>
          <w:rFonts w:ascii="Arial" w:hAnsi="Arial" w:cs="Arial"/>
          <w:sz w:val="22"/>
          <w:szCs w:val="22"/>
          <w:lang w:val="en-GB"/>
        </w:rPr>
        <w:t xml:space="preserve">, </w:t>
      </w:r>
      <w:r>
        <w:rPr>
          <w:rFonts w:ascii="Arial" w:hAnsi="Arial" w:cs="Arial"/>
          <w:sz w:val="22"/>
          <w:szCs w:val="22"/>
          <w:lang w:val="en-GB"/>
        </w:rPr>
        <w:t>(</w:t>
      </w:r>
      <w:r w:rsidR="00455F28" w:rsidRPr="00E13608">
        <w:rPr>
          <w:rFonts w:ascii="Arial" w:hAnsi="Arial" w:cs="Arial"/>
          <w:sz w:val="22"/>
          <w:szCs w:val="22"/>
          <w:lang w:val="en-GB"/>
        </w:rPr>
        <w:t>ii)</w:t>
      </w:r>
      <w:r w:rsidR="00A67287" w:rsidRPr="00E13608">
        <w:rPr>
          <w:rFonts w:ascii="Arial" w:hAnsi="Arial" w:cs="Arial"/>
          <w:sz w:val="22"/>
          <w:szCs w:val="22"/>
          <w:lang w:val="en-GB"/>
        </w:rPr>
        <w:t xml:space="preserve"> and </w:t>
      </w:r>
      <w:r>
        <w:rPr>
          <w:rFonts w:ascii="Arial" w:hAnsi="Arial" w:cs="Arial"/>
          <w:sz w:val="22"/>
          <w:szCs w:val="22"/>
          <w:lang w:val="en-GB"/>
        </w:rPr>
        <w:t>(</w:t>
      </w:r>
      <w:r w:rsidR="00455F28" w:rsidRPr="00E13608">
        <w:rPr>
          <w:rFonts w:ascii="Arial" w:hAnsi="Arial" w:cs="Arial"/>
          <w:sz w:val="22"/>
          <w:szCs w:val="22"/>
          <w:lang w:val="en-GB"/>
        </w:rPr>
        <w:t>iii)</w:t>
      </w:r>
      <w:r w:rsidR="00750BA4">
        <w:rPr>
          <w:rFonts w:ascii="Arial" w:hAnsi="Arial" w:cs="Arial"/>
          <w:sz w:val="22"/>
          <w:szCs w:val="22"/>
          <w:lang w:val="en-GB"/>
        </w:rPr>
        <w:t>.</w:t>
      </w:r>
    </w:p>
    <w:p w14:paraId="0A50BD3E" w14:textId="77777777" w:rsidR="00E13608" w:rsidRPr="00E13608" w:rsidRDefault="00E13608" w:rsidP="00E13608">
      <w:pPr>
        <w:jc w:val="both"/>
        <w:rPr>
          <w:rFonts w:ascii="Arial" w:hAnsi="Arial" w:cs="Arial"/>
          <w:sz w:val="22"/>
          <w:szCs w:val="22"/>
          <w:lang w:val="en-GB"/>
        </w:rPr>
      </w:pPr>
    </w:p>
    <w:p w14:paraId="21979608" w14:textId="1C4E14FB" w:rsidR="00A67287" w:rsidRPr="00DD25E7" w:rsidRDefault="00E13608" w:rsidP="00E13608">
      <w:pPr>
        <w:pStyle w:val="ListParagraph"/>
        <w:numPr>
          <w:ilvl w:val="0"/>
          <w:numId w:val="45"/>
        </w:numPr>
        <w:ind w:left="426"/>
        <w:jc w:val="both"/>
        <w:rPr>
          <w:rFonts w:ascii="Arial" w:hAnsi="Arial" w:cs="Arial"/>
          <w:sz w:val="22"/>
          <w:szCs w:val="22"/>
          <w:highlight w:val="yellow"/>
          <w:lang w:val="en-GB"/>
        </w:rPr>
      </w:pPr>
      <w:r w:rsidRPr="00DD25E7">
        <w:rPr>
          <w:rFonts w:ascii="Arial" w:hAnsi="Arial" w:cs="Arial"/>
          <w:sz w:val="22"/>
          <w:szCs w:val="22"/>
          <w:highlight w:val="yellow"/>
          <w:lang w:val="en-GB"/>
        </w:rPr>
        <w:t>(</w:t>
      </w:r>
      <w:r w:rsidR="00455F28" w:rsidRPr="00DD25E7">
        <w:rPr>
          <w:rFonts w:ascii="Arial" w:hAnsi="Arial" w:cs="Arial"/>
          <w:sz w:val="22"/>
          <w:szCs w:val="22"/>
          <w:highlight w:val="yellow"/>
          <w:lang w:val="en-GB"/>
        </w:rPr>
        <w:t>ii)</w:t>
      </w:r>
      <w:r w:rsidR="00A67287" w:rsidRPr="00DD25E7">
        <w:rPr>
          <w:rFonts w:ascii="Arial" w:hAnsi="Arial" w:cs="Arial"/>
          <w:sz w:val="22"/>
          <w:szCs w:val="22"/>
          <w:highlight w:val="yellow"/>
          <w:lang w:val="en-GB"/>
        </w:rPr>
        <w:t xml:space="preserve"> and </w:t>
      </w:r>
      <w:r w:rsidRPr="00DD25E7">
        <w:rPr>
          <w:rFonts w:ascii="Arial" w:hAnsi="Arial" w:cs="Arial"/>
          <w:sz w:val="22"/>
          <w:szCs w:val="22"/>
          <w:highlight w:val="yellow"/>
          <w:lang w:val="en-GB"/>
        </w:rPr>
        <w:t>(</w:t>
      </w:r>
      <w:r w:rsidR="00455F28" w:rsidRPr="00DD25E7">
        <w:rPr>
          <w:rFonts w:ascii="Arial" w:hAnsi="Arial" w:cs="Arial"/>
          <w:sz w:val="22"/>
          <w:szCs w:val="22"/>
          <w:highlight w:val="yellow"/>
          <w:lang w:val="en-GB"/>
        </w:rPr>
        <w:t>iii)</w:t>
      </w:r>
      <w:r w:rsidR="00750BA4" w:rsidRPr="00DD25E7">
        <w:rPr>
          <w:rFonts w:ascii="Arial" w:hAnsi="Arial" w:cs="Arial"/>
          <w:sz w:val="22"/>
          <w:szCs w:val="22"/>
          <w:highlight w:val="yellow"/>
          <w:lang w:val="en-GB"/>
        </w:rPr>
        <w:t>.</w:t>
      </w:r>
    </w:p>
    <w:p w14:paraId="6C020FCF" w14:textId="77777777" w:rsidR="00E13608" w:rsidRPr="00E13608" w:rsidRDefault="00E13608" w:rsidP="00E13608">
      <w:pPr>
        <w:jc w:val="both"/>
        <w:rPr>
          <w:rFonts w:ascii="Arial" w:hAnsi="Arial" w:cs="Arial"/>
          <w:sz w:val="22"/>
          <w:szCs w:val="22"/>
          <w:lang w:val="en-GB"/>
        </w:rPr>
      </w:pPr>
    </w:p>
    <w:p w14:paraId="4F636FC5" w14:textId="2B92081D" w:rsidR="00A67287" w:rsidRDefault="00E13608" w:rsidP="00E13608">
      <w:pPr>
        <w:pStyle w:val="ListParagraph"/>
        <w:numPr>
          <w:ilvl w:val="0"/>
          <w:numId w:val="45"/>
        </w:numPr>
        <w:ind w:left="426"/>
        <w:jc w:val="both"/>
        <w:rPr>
          <w:rFonts w:ascii="Arial" w:hAnsi="Arial" w:cs="Arial"/>
          <w:sz w:val="22"/>
          <w:szCs w:val="22"/>
          <w:lang w:val="en-GB"/>
        </w:rPr>
      </w:pPr>
      <w:r>
        <w:rPr>
          <w:rFonts w:ascii="Arial" w:hAnsi="Arial" w:cs="Arial"/>
          <w:sz w:val="22"/>
          <w:szCs w:val="22"/>
          <w:lang w:val="en-GB"/>
        </w:rPr>
        <w:t>(</w:t>
      </w:r>
      <w:proofErr w:type="spellStart"/>
      <w:r w:rsidR="0057566C" w:rsidRPr="00E13608">
        <w:rPr>
          <w:rFonts w:ascii="Arial" w:hAnsi="Arial" w:cs="Arial"/>
          <w:sz w:val="22"/>
          <w:szCs w:val="22"/>
          <w:lang w:val="en-GB"/>
        </w:rPr>
        <w:t>i</w:t>
      </w:r>
      <w:proofErr w:type="spellEnd"/>
      <w:r w:rsidR="0057566C" w:rsidRPr="00E13608">
        <w:rPr>
          <w:rFonts w:ascii="Arial" w:hAnsi="Arial" w:cs="Arial"/>
          <w:sz w:val="22"/>
          <w:szCs w:val="22"/>
          <w:lang w:val="en-GB"/>
        </w:rPr>
        <w:t>)</w:t>
      </w:r>
      <w:r w:rsidR="00A67287" w:rsidRPr="00E13608">
        <w:rPr>
          <w:rFonts w:ascii="Arial" w:hAnsi="Arial" w:cs="Arial"/>
          <w:sz w:val="22"/>
          <w:szCs w:val="22"/>
          <w:lang w:val="en-GB"/>
        </w:rPr>
        <w:t xml:space="preserve">, </w:t>
      </w:r>
      <w:r>
        <w:rPr>
          <w:rFonts w:ascii="Arial" w:hAnsi="Arial" w:cs="Arial"/>
          <w:sz w:val="22"/>
          <w:szCs w:val="22"/>
          <w:lang w:val="en-GB"/>
        </w:rPr>
        <w:t>(</w:t>
      </w:r>
      <w:r w:rsidR="0057566C" w:rsidRPr="00E13608">
        <w:rPr>
          <w:rFonts w:ascii="Arial" w:hAnsi="Arial" w:cs="Arial"/>
          <w:sz w:val="22"/>
          <w:szCs w:val="22"/>
          <w:lang w:val="en-GB"/>
        </w:rPr>
        <w:t>ii)</w:t>
      </w:r>
      <w:r w:rsidR="00A67287" w:rsidRPr="00E13608">
        <w:rPr>
          <w:rFonts w:ascii="Arial" w:hAnsi="Arial" w:cs="Arial"/>
          <w:sz w:val="22"/>
          <w:szCs w:val="22"/>
          <w:lang w:val="en-GB"/>
        </w:rPr>
        <w:t xml:space="preserve">, </w:t>
      </w:r>
      <w:r>
        <w:rPr>
          <w:rFonts w:ascii="Arial" w:hAnsi="Arial" w:cs="Arial"/>
          <w:sz w:val="22"/>
          <w:szCs w:val="22"/>
          <w:lang w:val="en-GB"/>
        </w:rPr>
        <w:t>(</w:t>
      </w:r>
      <w:r w:rsidR="0057566C" w:rsidRPr="00E13608">
        <w:rPr>
          <w:rFonts w:ascii="Arial" w:hAnsi="Arial" w:cs="Arial"/>
          <w:sz w:val="22"/>
          <w:szCs w:val="22"/>
          <w:lang w:val="en-GB"/>
        </w:rPr>
        <w:t>iii)</w:t>
      </w:r>
      <w:r w:rsidR="00A67287" w:rsidRPr="00E13608">
        <w:rPr>
          <w:rFonts w:ascii="Arial" w:hAnsi="Arial" w:cs="Arial"/>
          <w:sz w:val="22"/>
          <w:szCs w:val="22"/>
          <w:lang w:val="en-GB"/>
        </w:rPr>
        <w:t xml:space="preserve">, and </w:t>
      </w:r>
      <w:r>
        <w:rPr>
          <w:rFonts w:ascii="Arial" w:hAnsi="Arial" w:cs="Arial"/>
          <w:sz w:val="22"/>
          <w:szCs w:val="22"/>
          <w:lang w:val="en-GB"/>
        </w:rPr>
        <w:t>(</w:t>
      </w:r>
      <w:r w:rsidR="0057566C" w:rsidRPr="00E13608">
        <w:rPr>
          <w:rFonts w:ascii="Arial" w:hAnsi="Arial" w:cs="Arial"/>
          <w:sz w:val="22"/>
          <w:szCs w:val="22"/>
          <w:lang w:val="en-GB"/>
        </w:rPr>
        <w:t>viii)</w:t>
      </w:r>
      <w:r w:rsidR="00750BA4">
        <w:rPr>
          <w:rFonts w:ascii="Arial" w:hAnsi="Arial" w:cs="Arial"/>
          <w:sz w:val="22"/>
          <w:szCs w:val="22"/>
          <w:lang w:val="en-GB"/>
        </w:rPr>
        <w:t>.</w:t>
      </w:r>
    </w:p>
    <w:p w14:paraId="05E220AB" w14:textId="77777777" w:rsidR="00E13608" w:rsidRPr="00E13608" w:rsidRDefault="00E13608" w:rsidP="00E13608">
      <w:pPr>
        <w:jc w:val="both"/>
        <w:rPr>
          <w:rFonts w:ascii="Arial" w:hAnsi="Arial" w:cs="Arial"/>
          <w:sz w:val="22"/>
          <w:szCs w:val="22"/>
          <w:lang w:val="en-GB"/>
        </w:rPr>
      </w:pPr>
    </w:p>
    <w:p w14:paraId="34C3C19E" w14:textId="3AFD8988" w:rsidR="00A67287" w:rsidRPr="00E13608" w:rsidRDefault="00A67287" w:rsidP="00E13608">
      <w:pPr>
        <w:pStyle w:val="ListParagraph"/>
        <w:numPr>
          <w:ilvl w:val="0"/>
          <w:numId w:val="45"/>
        </w:numPr>
        <w:ind w:left="426"/>
        <w:jc w:val="both"/>
        <w:rPr>
          <w:rFonts w:ascii="Arial" w:hAnsi="Arial" w:cs="Arial"/>
          <w:sz w:val="22"/>
          <w:szCs w:val="22"/>
          <w:lang w:val="en-GB"/>
        </w:rPr>
      </w:pPr>
      <w:r w:rsidRPr="00E13608">
        <w:rPr>
          <w:rFonts w:ascii="Arial" w:hAnsi="Arial" w:cs="Arial"/>
          <w:sz w:val="22"/>
          <w:szCs w:val="22"/>
          <w:lang w:val="en-GB"/>
        </w:rPr>
        <w:t>All of the above</w:t>
      </w:r>
      <w:r w:rsidR="00750BA4">
        <w:rPr>
          <w:rFonts w:ascii="Arial" w:hAnsi="Arial" w:cs="Arial"/>
          <w:sz w:val="22"/>
          <w:szCs w:val="22"/>
          <w:lang w:val="en-GB"/>
        </w:rPr>
        <w:t>.</w:t>
      </w:r>
    </w:p>
    <w:p w14:paraId="54E79733" w14:textId="77777777" w:rsidR="00A81B5E" w:rsidRDefault="00A81B5E" w:rsidP="00C55824">
      <w:pPr>
        <w:jc w:val="both"/>
        <w:rPr>
          <w:rFonts w:ascii="Arial" w:hAnsi="Arial" w:cs="Arial"/>
          <w:sz w:val="22"/>
          <w:szCs w:val="22"/>
        </w:rPr>
      </w:pPr>
    </w:p>
    <w:p w14:paraId="53A06055"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4A9C90CB" w14:textId="77777777" w:rsidR="00E9597C" w:rsidRPr="00B9639B" w:rsidRDefault="00E9597C" w:rsidP="0020090A">
      <w:pPr>
        <w:keepNext/>
        <w:jc w:val="both"/>
        <w:rPr>
          <w:rFonts w:ascii="Arial" w:hAnsi="Arial" w:cs="Arial"/>
          <w:sz w:val="22"/>
          <w:szCs w:val="22"/>
        </w:rPr>
      </w:pPr>
    </w:p>
    <w:p w14:paraId="736B9582" w14:textId="77777777" w:rsidR="005B79F4" w:rsidRDefault="00A67287" w:rsidP="00C55824">
      <w:pPr>
        <w:jc w:val="both"/>
        <w:rPr>
          <w:rFonts w:ascii="Arial" w:hAnsi="Arial" w:cs="Arial"/>
          <w:sz w:val="22"/>
          <w:szCs w:val="22"/>
          <w:lang w:val="en-GB"/>
        </w:rPr>
      </w:pPr>
      <w:r w:rsidRPr="00BF3115">
        <w:rPr>
          <w:rFonts w:ascii="Arial" w:hAnsi="Arial" w:cs="Arial"/>
          <w:sz w:val="22"/>
          <w:szCs w:val="22"/>
          <w:lang w:val="en-GB"/>
        </w:rPr>
        <w:t>Wh</w:t>
      </w:r>
      <w:r w:rsidR="00593CBF">
        <w:rPr>
          <w:rFonts w:ascii="Arial" w:hAnsi="Arial" w:cs="Arial"/>
          <w:sz w:val="22"/>
          <w:szCs w:val="22"/>
          <w:lang w:val="en-GB"/>
        </w:rPr>
        <w:t>at</w:t>
      </w:r>
      <w:r w:rsidRPr="00BF3115">
        <w:rPr>
          <w:rFonts w:ascii="Arial" w:hAnsi="Arial" w:cs="Arial"/>
          <w:sz w:val="22"/>
          <w:szCs w:val="22"/>
          <w:lang w:val="en-GB"/>
        </w:rPr>
        <w:t xml:space="preserve"> other </w:t>
      </w:r>
      <w:r>
        <w:rPr>
          <w:rFonts w:ascii="Arial" w:hAnsi="Arial" w:cs="Arial"/>
          <w:sz w:val="22"/>
          <w:szCs w:val="22"/>
          <w:lang w:val="en-GB"/>
        </w:rPr>
        <w:t xml:space="preserve">responsibilities are overseen by the office of the Viscount, besides </w:t>
      </w:r>
      <w:r w:rsidRPr="00BF3115">
        <w:rPr>
          <w:rFonts w:ascii="Arial" w:hAnsi="Arial" w:cs="Arial"/>
          <w:sz w:val="22"/>
          <w:szCs w:val="22"/>
          <w:lang w:val="en-GB"/>
        </w:rPr>
        <w:t>insolvency functions</w:t>
      </w:r>
      <w:r>
        <w:rPr>
          <w:rFonts w:ascii="Arial" w:hAnsi="Arial" w:cs="Arial"/>
          <w:sz w:val="22"/>
          <w:szCs w:val="22"/>
          <w:lang w:val="en-GB"/>
        </w:rPr>
        <w:t>?</w:t>
      </w:r>
    </w:p>
    <w:p w14:paraId="01538D4C" w14:textId="77777777" w:rsidR="00A67287" w:rsidRDefault="00A67287" w:rsidP="00C55824">
      <w:pPr>
        <w:jc w:val="both"/>
        <w:rPr>
          <w:rFonts w:ascii="Arial" w:hAnsi="Arial" w:cs="Arial"/>
          <w:sz w:val="22"/>
          <w:szCs w:val="22"/>
          <w:lang w:val="en-GB"/>
        </w:rPr>
      </w:pPr>
    </w:p>
    <w:p w14:paraId="7D6053D4" w14:textId="6FA3E9A4" w:rsidR="00A67287" w:rsidRPr="00DD25E7" w:rsidRDefault="00A67287" w:rsidP="00E13608">
      <w:pPr>
        <w:pStyle w:val="ListParagraph"/>
        <w:numPr>
          <w:ilvl w:val="0"/>
          <w:numId w:val="46"/>
        </w:numPr>
        <w:ind w:left="426"/>
        <w:jc w:val="both"/>
        <w:rPr>
          <w:rFonts w:ascii="Arial" w:hAnsi="Arial" w:cs="Arial"/>
          <w:sz w:val="22"/>
          <w:szCs w:val="22"/>
          <w:highlight w:val="yellow"/>
          <w:lang w:val="en-GB"/>
        </w:rPr>
      </w:pPr>
      <w:r w:rsidRPr="00DD25E7">
        <w:rPr>
          <w:rFonts w:ascii="Arial" w:hAnsi="Arial" w:cs="Arial"/>
          <w:sz w:val="22"/>
          <w:szCs w:val="22"/>
          <w:highlight w:val="yellow"/>
          <w:lang w:val="en-GB"/>
        </w:rPr>
        <w:t>Coroner</w:t>
      </w:r>
      <w:r w:rsidR="00382978" w:rsidRPr="00DD25E7">
        <w:rPr>
          <w:rFonts w:ascii="Arial" w:hAnsi="Arial" w:cs="Arial"/>
          <w:sz w:val="22"/>
          <w:szCs w:val="22"/>
          <w:highlight w:val="yellow"/>
          <w:lang w:val="en-GB"/>
        </w:rPr>
        <w:t>.</w:t>
      </w:r>
    </w:p>
    <w:p w14:paraId="7E471A6E" w14:textId="77777777" w:rsidR="00E13608" w:rsidRPr="00E13608" w:rsidRDefault="00E13608" w:rsidP="00E13608">
      <w:pPr>
        <w:jc w:val="both"/>
        <w:rPr>
          <w:rFonts w:ascii="Arial" w:hAnsi="Arial" w:cs="Arial"/>
          <w:sz w:val="22"/>
          <w:szCs w:val="22"/>
          <w:lang w:val="en-GB"/>
        </w:rPr>
      </w:pPr>
    </w:p>
    <w:p w14:paraId="737CE732" w14:textId="08CDF6DC" w:rsidR="00A67287" w:rsidRDefault="00A67287" w:rsidP="00E13608">
      <w:pPr>
        <w:pStyle w:val="ListParagraph"/>
        <w:numPr>
          <w:ilvl w:val="0"/>
          <w:numId w:val="46"/>
        </w:numPr>
        <w:ind w:left="426"/>
        <w:jc w:val="both"/>
        <w:rPr>
          <w:rFonts w:ascii="Arial" w:hAnsi="Arial" w:cs="Arial"/>
          <w:sz w:val="22"/>
          <w:szCs w:val="22"/>
          <w:lang w:val="en-GB"/>
        </w:rPr>
      </w:pPr>
      <w:r w:rsidRPr="00E13608">
        <w:rPr>
          <w:rFonts w:ascii="Arial" w:hAnsi="Arial" w:cs="Arial"/>
          <w:sz w:val="22"/>
          <w:szCs w:val="22"/>
          <w:lang w:val="en-GB"/>
        </w:rPr>
        <w:t>Data Protection</w:t>
      </w:r>
      <w:r w:rsidR="00382978" w:rsidRPr="00E13608">
        <w:rPr>
          <w:rFonts w:ascii="Arial" w:hAnsi="Arial" w:cs="Arial"/>
          <w:sz w:val="22"/>
          <w:szCs w:val="22"/>
          <w:lang w:val="en-GB"/>
        </w:rPr>
        <w:t>.</w:t>
      </w:r>
    </w:p>
    <w:p w14:paraId="60840400" w14:textId="77777777" w:rsidR="00E13608" w:rsidRPr="00E13608" w:rsidRDefault="00E13608" w:rsidP="00E13608">
      <w:pPr>
        <w:jc w:val="both"/>
        <w:rPr>
          <w:rFonts w:ascii="Arial" w:hAnsi="Arial" w:cs="Arial"/>
          <w:sz w:val="22"/>
          <w:szCs w:val="22"/>
          <w:lang w:val="en-GB"/>
        </w:rPr>
      </w:pPr>
    </w:p>
    <w:p w14:paraId="19BE6639" w14:textId="439A690A" w:rsidR="00A67287" w:rsidRDefault="00A67287" w:rsidP="00E13608">
      <w:pPr>
        <w:pStyle w:val="ListParagraph"/>
        <w:numPr>
          <w:ilvl w:val="0"/>
          <w:numId w:val="46"/>
        </w:numPr>
        <w:ind w:left="426"/>
        <w:jc w:val="both"/>
        <w:rPr>
          <w:rFonts w:ascii="Arial" w:hAnsi="Arial" w:cs="Arial"/>
          <w:sz w:val="22"/>
          <w:szCs w:val="22"/>
          <w:lang w:val="en-GB"/>
        </w:rPr>
      </w:pPr>
      <w:r w:rsidRPr="00E13608">
        <w:rPr>
          <w:rFonts w:ascii="Arial" w:hAnsi="Arial" w:cs="Arial"/>
          <w:sz w:val="22"/>
          <w:szCs w:val="22"/>
          <w:lang w:val="en-GB"/>
        </w:rPr>
        <w:t>Farming and fishing</w:t>
      </w:r>
      <w:r w:rsidR="00382978" w:rsidRPr="00E13608">
        <w:rPr>
          <w:rFonts w:ascii="Arial" w:hAnsi="Arial" w:cs="Arial"/>
          <w:sz w:val="22"/>
          <w:szCs w:val="22"/>
          <w:lang w:val="en-GB"/>
        </w:rPr>
        <w:t>.</w:t>
      </w:r>
    </w:p>
    <w:p w14:paraId="15BC73D6" w14:textId="77777777" w:rsidR="00E13608" w:rsidRPr="00E13608" w:rsidRDefault="00E13608" w:rsidP="00E13608">
      <w:pPr>
        <w:jc w:val="both"/>
        <w:rPr>
          <w:rFonts w:ascii="Arial" w:hAnsi="Arial" w:cs="Arial"/>
          <w:sz w:val="22"/>
          <w:szCs w:val="22"/>
          <w:lang w:val="en-GB"/>
        </w:rPr>
      </w:pPr>
    </w:p>
    <w:p w14:paraId="38645254" w14:textId="6D7B8BEF" w:rsidR="00A67287" w:rsidRPr="00E13608" w:rsidRDefault="00A67287" w:rsidP="00E13608">
      <w:pPr>
        <w:pStyle w:val="ListParagraph"/>
        <w:numPr>
          <w:ilvl w:val="0"/>
          <w:numId w:val="46"/>
        </w:numPr>
        <w:ind w:left="426"/>
        <w:jc w:val="both"/>
        <w:rPr>
          <w:rFonts w:ascii="Arial" w:hAnsi="Arial" w:cs="Arial"/>
          <w:sz w:val="22"/>
          <w:szCs w:val="22"/>
          <w:lang w:val="en-GB"/>
        </w:rPr>
      </w:pPr>
      <w:r w:rsidRPr="00E13608">
        <w:rPr>
          <w:rFonts w:ascii="Arial" w:hAnsi="Arial" w:cs="Arial"/>
          <w:sz w:val="22"/>
          <w:szCs w:val="22"/>
          <w:lang w:val="en-GB"/>
        </w:rPr>
        <w:t>Prison services</w:t>
      </w:r>
      <w:r w:rsidR="00382978" w:rsidRPr="00E13608">
        <w:rPr>
          <w:rFonts w:ascii="Arial" w:hAnsi="Arial" w:cs="Arial"/>
          <w:sz w:val="22"/>
          <w:szCs w:val="22"/>
          <w:lang w:val="en-GB"/>
        </w:rPr>
        <w:t>.</w:t>
      </w:r>
    </w:p>
    <w:p w14:paraId="7BB72E23" w14:textId="77777777" w:rsidR="00C55824" w:rsidRPr="00C55824" w:rsidRDefault="00C55824" w:rsidP="002A37BB">
      <w:pPr>
        <w:jc w:val="both"/>
        <w:rPr>
          <w:rFonts w:ascii="Arial" w:hAnsi="Arial" w:cs="Arial"/>
          <w:bCs/>
          <w:sz w:val="22"/>
          <w:szCs w:val="22"/>
          <w:lang w:val="en-GB"/>
        </w:rPr>
      </w:pPr>
    </w:p>
    <w:p w14:paraId="3D71FBD0" w14:textId="77777777" w:rsidR="00510F00" w:rsidRDefault="00510F00">
      <w:pPr>
        <w:rPr>
          <w:rFonts w:ascii="Arial" w:hAnsi="Arial" w:cs="Arial"/>
          <w:b/>
          <w:sz w:val="22"/>
          <w:szCs w:val="22"/>
          <w:lang w:val="en-GB"/>
        </w:rPr>
      </w:pPr>
      <w:r>
        <w:rPr>
          <w:rFonts w:ascii="Arial" w:hAnsi="Arial" w:cs="Arial"/>
          <w:b/>
          <w:sz w:val="22"/>
          <w:szCs w:val="22"/>
          <w:lang w:val="en-GB"/>
        </w:rPr>
        <w:br w:type="page"/>
      </w:r>
    </w:p>
    <w:p w14:paraId="58D62138"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29C54633" w14:textId="77777777" w:rsidR="00962045" w:rsidRPr="002A37BB" w:rsidRDefault="00962045" w:rsidP="002A37BB">
      <w:pPr>
        <w:ind w:left="720" w:hanging="720"/>
        <w:jc w:val="both"/>
        <w:rPr>
          <w:rFonts w:ascii="Arial" w:hAnsi="Arial" w:cs="Arial"/>
          <w:sz w:val="22"/>
          <w:szCs w:val="22"/>
          <w:lang w:val="en-GB"/>
        </w:rPr>
      </w:pPr>
    </w:p>
    <w:p w14:paraId="1022D8BD" w14:textId="77777777"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67287">
        <w:rPr>
          <w:rFonts w:ascii="Arial" w:hAnsi="Arial" w:cs="Arial"/>
          <w:b/>
          <w:bCs/>
          <w:sz w:val="22"/>
          <w:szCs w:val="22"/>
          <w:lang w:val="en-GB"/>
        </w:rPr>
        <w:t>3</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23E185B5" w14:textId="77777777" w:rsidR="002C13C8" w:rsidRPr="002A37BB" w:rsidRDefault="002C13C8" w:rsidP="002A37BB">
      <w:pPr>
        <w:ind w:left="720" w:hanging="720"/>
        <w:jc w:val="both"/>
        <w:rPr>
          <w:rFonts w:ascii="Arial" w:hAnsi="Arial" w:cs="Arial"/>
          <w:sz w:val="22"/>
          <w:szCs w:val="22"/>
          <w:lang w:val="en-GB"/>
        </w:rPr>
      </w:pPr>
    </w:p>
    <w:p w14:paraId="1DD32954" w14:textId="77777777" w:rsidR="0020090A" w:rsidRDefault="00A67287" w:rsidP="00A67287">
      <w:pPr>
        <w:jc w:val="both"/>
        <w:rPr>
          <w:rFonts w:ascii="Arial" w:hAnsi="Arial" w:cs="Arial"/>
          <w:sz w:val="22"/>
          <w:szCs w:val="22"/>
          <w:lang w:val="en-GB"/>
        </w:rPr>
      </w:pPr>
      <w:r w:rsidRPr="00DF0E41">
        <w:rPr>
          <w:rFonts w:ascii="Arial" w:hAnsi="Arial" w:cs="Arial"/>
          <w:b/>
          <w:bCs/>
          <w:sz w:val="22"/>
          <w:szCs w:val="22"/>
          <w:lang w:val="en-GB"/>
        </w:rPr>
        <w:t>Describe</w:t>
      </w:r>
      <w:r>
        <w:rPr>
          <w:rFonts w:ascii="Arial" w:hAnsi="Arial" w:cs="Arial"/>
          <w:sz w:val="22"/>
          <w:szCs w:val="22"/>
          <w:lang w:val="en-GB"/>
        </w:rPr>
        <w:t xml:space="preserve"> the powers that are available to a Viscount in respect of a </w:t>
      </w:r>
      <w:proofErr w:type="spellStart"/>
      <w:r w:rsidRPr="000776FC">
        <w:rPr>
          <w:rFonts w:ascii="Arial" w:hAnsi="Arial" w:cs="Arial"/>
          <w:i/>
          <w:iCs/>
          <w:sz w:val="22"/>
          <w:szCs w:val="22"/>
          <w:lang w:val="en-GB"/>
        </w:rPr>
        <w:t>Désastre</w:t>
      </w:r>
      <w:proofErr w:type="spellEnd"/>
      <w:r>
        <w:rPr>
          <w:rFonts w:ascii="Arial" w:hAnsi="Arial" w:cs="Arial"/>
          <w:sz w:val="22"/>
          <w:szCs w:val="22"/>
          <w:lang w:val="en-GB"/>
        </w:rPr>
        <w:t xml:space="preserve"> and a Liquidator in respect of a Winding Up.</w:t>
      </w:r>
    </w:p>
    <w:p w14:paraId="1C14AEC4" w14:textId="73C88B80" w:rsidR="009B07AD" w:rsidRDefault="009B07AD" w:rsidP="008F14B6">
      <w:pPr>
        <w:jc w:val="both"/>
        <w:rPr>
          <w:rFonts w:ascii="Arial" w:hAnsi="Arial" w:cs="Arial"/>
          <w:color w:val="000000" w:themeColor="text1"/>
          <w:sz w:val="22"/>
          <w:szCs w:val="22"/>
          <w:lang w:val="en-GB"/>
        </w:rPr>
      </w:pPr>
    </w:p>
    <w:p w14:paraId="1F46D9DF" w14:textId="22A09980" w:rsidR="001C5BBF" w:rsidRDefault="002F11F6" w:rsidP="002F11F6">
      <w:pPr>
        <w:jc w:val="both"/>
        <w:rPr>
          <w:rFonts w:ascii="Arial" w:hAnsi="Arial" w:cs="Arial"/>
          <w:color w:val="000000" w:themeColor="text1"/>
          <w:sz w:val="22"/>
          <w:szCs w:val="22"/>
          <w:lang w:val="en-GB"/>
        </w:rPr>
      </w:pPr>
      <w:proofErr w:type="spellStart"/>
      <w:r>
        <w:rPr>
          <w:rFonts w:ascii="Arial" w:hAnsi="Arial" w:cs="Arial"/>
          <w:color w:val="000000" w:themeColor="text1"/>
          <w:sz w:val="22"/>
          <w:szCs w:val="22"/>
          <w:lang w:val="en-GB"/>
        </w:rPr>
        <w:t>En</w:t>
      </w:r>
      <w:proofErr w:type="spellEnd"/>
      <w:r>
        <w:rPr>
          <w:rFonts w:ascii="Arial" w:hAnsi="Arial" w:cs="Arial"/>
          <w:color w:val="000000" w:themeColor="text1"/>
          <w:sz w:val="22"/>
          <w:szCs w:val="22"/>
          <w:lang w:val="en-GB"/>
        </w:rPr>
        <w:t xml:space="preserve"> </w:t>
      </w:r>
      <w:proofErr w:type="spellStart"/>
      <w:r>
        <w:rPr>
          <w:rFonts w:ascii="Arial" w:hAnsi="Arial" w:cs="Arial"/>
          <w:color w:val="000000" w:themeColor="text1"/>
          <w:sz w:val="22"/>
          <w:szCs w:val="22"/>
          <w:lang w:val="en-GB"/>
        </w:rPr>
        <w:t>Desastre</w:t>
      </w:r>
      <w:proofErr w:type="spellEnd"/>
      <w:r>
        <w:rPr>
          <w:rFonts w:ascii="Arial" w:hAnsi="Arial" w:cs="Arial"/>
          <w:color w:val="000000" w:themeColor="text1"/>
          <w:sz w:val="22"/>
          <w:szCs w:val="22"/>
          <w:lang w:val="en-GB"/>
        </w:rPr>
        <w:t xml:space="preserve">, the debtors worldwide assets will vest in the Viscount. The Viscount has the power to realise the assets for the benefit of the debtor’s creditors and has the power to conduct investigations to identify why insolvency occurred and whether any offences were committed. </w:t>
      </w:r>
      <w:r w:rsidR="001C5BBF">
        <w:rPr>
          <w:rFonts w:ascii="Arial" w:hAnsi="Arial" w:cs="Arial"/>
          <w:color w:val="000000" w:themeColor="text1"/>
          <w:sz w:val="22"/>
          <w:szCs w:val="22"/>
          <w:lang w:val="en-GB"/>
        </w:rPr>
        <w:t xml:space="preserve">The Viscount’s wide ranging powers include the following: </w:t>
      </w:r>
    </w:p>
    <w:p w14:paraId="062D7CC0" w14:textId="50B3AC44" w:rsidR="001C5BBF" w:rsidRDefault="001C5BBF" w:rsidP="002F11F6">
      <w:pPr>
        <w:jc w:val="both"/>
        <w:rPr>
          <w:rFonts w:ascii="Arial" w:hAnsi="Arial" w:cs="Arial"/>
          <w:color w:val="000000" w:themeColor="text1"/>
          <w:sz w:val="22"/>
          <w:szCs w:val="22"/>
          <w:lang w:val="en-GB"/>
        </w:rPr>
      </w:pPr>
    </w:p>
    <w:p w14:paraId="17E4978E" w14:textId="2F5C29FE" w:rsidR="001C5BBF" w:rsidRDefault="001C5BBF" w:rsidP="001C5BBF">
      <w:pPr>
        <w:pStyle w:val="ListParagraph"/>
        <w:numPr>
          <w:ilvl w:val="0"/>
          <w:numId w:val="50"/>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power to bring, institute or defend action in respect of property vested in the Viscount; </w:t>
      </w:r>
    </w:p>
    <w:p w14:paraId="7DC3BA0E" w14:textId="77A90C9A" w:rsidR="001C5BBF" w:rsidRDefault="001C5BBF" w:rsidP="001C5BBF">
      <w:pPr>
        <w:pStyle w:val="ListParagraph"/>
        <w:numPr>
          <w:ilvl w:val="0"/>
          <w:numId w:val="50"/>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power to compromise debts, claims and liabilities; </w:t>
      </w:r>
    </w:p>
    <w:p w14:paraId="2B556DC0" w14:textId="2C8A6625" w:rsidR="001C5BBF" w:rsidRDefault="001C5BBF" w:rsidP="001C5BBF">
      <w:pPr>
        <w:pStyle w:val="ListParagraph"/>
        <w:numPr>
          <w:ilvl w:val="0"/>
          <w:numId w:val="50"/>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power to make compromises or other arrangements with creditors; </w:t>
      </w:r>
    </w:p>
    <w:p w14:paraId="547D6D49" w14:textId="42B2310D" w:rsidR="001C5BBF" w:rsidRDefault="001C5BBF" w:rsidP="001C5BBF">
      <w:pPr>
        <w:pStyle w:val="ListParagraph"/>
        <w:numPr>
          <w:ilvl w:val="0"/>
          <w:numId w:val="50"/>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power to dispose of property; </w:t>
      </w:r>
    </w:p>
    <w:p w14:paraId="1B4173FB" w14:textId="3E032A5B" w:rsidR="001C5BBF" w:rsidRDefault="001C5BBF" w:rsidP="001C5BBF">
      <w:pPr>
        <w:pStyle w:val="ListParagraph"/>
        <w:numPr>
          <w:ilvl w:val="0"/>
          <w:numId w:val="50"/>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power to carry on the business of the debtor as far as is necessary for the beneficial winding up of a company debtor; </w:t>
      </w:r>
    </w:p>
    <w:p w14:paraId="11797691" w14:textId="40FDC37E" w:rsidR="001C5BBF" w:rsidRDefault="001C5BBF" w:rsidP="001C5BBF">
      <w:pPr>
        <w:pStyle w:val="ListParagraph"/>
        <w:numPr>
          <w:ilvl w:val="0"/>
          <w:numId w:val="50"/>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power to borrow money; </w:t>
      </w:r>
    </w:p>
    <w:p w14:paraId="62419A8E" w14:textId="553F5ED3" w:rsidR="001C5BBF" w:rsidRDefault="001C5BBF" w:rsidP="001C5BBF">
      <w:pPr>
        <w:pStyle w:val="ListParagraph"/>
        <w:numPr>
          <w:ilvl w:val="0"/>
          <w:numId w:val="50"/>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power to pay creditors; </w:t>
      </w:r>
    </w:p>
    <w:p w14:paraId="7B25B591" w14:textId="5D2D920E" w:rsidR="001C5BBF" w:rsidRDefault="001C5BBF" w:rsidP="001C5BBF">
      <w:pPr>
        <w:pStyle w:val="ListParagraph"/>
        <w:numPr>
          <w:ilvl w:val="0"/>
          <w:numId w:val="50"/>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power to disclaim onerous property and contract leases; </w:t>
      </w:r>
    </w:p>
    <w:p w14:paraId="38490E62" w14:textId="4D074C9B" w:rsidR="001C5BBF" w:rsidRPr="001C5BBF" w:rsidRDefault="001C5BBF" w:rsidP="001C5BBF">
      <w:pPr>
        <w:pStyle w:val="ListParagraph"/>
        <w:numPr>
          <w:ilvl w:val="0"/>
          <w:numId w:val="50"/>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The power to pursue recovery in respect of antecedent transactions</w:t>
      </w:r>
    </w:p>
    <w:p w14:paraId="1550DA38" w14:textId="77777777" w:rsidR="001C5BBF" w:rsidRDefault="001C5BBF" w:rsidP="002F11F6">
      <w:pPr>
        <w:jc w:val="both"/>
        <w:rPr>
          <w:rFonts w:ascii="Arial" w:hAnsi="Arial" w:cs="Arial"/>
          <w:color w:val="000000" w:themeColor="text1"/>
          <w:sz w:val="22"/>
          <w:szCs w:val="22"/>
          <w:lang w:val="en-GB"/>
        </w:rPr>
      </w:pPr>
    </w:p>
    <w:p w14:paraId="6081568A" w14:textId="1202ED28" w:rsidR="00DF0E41" w:rsidRPr="002F11F6" w:rsidRDefault="002F11F6" w:rsidP="002F11F6">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If the debtor is a company, once the </w:t>
      </w:r>
      <w:proofErr w:type="spellStart"/>
      <w:r>
        <w:rPr>
          <w:rFonts w:ascii="Arial" w:hAnsi="Arial" w:cs="Arial"/>
          <w:color w:val="000000" w:themeColor="text1"/>
          <w:sz w:val="22"/>
          <w:szCs w:val="22"/>
          <w:lang w:val="en-GB"/>
        </w:rPr>
        <w:t>desastre</w:t>
      </w:r>
      <w:proofErr w:type="spellEnd"/>
      <w:r>
        <w:rPr>
          <w:rFonts w:ascii="Arial" w:hAnsi="Arial" w:cs="Arial"/>
          <w:color w:val="000000" w:themeColor="text1"/>
          <w:sz w:val="22"/>
          <w:szCs w:val="22"/>
          <w:lang w:val="en-GB"/>
        </w:rPr>
        <w:t xml:space="preserve"> process has been completed, the Viscount will file the necessary forms with the Registrar of Companies in order to dissolve the company. </w:t>
      </w:r>
    </w:p>
    <w:p w14:paraId="5CE1D4F5" w14:textId="77777777" w:rsidR="00DF0E41" w:rsidRPr="00DF0E41" w:rsidRDefault="00DF0E41" w:rsidP="002A37BB">
      <w:pPr>
        <w:ind w:left="720" w:hanging="720"/>
        <w:jc w:val="both"/>
        <w:rPr>
          <w:rFonts w:ascii="Arial" w:hAnsi="Arial" w:cs="Arial"/>
          <w:sz w:val="22"/>
          <w:szCs w:val="22"/>
        </w:rPr>
      </w:pPr>
    </w:p>
    <w:p w14:paraId="5EB39943" w14:textId="77777777"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2B0B8C83" w14:textId="77777777" w:rsidR="00C72848" w:rsidRPr="002A37BB" w:rsidRDefault="00C72848" w:rsidP="002A37BB">
      <w:pPr>
        <w:ind w:left="720" w:hanging="720"/>
        <w:jc w:val="both"/>
        <w:rPr>
          <w:rFonts w:ascii="Arial" w:hAnsi="Arial" w:cs="Arial"/>
          <w:sz w:val="22"/>
          <w:szCs w:val="22"/>
        </w:rPr>
      </w:pPr>
    </w:p>
    <w:p w14:paraId="751A4A04" w14:textId="77777777" w:rsidR="009B07AD" w:rsidRDefault="00DF0E41" w:rsidP="00A67287">
      <w:pPr>
        <w:ind w:hanging="11"/>
        <w:jc w:val="both"/>
        <w:rPr>
          <w:rFonts w:ascii="Arial" w:hAnsi="Arial" w:cs="Arial"/>
          <w:sz w:val="22"/>
          <w:szCs w:val="22"/>
          <w:lang w:val="en-GB"/>
        </w:rPr>
      </w:pPr>
      <w:r w:rsidRPr="00DF0E41">
        <w:rPr>
          <w:rFonts w:ascii="Arial" w:hAnsi="Arial" w:cs="Arial"/>
          <w:b/>
          <w:bCs/>
          <w:sz w:val="22"/>
          <w:szCs w:val="22"/>
          <w:lang w:val="en-GB"/>
        </w:rPr>
        <w:t>Briefly d</w:t>
      </w:r>
      <w:r w:rsidR="00A67287" w:rsidRPr="00DF0E41">
        <w:rPr>
          <w:rFonts w:ascii="Arial" w:hAnsi="Arial" w:cs="Arial"/>
          <w:b/>
          <w:bCs/>
          <w:sz w:val="22"/>
          <w:szCs w:val="22"/>
          <w:lang w:val="en-GB"/>
        </w:rPr>
        <w:t>escribe</w:t>
      </w:r>
      <w:r w:rsidR="00A67287" w:rsidRPr="00E95916">
        <w:rPr>
          <w:rFonts w:ascii="Arial" w:hAnsi="Arial" w:cs="Arial"/>
          <w:sz w:val="22"/>
          <w:szCs w:val="22"/>
          <w:lang w:val="en-GB"/>
        </w:rPr>
        <w:t xml:space="preserve"> the </w:t>
      </w:r>
      <w:r w:rsidR="00A67287">
        <w:rPr>
          <w:rFonts w:ascii="Arial" w:hAnsi="Arial" w:cs="Arial"/>
          <w:sz w:val="22"/>
          <w:szCs w:val="22"/>
          <w:lang w:val="en-GB"/>
        </w:rPr>
        <w:t xml:space="preserve">practical </w:t>
      </w:r>
      <w:r w:rsidR="00A67287" w:rsidRPr="00E95916">
        <w:rPr>
          <w:rFonts w:ascii="Arial" w:hAnsi="Arial" w:cs="Arial"/>
          <w:sz w:val="22"/>
          <w:szCs w:val="22"/>
          <w:lang w:val="en-GB"/>
        </w:rPr>
        <w:t xml:space="preserve">reasons why Jersey may not have a </w:t>
      </w:r>
      <w:r w:rsidR="00A67287">
        <w:rPr>
          <w:rFonts w:ascii="Arial" w:hAnsi="Arial" w:cs="Arial"/>
          <w:sz w:val="22"/>
          <w:szCs w:val="22"/>
          <w:lang w:val="en-GB"/>
        </w:rPr>
        <w:t xml:space="preserve">statutory or customary corporate </w:t>
      </w:r>
      <w:r w:rsidR="00A67287" w:rsidRPr="00E95916">
        <w:rPr>
          <w:rFonts w:ascii="Arial" w:hAnsi="Arial" w:cs="Arial"/>
          <w:sz w:val="22"/>
          <w:szCs w:val="22"/>
          <w:lang w:val="en-GB"/>
        </w:rPr>
        <w:t>rescue and turnaround proce</w:t>
      </w:r>
      <w:r w:rsidR="00A67287">
        <w:rPr>
          <w:rFonts w:ascii="Arial" w:hAnsi="Arial" w:cs="Arial"/>
          <w:sz w:val="22"/>
          <w:szCs w:val="22"/>
          <w:lang w:val="en-GB"/>
        </w:rPr>
        <w:t>dure equivalent to an English administration or US Chapter 11.</w:t>
      </w:r>
    </w:p>
    <w:p w14:paraId="0C965FC9" w14:textId="77777777" w:rsidR="00007BF3" w:rsidRPr="002A37BB" w:rsidRDefault="00007BF3" w:rsidP="002A37BB">
      <w:pPr>
        <w:ind w:left="720" w:hanging="720"/>
        <w:jc w:val="both"/>
        <w:rPr>
          <w:rFonts w:ascii="Arial" w:hAnsi="Arial" w:cs="Arial"/>
          <w:sz w:val="22"/>
          <w:szCs w:val="22"/>
        </w:rPr>
      </w:pPr>
    </w:p>
    <w:p w14:paraId="524A529C" w14:textId="60C9551B" w:rsidR="002F11F6" w:rsidRDefault="008F14B6" w:rsidP="008F14B6">
      <w:pPr>
        <w:jc w:val="both"/>
        <w:rPr>
          <w:rFonts w:ascii="Arial" w:hAnsi="Arial" w:cs="Arial"/>
          <w:color w:val="000000" w:themeColor="text1"/>
          <w:sz w:val="22"/>
          <w:szCs w:val="22"/>
        </w:rPr>
      </w:pPr>
      <w:r>
        <w:rPr>
          <w:rFonts w:ascii="Arial" w:hAnsi="Arial" w:cs="Arial"/>
          <w:color w:val="000000" w:themeColor="text1"/>
          <w:sz w:val="22"/>
          <w:szCs w:val="22"/>
        </w:rPr>
        <w:t xml:space="preserve">Jersey has a difference business and landscape to the UK and US. </w:t>
      </w:r>
      <w:r w:rsidR="002F11F6">
        <w:rPr>
          <w:rFonts w:ascii="Arial" w:hAnsi="Arial" w:cs="Arial"/>
          <w:color w:val="000000" w:themeColor="text1"/>
          <w:sz w:val="22"/>
          <w:szCs w:val="22"/>
        </w:rPr>
        <w:t xml:space="preserve">Many of the companies in Jersey are special purpose vehicles holding companies or other group companies as opposed to more traditional ‘trading businesses’ found in the UK and US. As such, the number of managed solvent liquidations is very high rather than the processes of administration or Chapter 11 type procedures which are just not required for the type of business that is set up in Jersey as insolvency remains typically low.  </w:t>
      </w:r>
    </w:p>
    <w:p w14:paraId="5EAC384D" w14:textId="77777777" w:rsidR="002F11F6" w:rsidRDefault="002F11F6" w:rsidP="008F14B6">
      <w:pPr>
        <w:jc w:val="both"/>
        <w:rPr>
          <w:rFonts w:ascii="Arial" w:hAnsi="Arial" w:cs="Arial"/>
          <w:color w:val="000000" w:themeColor="text1"/>
          <w:sz w:val="22"/>
          <w:szCs w:val="22"/>
        </w:rPr>
      </w:pPr>
    </w:p>
    <w:p w14:paraId="3FB0B5C0" w14:textId="406E3320" w:rsidR="008F14B6" w:rsidRPr="008F14B6" w:rsidRDefault="002F11F6" w:rsidP="008F14B6">
      <w:pPr>
        <w:jc w:val="both"/>
        <w:rPr>
          <w:rFonts w:ascii="Arial" w:hAnsi="Arial" w:cs="Arial"/>
          <w:color w:val="000000" w:themeColor="text1"/>
          <w:sz w:val="22"/>
          <w:szCs w:val="22"/>
        </w:rPr>
      </w:pPr>
      <w:r>
        <w:rPr>
          <w:rFonts w:ascii="Arial" w:hAnsi="Arial" w:cs="Arial"/>
          <w:color w:val="000000" w:themeColor="text1"/>
          <w:sz w:val="22"/>
          <w:szCs w:val="22"/>
        </w:rPr>
        <w:t xml:space="preserve">In addition, </w:t>
      </w:r>
      <w:r w:rsidR="008F14B6">
        <w:rPr>
          <w:rFonts w:ascii="Arial" w:hAnsi="Arial" w:cs="Arial"/>
          <w:color w:val="000000" w:themeColor="text1"/>
          <w:sz w:val="22"/>
          <w:szCs w:val="22"/>
        </w:rPr>
        <w:t xml:space="preserve">Liquidators appointed over Jersey companies have the ability to continue to trade the company if the power is specifically granted by the Jersey Court on a creditors’ winding up or a just and equitable winding up. </w:t>
      </w:r>
    </w:p>
    <w:p w14:paraId="1D4FAC54" w14:textId="77777777" w:rsidR="00FE2DE2" w:rsidRDefault="00FE2DE2" w:rsidP="002A37BB">
      <w:pPr>
        <w:ind w:left="720" w:hanging="720"/>
        <w:jc w:val="both"/>
        <w:rPr>
          <w:rFonts w:ascii="Arial" w:hAnsi="Arial" w:cs="Arial"/>
          <w:sz w:val="22"/>
          <w:szCs w:val="22"/>
          <w:lang w:val="en-GB"/>
        </w:rPr>
      </w:pPr>
    </w:p>
    <w:p w14:paraId="1492C47F" w14:textId="77777777" w:rsidR="00DD5716" w:rsidRPr="002A37BB" w:rsidRDefault="00DD5716" w:rsidP="002A37BB">
      <w:pPr>
        <w:ind w:left="720" w:hanging="720"/>
        <w:jc w:val="both"/>
        <w:rPr>
          <w:rFonts w:ascii="Arial" w:hAnsi="Arial" w:cs="Arial"/>
          <w:sz w:val="22"/>
          <w:szCs w:val="22"/>
          <w:lang w:val="en-GB"/>
        </w:rPr>
      </w:pPr>
    </w:p>
    <w:p w14:paraId="5D88F588" w14:textId="77777777"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A67287">
        <w:rPr>
          <w:rFonts w:ascii="Arial" w:hAnsi="Arial" w:cs="Arial"/>
          <w:b/>
          <w:bCs/>
          <w:sz w:val="22"/>
          <w:szCs w:val="22"/>
          <w:lang w:val="en-GB"/>
        </w:rPr>
        <w:t>3</w:t>
      </w:r>
      <w:r w:rsidR="00E6452F" w:rsidRPr="002A37BB">
        <w:rPr>
          <w:rFonts w:ascii="Arial" w:hAnsi="Arial" w:cs="Arial"/>
          <w:b/>
          <w:bCs/>
          <w:sz w:val="22"/>
          <w:szCs w:val="22"/>
          <w:lang w:val="en-GB"/>
        </w:rPr>
        <w:t xml:space="preserve"> marks] </w:t>
      </w:r>
    </w:p>
    <w:p w14:paraId="6A40417D" w14:textId="77777777" w:rsidR="00C72848" w:rsidRDefault="00C72848" w:rsidP="002A37BB">
      <w:pPr>
        <w:ind w:left="720" w:hanging="720"/>
        <w:jc w:val="both"/>
        <w:rPr>
          <w:rFonts w:ascii="Arial" w:hAnsi="Arial" w:cs="Arial"/>
          <w:b/>
          <w:bCs/>
          <w:sz w:val="22"/>
          <w:szCs w:val="22"/>
          <w:lang w:val="en-GB"/>
        </w:rPr>
      </w:pPr>
    </w:p>
    <w:p w14:paraId="3E1D4582" w14:textId="77777777" w:rsidR="00A67287" w:rsidRPr="002A37BB" w:rsidRDefault="00A67287" w:rsidP="00A67287">
      <w:pPr>
        <w:jc w:val="both"/>
        <w:rPr>
          <w:rFonts w:ascii="Arial" w:hAnsi="Arial" w:cs="Arial"/>
          <w:b/>
          <w:bCs/>
          <w:sz w:val="22"/>
          <w:szCs w:val="22"/>
          <w:lang w:val="en-GB"/>
        </w:rPr>
      </w:pPr>
      <w:r>
        <w:rPr>
          <w:rFonts w:ascii="Arial" w:hAnsi="Arial" w:cs="Arial"/>
          <w:sz w:val="22"/>
          <w:szCs w:val="22"/>
          <w:lang w:val="en-GB"/>
        </w:rPr>
        <w:t xml:space="preserve">Describe the three varieties of mortgage available in Jersey in respect of </w:t>
      </w:r>
      <w:r w:rsidRPr="00DF0E41">
        <w:rPr>
          <w:rFonts w:ascii="Arial" w:hAnsi="Arial" w:cs="Arial"/>
          <w:b/>
          <w:bCs/>
          <w:sz w:val="22"/>
          <w:szCs w:val="22"/>
          <w:lang w:val="en-GB"/>
        </w:rPr>
        <w:t>immovable property</w:t>
      </w:r>
      <w:r>
        <w:rPr>
          <w:rFonts w:ascii="Arial" w:hAnsi="Arial" w:cs="Arial"/>
          <w:sz w:val="22"/>
          <w:szCs w:val="22"/>
          <w:lang w:val="en-GB"/>
        </w:rPr>
        <w:t>.</w:t>
      </w:r>
    </w:p>
    <w:p w14:paraId="040051B0" w14:textId="77777777" w:rsidR="00962045" w:rsidRPr="002A37BB" w:rsidRDefault="00962045" w:rsidP="002A37BB">
      <w:pPr>
        <w:ind w:left="720" w:hanging="720"/>
        <w:jc w:val="both"/>
        <w:rPr>
          <w:rFonts w:ascii="Arial" w:hAnsi="Arial" w:cs="Arial"/>
          <w:sz w:val="22"/>
          <w:szCs w:val="22"/>
          <w:lang w:val="en-GB"/>
        </w:rPr>
      </w:pPr>
    </w:p>
    <w:p w14:paraId="1B4A8F07" w14:textId="0AA1DEC7" w:rsidR="00C72848" w:rsidRDefault="008F14B6" w:rsidP="008F14B6">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There are three types of mortgage or hypothec: </w:t>
      </w:r>
    </w:p>
    <w:p w14:paraId="7EEC3894" w14:textId="337006D7" w:rsidR="008F14B6" w:rsidRDefault="008F14B6" w:rsidP="008F14B6">
      <w:pPr>
        <w:jc w:val="both"/>
        <w:rPr>
          <w:rFonts w:ascii="Arial" w:hAnsi="Arial" w:cs="Arial"/>
          <w:color w:val="000000" w:themeColor="text1"/>
          <w:sz w:val="22"/>
          <w:szCs w:val="22"/>
          <w:lang w:val="en-GB"/>
        </w:rPr>
      </w:pPr>
    </w:p>
    <w:p w14:paraId="6BC32EB5" w14:textId="6339C500" w:rsidR="008F14B6" w:rsidRPr="008F14B6" w:rsidRDefault="008F14B6" w:rsidP="008F14B6">
      <w:pPr>
        <w:pStyle w:val="ListParagraph"/>
        <w:numPr>
          <w:ilvl w:val="0"/>
          <w:numId w:val="48"/>
        </w:numPr>
        <w:jc w:val="both"/>
        <w:rPr>
          <w:rFonts w:ascii="Arial" w:hAnsi="Arial" w:cs="Arial"/>
          <w:color w:val="000000" w:themeColor="text1"/>
          <w:sz w:val="22"/>
          <w:szCs w:val="22"/>
          <w:lang w:val="en-GB"/>
        </w:rPr>
      </w:pPr>
      <w:r w:rsidRPr="008F14B6">
        <w:rPr>
          <w:rFonts w:ascii="Arial" w:hAnsi="Arial" w:cs="Arial"/>
          <w:color w:val="000000" w:themeColor="text1"/>
          <w:sz w:val="22"/>
          <w:szCs w:val="22"/>
          <w:lang w:val="en-GB"/>
        </w:rPr>
        <w:lastRenderedPageBreak/>
        <w:t xml:space="preserve">Judicial hypothec: </w:t>
      </w:r>
      <w:r>
        <w:rPr>
          <w:rFonts w:ascii="Arial" w:hAnsi="Arial" w:cs="Arial"/>
          <w:color w:val="000000" w:themeColor="text1"/>
          <w:sz w:val="22"/>
          <w:szCs w:val="22"/>
          <w:lang w:val="en-GB"/>
        </w:rPr>
        <w:t>this occurs by judgment of the Jersey Court acknowledging (by consent or otherwise) the debt of a defined sum which is registered in the Jersey Public Registry.</w:t>
      </w:r>
    </w:p>
    <w:p w14:paraId="17109DE4" w14:textId="10B7B52C" w:rsidR="008F14B6" w:rsidRPr="008F14B6" w:rsidRDefault="008F14B6" w:rsidP="008F14B6">
      <w:pPr>
        <w:pStyle w:val="ListParagraph"/>
        <w:numPr>
          <w:ilvl w:val="0"/>
          <w:numId w:val="48"/>
        </w:numPr>
        <w:jc w:val="both"/>
        <w:rPr>
          <w:rFonts w:ascii="Arial" w:hAnsi="Arial" w:cs="Arial"/>
          <w:color w:val="000000" w:themeColor="text1"/>
          <w:sz w:val="22"/>
          <w:szCs w:val="22"/>
          <w:lang w:val="en-GB"/>
        </w:rPr>
      </w:pPr>
      <w:r w:rsidRPr="008F14B6">
        <w:rPr>
          <w:rFonts w:ascii="Arial" w:hAnsi="Arial" w:cs="Arial"/>
          <w:color w:val="000000" w:themeColor="text1"/>
          <w:sz w:val="22"/>
          <w:szCs w:val="22"/>
          <w:lang w:val="en-GB"/>
        </w:rPr>
        <w:t>Conventional hypothec:</w:t>
      </w:r>
      <w:r>
        <w:rPr>
          <w:rFonts w:ascii="Arial" w:hAnsi="Arial" w:cs="Arial"/>
          <w:color w:val="000000" w:themeColor="text1"/>
          <w:sz w:val="22"/>
          <w:szCs w:val="22"/>
          <w:lang w:val="en-GB"/>
        </w:rPr>
        <w:t xml:space="preserve"> this is created by agreement between two or more parties as to the granting and taking of security expressed in the form of a contract passed before the Jersey Court.</w:t>
      </w:r>
    </w:p>
    <w:p w14:paraId="3963F665" w14:textId="268AF798" w:rsidR="008F14B6" w:rsidRPr="008F14B6" w:rsidRDefault="008F14B6" w:rsidP="008F14B6">
      <w:pPr>
        <w:pStyle w:val="ListParagraph"/>
        <w:numPr>
          <w:ilvl w:val="0"/>
          <w:numId w:val="48"/>
        </w:numPr>
        <w:jc w:val="both"/>
        <w:rPr>
          <w:rFonts w:ascii="Arial" w:hAnsi="Arial" w:cs="Arial"/>
          <w:color w:val="000000" w:themeColor="text1"/>
          <w:sz w:val="22"/>
          <w:szCs w:val="22"/>
          <w:lang w:val="en-GB"/>
        </w:rPr>
      </w:pPr>
      <w:r w:rsidRPr="008F14B6">
        <w:rPr>
          <w:rFonts w:ascii="Arial" w:hAnsi="Arial" w:cs="Arial"/>
          <w:color w:val="000000" w:themeColor="text1"/>
          <w:sz w:val="22"/>
          <w:szCs w:val="22"/>
          <w:lang w:val="en-GB"/>
        </w:rPr>
        <w:t xml:space="preserve">Legal hypothec: </w:t>
      </w:r>
      <w:r>
        <w:rPr>
          <w:rFonts w:ascii="Arial" w:hAnsi="Arial" w:cs="Arial"/>
          <w:color w:val="000000" w:themeColor="text1"/>
          <w:sz w:val="22"/>
          <w:szCs w:val="22"/>
          <w:lang w:val="en-GB"/>
        </w:rPr>
        <w:t>this is a rare mortgage and arises by operation of law in certain special cases</w:t>
      </w:r>
    </w:p>
    <w:p w14:paraId="165DBAF7" w14:textId="77777777" w:rsidR="0045683E" w:rsidRDefault="0045683E" w:rsidP="002A37BB">
      <w:pPr>
        <w:jc w:val="both"/>
        <w:rPr>
          <w:rFonts w:ascii="Arial" w:hAnsi="Arial" w:cs="Arial"/>
          <w:bCs/>
          <w:sz w:val="22"/>
          <w:szCs w:val="22"/>
          <w:lang w:val="en-GB"/>
        </w:rPr>
      </w:pPr>
    </w:p>
    <w:p w14:paraId="24DA4AC8" w14:textId="77777777" w:rsidR="00DD5716" w:rsidRDefault="00DD5716" w:rsidP="002A37BB">
      <w:pPr>
        <w:jc w:val="both"/>
        <w:rPr>
          <w:rFonts w:ascii="Arial" w:hAnsi="Arial" w:cs="Arial"/>
          <w:bCs/>
          <w:sz w:val="22"/>
          <w:szCs w:val="22"/>
          <w:lang w:val="en-GB"/>
        </w:rPr>
      </w:pPr>
    </w:p>
    <w:p w14:paraId="6573A535" w14:textId="77777777" w:rsidR="00A67287" w:rsidRPr="002A37BB" w:rsidRDefault="00A67287" w:rsidP="00A67287">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Pr>
          <w:rFonts w:ascii="Arial" w:hAnsi="Arial" w:cs="Arial"/>
          <w:b/>
          <w:bCs/>
          <w:sz w:val="22"/>
          <w:szCs w:val="22"/>
          <w:lang w:val="en-GB"/>
        </w:rPr>
        <w:t>2.4</w:t>
      </w:r>
      <w:r w:rsidRPr="002A37BB">
        <w:rPr>
          <w:rFonts w:ascii="Arial" w:hAnsi="Arial" w:cs="Arial"/>
          <w:b/>
          <w:bCs/>
          <w:sz w:val="22"/>
          <w:szCs w:val="22"/>
          <w:lang w:val="en-GB"/>
        </w:rPr>
        <w:tab/>
        <w:t xml:space="preserve">[maximum </w:t>
      </w:r>
      <w:r>
        <w:rPr>
          <w:rFonts w:ascii="Arial" w:hAnsi="Arial" w:cs="Arial"/>
          <w:b/>
          <w:bCs/>
          <w:sz w:val="22"/>
          <w:szCs w:val="22"/>
          <w:lang w:val="en-GB"/>
        </w:rPr>
        <w:t>2</w:t>
      </w:r>
      <w:r w:rsidRPr="002A37BB">
        <w:rPr>
          <w:rFonts w:ascii="Arial" w:hAnsi="Arial" w:cs="Arial"/>
          <w:b/>
          <w:bCs/>
          <w:sz w:val="22"/>
          <w:szCs w:val="22"/>
          <w:lang w:val="en-GB"/>
        </w:rPr>
        <w:t xml:space="preserve"> marks] </w:t>
      </w:r>
    </w:p>
    <w:p w14:paraId="2095D831" w14:textId="77777777" w:rsidR="00A67287" w:rsidRDefault="00A67287" w:rsidP="00A67287">
      <w:pPr>
        <w:ind w:left="720" w:hanging="720"/>
        <w:jc w:val="both"/>
        <w:rPr>
          <w:rFonts w:ascii="Arial" w:hAnsi="Arial" w:cs="Arial"/>
          <w:b/>
          <w:bCs/>
          <w:sz w:val="22"/>
          <w:szCs w:val="22"/>
          <w:lang w:val="en-GB"/>
        </w:rPr>
      </w:pPr>
    </w:p>
    <w:p w14:paraId="2F93A5E5" w14:textId="015C3D7A" w:rsidR="00A67287" w:rsidRDefault="00A67287" w:rsidP="00A67287">
      <w:pPr>
        <w:jc w:val="both"/>
        <w:rPr>
          <w:rFonts w:ascii="Arial" w:hAnsi="Arial" w:cs="Arial"/>
          <w:sz w:val="22"/>
          <w:szCs w:val="22"/>
          <w:lang w:val="en-GB"/>
        </w:rPr>
      </w:pPr>
      <w:r w:rsidRPr="00DF0E41">
        <w:rPr>
          <w:rFonts w:ascii="Arial" w:hAnsi="Arial" w:cs="Arial"/>
          <w:b/>
          <w:bCs/>
          <w:sz w:val="22"/>
          <w:szCs w:val="22"/>
          <w:lang w:val="en-GB"/>
        </w:rPr>
        <w:t>Describe</w:t>
      </w:r>
      <w:r w:rsidRPr="00E95916">
        <w:rPr>
          <w:rFonts w:ascii="Arial" w:hAnsi="Arial" w:cs="Arial"/>
          <w:sz w:val="22"/>
          <w:szCs w:val="22"/>
          <w:lang w:val="en-GB"/>
        </w:rPr>
        <w:t xml:space="preserve"> </w:t>
      </w:r>
      <w:r>
        <w:rPr>
          <w:rFonts w:ascii="Arial" w:hAnsi="Arial" w:cs="Arial"/>
          <w:sz w:val="22"/>
          <w:szCs w:val="22"/>
          <w:lang w:val="en-GB"/>
        </w:rPr>
        <w:t>the restricted circumstances in which a Debt Remission Order is available for a Jersey resident under the Debtor Remission (Individuals) (Jersey) Law 2016.</w:t>
      </w:r>
    </w:p>
    <w:p w14:paraId="4AAF1177" w14:textId="3BB3EA16" w:rsidR="002F11F6" w:rsidRDefault="002F11F6" w:rsidP="00A67287">
      <w:pPr>
        <w:jc w:val="both"/>
        <w:rPr>
          <w:rFonts w:ascii="Arial" w:hAnsi="Arial" w:cs="Arial"/>
          <w:sz w:val="22"/>
          <w:szCs w:val="22"/>
          <w:lang w:val="en-GB"/>
        </w:rPr>
      </w:pPr>
    </w:p>
    <w:p w14:paraId="4B3B1A4E" w14:textId="22A179FB" w:rsidR="002F11F6" w:rsidRDefault="002F11F6" w:rsidP="00A67287">
      <w:pPr>
        <w:jc w:val="both"/>
        <w:rPr>
          <w:rFonts w:ascii="Arial" w:hAnsi="Arial" w:cs="Arial"/>
          <w:sz w:val="22"/>
          <w:szCs w:val="22"/>
          <w:lang w:val="en-GB"/>
        </w:rPr>
      </w:pPr>
      <w:r>
        <w:rPr>
          <w:rFonts w:ascii="Arial" w:hAnsi="Arial" w:cs="Arial"/>
          <w:sz w:val="22"/>
          <w:szCs w:val="22"/>
          <w:lang w:val="en-GB"/>
        </w:rPr>
        <w:t xml:space="preserve">A DRO is available in circumstances whereby the applicant has: </w:t>
      </w:r>
    </w:p>
    <w:p w14:paraId="27D15505" w14:textId="07DE38EE" w:rsidR="002F11F6" w:rsidRDefault="002F11F6" w:rsidP="00A67287">
      <w:pPr>
        <w:jc w:val="both"/>
        <w:rPr>
          <w:rFonts w:ascii="Arial" w:hAnsi="Arial" w:cs="Arial"/>
          <w:sz w:val="22"/>
          <w:szCs w:val="22"/>
          <w:lang w:val="en-GB"/>
        </w:rPr>
      </w:pPr>
    </w:p>
    <w:p w14:paraId="733AAA9F" w14:textId="040DDD88" w:rsidR="002F11F6" w:rsidRDefault="002F11F6" w:rsidP="002F11F6">
      <w:pPr>
        <w:pStyle w:val="ListParagraph"/>
        <w:numPr>
          <w:ilvl w:val="0"/>
          <w:numId w:val="49"/>
        </w:numPr>
        <w:jc w:val="both"/>
        <w:rPr>
          <w:rFonts w:ascii="Arial" w:hAnsi="Arial" w:cs="Arial"/>
          <w:sz w:val="22"/>
          <w:szCs w:val="22"/>
          <w:lang w:val="en-GB"/>
        </w:rPr>
      </w:pPr>
      <w:r>
        <w:rPr>
          <w:rFonts w:ascii="Arial" w:hAnsi="Arial" w:cs="Arial"/>
          <w:sz w:val="22"/>
          <w:szCs w:val="22"/>
          <w:lang w:val="en-GB"/>
        </w:rPr>
        <w:t xml:space="preserve">Assets worth less than JEP 5,000 </w:t>
      </w:r>
    </w:p>
    <w:p w14:paraId="22F8696C" w14:textId="3851A70B" w:rsidR="002F11F6" w:rsidRDefault="002F11F6" w:rsidP="002F11F6">
      <w:pPr>
        <w:pStyle w:val="ListParagraph"/>
        <w:numPr>
          <w:ilvl w:val="0"/>
          <w:numId w:val="49"/>
        </w:numPr>
        <w:jc w:val="both"/>
        <w:rPr>
          <w:rFonts w:ascii="Arial" w:hAnsi="Arial" w:cs="Arial"/>
          <w:sz w:val="22"/>
          <w:szCs w:val="22"/>
          <w:lang w:val="en-GB"/>
        </w:rPr>
      </w:pPr>
      <w:r>
        <w:rPr>
          <w:rFonts w:ascii="Arial" w:hAnsi="Arial" w:cs="Arial"/>
          <w:sz w:val="22"/>
          <w:szCs w:val="22"/>
          <w:lang w:val="en-GB"/>
        </w:rPr>
        <w:t>Less than JEP 100 of disposable income on a monthly basis</w:t>
      </w:r>
    </w:p>
    <w:p w14:paraId="2F8211F6" w14:textId="490A8BF9" w:rsidR="002F11F6" w:rsidRDefault="002F11F6" w:rsidP="002F11F6">
      <w:pPr>
        <w:pStyle w:val="ListParagraph"/>
        <w:numPr>
          <w:ilvl w:val="0"/>
          <w:numId w:val="49"/>
        </w:numPr>
        <w:jc w:val="both"/>
        <w:rPr>
          <w:rFonts w:ascii="Arial" w:hAnsi="Arial" w:cs="Arial"/>
          <w:sz w:val="22"/>
          <w:szCs w:val="22"/>
          <w:lang w:val="en-GB"/>
        </w:rPr>
      </w:pPr>
      <w:r>
        <w:rPr>
          <w:rFonts w:ascii="Arial" w:hAnsi="Arial" w:cs="Arial"/>
          <w:sz w:val="22"/>
          <w:szCs w:val="22"/>
          <w:lang w:val="en-GB"/>
        </w:rPr>
        <w:t xml:space="preserve">Debts of less than JEP 20,000 </w:t>
      </w:r>
    </w:p>
    <w:p w14:paraId="7DDC01A9" w14:textId="1971D3EF" w:rsidR="00C550C8" w:rsidRPr="002F11F6" w:rsidRDefault="002F11F6" w:rsidP="002A37BB">
      <w:pPr>
        <w:pStyle w:val="ListParagraph"/>
        <w:numPr>
          <w:ilvl w:val="0"/>
          <w:numId w:val="49"/>
        </w:numPr>
        <w:jc w:val="both"/>
        <w:rPr>
          <w:rFonts w:ascii="Arial" w:hAnsi="Arial" w:cs="Arial"/>
          <w:sz w:val="22"/>
          <w:szCs w:val="22"/>
          <w:lang w:val="en-GB"/>
        </w:rPr>
      </w:pPr>
      <w:r>
        <w:rPr>
          <w:rFonts w:ascii="Arial" w:hAnsi="Arial" w:cs="Arial"/>
          <w:sz w:val="22"/>
          <w:szCs w:val="22"/>
          <w:lang w:val="en-GB"/>
        </w:rPr>
        <w:t>Acted in good faith whilst incurring the debts</w:t>
      </w:r>
    </w:p>
    <w:p w14:paraId="7C38B949" w14:textId="77777777" w:rsidR="00DD5716" w:rsidRPr="002A37BB" w:rsidRDefault="00DD5716" w:rsidP="002A37BB">
      <w:pPr>
        <w:jc w:val="both"/>
        <w:rPr>
          <w:rFonts w:ascii="Arial" w:hAnsi="Arial" w:cs="Arial"/>
          <w:bCs/>
          <w:sz w:val="22"/>
          <w:szCs w:val="22"/>
          <w:lang w:val="en-GB"/>
        </w:rPr>
      </w:pPr>
    </w:p>
    <w:p w14:paraId="27292054"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FCA0543" w14:textId="77777777" w:rsidR="00962045" w:rsidRPr="002A37BB" w:rsidRDefault="00962045" w:rsidP="002A37BB">
      <w:pPr>
        <w:jc w:val="both"/>
        <w:rPr>
          <w:rFonts w:ascii="Arial" w:hAnsi="Arial" w:cs="Arial"/>
          <w:sz w:val="22"/>
          <w:szCs w:val="22"/>
          <w:lang w:val="en-GB"/>
        </w:rPr>
      </w:pPr>
    </w:p>
    <w:p w14:paraId="3438D7DF" w14:textId="7777777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A67287">
        <w:rPr>
          <w:rFonts w:ascii="Arial" w:hAnsi="Arial" w:cs="Arial"/>
          <w:b/>
          <w:sz w:val="22"/>
          <w:szCs w:val="22"/>
        </w:rPr>
        <w:t>7</w:t>
      </w:r>
      <w:r w:rsidR="00DF0E41">
        <w:rPr>
          <w:rFonts w:ascii="Arial" w:hAnsi="Arial" w:cs="Arial"/>
          <w:b/>
          <w:sz w:val="22"/>
          <w:szCs w:val="22"/>
        </w:rPr>
        <w:t xml:space="preserve"> </w:t>
      </w:r>
      <w:r w:rsidRPr="002A37BB">
        <w:rPr>
          <w:rFonts w:ascii="Arial" w:hAnsi="Arial" w:cs="Arial"/>
          <w:b/>
          <w:sz w:val="22"/>
          <w:szCs w:val="22"/>
        </w:rPr>
        <w:t>marks</w:t>
      </w:r>
      <w:r w:rsidRPr="002A37BB">
        <w:rPr>
          <w:rFonts w:ascii="Arial" w:hAnsi="Arial" w:cs="Arial"/>
          <w:sz w:val="22"/>
          <w:szCs w:val="22"/>
        </w:rPr>
        <w:t>]</w:t>
      </w:r>
    </w:p>
    <w:p w14:paraId="03BE5BA9" w14:textId="77777777" w:rsidR="00C550C8" w:rsidRPr="002A37BB" w:rsidRDefault="00C550C8" w:rsidP="002A37BB">
      <w:pPr>
        <w:ind w:left="720" w:hanging="720"/>
        <w:jc w:val="both"/>
        <w:rPr>
          <w:rFonts w:ascii="Arial" w:hAnsi="Arial" w:cs="Arial"/>
          <w:sz w:val="22"/>
          <w:szCs w:val="22"/>
        </w:rPr>
      </w:pPr>
    </w:p>
    <w:p w14:paraId="38CF071C" w14:textId="159A8C95" w:rsidR="00A67287" w:rsidRDefault="00A67287" w:rsidP="00A67287">
      <w:pPr>
        <w:pStyle w:val="ListParagraph"/>
        <w:ind w:left="0"/>
        <w:jc w:val="both"/>
        <w:rPr>
          <w:rFonts w:ascii="Arial" w:hAnsi="Arial" w:cs="Arial"/>
          <w:sz w:val="22"/>
          <w:szCs w:val="22"/>
          <w:lang w:val="en-GB"/>
        </w:rPr>
      </w:pPr>
      <w:r>
        <w:rPr>
          <w:rFonts w:ascii="Arial" w:hAnsi="Arial" w:cs="Arial"/>
          <w:sz w:val="22"/>
          <w:szCs w:val="22"/>
          <w:lang w:val="en-GB"/>
        </w:rPr>
        <w:t xml:space="preserve">Write a short essay on the </w:t>
      </w:r>
      <w:proofErr w:type="spellStart"/>
      <w:r w:rsidRPr="00DD5716">
        <w:rPr>
          <w:rFonts w:ascii="Arial" w:hAnsi="Arial" w:cs="Arial"/>
          <w:i/>
          <w:iCs/>
          <w:sz w:val="22"/>
          <w:szCs w:val="22"/>
          <w:lang w:val="en-GB"/>
        </w:rPr>
        <w:t>Désastre</w:t>
      </w:r>
      <w:proofErr w:type="spellEnd"/>
      <w:r>
        <w:rPr>
          <w:rFonts w:ascii="Arial" w:hAnsi="Arial" w:cs="Arial"/>
          <w:sz w:val="22"/>
          <w:szCs w:val="22"/>
          <w:lang w:val="en-GB"/>
        </w:rPr>
        <w:t xml:space="preserve"> process under the </w:t>
      </w:r>
      <w:r w:rsidRPr="00471FDC">
        <w:rPr>
          <w:rFonts w:ascii="Arial" w:hAnsi="Arial" w:cs="Arial"/>
          <w:sz w:val="22"/>
          <w:szCs w:val="22"/>
          <w:lang w:val="en-GB"/>
        </w:rPr>
        <w:t>Bankruptcy (</w:t>
      </w:r>
      <w:proofErr w:type="spellStart"/>
      <w:r w:rsidRPr="00DD5716">
        <w:rPr>
          <w:rFonts w:ascii="Arial" w:hAnsi="Arial" w:cs="Arial"/>
          <w:i/>
          <w:iCs/>
          <w:sz w:val="22"/>
          <w:szCs w:val="22"/>
          <w:lang w:val="en-GB"/>
        </w:rPr>
        <w:t>Désastre</w:t>
      </w:r>
      <w:proofErr w:type="spellEnd"/>
      <w:r w:rsidRPr="00471FDC">
        <w:rPr>
          <w:rFonts w:ascii="Arial" w:hAnsi="Arial" w:cs="Arial"/>
          <w:sz w:val="22"/>
          <w:szCs w:val="22"/>
          <w:lang w:val="en-GB"/>
        </w:rPr>
        <w:t>) (Jersey) Law 1990</w:t>
      </w:r>
      <w:r>
        <w:rPr>
          <w:rFonts w:ascii="Arial" w:hAnsi="Arial" w:cs="Arial"/>
          <w:sz w:val="22"/>
          <w:szCs w:val="22"/>
          <w:lang w:val="en-GB"/>
        </w:rPr>
        <w:t xml:space="preserve">. </w:t>
      </w:r>
    </w:p>
    <w:p w14:paraId="33E9DF54" w14:textId="20F39EC2" w:rsidR="002F11F6" w:rsidRDefault="002F11F6" w:rsidP="002F11F6">
      <w:pPr>
        <w:jc w:val="both"/>
        <w:rPr>
          <w:rFonts w:ascii="Arial" w:hAnsi="Arial" w:cs="Arial"/>
          <w:sz w:val="22"/>
          <w:szCs w:val="22"/>
          <w:lang w:val="en-GB"/>
        </w:rPr>
      </w:pPr>
    </w:p>
    <w:p w14:paraId="040EE6EA" w14:textId="1A6DA797" w:rsidR="002F11F6" w:rsidRPr="00E033E2" w:rsidRDefault="00E033E2" w:rsidP="002F11F6">
      <w:pPr>
        <w:jc w:val="both"/>
        <w:rPr>
          <w:rFonts w:ascii="Arial" w:hAnsi="Arial" w:cs="Arial"/>
          <w:sz w:val="22"/>
          <w:szCs w:val="22"/>
          <w:lang w:val="en-GB"/>
        </w:rPr>
      </w:pPr>
      <w:proofErr w:type="spellStart"/>
      <w:r>
        <w:rPr>
          <w:rFonts w:ascii="Arial" w:hAnsi="Arial" w:cs="Arial"/>
          <w:sz w:val="22"/>
          <w:szCs w:val="22"/>
          <w:lang w:val="en-GB"/>
        </w:rPr>
        <w:t>Desastre</w:t>
      </w:r>
      <w:proofErr w:type="spellEnd"/>
      <w:r>
        <w:rPr>
          <w:rFonts w:ascii="Arial" w:hAnsi="Arial" w:cs="Arial"/>
          <w:sz w:val="22"/>
          <w:szCs w:val="22"/>
          <w:lang w:val="en-GB"/>
        </w:rPr>
        <w:t xml:space="preserve"> is a procedure for the winding up of the affairs of a company or an individual including an incorporated Limited Partnership or Limited Liability Partnership. The </w:t>
      </w:r>
      <w:proofErr w:type="spellStart"/>
      <w:r>
        <w:rPr>
          <w:rFonts w:ascii="Arial" w:hAnsi="Arial" w:cs="Arial"/>
          <w:sz w:val="22"/>
          <w:szCs w:val="22"/>
          <w:lang w:val="en-GB"/>
        </w:rPr>
        <w:t>Desastre</w:t>
      </w:r>
      <w:proofErr w:type="spellEnd"/>
      <w:r>
        <w:rPr>
          <w:rFonts w:ascii="Arial" w:hAnsi="Arial" w:cs="Arial"/>
          <w:sz w:val="22"/>
          <w:szCs w:val="22"/>
          <w:lang w:val="en-GB"/>
        </w:rPr>
        <w:t xml:space="preserve"> process can be instigated by a creditor and debtors are also able to apply for their own </w:t>
      </w:r>
      <w:proofErr w:type="spellStart"/>
      <w:r>
        <w:rPr>
          <w:rFonts w:ascii="Arial" w:hAnsi="Arial" w:cs="Arial"/>
          <w:sz w:val="22"/>
          <w:szCs w:val="22"/>
          <w:lang w:val="en-GB"/>
        </w:rPr>
        <w:t>Desastre</w:t>
      </w:r>
      <w:proofErr w:type="spellEnd"/>
      <w:r>
        <w:rPr>
          <w:rFonts w:ascii="Arial" w:hAnsi="Arial" w:cs="Arial"/>
          <w:sz w:val="22"/>
          <w:szCs w:val="22"/>
          <w:lang w:val="en-GB"/>
        </w:rPr>
        <w:t>.</w:t>
      </w:r>
    </w:p>
    <w:p w14:paraId="67C41AF2" w14:textId="720F2270" w:rsidR="00E033E2" w:rsidRDefault="00E033E2" w:rsidP="00E033E2">
      <w:pPr>
        <w:jc w:val="both"/>
        <w:rPr>
          <w:rFonts w:ascii="Arial" w:hAnsi="Arial" w:cs="Arial"/>
          <w:sz w:val="22"/>
          <w:szCs w:val="22"/>
          <w:lang w:val="en-GB"/>
        </w:rPr>
      </w:pPr>
    </w:p>
    <w:p w14:paraId="3FDF16D6" w14:textId="72BD0654" w:rsidR="001C5BBF" w:rsidRDefault="00E033E2" w:rsidP="00E033E2">
      <w:pPr>
        <w:jc w:val="both"/>
        <w:rPr>
          <w:rFonts w:ascii="Arial" w:hAnsi="Arial" w:cs="Arial"/>
          <w:sz w:val="22"/>
          <w:szCs w:val="22"/>
          <w:lang w:val="en-GB"/>
        </w:rPr>
      </w:pPr>
      <w:r>
        <w:rPr>
          <w:rFonts w:ascii="Arial" w:hAnsi="Arial" w:cs="Arial"/>
          <w:sz w:val="22"/>
          <w:szCs w:val="22"/>
          <w:lang w:val="en-GB"/>
        </w:rPr>
        <w:t xml:space="preserve">The debtor can be a company or an individual. In order to bring an application, the creditor must have a valid claim of at least JEP 3,000. </w:t>
      </w:r>
      <w:r w:rsidR="001C5BBF">
        <w:rPr>
          <w:rFonts w:ascii="Arial" w:hAnsi="Arial" w:cs="Arial"/>
          <w:sz w:val="22"/>
          <w:szCs w:val="22"/>
          <w:lang w:val="en-GB"/>
        </w:rPr>
        <w:t>The debtor must be insolvent but have realisable assets and in order to bring an application the creditor must confirm in the application that they believe this to be the case.</w:t>
      </w:r>
    </w:p>
    <w:p w14:paraId="6B7C0D06" w14:textId="77777777" w:rsidR="001C5BBF" w:rsidRDefault="001C5BBF" w:rsidP="00E033E2">
      <w:pPr>
        <w:jc w:val="both"/>
        <w:rPr>
          <w:rFonts w:ascii="Arial" w:hAnsi="Arial" w:cs="Arial"/>
          <w:sz w:val="22"/>
          <w:szCs w:val="22"/>
          <w:lang w:val="en-GB"/>
        </w:rPr>
      </w:pPr>
    </w:p>
    <w:p w14:paraId="15AD0D10" w14:textId="7CDAA86B" w:rsidR="00E033E2" w:rsidRPr="00E033E2" w:rsidRDefault="00E033E2" w:rsidP="00E033E2">
      <w:pPr>
        <w:jc w:val="both"/>
        <w:rPr>
          <w:rFonts w:ascii="Arial" w:hAnsi="Arial" w:cs="Arial"/>
          <w:sz w:val="22"/>
          <w:szCs w:val="22"/>
          <w:lang w:val="en-GB"/>
        </w:rPr>
      </w:pPr>
      <w:r>
        <w:rPr>
          <w:rFonts w:ascii="Arial" w:hAnsi="Arial" w:cs="Arial"/>
          <w:sz w:val="22"/>
          <w:szCs w:val="22"/>
          <w:lang w:val="en-GB"/>
        </w:rPr>
        <w:t xml:space="preserve">In order for a </w:t>
      </w:r>
      <w:proofErr w:type="spellStart"/>
      <w:r>
        <w:rPr>
          <w:rFonts w:ascii="Arial" w:hAnsi="Arial" w:cs="Arial"/>
          <w:sz w:val="22"/>
          <w:szCs w:val="22"/>
          <w:lang w:val="en-GB"/>
        </w:rPr>
        <w:t>desastre</w:t>
      </w:r>
      <w:proofErr w:type="spellEnd"/>
      <w:r>
        <w:rPr>
          <w:rFonts w:ascii="Arial" w:hAnsi="Arial" w:cs="Arial"/>
          <w:sz w:val="22"/>
          <w:szCs w:val="22"/>
          <w:lang w:val="en-GB"/>
        </w:rPr>
        <w:t xml:space="preserve"> order to be made against an individual, they must have been ordinarily resident in Jersey at any time within the period of 12 months immediately preceding the date of the application or have carried on business in Jersey at any time within three years before the date of the application or have immovable property in Jersey at the time of the application. </w:t>
      </w:r>
    </w:p>
    <w:p w14:paraId="2F24506E" w14:textId="4B7943DF" w:rsidR="00E033E2" w:rsidRDefault="00E033E2" w:rsidP="00E033E2">
      <w:pPr>
        <w:jc w:val="both"/>
        <w:rPr>
          <w:rFonts w:ascii="Arial" w:hAnsi="Arial" w:cs="Arial"/>
          <w:sz w:val="22"/>
          <w:szCs w:val="22"/>
          <w:lang w:val="en-GB"/>
        </w:rPr>
      </w:pPr>
    </w:p>
    <w:p w14:paraId="14E4E717" w14:textId="24784A60" w:rsidR="00E033E2" w:rsidRPr="00E033E2" w:rsidRDefault="00E033E2" w:rsidP="00E033E2">
      <w:pPr>
        <w:jc w:val="both"/>
        <w:rPr>
          <w:rFonts w:ascii="Arial" w:hAnsi="Arial" w:cs="Arial"/>
          <w:sz w:val="22"/>
          <w:szCs w:val="22"/>
          <w:lang w:val="en-GB"/>
        </w:rPr>
      </w:pPr>
      <w:r>
        <w:rPr>
          <w:rFonts w:ascii="Arial" w:hAnsi="Arial" w:cs="Arial"/>
          <w:sz w:val="22"/>
          <w:szCs w:val="22"/>
          <w:lang w:val="en-GB"/>
        </w:rPr>
        <w:t xml:space="preserve">The debtor’s estate vests in the Viscount once the order for </w:t>
      </w:r>
      <w:proofErr w:type="spellStart"/>
      <w:r>
        <w:rPr>
          <w:rFonts w:ascii="Arial" w:hAnsi="Arial" w:cs="Arial"/>
          <w:sz w:val="22"/>
          <w:szCs w:val="22"/>
          <w:lang w:val="en-GB"/>
        </w:rPr>
        <w:t>desastre</w:t>
      </w:r>
      <w:proofErr w:type="spellEnd"/>
      <w:r>
        <w:rPr>
          <w:rFonts w:ascii="Arial" w:hAnsi="Arial" w:cs="Arial"/>
          <w:sz w:val="22"/>
          <w:szCs w:val="22"/>
          <w:lang w:val="en-GB"/>
        </w:rPr>
        <w:t xml:space="preserve"> is made. </w:t>
      </w:r>
      <w:r w:rsidR="001C5BBF">
        <w:rPr>
          <w:rFonts w:ascii="Arial" w:hAnsi="Arial" w:cs="Arial"/>
          <w:sz w:val="22"/>
          <w:szCs w:val="22"/>
          <w:lang w:val="en-GB"/>
        </w:rPr>
        <w:t xml:space="preserve">A moratorium is also available. </w:t>
      </w:r>
      <w:r>
        <w:rPr>
          <w:rFonts w:ascii="Arial" w:hAnsi="Arial" w:cs="Arial"/>
          <w:sz w:val="22"/>
          <w:szCs w:val="22"/>
          <w:lang w:val="en-GB"/>
        </w:rPr>
        <w:t xml:space="preserve">It is usual for a personal </w:t>
      </w:r>
      <w:proofErr w:type="spellStart"/>
      <w:r>
        <w:rPr>
          <w:rFonts w:ascii="Arial" w:hAnsi="Arial" w:cs="Arial"/>
          <w:sz w:val="22"/>
          <w:szCs w:val="22"/>
          <w:lang w:val="en-GB"/>
        </w:rPr>
        <w:t>desastre</w:t>
      </w:r>
      <w:proofErr w:type="spellEnd"/>
      <w:r>
        <w:rPr>
          <w:rFonts w:ascii="Arial" w:hAnsi="Arial" w:cs="Arial"/>
          <w:sz w:val="22"/>
          <w:szCs w:val="22"/>
          <w:lang w:val="en-GB"/>
        </w:rPr>
        <w:t xml:space="preserve"> to last for four years but it is possible to shorten or lengthen the period.</w:t>
      </w:r>
      <w:r w:rsidR="001C5BBF">
        <w:rPr>
          <w:rFonts w:ascii="Arial" w:hAnsi="Arial" w:cs="Arial"/>
          <w:sz w:val="22"/>
          <w:szCs w:val="22"/>
          <w:lang w:val="en-GB"/>
        </w:rPr>
        <w:t xml:space="preserve"> </w:t>
      </w:r>
    </w:p>
    <w:p w14:paraId="26B39EB7" w14:textId="74334758" w:rsidR="002F11F6" w:rsidRDefault="002F11F6" w:rsidP="002F11F6">
      <w:pPr>
        <w:jc w:val="both"/>
        <w:rPr>
          <w:rFonts w:ascii="Arial" w:hAnsi="Arial" w:cs="Arial"/>
          <w:sz w:val="22"/>
          <w:szCs w:val="22"/>
          <w:lang w:val="en-GB"/>
        </w:rPr>
      </w:pPr>
    </w:p>
    <w:p w14:paraId="69319898" w14:textId="77777777" w:rsidR="001C5BBF" w:rsidRDefault="002F11F6" w:rsidP="001C5BBF">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Viscount has the power to realise the assets for the benefit of the debtor’s creditors and has the power to conduct investigations to identify why insolvency occurred and whether any offences were committed. </w:t>
      </w:r>
      <w:r w:rsidR="001C5BBF">
        <w:rPr>
          <w:rFonts w:ascii="Arial" w:hAnsi="Arial" w:cs="Arial"/>
          <w:color w:val="000000" w:themeColor="text1"/>
          <w:sz w:val="22"/>
          <w:szCs w:val="22"/>
          <w:lang w:val="en-GB"/>
        </w:rPr>
        <w:t xml:space="preserve">The Viscount’s wide ranging powers include the following: </w:t>
      </w:r>
    </w:p>
    <w:p w14:paraId="2EB7F1A3" w14:textId="77777777" w:rsidR="001C5BBF" w:rsidRDefault="001C5BBF" w:rsidP="001C5BBF">
      <w:pPr>
        <w:jc w:val="both"/>
        <w:rPr>
          <w:rFonts w:ascii="Arial" w:hAnsi="Arial" w:cs="Arial"/>
          <w:color w:val="000000" w:themeColor="text1"/>
          <w:sz w:val="22"/>
          <w:szCs w:val="22"/>
          <w:lang w:val="en-GB"/>
        </w:rPr>
      </w:pPr>
    </w:p>
    <w:p w14:paraId="61BDBBB3" w14:textId="77777777" w:rsidR="001C5BBF" w:rsidRDefault="001C5BBF" w:rsidP="001C5BBF">
      <w:pPr>
        <w:pStyle w:val="ListParagraph"/>
        <w:numPr>
          <w:ilvl w:val="0"/>
          <w:numId w:val="50"/>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lastRenderedPageBreak/>
        <w:t xml:space="preserve">The power to bring, institute or defend action in respect of property vested in the Viscount; </w:t>
      </w:r>
    </w:p>
    <w:p w14:paraId="46D6B8CA" w14:textId="77777777" w:rsidR="001C5BBF" w:rsidRDefault="001C5BBF" w:rsidP="001C5BBF">
      <w:pPr>
        <w:pStyle w:val="ListParagraph"/>
        <w:numPr>
          <w:ilvl w:val="0"/>
          <w:numId w:val="50"/>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power to compromise debts, claims and liabilities; </w:t>
      </w:r>
    </w:p>
    <w:p w14:paraId="367BF367" w14:textId="77777777" w:rsidR="001C5BBF" w:rsidRDefault="001C5BBF" w:rsidP="001C5BBF">
      <w:pPr>
        <w:pStyle w:val="ListParagraph"/>
        <w:numPr>
          <w:ilvl w:val="0"/>
          <w:numId w:val="50"/>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power to make compromises or other arrangements with creditors; </w:t>
      </w:r>
    </w:p>
    <w:p w14:paraId="4C357DF9" w14:textId="77777777" w:rsidR="001C5BBF" w:rsidRDefault="001C5BBF" w:rsidP="001C5BBF">
      <w:pPr>
        <w:pStyle w:val="ListParagraph"/>
        <w:numPr>
          <w:ilvl w:val="0"/>
          <w:numId w:val="50"/>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power to dispose of property; </w:t>
      </w:r>
    </w:p>
    <w:p w14:paraId="3B2EA534" w14:textId="77777777" w:rsidR="001C5BBF" w:rsidRDefault="001C5BBF" w:rsidP="001C5BBF">
      <w:pPr>
        <w:pStyle w:val="ListParagraph"/>
        <w:numPr>
          <w:ilvl w:val="0"/>
          <w:numId w:val="50"/>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power to carry on the business of the debtor as far as is necessary for the beneficial winding up of a company debtor; </w:t>
      </w:r>
    </w:p>
    <w:p w14:paraId="07849D60" w14:textId="77777777" w:rsidR="001C5BBF" w:rsidRDefault="001C5BBF" w:rsidP="001C5BBF">
      <w:pPr>
        <w:pStyle w:val="ListParagraph"/>
        <w:numPr>
          <w:ilvl w:val="0"/>
          <w:numId w:val="50"/>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power to borrow money; </w:t>
      </w:r>
    </w:p>
    <w:p w14:paraId="05962B6B" w14:textId="77777777" w:rsidR="001C5BBF" w:rsidRDefault="001C5BBF" w:rsidP="001C5BBF">
      <w:pPr>
        <w:pStyle w:val="ListParagraph"/>
        <w:numPr>
          <w:ilvl w:val="0"/>
          <w:numId w:val="50"/>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power to pay creditors; </w:t>
      </w:r>
    </w:p>
    <w:p w14:paraId="6D0C5C8B" w14:textId="77777777" w:rsidR="001C5BBF" w:rsidRDefault="001C5BBF" w:rsidP="001C5BBF">
      <w:pPr>
        <w:pStyle w:val="ListParagraph"/>
        <w:numPr>
          <w:ilvl w:val="0"/>
          <w:numId w:val="50"/>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power to disclaim onerous property and contract leases; </w:t>
      </w:r>
    </w:p>
    <w:p w14:paraId="0E4734F0" w14:textId="77777777" w:rsidR="001C5BBF" w:rsidRPr="001C5BBF" w:rsidRDefault="001C5BBF" w:rsidP="001C5BBF">
      <w:pPr>
        <w:pStyle w:val="ListParagraph"/>
        <w:numPr>
          <w:ilvl w:val="0"/>
          <w:numId w:val="50"/>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The power to pursue recovery in respect of antecedent transactions</w:t>
      </w:r>
    </w:p>
    <w:p w14:paraId="3FF989E8" w14:textId="77777777" w:rsidR="001C5BBF" w:rsidRDefault="001C5BBF" w:rsidP="002F11F6">
      <w:pPr>
        <w:jc w:val="both"/>
        <w:rPr>
          <w:rFonts w:ascii="Arial" w:hAnsi="Arial" w:cs="Arial"/>
          <w:color w:val="000000" w:themeColor="text1"/>
          <w:sz w:val="22"/>
          <w:szCs w:val="22"/>
          <w:lang w:val="en-GB"/>
        </w:rPr>
      </w:pPr>
    </w:p>
    <w:p w14:paraId="5387442B" w14:textId="426EF227" w:rsidR="00E033E2" w:rsidRDefault="00E033E2" w:rsidP="002F11F6">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applicant creditor is usually required to indemnify the Viscount for costs and liabilities incurred in the </w:t>
      </w:r>
      <w:proofErr w:type="spellStart"/>
      <w:r>
        <w:rPr>
          <w:rFonts w:ascii="Arial" w:hAnsi="Arial" w:cs="Arial"/>
          <w:color w:val="000000" w:themeColor="text1"/>
          <w:sz w:val="22"/>
          <w:szCs w:val="22"/>
          <w:lang w:val="en-GB"/>
        </w:rPr>
        <w:t>Desastre</w:t>
      </w:r>
      <w:proofErr w:type="spellEnd"/>
      <w:r>
        <w:rPr>
          <w:rFonts w:ascii="Arial" w:hAnsi="Arial" w:cs="Arial"/>
          <w:color w:val="000000" w:themeColor="text1"/>
          <w:sz w:val="22"/>
          <w:szCs w:val="22"/>
          <w:lang w:val="en-GB"/>
        </w:rPr>
        <w:t>. The Viscount may levy fees as they arise or take amounts equivalent to 12.5% of the sums realised and distributed to creditors. The Viscount’s costs are paid in priority to other creditors from amounts liquidated, as the secured creditors rights are preserved in the process.</w:t>
      </w:r>
    </w:p>
    <w:p w14:paraId="0790D850" w14:textId="77777777" w:rsidR="00E033E2" w:rsidRDefault="00E033E2" w:rsidP="002F11F6">
      <w:pPr>
        <w:jc w:val="both"/>
        <w:rPr>
          <w:rFonts w:ascii="Arial" w:hAnsi="Arial" w:cs="Arial"/>
          <w:color w:val="000000" w:themeColor="text1"/>
          <w:sz w:val="22"/>
          <w:szCs w:val="22"/>
          <w:lang w:val="en-GB"/>
        </w:rPr>
      </w:pPr>
    </w:p>
    <w:p w14:paraId="78798FF6" w14:textId="58CEB5A5" w:rsidR="002F11F6" w:rsidRPr="001C5BBF" w:rsidRDefault="002F11F6" w:rsidP="002F11F6">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If the debtor is a company, once the </w:t>
      </w:r>
      <w:proofErr w:type="spellStart"/>
      <w:r>
        <w:rPr>
          <w:rFonts w:ascii="Arial" w:hAnsi="Arial" w:cs="Arial"/>
          <w:color w:val="000000" w:themeColor="text1"/>
          <w:sz w:val="22"/>
          <w:szCs w:val="22"/>
          <w:lang w:val="en-GB"/>
        </w:rPr>
        <w:t>desastre</w:t>
      </w:r>
      <w:proofErr w:type="spellEnd"/>
      <w:r>
        <w:rPr>
          <w:rFonts w:ascii="Arial" w:hAnsi="Arial" w:cs="Arial"/>
          <w:color w:val="000000" w:themeColor="text1"/>
          <w:sz w:val="22"/>
          <w:szCs w:val="22"/>
          <w:lang w:val="en-GB"/>
        </w:rPr>
        <w:t xml:space="preserve"> process has been completed, the Viscount will file the necessary forms with the Registrar of Companies in order to dissolve the company. </w:t>
      </w:r>
    </w:p>
    <w:p w14:paraId="65B6D27E" w14:textId="19331665" w:rsidR="00DD5716" w:rsidRDefault="00DD5716" w:rsidP="002A37BB">
      <w:pPr>
        <w:ind w:left="720" w:hanging="720"/>
        <w:jc w:val="both"/>
        <w:rPr>
          <w:rFonts w:ascii="Arial" w:hAnsi="Arial" w:cs="Arial"/>
          <w:sz w:val="22"/>
          <w:szCs w:val="22"/>
        </w:rPr>
      </w:pPr>
    </w:p>
    <w:p w14:paraId="3149AF74" w14:textId="77777777"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A67287">
        <w:rPr>
          <w:rFonts w:ascii="Arial" w:hAnsi="Arial" w:cs="Arial"/>
          <w:b/>
          <w:bCs/>
          <w:sz w:val="22"/>
          <w:szCs w:val="22"/>
          <w:lang w:val="en-GB"/>
        </w:rPr>
        <w:t>8</w:t>
      </w:r>
      <w:r w:rsidRPr="002A37BB">
        <w:rPr>
          <w:rFonts w:ascii="Arial" w:hAnsi="Arial" w:cs="Arial"/>
          <w:b/>
          <w:bCs/>
          <w:sz w:val="22"/>
          <w:szCs w:val="22"/>
          <w:lang w:val="en-GB"/>
        </w:rPr>
        <w:t xml:space="preserve"> marks]</w:t>
      </w:r>
    </w:p>
    <w:p w14:paraId="72DCD5F2" w14:textId="77777777" w:rsidR="00C550C8" w:rsidRPr="002A37BB" w:rsidRDefault="00C550C8" w:rsidP="002A37BB">
      <w:pPr>
        <w:ind w:left="720" w:hanging="720"/>
        <w:jc w:val="both"/>
        <w:rPr>
          <w:rFonts w:ascii="Arial" w:hAnsi="Arial" w:cs="Arial"/>
          <w:sz w:val="22"/>
          <w:szCs w:val="22"/>
        </w:rPr>
      </w:pPr>
    </w:p>
    <w:p w14:paraId="1D0898D5" w14:textId="77777777" w:rsidR="00A67287" w:rsidRDefault="00A67287" w:rsidP="00A67287">
      <w:pPr>
        <w:pStyle w:val="ListParagraph"/>
        <w:ind w:left="0"/>
        <w:jc w:val="both"/>
        <w:rPr>
          <w:rFonts w:ascii="Arial" w:hAnsi="Arial" w:cs="Arial"/>
          <w:sz w:val="22"/>
          <w:szCs w:val="22"/>
          <w:lang w:val="en-GB"/>
        </w:rPr>
      </w:pPr>
      <w:r>
        <w:rPr>
          <w:rFonts w:ascii="Arial" w:hAnsi="Arial" w:cs="Arial"/>
          <w:sz w:val="22"/>
          <w:szCs w:val="22"/>
          <w:lang w:val="en-GB"/>
        </w:rPr>
        <w:t xml:space="preserve">Write a </w:t>
      </w:r>
      <w:r w:rsidRPr="00DF0E41">
        <w:rPr>
          <w:rFonts w:ascii="Arial" w:hAnsi="Arial" w:cs="Arial"/>
          <w:b/>
          <w:bCs/>
          <w:sz w:val="22"/>
          <w:szCs w:val="22"/>
          <w:lang w:val="en-GB"/>
        </w:rPr>
        <w:t>short essay</w:t>
      </w:r>
      <w:r>
        <w:rPr>
          <w:rFonts w:ascii="Arial" w:hAnsi="Arial" w:cs="Arial"/>
          <w:sz w:val="22"/>
          <w:szCs w:val="22"/>
          <w:lang w:val="en-GB"/>
        </w:rPr>
        <w:t xml:space="preserve"> d</w:t>
      </w:r>
      <w:r w:rsidRPr="00E95916">
        <w:rPr>
          <w:rFonts w:ascii="Arial" w:hAnsi="Arial" w:cs="Arial"/>
          <w:sz w:val="22"/>
          <w:szCs w:val="22"/>
          <w:lang w:val="en-GB"/>
        </w:rPr>
        <w:t>escrib</w:t>
      </w:r>
      <w:r>
        <w:rPr>
          <w:rFonts w:ascii="Arial" w:hAnsi="Arial" w:cs="Arial"/>
          <w:sz w:val="22"/>
          <w:szCs w:val="22"/>
          <w:lang w:val="en-GB"/>
        </w:rPr>
        <w:t>ing</w:t>
      </w:r>
      <w:r w:rsidRPr="00E95916">
        <w:rPr>
          <w:rFonts w:ascii="Arial" w:hAnsi="Arial" w:cs="Arial"/>
          <w:sz w:val="22"/>
          <w:szCs w:val="22"/>
          <w:lang w:val="en-GB"/>
        </w:rPr>
        <w:t xml:space="preserve"> </w:t>
      </w:r>
      <w:r>
        <w:rPr>
          <w:rFonts w:ascii="Arial" w:hAnsi="Arial" w:cs="Arial"/>
          <w:sz w:val="22"/>
          <w:szCs w:val="22"/>
          <w:lang w:val="en-GB"/>
        </w:rPr>
        <w:t xml:space="preserve">in detail </w:t>
      </w:r>
      <w:r w:rsidR="00DD5716">
        <w:rPr>
          <w:rFonts w:ascii="Arial" w:hAnsi="Arial" w:cs="Arial"/>
          <w:sz w:val="22"/>
          <w:szCs w:val="22"/>
          <w:lang w:val="en-GB"/>
        </w:rPr>
        <w:t xml:space="preserve">the </w:t>
      </w:r>
      <w:r>
        <w:rPr>
          <w:rFonts w:ascii="Arial" w:hAnsi="Arial" w:cs="Arial"/>
          <w:sz w:val="22"/>
          <w:szCs w:val="22"/>
          <w:lang w:val="en-GB"/>
        </w:rPr>
        <w:t xml:space="preserve">creditor claims process in respect of </w:t>
      </w:r>
      <w:r w:rsidR="00DD5716">
        <w:rPr>
          <w:rFonts w:ascii="Arial" w:hAnsi="Arial" w:cs="Arial"/>
          <w:sz w:val="22"/>
          <w:szCs w:val="22"/>
          <w:lang w:val="en-GB"/>
        </w:rPr>
        <w:t xml:space="preserve">a </w:t>
      </w:r>
      <w:r>
        <w:rPr>
          <w:rFonts w:ascii="Arial" w:hAnsi="Arial" w:cs="Arial"/>
          <w:sz w:val="22"/>
          <w:szCs w:val="22"/>
          <w:lang w:val="en-GB"/>
        </w:rPr>
        <w:t>Creditors’ Winding Up. In your essay, you should refer to at least the following:</w:t>
      </w:r>
    </w:p>
    <w:p w14:paraId="6DDBD6DA" w14:textId="77777777" w:rsidR="00A67287" w:rsidRDefault="00A67287" w:rsidP="00A67287">
      <w:pPr>
        <w:jc w:val="both"/>
        <w:rPr>
          <w:rFonts w:ascii="Arial" w:hAnsi="Arial" w:cs="Arial"/>
          <w:sz w:val="22"/>
          <w:szCs w:val="22"/>
          <w:lang w:val="en-GB"/>
        </w:rPr>
      </w:pPr>
    </w:p>
    <w:p w14:paraId="25CE613B" w14:textId="19752F0E" w:rsidR="00A67287" w:rsidRDefault="00A67287" w:rsidP="00DF0E41">
      <w:pPr>
        <w:pStyle w:val="ListParagraph"/>
        <w:numPr>
          <w:ilvl w:val="0"/>
          <w:numId w:val="21"/>
        </w:numPr>
        <w:ind w:left="426"/>
        <w:jc w:val="both"/>
        <w:rPr>
          <w:rFonts w:ascii="Arial" w:hAnsi="Arial" w:cs="Arial"/>
          <w:sz w:val="22"/>
          <w:szCs w:val="22"/>
          <w:lang w:val="en-GB"/>
        </w:rPr>
      </w:pPr>
      <w:r>
        <w:rPr>
          <w:rFonts w:ascii="Arial" w:hAnsi="Arial" w:cs="Arial"/>
          <w:sz w:val="22"/>
          <w:szCs w:val="22"/>
          <w:lang w:val="en-GB"/>
        </w:rPr>
        <w:t>The relevant Jersey law that applies</w:t>
      </w:r>
    </w:p>
    <w:p w14:paraId="3F9ADA78" w14:textId="77777777" w:rsidR="00E13608" w:rsidRPr="00E13608" w:rsidRDefault="00E13608" w:rsidP="00E13608">
      <w:pPr>
        <w:ind w:left="66"/>
        <w:jc w:val="both"/>
        <w:rPr>
          <w:rFonts w:ascii="Arial" w:hAnsi="Arial" w:cs="Arial"/>
          <w:sz w:val="22"/>
          <w:szCs w:val="22"/>
          <w:lang w:val="en-GB"/>
        </w:rPr>
      </w:pPr>
    </w:p>
    <w:p w14:paraId="1D0DAD84" w14:textId="77777777" w:rsidR="00E13608" w:rsidRDefault="00A67287" w:rsidP="00750248">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Which areas are covered under the relevant Jersey law</w:t>
      </w:r>
    </w:p>
    <w:p w14:paraId="30C655A1" w14:textId="77777777" w:rsidR="00E13608" w:rsidRPr="00E13608" w:rsidRDefault="00E13608" w:rsidP="00E13608">
      <w:pPr>
        <w:pStyle w:val="ListParagraph"/>
        <w:rPr>
          <w:rFonts w:ascii="Arial" w:hAnsi="Arial" w:cs="Arial"/>
          <w:sz w:val="22"/>
          <w:szCs w:val="22"/>
          <w:lang w:val="en-GB"/>
        </w:rPr>
      </w:pPr>
    </w:p>
    <w:p w14:paraId="74E394C5" w14:textId="77777777" w:rsidR="00E13608" w:rsidRDefault="00A67287" w:rsidP="000E737F">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Advertising for claims and notice periods</w:t>
      </w:r>
    </w:p>
    <w:p w14:paraId="59CF3F6D" w14:textId="77777777" w:rsidR="00E13608" w:rsidRPr="00E13608" w:rsidRDefault="00E13608" w:rsidP="00E13608">
      <w:pPr>
        <w:pStyle w:val="ListParagraph"/>
        <w:rPr>
          <w:rFonts w:ascii="Arial" w:hAnsi="Arial" w:cs="Arial"/>
          <w:sz w:val="22"/>
          <w:szCs w:val="22"/>
          <w:lang w:val="en-GB"/>
        </w:rPr>
      </w:pPr>
    </w:p>
    <w:p w14:paraId="384BCB38" w14:textId="77777777" w:rsidR="00E13608" w:rsidRDefault="00A67287" w:rsidP="001E3C39">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Which debts are provable</w:t>
      </w:r>
    </w:p>
    <w:p w14:paraId="4EC00773" w14:textId="77777777" w:rsidR="00E13608" w:rsidRPr="00E13608" w:rsidRDefault="00E13608" w:rsidP="00E13608">
      <w:pPr>
        <w:pStyle w:val="ListParagraph"/>
        <w:rPr>
          <w:rFonts w:ascii="Arial" w:hAnsi="Arial" w:cs="Arial"/>
          <w:sz w:val="22"/>
          <w:szCs w:val="22"/>
          <w:lang w:val="en-GB"/>
        </w:rPr>
      </w:pPr>
    </w:p>
    <w:p w14:paraId="2913B263" w14:textId="77777777" w:rsidR="00E13608" w:rsidRDefault="00A67287" w:rsidP="00E6009A">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Interest on debts</w:t>
      </w:r>
    </w:p>
    <w:p w14:paraId="73AF377C" w14:textId="77777777" w:rsidR="00E13608" w:rsidRPr="00E13608" w:rsidRDefault="00E13608" w:rsidP="00E13608">
      <w:pPr>
        <w:pStyle w:val="ListParagraph"/>
        <w:rPr>
          <w:rFonts w:ascii="Arial" w:hAnsi="Arial" w:cs="Arial"/>
          <w:sz w:val="22"/>
          <w:szCs w:val="22"/>
          <w:lang w:val="en-GB"/>
        </w:rPr>
      </w:pPr>
    </w:p>
    <w:p w14:paraId="162EE1FC" w14:textId="77777777" w:rsidR="00E13608" w:rsidRDefault="00A67287" w:rsidP="0082352D">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Pro</w:t>
      </w:r>
      <w:r w:rsidR="00C21D42" w:rsidRPr="00E13608">
        <w:rPr>
          <w:rFonts w:ascii="Arial" w:hAnsi="Arial" w:cs="Arial"/>
          <w:sz w:val="22"/>
          <w:szCs w:val="22"/>
          <w:lang w:val="en-GB"/>
        </w:rPr>
        <w:t>of</w:t>
      </w:r>
      <w:r w:rsidRPr="00E13608">
        <w:rPr>
          <w:rFonts w:ascii="Arial" w:hAnsi="Arial" w:cs="Arial"/>
          <w:sz w:val="22"/>
          <w:szCs w:val="22"/>
          <w:lang w:val="en-GB"/>
        </w:rPr>
        <w:t xml:space="preserve"> of debts and the cost of proving</w:t>
      </w:r>
    </w:p>
    <w:p w14:paraId="1FA042A3" w14:textId="77777777" w:rsidR="00E13608" w:rsidRPr="00E13608" w:rsidRDefault="00E13608" w:rsidP="00E13608">
      <w:pPr>
        <w:pStyle w:val="ListParagraph"/>
        <w:rPr>
          <w:rFonts w:ascii="Arial" w:hAnsi="Arial" w:cs="Arial"/>
          <w:sz w:val="22"/>
          <w:szCs w:val="22"/>
          <w:lang w:val="en-GB"/>
        </w:rPr>
      </w:pPr>
    </w:p>
    <w:p w14:paraId="5E6AA212" w14:textId="77777777" w:rsidR="00E13608" w:rsidRDefault="00A67287" w:rsidP="0088256C">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Examination of proofs of debts</w:t>
      </w:r>
    </w:p>
    <w:p w14:paraId="3BD881F4" w14:textId="77777777" w:rsidR="00E13608" w:rsidRPr="00E13608" w:rsidRDefault="00E13608" w:rsidP="00E13608">
      <w:pPr>
        <w:pStyle w:val="ListParagraph"/>
        <w:rPr>
          <w:rFonts w:ascii="Arial" w:hAnsi="Arial" w:cs="Arial"/>
          <w:sz w:val="22"/>
          <w:szCs w:val="22"/>
          <w:lang w:val="en-GB"/>
        </w:rPr>
      </w:pPr>
    </w:p>
    <w:p w14:paraId="215FDC58" w14:textId="42DFBFC3" w:rsidR="00623CCC" w:rsidRPr="00757290" w:rsidRDefault="00A67287" w:rsidP="002A37BB">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Adjudication and the process of admitting or rejecting claims</w:t>
      </w:r>
    </w:p>
    <w:p w14:paraId="07A09076" w14:textId="77777777" w:rsidR="00623CCC" w:rsidRDefault="00623CCC" w:rsidP="002A37BB">
      <w:pPr>
        <w:jc w:val="both"/>
        <w:rPr>
          <w:rFonts w:ascii="Arial" w:hAnsi="Arial" w:cs="Arial"/>
          <w:sz w:val="22"/>
          <w:szCs w:val="22"/>
          <w:lang w:val="en-GB"/>
        </w:rPr>
      </w:pPr>
    </w:p>
    <w:p w14:paraId="6BED464D" w14:textId="348C83B6" w:rsidR="00DF75F8" w:rsidRDefault="00757290" w:rsidP="002A37BB">
      <w:pPr>
        <w:jc w:val="both"/>
        <w:rPr>
          <w:rFonts w:ascii="Arial" w:hAnsi="Arial" w:cs="Arial"/>
          <w:sz w:val="22"/>
          <w:szCs w:val="22"/>
          <w:lang w:val="en-GB"/>
        </w:rPr>
      </w:pPr>
      <w:r>
        <w:rPr>
          <w:rFonts w:ascii="Arial" w:hAnsi="Arial" w:cs="Arial"/>
          <w:sz w:val="22"/>
          <w:szCs w:val="22"/>
          <w:lang w:val="en-GB"/>
        </w:rPr>
        <w:t>Part 21 of the Companies Law describes four types of winding up including Creditors’ Winding Up (“</w:t>
      </w:r>
      <w:r>
        <w:rPr>
          <w:rFonts w:ascii="Arial" w:hAnsi="Arial" w:cs="Arial"/>
          <w:b/>
          <w:sz w:val="22"/>
          <w:szCs w:val="22"/>
          <w:lang w:val="en-GB"/>
        </w:rPr>
        <w:t>CWU</w:t>
      </w:r>
      <w:r>
        <w:rPr>
          <w:rFonts w:ascii="Arial" w:hAnsi="Arial" w:cs="Arial"/>
          <w:sz w:val="22"/>
          <w:szCs w:val="22"/>
          <w:lang w:val="en-GB"/>
        </w:rPr>
        <w:t xml:space="preserve">”). </w:t>
      </w:r>
      <w:r w:rsidR="00623CCC">
        <w:rPr>
          <w:rFonts w:ascii="Arial" w:hAnsi="Arial" w:cs="Arial"/>
          <w:sz w:val="22"/>
          <w:szCs w:val="22"/>
          <w:lang w:val="en-GB"/>
        </w:rPr>
        <w:t xml:space="preserve">Article 166 of the Companies Law applies to the creditor claims process in relation to </w:t>
      </w:r>
      <w:r>
        <w:rPr>
          <w:rFonts w:ascii="Arial" w:hAnsi="Arial" w:cs="Arial"/>
          <w:sz w:val="22"/>
          <w:szCs w:val="22"/>
          <w:lang w:val="en-GB"/>
        </w:rPr>
        <w:t xml:space="preserve">a CWU. </w:t>
      </w:r>
      <w:r w:rsidR="00623CCC">
        <w:rPr>
          <w:rFonts w:ascii="Arial" w:hAnsi="Arial" w:cs="Arial"/>
          <w:sz w:val="22"/>
          <w:szCs w:val="22"/>
          <w:lang w:val="en-GB"/>
        </w:rPr>
        <w:t xml:space="preserve"> </w:t>
      </w:r>
      <w:r>
        <w:rPr>
          <w:rFonts w:ascii="Arial" w:hAnsi="Arial" w:cs="Arial"/>
          <w:sz w:val="22"/>
          <w:szCs w:val="22"/>
          <w:lang w:val="en-GB"/>
        </w:rPr>
        <w:t xml:space="preserve">Article 166 explains that the same rules apply to the process of creditor claims in a CWU as are in force under Part 7 of the Bankruptcy Law. </w:t>
      </w:r>
    </w:p>
    <w:p w14:paraId="3DDF3860" w14:textId="299309FD" w:rsidR="00757290" w:rsidRDefault="00757290" w:rsidP="002A37BB">
      <w:pPr>
        <w:jc w:val="both"/>
        <w:rPr>
          <w:rFonts w:ascii="Arial" w:hAnsi="Arial" w:cs="Arial"/>
          <w:sz w:val="22"/>
          <w:szCs w:val="22"/>
          <w:lang w:val="en-GB"/>
        </w:rPr>
      </w:pPr>
    </w:p>
    <w:p w14:paraId="08F2FE43" w14:textId="6A887041" w:rsidR="00757290" w:rsidRDefault="0047473E" w:rsidP="002A37BB">
      <w:pPr>
        <w:jc w:val="both"/>
        <w:rPr>
          <w:rFonts w:ascii="Arial" w:hAnsi="Arial" w:cs="Arial"/>
          <w:sz w:val="22"/>
          <w:szCs w:val="22"/>
          <w:lang w:val="en-GB"/>
        </w:rPr>
      </w:pPr>
      <w:r>
        <w:rPr>
          <w:rFonts w:ascii="Arial" w:hAnsi="Arial" w:cs="Arial"/>
          <w:sz w:val="22"/>
          <w:szCs w:val="22"/>
          <w:lang w:val="en-GB"/>
        </w:rPr>
        <w:t xml:space="preserve">All debts and liabilities in a CWU are provable, whether they are present, future or contingent. Interest is provable to the date of CWU, if the debt bears interest, or to the date of payment if it is a secured debt. </w:t>
      </w:r>
    </w:p>
    <w:p w14:paraId="0F4765F4" w14:textId="2AC750A0" w:rsidR="0047473E" w:rsidRDefault="0047473E" w:rsidP="002A37BB">
      <w:pPr>
        <w:jc w:val="both"/>
        <w:rPr>
          <w:rFonts w:ascii="Arial" w:hAnsi="Arial" w:cs="Arial"/>
          <w:sz w:val="22"/>
          <w:szCs w:val="22"/>
          <w:lang w:val="en-GB"/>
        </w:rPr>
      </w:pPr>
    </w:p>
    <w:p w14:paraId="3B6CE038" w14:textId="00B428FB" w:rsidR="0047473E" w:rsidRDefault="0047473E" w:rsidP="002A37BB">
      <w:pPr>
        <w:jc w:val="both"/>
        <w:rPr>
          <w:rFonts w:ascii="Arial" w:hAnsi="Arial" w:cs="Arial"/>
          <w:sz w:val="22"/>
          <w:szCs w:val="22"/>
          <w:lang w:val="en-GB"/>
        </w:rPr>
      </w:pPr>
      <w:r>
        <w:rPr>
          <w:rFonts w:ascii="Arial" w:hAnsi="Arial" w:cs="Arial"/>
          <w:sz w:val="22"/>
          <w:szCs w:val="22"/>
          <w:lang w:val="en-GB"/>
        </w:rPr>
        <w:t>All creditors in a CWU must prove their debt at the time and in the manner prescribed by the Jersey Court and must bear the cost of proving their debt. Creditors are also entitled to examine other creditors’ proofs in a fixed time provided by the Viscount.</w:t>
      </w:r>
    </w:p>
    <w:p w14:paraId="2B46453F" w14:textId="77777777" w:rsidR="00757290" w:rsidRDefault="00757290" w:rsidP="002A37BB">
      <w:pPr>
        <w:jc w:val="both"/>
        <w:rPr>
          <w:rFonts w:ascii="Arial" w:hAnsi="Arial" w:cs="Arial"/>
          <w:sz w:val="22"/>
          <w:szCs w:val="22"/>
          <w:lang w:val="en-GB"/>
        </w:rPr>
      </w:pPr>
    </w:p>
    <w:p w14:paraId="218E52BA" w14:textId="4FCDA2E5" w:rsidR="00623CCC" w:rsidRDefault="00623CCC" w:rsidP="002A37BB">
      <w:pPr>
        <w:jc w:val="both"/>
        <w:rPr>
          <w:rFonts w:ascii="Arial" w:hAnsi="Arial" w:cs="Arial"/>
          <w:sz w:val="22"/>
          <w:szCs w:val="22"/>
          <w:lang w:val="en-GB"/>
        </w:rPr>
      </w:pPr>
      <w:r>
        <w:rPr>
          <w:rFonts w:ascii="Arial" w:hAnsi="Arial" w:cs="Arial"/>
          <w:sz w:val="22"/>
          <w:szCs w:val="22"/>
          <w:lang w:val="en-GB"/>
        </w:rPr>
        <w:t xml:space="preserve">No statutory time period exists for notices to be published for potential claims in a CWU. It is usually agreed that a period of 60 days’ notice is appropriate for a CWU. Comparatively, 21 days’ notice is usually given for a summary winding up, if notice is given at all. For potential claims outside the jurisdiction of Jersey, there is no statutory provision for publishing notices, however, the appointed liquidator should consider the circumstances of the liquidation in order to avoid a challenge from a claimant coming forward further down the line. </w:t>
      </w:r>
    </w:p>
    <w:p w14:paraId="1EEF1C56" w14:textId="63218D4C" w:rsidR="0047473E" w:rsidRDefault="0047473E" w:rsidP="002A37BB">
      <w:pPr>
        <w:jc w:val="both"/>
        <w:rPr>
          <w:rFonts w:ascii="Arial" w:hAnsi="Arial" w:cs="Arial"/>
          <w:sz w:val="22"/>
          <w:szCs w:val="22"/>
          <w:lang w:val="en-GB"/>
        </w:rPr>
      </w:pPr>
    </w:p>
    <w:p w14:paraId="08AEEA9E" w14:textId="75D7C4C6" w:rsidR="00962045" w:rsidRPr="007B79A3" w:rsidRDefault="0047473E" w:rsidP="002A37BB">
      <w:pPr>
        <w:jc w:val="both"/>
        <w:rPr>
          <w:rFonts w:ascii="Arial" w:hAnsi="Arial" w:cs="Arial"/>
          <w:sz w:val="22"/>
          <w:szCs w:val="22"/>
          <w:lang w:val="en-GB"/>
        </w:rPr>
      </w:pPr>
      <w:r>
        <w:rPr>
          <w:rFonts w:ascii="Arial" w:hAnsi="Arial" w:cs="Arial"/>
          <w:sz w:val="22"/>
          <w:szCs w:val="22"/>
          <w:lang w:val="en-GB"/>
        </w:rPr>
        <w:t xml:space="preserve">The Viscount is the adjudicator of creditors’ claims and may request further information relating to any claim if it is required. Following the adjudication, the Viscount </w:t>
      </w:r>
      <w:r w:rsidR="007B79A3">
        <w:rPr>
          <w:rFonts w:ascii="Arial" w:hAnsi="Arial" w:cs="Arial"/>
          <w:sz w:val="22"/>
          <w:szCs w:val="22"/>
          <w:lang w:val="en-GB"/>
        </w:rPr>
        <w:t xml:space="preserve">will then admit or reject each creditor claim, either in whole or in part. If a claim is to be rejected (in whole or in part) then the Viscount must serve a notice of rejection on the relevant creditor. If the creditor is unhappy with the rejection, they are apply to request that the Viscount apply to the Jersey Court for a review of the decision. </w:t>
      </w:r>
    </w:p>
    <w:p w14:paraId="396B5F94" w14:textId="77777777" w:rsidR="00D17FDC" w:rsidRPr="002A37BB" w:rsidRDefault="00D17FDC" w:rsidP="002A37BB">
      <w:pPr>
        <w:jc w:val="both"/>
        <w:rPr>
          <w:rFonts w:ascii="Arial" w:hAnsi="Arial" w:cs="Arial"/>
          <w:sz w:val="22"/>
          <w:szCs w:val="22"/>
          <w:shd w:val="clear" w:color="auto" w:fill="FFFFFF"/>
        </w:rPr>
      </w:pPr>
    </w:p>
    <w:p w14:paraId="673E82BC"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642A5B8F" w14:textId="77777777" w:rsidR="009B0723" w:rsidRDefault="009B0723" w:rsidP="00087F21">
      <w:pPr>
        <w:jc w:val="both"/>
        <w:rPr>
          <w:rFonts w:ascii="Arial" w:hAnsi="Arial" w:cs="Arial"/>
          <w:sz w:val="22"/>
          <w:szCs w:val="22"/>
          <w:lang w:val="en-GB"/>
        </w:rPr>
      </w:pPr>
    </w:p>
    <w:p w14:paraId="4807610E" w14:textId="77777777" w:rsidR="00A67287" w:rsidRDefault="00A67287" w:rsidP="00A67287">
      <w:pPr>
        <w:jc w:val="both"/>
        <w:rPr>
          <w:rFonts w:ascii="Arial" w:hAnsi="Arial" w:cs="Arial"/>
          <w:sz w:val="22"/>
          <w:szCs w:val="22"/>
          <w:lang w:val="en-GB"/>
        </w:rPr>
      </w:pPr>
      <w:r>
        <w:rPr>
          <w:rFonts w:ascii="Arial" w:hAnsi="Arial" w:cs="Arial"/>
          <w:sz w:val="22"/>
          <w:szCs w:val="22"/>
          <w:lang w:val="en-GB"/>
        </w:rPr>
        <w:t>XYZ Limited is a major high-street retailer registered in England with stores throughout England and a store in Jersey. Like many retailers, XYZ has struggled in recent times due to the change in shopping habits of the British public. Sales have fallen as customers increasingly look for cheaper alternatives online and XYZ is struggling to meet its ongoing rent commitments at its many stores. The majority of XYZ’s stores have been loss making for some time, including its store in Jersey. XYZ</w:t>
      </w:r>
      <w:r w:rsidR="00DA50D9">
        <w:rPr>
          <w:rFonts w:ascii="Arial" w:hAnsi="Arial" w:cs="Arial"/>
          <w:sz w:val="22"/>
          <w:szCs w:val="22"/>
          <w:lang w:val="en-GB"/>
        </w:rPr>
        <w:t>’</w:t>
      </w:r>
      <w:r>
        <w:rPr>
          <w:rFonts w:ascii="Arial" w:hAnsi="Arial" w:cs="Arial"/>
          <w:sz w:val="22"/>
          <w:szCs w:val="22"/>
          <w:lang w:val="en-GB"/>
        </w:rPr>
        <w:t>s secured lender, Big Bank PLC, has become increasingly concerned at the situation. Big Bank has the benefit of fixed and floating charges over XYZ</w:t>
      </w:r>
      <w:r w:rsidR="00DA50D9">
        <w:rPr>
          <w:rFonts w:ascii="Arial" w:hAnsi="Arial" w:cs="Arial"/>
          <w:sz w:val="22"/>
          <w:szCs w:val="22"/>
          <w:lang w:val="en-GB"/>
        </w:rPr>
        <w:t>’</w:t>
      </w:r>
      <w:r>
        <w:rPr>
          <w:rFonts w:ascii="Arial" w:hAnsi="Arial" w:cs="Arial"/>
          <w:sz w:val="22"/>
          <w:szCs w:val="22"/>
          <w:lang w:val="en-GB"/>
        </w:rPr>
        <w:t>s assets.</w:t>
      </w:r>
    </w:p>
    <w:p w14:paraId="5E232356" w14:textId="77777777" w:rsidR="00A67287" w:rsidRDefault="00A67287" w:rsidP="00A67287">
      <w:pPr>
        <w:jc w:val="both"/>
        <w:rPr>
          <w:rFonts w:ascii="Arial" w:hAnsi="Arial" w:cs="Arial"/>
          <w:sz w:val="22"/>
          <w:szCs w:val="22"/>
          <w:lang w:val="en-GB"/>
        </w:rPr>
      </w:pPr>
    </w:p>
    <w:p w14:paraId="050F7E80" w14:textId="77777777" w:rsidR="00A67287" w:rsidRPr="002A37BB" w:rsidRDefault="00A67287" w:rsidP="00087F21">
      <w:pPr>
        <w:jc w:val="both"/>
        <w:rPr>
          <w:rFonts w:ascii="Arial" w:hAnsi="Arial" w:cs="Arial"/>
          <w:sz w:val="22"/>
          <w:szCs w:val="22"/>
          <w:lang w:val="en-GB"/>
        </w:rPr>
      </w:pPr>
      <w:r>
        <w:rPr>
          <w:rFonts w:ascii="Arial" w:hAnsi="Arial" w:cs="Arial"/>
          <w:sz w:val="22"/>
          <w:szCs w:val="22"/>
          <w:lang w:val="en-GB"/>
        </w:rPr>
        <w:t>In December 2018, Big Bank confirmed that it would no longer continue to provide financial support and would not allow a further extension of facilities in order to meet the rental payments which were due on 25 December.</w:t>
      </w:r>
    </w:p>
    <w:p w14:paraId="3E74A953" w14:textId="77777777" w:rsidR="00087F21" w:rsidRDefault="00087F21" w:rsidP="00087F21">
      <w:pPr>
        <w:jc w:val="both"/>
        <w:rPr>
          <w:rFonts w:ascii="Arial" w:hAnsi="Arial" w:cs="Arial"/>
          <w:sz w:val="22"/>
          <w:szCs w:val="22"/>
          <w:lang w:val="en-GB"/>
        </w:rPr>
      </w:pPr>
      <w:bookmarkStart w:id="1" w:name="_Hlk17745211"/>
    </w:p>
    <w:p w14:paraId="1C90B12B" w14:textId="77777777" w:rsidR="00087F21" w:rsidRDefault="001D29C0"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1358DE">
        <w:rPr>
          <w:rFonts w:ascii="Arial" w:hAnsi="Arial" w:cs="Arial"/>
          <w:b/>
          <w:bCs/>
          <w:sz w:val="22"/>
          <w:szCs w:val="22"/>
          <w:u w:val="single"/>
          <w:lang w:val="en-GB"/>
        </w:rPr>
        <w:t xml:space="preserve"> and the additional facts below</w:t>
      </w:r>
      <w:r w:rsidR="00EE6CB0" w:rsidRPr="00EE6CB0">
        <w:rPr>
          <w:rFonts w:ascii="Arial" w:hAnsi="Arial" w:cs="Arial"/>
          <w:b/>
          <w:bCs/>
          <w:sz w:val="22"/>
          <w:szCs w:val="22"/>
          <w:u w:val="single"/>
          <w:lang w:val="en-GB"/>
        </w:rPr>
        <w:t>, a</w:t>
      </w:r>
      <w:r w:rsidR="00087F21"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75E97431" w14:textId="77777777" w:rsidR="00A67287" w:rsidRDefault="00A67287" w:rsidP="00087F21">
      <w:pPr>
        <w:jc w:val="both"/>
        <w:rPr>
          <w:rFonts w:ascii="Arial" w:hAnsi="Arial" w:cs="Arial"/>
          <w:b/>
          <w:bCs/>
          <w:sz w:val="22"/>
          <w:szCs w:val="22"/>
          <w:lang w:val="en-GB"/>
        </w:rPr>
      </w:pPr>
    </w:p>
    <w:p w14:paraId="181B7723" w14:textId="77777777" w:rsidR="002F75A3" w:rsidRPr="002A37BB" w:rsidRDefault="009B0723"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A67287">
        <w:rPr>
          <w:rFonts w:ascii="Arial" w:hAnsi="Arial" w:cs="Arial"/>
          <w:b/>
          <w:bCs/>
          <w:sz w:val="22"/>
          <w:szCs w:val="22"/>
          <w:lang w:val="en-GB"/>
        </w:rPr>
        <w:t>1 [maximum 3</w:t>
      </w:r>
      <w:r w:rsidR="00087F21">
        <w:rPr>
          <w:rFonts w:ascii="Arial" w:hAnsi="Arial" w:cs="Arial"/>
          <w:b/>
          <w:bCs/>
          <w:sz w:val="22"/>
          <w:szCs w:val="22"/>
          <w:lang w:val="en-GB"/>
        </w:rPr>
        <w:t xml:space="preserve"> marks]</w:t>
      </w:r>
    </w:p>
    <w:p w14:paraId="70B62C97" w14:textId="77777777" w:rsidR="002F75A3" w:rsidRPr="002A37BB" w:rsidRDefault="002F75A3" w:rsidP="00087F21">
      <w:pPr>
        <w:jc w:val="both"/>
        <w:rPr>
          <w:rFonts w:ascii="Arial" w:hAnsi="Arial" w:cs="Arial"/>
          <w:b/>
          <w:bCs/>
          <w:sz w:val="22"/>
          <w:szCs w:val="22"/>
          <w:lang w:val="en-GB"/>
        </w:rPr>
      </w:pPr>
    </w:p>
    <w:p w14:paraId="17D98383" w14:textId="31D64B2F" w:rsidR="001A007A" w:rsidRDefault="00A67287" w:rsidP="00087F21">
      <w:pPr>
        <w:jc w:val="both"/>
        <w:rPr>
          <w:rFonts w:ascii="Arial" w:hAnsi="Arial" w:cs="Arial"/>
          <w:sz w:val="22"/>
          <w:szCs w:val="22"/>
          <w:lang w:val="en-GB"/>
        </w:rPr>
      </w:pPr>
      <w:r w:rsidRPr="00A67287">
        <w:rPr>
          <w:rFonts w:ascii="Arial" w:hAnsi="Arial" w:cs="Arial"/>
          <w:sz w:val="22"/>
          <w:szCs w:val="22"/>
          <w:lang w:val="en-GB"/>
        </w:rPr>
        <w:t xml:space="preserve">Big Bank has obtained legal advice in England in relation to its rights as secured creditor. You have been approached in Jersey to comment on Big Bank’s rights. </w:t>
      </w:r>
      <w:r w:rsidRPr="00DA50D9">
        <w:rPr>
          <w:rFonts w:ascii="Arial" w:hAnsi="Arial" w:cs="Arial"/>
          <w:b/>
          <w:bCs/>
          <w:sz w:val="22"/>
          <w:szCs w:val="22"/>
          <w:lang w:val="en-GB"/>
        </w:rPr>
        <w:t>Please draft a note</w:t>
      </w:r>
      <w:r w:rsidR="003D53C3">
        <w:rPr>
          <w:rFonts w:ascii="Arial" w:hAnsi="Arial" w:cs="Arial"/>
          <w:b/>
          <w:bCs/>
          <w:sz w:val="22"/>
          <w:szCs w:val="22"/>
          <w:lang w:val="en-GB"/>
        </w:rPr>
        <w:t xml:space="preserve"> in which you set out your comments</w:t>
      </w:r>
      <w:r>
        <w:rPr>
          <w:rFonts w:ascii="Arial" w:hAnsi="Arial" w:cs="Arial"/>
          <w:sz w:val="22"/>
          <w:szCs w:val="22"/>
          <w:lang w:val="en-GB"/>
        </w:rPr>
        <w:t>.</w:t>
      </w:r>
    </w:p>
    <w:p w14:paraId="050F2172" w14:textId="55EC2090" w:rsidR="002A2D31" w:rsidRDefault="002A2D31" w:rsidP="00087F21">
      <w:pPr>
        <w:jc w:val="both"/>
        <w:rPr>
          <w:rFonts w:ascii="Arial" w:hAnsi="Arial" w:cs="Arial"/>
          <w:sz w:val="22"/>
          <w:szCs w:val="22"/>
          <w:lang w:val="en-GB"/>
        </w:rPr>
      </w:pPr>
    </w:p>
    <w:p w14:paraId="7C141228" w14:textId="52E67177" w:rsidR="009F1806" w:rsidRDefault="009F1806" w:rsidP="00087F21">
      <w:pPr>
        <w:jc w:val="both"/>
        <w:rPr>
          <w:rFonts w:ascii="Arial" w:hAnsi="Arial" w:cs="Arial"/>
          <w:sz w:val="22"/>
          <w:szCs w:val="22"/>
          <w:lang w:val="en-GB"/>
        </w:rPr>
      </w:pPr>
      <w:r>
        <w:rPr>
          <w:rFonts w:ascii="Arial" w:hAnsi="Arial" w:cs="Arial"/>
          <w:sz w:val="22"/>
          <w:szCs w:val="22"/>
          <w:lang w:val="en-GB"/>
        </w:rPr>
        <w:t xml:space="preserve">If Big Bank has security over immovable property, it will be taken by one of three varieties of mortgage (hypothec). The bank will have the power of </w:t>
      </w:r>
      <w:r w:rsidR="00040446">
        <w:rPr>
          <w:rFonts w:ascii="Arial" w:hAnsi="Arial" w:cs="Arial"/>
          <w:sz w:val="22"/>
          <w:szCs w:val="22"/>
          <w:lang w:val="en-GB"/>
        </w:rPr>
        <w:t>enforcement</w:t>
      </w:r>
      <w:r>
        <w:rPr>
          <w:rFonts w:ascii="Arial" w:hAnsi="Arial" w:cs="Arial"/>
          <w:sz w:val="22"/>
          <w:szCs w:val="22"/>
          <w:lang w:val="en-GB"/>
        </w:rPr>
        <w:t xml:space="preserve"> once an event of default has occurred and written notice of the default has been served on XYZ. </w:t>
      </w:r>
      <w:r w:rsidR="00374BAC">
        <w:rPr>
          <w:rFonts w:ascii="Arial" w:hAnsi="Arial" w:cs="Arial"/>
          <w:sz w:val="22"/>
          <w:szCs w:val="22"/>
          <w:lang w:val="en-GB"/>
        </w:rPr>
        <w:t xml:space="preserve">If the bank wants to sell the assets charged, they must give XYZ 14 days written notice, but XYZ may agree to waive its rights to notice. </w:t>
      </w:r>
    </w:p>
    <w:p w14:paraId="1B08534B" w14:textId="5056F0A6" w:rsidR="009F1806" w:rsidRDefault="009F1806" w:rsidP="00087F21">
      <w:pPr>
        <w:jc w:val="both"/>
        <w:rPr>
          <w:rFonts w:ascii="Arial" w:hAnsi="Arial" w:cs="Arial"/>
          <w:sz w:val="22"/>
          <w:szCs w:val="22"/>
          <w:lang w:val="en-GB"/>
        </w:rPr>
      </w:pPr>
    </w:p>
    <w:p w14:paraId="325AF1CA" w14:textId="1677B5AD" w:rsidR="009F1806" w:rsidRDefault="009F1806" w:rsidP="00087F21">
      <w:pPr>
        <w:jc w:val="both"/>
        <w:rPr>
          <w:rFonts w:ascii="Arial" w:hAnsi="Arial" w:cs="Arial"/>
          <w:sz w:val="22"/>
          <w:szCs w:val="22"/>
          <w:lang w:val="en-GB"/>
        </w:rPr>
      </w:pPr>
      <w:r>
        <w:rPr>
          <w:rFonts w:ascii="Arial" w:hAnsi="Arial" w:cs="Arial"/>
          <w:sz w:val="22"/>
          <w:szCs w:val="22"/>
          <w:lang w:val="en-GB"/>
        </w:rPr>
        <w:t xml:space="preserve">If Big Bank has security over moveable property in Jersey by way of pledge, the bank will have the right of retention provided there has been physical delivery of the tangible moveable property pledged into the bank’s possession. As a matter of Jersey customary law, the bank should also have an implied right of sale when XYZ is in default and there is likely to be an express power of sale in the pledge document. </w:t>
      </w:r>
      <w:r w:rsidR="00374BAC">
        <w:rPr>
          <w:rFonts w:ascii="Arial" w:hAnsi="Arial" w:cs="Arial"/>
          <w:sz w:val="22"/>
          <w:szCs w:val="22"/>
          <w:lang w:val="en-GB"/>
        </w:rPr>
        <w:t xml:space="preserve">The bank may enforce their rights over immovable property by applying to the court for a </w:t>
      </w:r>
      <w:proofErr w:type="spellStart"/>
      <w:r w:rsidR="00374BAC">
        <w:rPr>
          <w:rFonts w:ascii="Arial" w:hAnsi="Arial" w:cs="Arial"/>
          <w:sz w:val="22"/>
          <w:szCs w:val="22"/>
          <w:lang w:val="en-GB"/>
        </w:rPr>
        <w:t>desastre</w:t>
      </w:r>
      <w:proofErr w:type="spellEnd"/>
      <w:r w:rsidR="00374BAC">
        <w:rPr>
          <w:rFonts w:ascii="Arial" w:hAnsi="Arial" w:cs="Arial"/>
          <w:sz w:val="22"/>
          <w:szCs w:val="22"/>
          <w:lang w:val="en-GB"/>
        </w:rPr>
        <w:t xml:space="preserve"> or </w:t>
      </w:r>
      <w:proofErr w:type="spellStart"/>
      <w:r w:rsidR="00374BAC">
        <w:rPr>
          <w:rFonts w:ascii="Arial" w:hAnsi="Arial" w:cs="Arial"/>
          <w:sz w:val="22"/>
          <w:szCs w:val="22"/>
          <w:lang w:val="en-GB"/>
        </w:rPr>
        <w:t>degrevement</w:t>
      </w:r>
      <w:proofErr w:type="spellEnd"/>
      <w:r w:rsidR="00374BAC">
        <w:rPr>
          <w:rFonts w:ascii="Arial" w:hAnsi="Arial" w:cs="Arial"/>
          <w:sz w:val="22"/>
          <w:szCs w:val="22"/>
          <w:lang w:val="en-GB"/>
        </w:rPr>
        <w:t xml:space="preserve"> to enforce their contractual rights. </w:t>
      </w:r>
    </w:p>
    <w:p w14:paraId="067EDD1F" w14:textId="77777777" w:rsidR="009F1806" w:rsidRDefault="009F1806" w:rsidP="00087F21">
      <w:pPr>
        <w:jc w:val="both"/>
        <w:rPr>
          <w:rFonts w:ascii="Arial" w:hAnsi="Arial" w:cs="Arial"/>
          <w:sz w:val="22"/>
          <w:szCs w:val="22"/>
          <w:lang w:val="en-GB"/>
        </w:rPr>
      </w:pPr>
    </w:p>
    <w:p w14:paraId="081D6FDB" w14:textId="63283BB4" w:rsidR="009F1806" w:rsidRPr="00A67287" w:rsidRDefault="009F1806" w:rsidP="00087F21">
      <w:pPr>
        <w:jc w:val="both"/>
        <w:rPr>
          <w:rFonts w:ascii="Arial" w:hAnsi="Arial" w:cs="Arial"/>
          <w:sz w:val="22"/>
          <w:szCs w:val="22"/>
          <w:lang w:val="en-GB"/>
        </w:rPr>
      </w:pPr>
      <w:r>
        <w:rPr>
          <w:rFonts w:ascii="Arial" w:hAnsi="Arial" w:cs="Arial"/>
          <w:sz w:val="22"/>
          <w:szCs w:val="22"/>
          <w:lang w:val="en-GB"/>
        </w:rPr>
        <w:t xml:space="preserve">As an unsecured creditor, Big Bank is able to pursue a judgment debt against XYZ in the same way as a secured creditor can. </w:t>
      </w:r>
    </w:p>
    <w:p w14:paraId="271A1E19" w14:textId="77777777" w:rsidR="002A2D31" w:rsidRDefault="002A2D31" w:rsidP="00A67287">
      <w:pPr>
        <w:jc w:val="both"/>
        <w:rPr>
          <w:rFonts w:ascii="Arial" w:hAnsi="Arial" w:cs="Arial"/>
          <w:color w:val="7B7B7B" w:themeColor="accent3" w:themeShade="BF"/>
          <w:sz w:val="22"/>
          <w:szCs w:val="22"/>
          <w:lang w:val="en-GB"/>
        </w:rPr>
      </w:pPr>
    </w:p>
    <w:p w14:paraId="6D65EF88" w14:textId="7E5F3FA8" w:rsidR="0069744E" w:rsidRPr="0069744E" w:rsidRDefault="0069744E" w:rsidP="00A67287">
      <w:pPr>
        <w:jc w:val="both"/>
        <w:rPr>
          <w:rFonts w:ascii="Arial" w:hAnsi="Arial" w:cs="Arial"/>
          <w:b/>
          <w:bCs/>
          <w:sz w:val="22"/>
          <w:szCs w:val="22"/>
          <w:lang w:val="en-GB"/>
        </w:rPr>
      </w:pPr>
      <w:r w:rsidRPr="0069744E">
        <w:rPr>
          <w:rFonts w:ascii="Arial" w:hAnsi="Arial" w:cs="Arial"/>
          <w:b/>
          <w:bCs/>
          <w:sz w:val="22"/>
          <w:szCs w:val="22"/>
          <w:u w:val="single"/>
          <w:lang w:val="en-GB"/>
        </w:rPr>
        <w:t>Additional facts</w:t>
      </w:r>
      <w:r w:rsidRPr="0069744E">
        <w:rPr>
          <w:rFonts w:ascii="Arial" w:hAnsi="Arial" w:cs="Arial"/>
          <w:b/>
          <w:bCs/>
          <w:sz w:val="22"/>
          <w:szCs w:val="22"/>
          <w:lang w:val="en-GB"/>
        </w:rPr>
        <w:t>:</w:t>
      </w:r>
    </w:p>
    <w:p w14:paraId="7AA31FED" w14:textId="77777777" w:rsidR="0069744E" w:rsidRDefault="0069744E" w:rsidP="00A67287">
      <w:pPr>
        <w:jc w:val="both"/>
        <w:rPr>
          <w:rFonts w:ascii="Arial" w:hAnsi="Arial" w:cs="Arial"/>
          <w:sz w:val="22"/>
          <w:szCs w:val="22"/>
          <w:lang w:val="en-GB"/>
        </w:rPr>
      </w:pPr>
    </w:p>
    <w:p w14:paraId="5F0CBA1C" w14:textId="77777777" w:rsidR="00A67287" w:rsidRDefault="00A67287" w:rsidP="00A67287">
      <w:pPr>
        <w:jc w:val="both"/>
        <w:rPr>
          <w:rFonts w:ascii="Arial" w:hAnsi="Arial" w:cs="Arial"/>
          <w:sz w:val="22"/>
          <w:szCs w:val="22"/>
          <w:lang w:val="en-GB"/>
        </w:rPr>
      </w:pPr>
      <w:r>
        <w:rPr>
          <w:rFonts w:ascii="Arial" w:hAnsi="Arial" w:cs="Arial"/>
          <w:sz w:val="22"/>
          <w:szCs w:val="22"/>
          <w:lang w:val="en-GB"/>
        </w:rPr>
        <w:t xml:space="preserve">The directors of XYZ identify a party </w:t>
      </w:r>
      <w:r w:rsidR="003D53C3">
        <w:rPr>
          <w:rFonts w:ascii="Arial" w:hAnsi="Arial" w:cs="Arial"/>
          <w:sz w:val="22"/>
          <w:szCs w:val="22"/>
          <w:lang w:val="en-GB"/>
        </w:rPr>
        <w:t>who</w:t>
      </w:r>
      <w:r>
        <w:rPr>
          <w:rFonts w:ascii="Arial" w:hAnsi="Arial" w:cs="Arial"/>
          <w:sz w:val="22"/>
          <w:szCs w:val="22"/>
          <w:lang w:val="en-GB"/>
        </w:rPr>
        <w:t xml:space="preserve"> is interested in </w:t>
      </w:r>
      <w:r w:rsidR="00642FB1">
        <w:rPr>
          <w:rFonts w:ascii="Arial" w:hAnsi="Arial" w:cs="Arial"/>
          <w:sz w:val="22"/>
          <w:szCs w:val="22"/>
          <w:lang w:val="en-GB"/>
        </w:rPr>
        <w:t xml:space="preserve">acquiring the business of XYZ. </w:t>
      </w:r>
      <w:r>
        <w:rPr>
          <w:rFonts w:ascii="Arial" w:hAnsi="Arial" w:cs="Arial"/>
          <w:sz w:val="22"/>
          <w:szCs w:val="22"/>
          <w:lang w:val="en-GB"/>
        </w:rPr>
        <w:t xml:space="preserve">Following a brief period of negotiation conducted with the oversight of a proposed Administrator </w:t>
      </w:r>
      <w:r w:rsidR="00DA50D9">
        <w:rPr>
          <w:rFonts w:ascii="Arial" w:hAnsi="Arial" w:cs="Arial"/>
          <w:sz w:val="22"/>
          <w:szCs w:val="22"/>
          <w:lang w:val="en-GB"/>
        </w:rPr>
        <w:t>(</w:t>
      </w:r>
      <w:r>
        <w:rPr>
          <w:rFonts w:ascii="Arial" w:hAnsi="Arial" w:cs="Arial"/>
          <w:sz w:val="22"/>
          <w:szCs w:val="22"/>
          <w:lang w:val="en-GB"/>
        </w:rPr>
        <w:t xml:space="preserve">and with </w:t>
      </w:r>
      <w:r w:rsidR="00472939">
        <w:rPr>
          <w:rFonts w:ascii="Arial" w:hAnsi="Arial" w:cs="Arial"/>
          <w:sz w:val="22"/>
          <w:szCs w:val="22"/>
          <w:lang w:val="en-GB"/>
        </w:rPr>
        <w:t xml:space="preserve">the </w:t>
      </w:r>
      <w:r>
        <w:rPr>
          <w:rFonts w:ascii="Arial" w:hAnsi="Arial" w:cs="Arial"/>
          <w:sz w:val="22"/>
          <w:szCs w:val="22"/>
          <w:lang w:val="en-GB"/>
        </w:rPr>
        <w:t>approval of Big Bank</w:t>
      </w:r>
      <w:r w:rsidR="00DA50D9">
        <w:rPr>
          <w:rFonts w:ascii="Arial" w:hAnsi="Arial" w:cs="Arial"/>
          <w:sz w:val="22"/>
          <w:szCs w:val="22"/>
          <w:lang w:val="en-GB"/>
        </w:rPr>
        <w:t>)</w:t>
      </w:r>
      <w:r>
        <w:rPr>
          <w:rFonts w:ascii="Arial" w:hAnsi="Arial" w:cs="Arial"/>
          <w:sz w:val="22"/>
          <w:szCs w:val="22"/>
          <w:lang w:val="en-GB"/>
        </w:rPr>
        <w:t>, the directors of XYZ beg</w:t>
      </w:r>
      <w:r w:rsidR="00472939">
        <w:rPr>
          <w:rFonts w:ascii="Arial" w:hAnsi="Arial" w:cs="Arial"/>
          <w:sz w:val="22"/>
          <w:szCs w:val="22"/>
          <w:lang w:val="en-GB"/>
        </w:rPr>
        <w:t>i</w:t>
      </w:r>
      <w:r>
        <w:rPr>
          <w:rFonts w:ascii="Arial" w:hAnsi="Arial" w:cs="Arial"/>
          <w:sz w:val="22"/>
          <w:szCs w:val="22"/>
          <w:lang w:val="en-GB"/>
        </w:rPr>
        <w:t xml:space="preserve">n the process </w:t>
      </w:r>
      <w:r w:rsidR="00DA50D9">
        <w:rPr>
          <w:rFonts w:ascii="Arial" w:hAnsi="Arial" w:cs="Arial"/>
          <w:sz w:val="22"/>
          <w:szCs w:val="22"/>
          <w:lang w:val="en-GB"/>
        </w:rPr>
        <w:t>of</w:t>
      </w:r>
      <w:r>
        <w:rPr>
          <w:rFonts w:ascii="Arial" w:hAnsi="Arial" w:cs="Arial"/>
          <w:sz w:val="22"/>
          <w:szCs w:val="22"/>
          <w:lang w:val="en-GB"/>
        </w:rPr>
        <w:t xml:space="preserve"> plac</w:t>
      </w:r>
      <w:r w:rsidR="00DA50D9">
        <w:rPr>
          <w:rFonts w:ascii="Arial" w:hAnsi="Arial" w:cs="Arial"/>
          <w:sz w:val="22"/>
          <w:szCs w:val="22"/>
          <w:lang w:val="en-GB"/>
        </w:rPr>
        <w:t>ing</w:t>
      </w:r>
      <w:r>
        <w:rPr>
          <w:rFonts w:ascii="Arial" w:hAnsi="Arial" w:cs="Arial"/>
          <w:sz w:val="22"/>
          <w:szCs w:val="22"/>
          <w:lang w:val="en-GB"/>
        </w:rPr>
        <w:t xml:space="preserve"> XYZ into Administration in England, in order to allow a </w:t>
      </w:r>
      <w:r w:rsidR="00DA50D9">
        <w:rPr>
          <w:rFonts w:ascii="Arial" w:hAnsi="Arial" w:cs="Arial"/>
          <w:sz w:val="22"/>
          <w:szCs w:val="22"/>
          <w:lang w:val="en-GB"/>
        </w:rPr>
        <w:t>“</w:t>
      </w:r>
      <w:r>
        <w:rPr>
          <w:rFonts w:ascii="Arial" w:hAnsi="Arial" w:cs="Arial"/>
          <w:sz w:val="22"/>
          <w:szCs w:val="22"/>
          <w:lang w:val="en-GB"/>
        </w:rPr>
        <w:t>pre-packaged</w:t>
      </w:r>
      <w:r w:rsidR="00DA50D9">
        <w:rPr>
          <w:rFonts w:ascii="Arial" w:hAnsi="Arial" w:cs="Arial"/>
          <w:sz w:val="22"/>
          <w:szCs w:val="22"/>
          <w:lang w:val="en-GB"/>
        </w:rPr>
        <w:t>”</w:t>
      </w:r>
      <w:r>
        <w:rPr>
          <w:rFonts w:ascii="Arial" w:hAnsi="Arial" w:cs="Arial"/>
          <w:sz w:val="22"/>
          <w:szCs w:val="22"/>
          <w:lang w:val="en-GB"/>
        </w:rPr>
        <w:t xml:space="preserve"> sale of the business to occur.</w:t>
      </w:r>
    </w:p>
    <w:p w14:paraId="064CBD7C" w14:textId="77777777" w:rsidR="00A67287" w:rsidRDefault="00A67287" w:rsidP="00087F21">
      <w:pPr>
        <w:jc w:val="both"/>
        <w:rPr>
          <w:rFonts w:ascii="Arial" w:hAnsi="Arial" w:cs="Arial"/>
          <w:sz w:val="22"/>
          <w:szCs w:val="22"/>
          <w:lang w:val="en-GB"/>
        </w:rPr>
      </w:pPr>
    </w:p>
    <w:p w14:paraId="1ACB3ED3" w14:textId="77777777"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A67287">
        <w:rPr>
          <w:rFonts w:ascii="Arial" w:hAnsi="Arial" w:cs="Arial"/>
          <w:b/>
          <w:bCs/>
          <w:sz w:val="22"/>
          <w:szCs w:val="22"/>
          <w:lang w:val="en-GB"/>
        </w:rPr>
        <w:t>3</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0235DB21" w14:textId="77777777" w:rsidR="00102CC9" w:rsidRDefault="00102CC9" w:rsidP="00087F21">
      <w:pPr>
        <w:jc w:val="both"/>
        <w:rPr>
          <w:rFonts w:ascii="Arial" w:hAnsi="Arial" w:cs="Arial"/>
          <w:sz w:val="22"/>
          <w:szCs w:val="22"/>
          <w:lang w:val="en-GB"/>
        </w:rPr>
      </w:pPr>
    </w:p>
    <w:p w14:paraId="6724367C" w14:textId="438EB888" w:rsidR="009B0723" w:rsidRDefault="00A67287" w:rsidP="00087F21">
      <w:pPr>
        <w:autoSpaceDE w:val="0"/>
        <w:autoSpaceDN w:val="0"/>
        <w:adjustRightInd w:val="0"/>
        <w:jc w:val="both"/>
        <w:rPr>
          <w:rFonts w:ascii="Arial" w:hAnsi="Arial" w:cs="Arial"/>
          <w:sz w:val="22"/>
          <w:szCs w:val="22"/>
          <w:lang w:val="en-GB"/>
        </w:rPr>
      </w:pPr>
      <w:r w:rsidRPr="00A67287">
        <w:rPr>
          <w:rFonts w:ascii="Arial" w:hAnsi="Arial" w:cs="Arial"/>
          <w:sz w:val="22"/>
          <w:szCs w:val="22"/>
          <w:lang w:val="en-GB"/>
        </w:rPr>
        <w:t xml:space="preserve">The Jersey store is owned by a separate Jersey company, ABC Limited, but ABC’s </w:t>
      </w:r>
      <w:r w:rsidR="00472939">
        <w:rPr>
          <w:rFonts w:ascii="Arial" w:hAnsi="Arial" w:cs="Arial"/>
          <w:sz w:val="22"/>
          <w:szCs w:val="22"/>
          <w:lang w:val="en-GB"/>
        </w:rPr>
        <w:t>c</w:t>
      </w:r>
      <w:r w:rsidRPr="00A67287">
        <w:rPr>
          <w:rFonts w:ascii="Arial" w:hAnsi="Arial" w:cs="Arial"/>
          <w:sz w:val="22"/>
          <w:szCs w:val="22"/>
          <w:lang w:val="en-GB"/>
        </w:rPr>
        <w:t xml:space="preserve">entre of </w:t>
      </w:r>
      <w:r w:rsidR="00472939">
        <w:rPr>
          <w:rFonts w:ascii="Arial" w:hAnsi="Arial" w:cs="Arial"/>
          <w:sz w:val="22"/>
          <w:szCs w:val="22"/>
          <w:lang w:val="en-GB"/>
        </w:rPr>
        <w:t>m</w:t>
      </w:r>
      <w:r w:rsidRPr="00A67287">
        <w:rPr>
          <w:rFonts w:ascii="Arial" w:hAnsi="Arial" w:cs="Arial"/>
          <w:sz w:val="22"/>
          <w:szCs w:val="22"/>
          <w:lang w:val="en-GB"/>
        </w:rPr>
        <w:t xml:space="preserve">ain </w:t>
      </w:r>
      <w:r w:rsidR="00472939">
        <w:rPr>
          <w:rFonts w:ascii="Arial" w:hAnsi="Arial" w:cs="Arial"/>
          <w:sz w:val="22"/>
          <w:szCs w:val="22"/>
          <w:lang w:val="en-GB"/>
        </w:rPr>
        <w:t>i</w:t>
      </w:r>
      <w:r w:rsidRPr="00A67287">
        <w:rPr>
          <w:rFonts w:ascii="Arial" w:hAnsi="Arial" w:cs="Arial"/>
          <w:sz w:val="22"/>
          <w:szCs w:val="22"/>
          <w:lang w:val="en-GB"/>
        </w:rPr>
        <w:t xml:space="preserve">nterest </w:t>
      </w:r>
      <w:r w:rsidR="00472939">
        <w:rPr>
          <w:rFonts w:ascii="Arial" w:hAnsi="Arial" w:cs="Arial"/>
          <w:sz w:val="22"/>
          <w:szCs w:val="22"/>
          <w:lang w:val="en-GB"/>
        </w:rPr>
        <w:t xml:space="preserve">(COMI) </w:t>
      </w:r>
      <w:r>
        <w:rPr>
          <w:rFonts w:ascii="Arial" w:hAnsi="Arial" w:cs="Arial"/>
          <w:sz w:val="22"/>
          <w:szCs w:val="22"/>
          <w:lang w:val="en-GB"/>
        </w:rPr>
        <w:t>is considered to be in England. Will</w:t>
      </w:r>
      <w:r w:rsidRPr="00A67287">
        <w:rPr>
          <w:rFonts w:ascii="Arial" w:hAnsi="Arial" w:cs="Arial"/>
          <w:sz w:val="22"/>
          <w:szCs w:val="22"/>
          <w:lang w:val="en-GB"/>
        </w:rPr>
        <w:t xml:space="preserve"> it be possible to place ABC </w:t>
      </w:r>
      <w:r w:rsidR="00FC71AF">
        <w:rPr>
          <w:rFonts w:ascii="Arial" w:hAnsi="Arial" w:cs="Arial"/>
          <w:sz w:val="22"/>
          <w:szCs w:val="22"/>
          <w:lang w:val="en-GB"/>
        </w:rPr>
        <w:t>under</w:t>
      </w:r>
      <w:r w:rsidRPr="00A67287">
        <w:rPr>
          <w:rFonts w:ascii="Arial" w:hAnsi="Arial" w:cs="Arial"/>
          <w:sz w:val="22"/>
          <w:szCs w:val="22"/>
          <w:lang w:val="en-GB"/>
        </w:rPr>
        <w:t xml:space="preserve"> English Administration (following the Regulation (EU) 2015/848 of the European Parliament and of the Council of 20 May 2015 on Insolvency Proceedings (Recast) (“the Recast EIR”)</w:t>
      </w:r>
      <w:r w:rsidR="00FC71AF">
        <w:rPr>
          <w:rFonts w:ascii="Arial" w:hAnsi="Arial" w:cs="Arial"/>
          <w:sz w:val="22"/>
          <w:szCs w:val="22"/>
          <w:lang w:val="en-GB"/>
        </w:rPr>
        <w:t>)</w:t>
      </w:r>
      <w:r w:rsidRPr="00A67287">
        <w:rPr>
          <w:rFonts w:ascii="Arial" w:hAnsi="Arial" w:cs="Arial"/>
          <w:sz w:val="22"/>
          <w:szCs w:val="22"/>
          <w:lang w:val="en-GB"/>
        </w:rPr>
        <w:t>?</w:t>
      </w:r>
    </w:p>
    <w:p w14:paraId="554A05C2" w14:textId="7F9B1D7F" w:rsidR="002A2D31" w:rsidRDefault="002A2D31"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Recast EIR is not applicable as Jersey is not a signatory to the Model Law nor a member of the EU. However, the Jersey Court is able to provide assistance to overseas insolvency officeholders in certain circumstances under Article 49 of the Bankruptcy Law and on the basis of common law principles and on the grounds of comity. </w:t>
      </w:r>
    </w:p>
    <w:p w14:paraId="6DA97B0C" w14:textId="77777777" w:rsidR="002A2D31" w:rsidRDefault="002A2D31" w:rsidP="00A67287">
      <w:pPr>
        <w:jc w:val="both"/>
        <w:rPr>
          <w:rFonts w:ascii="Arial" w:hAnsi="Arial" w:cs="Arial"/>
          <w:sz w:val="22"/>
          <w:szCs w:val="22"/>
          <w:lang w:val="en-GB"/>
        </w:rPr>
      </w:pPr>
    </w:p>
    <w:p w14:paraId="55DD91C9" w14:textId="4DC730D7" w:rsidR="00A67287" w:rsidRPr="00087F21" w:rsidRDefault="00A67287" w:rsidP="00A67287">
      <w:pPr>
        <w:jc w:val="both"/>
        <w:rPr>
          <w:rFonts w:ascii="Arial" w:hAnsi="Arial" w:cs="Arial"/>
          <w:b/>
          <w:bCs/>
          <w:sz w:val="22"/>
          <w:szCs w:val="22"/>
          <w:lang w:val="en-GB"/>
        </w:rPr>
      </w:pPr>
      <w:r>
        <w:rPr>
          <w:rFonts w:ascii="Arial" w:hAnsi="Arial" w:cs="Arial"/>
          <w:b/>
          <w:bCs/>
          <w:sz w:val="22"/>
          <w:szCs w:val="22"/>
          <w:lang w:val="en-GB"/>
        </w:rPr>
        <w:t>Question 4.3</w:t>
      </w:r>
      <w:r w:rsidRPr="00087F21">
        <w:rPr>
          <w:rFonts w:ascii="Arial" w:hAnsi="Arial" w:cs="Arial"/>
          <w:b/>
          <w:bCs/>
          <w:sz w:val="22"/>
          <w:szCs w:val="22"/>
          <w:lang w:val="en-GB"/>
        </w:rPr>
        <w:t xml:space="preserve"> [maximum </w:t>
      </w:r>
      <w:r>
        <w:rPr>
          <w:rFonts w:ascii="Arial" w:hAnsi="Arial" w:cs="Arial"/>
          <w:b/>
          <w:bCs/>
          <w:sz w:val="22"/>
          <w:szCs w:val="22"/>
          <w:lang w:val="en-GB"/>
        </w:rPr>
        <w:t>3</w:t>
      </w:r>
      <w:r w:rsidRPr="00087F21">
        <w:rPr>
          <w:rFonts w:ascii="Arial" w:hAnsi="Arial" w:cs="Arial"/>
          <w:b/>
          <w:bCs/>
          <w:sz w:val="22"/>
          <w:szCs w:val="22"/>
          <w:lang w:val="en-GB"/>
        </w:rPr>
        <w:t xml:space="preserve"> marks</w:t>
      </w:r>
      <w:r>
        <w:rPr>
          <w:rFonts w:ascii="Arial" w:hAnsi="Arial" w:cs="Arial"/>
          <w:b/>
          <w:bCs/>
          <w:sz w:val="22"/>
          <w:szCs w:val="22"/>
          <w:lang w:val="en-GB"/>
        </w:rPr>
        <w:t>]</w:t>
      </w:r>
    </w:p>
    <w:p w14:paraId="302EB286" w14:textId="77777777" w:rsidR="00126A4D" w:rsidRDefault="00126A4D" w:rsidP="00087F21">
      <w:pPr>
        <w:autoSpaceDE w:val="0"/>
        <w:autoSpaceDN w:val="0"/>
        <w:adjustRightInd w:val="0"/>
        <w:jc w:val="both"/>
        <w:rPr>
          <w:rFonts w:ascii="Arial" w:hAnsi="Arial" w:cs="Arial"/>
          <w:sz w:val="22"/>
          <w:szCs w:val="22"/>
          <w:lang w:val="en-GB"/>
        </w:rPr>
      </w:pPr>
    </w:p>
    <w:bookmarkEnd w:id="1"/>
    <w:p w14:paraId="6A5F4B2A" w14:textId="13784CC7" w:rsidR="00A67287" w:rsidRDefault="00A67287" w:rsidP="002A2D31">
      <w:pPr>
        <w:jc w:val="both"/>
        <w:rPr>
          <w:rFonts w:ascii="Arial" w:hAnsi="Arial" w:cs="Arial"/>
          <w:color w:val="000000" w:themeColor="text1"/>
          <w:sz w:val="22"/>
          <w:szCs w:val="22"/>
          <w:lang w:val="en-GB"/>
        </w:rPr>
      </w:pPr>
      <w:r w:rsidRPr="00A67287">
        <w:rPr>
          <w:rFonts w:ascii="Arial" w:hAnsi="Arial" w:cs="Arial"/>
          <w:color w:val="000000" w:themeColor="text1"/>
          <w:sz w:val="22"/>
          <w:szCs w:val="22"/>
          <w:lang w:val="en-GB"/>
        </w:rPr>
        <w:t xml:space="preserve">If it is not possible to place ABC </w:t>
      </w:r>
      <w:r w:rsidR="00FC71AF">
        <w:rPr>
          <w:rFonts w:ascii="Arial" w:hAnsi="Arial" w:cs="Arial"/>
          <w:color w:val="000000" w:themeColor="text1"/>
          <w:sz w:val="22"/>
          <w:szCs w:val="22"/>
          <w:lang w:val="en-GB"/>
        </w:rPr>
        <w:t>under</w:t>
      </w:r>
      <w:r w:rsidRPr="00A67287">
        <w:rPr>
          <w:rFonts w:ascii="Arial" w:hAnsi="Arial" w:cs="Arial"/>
          <w:color w:val="000000" w:themeColor="text1"/>
          <w:sz w:val="22"/>
          <w:szCs w:val="22"/>
          <w:lang w:val="en-GB"/>
        </w:rPr>
        <w:t xml:space="preserve"> English Administration, are there alternative Jersey insolvency processes that will allo</w:t>
      </w:r>
      <w:r>
        <w:rPr>
          <w:rFonts w:ascii="Arial" w:hAnsi="Arial" w:cs="Arial"/>
          <w:color w:val="000000" w:themeColor="text1"/>
          <w:sz w:val="22"/>
          <w:szCs w:val="22"/>
          <w:lang w:val="en-GB"/>
        </w:rPr>
        <w:t>w a pre-packaged sale to occur?</w:t>
      </w:r>
      <w:r w:rsidRPr="00A67287">
        <w:rPr>
          <w:rFonts w:ascii="Arial" w:hAnsi="Arial" w:cs="Arial"/>
          <w:color w:val="000000" w:themeColor="text1"/>
          <w:sz w:val="22"/>
          <w:szCs w:val="22"/>
          <w:lang w:val="en-GB"/>
        </w:rPr>
        <w:t xml:space="preserve"> Are there any potential problems </w:t>
      </w:r>
      <w:r w:rsidR="00044A45">
        <w:rPr>
          <w:rFonts w:ascii="Arial" w:hAnsi="Arial" w:cs="Arial"/>
          <w:color w:val="000000" w:themeColor="text1"/>
          <w:sz w:val="22"/>
          <w:szCs w:val="22"/>
          <w:lang w:val="en-GB"/>
        </w:rPr>
        <w:t>in</w:t>
      </w:r>
      <w:r w:rsidRPr="00A67287">
        <w:rPr>
          <w:rFonts w:ascii="Arial" w:hAnsi="Arial" w:cs="Arial"/>
          <w:color w:val="000000" w:themeColor="text1"/>
          <w:sz w:val="22"/>
          <w:szCs w:val="22"/>
          <w:lang w:val="en-GB"/>
        </w:rPr>
        <w:t xml:space="preserve"> achieving a sale as a going concern?</w:t>
      </w:r>
    </w:p>
    <w:p w14:paraId="09261C74" w14:textId="34BF0F80" w:rsidR="002A2D31" w:rsidRDefault="002A2D31" w:rsidP="002A2D31">
      <w:pPr>
        <w:jc w:val="both"/>
        <w:rPr>
          <w:rFonts w:ascii="Arial" w:hAnsi="Arial" w:cs="Arial"/>
          <w:color w:val="000000" w:themeColor="text1"/>
          <w:sz w:val="22"/>
          <w:szCs w:val="22"/>
          <w:lang w:val="en-GB"/>
        </w:rPr>
      </w:pPr>
    </w:p>
    <w:p w14:paraId="20C28455" w14:textId="113DD1D3" w:rsidR="002A2D31" w:rsidRDefault="002A2D31" w:rsidP="002A2D31">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In Jersey, the just and equitable winding up process can be used to effect a ‘quasi’ pre-packaged sale of assets which would be typically associated with an English Administration process. </w:t>
      </w:r>
      <w:r w:rsidR="006A259C">
        <w:rPr>
          <w:rFonts w:ascii="Arial" w:hAnsi="Arial" w:cs="Arial"/>
          <w:color w:val="000000" w:themeColor="text1"/>
          <w:sz w:val="22"/>
          <w:szCs w:val="22"/>
          <w:lang w:val="en-GB"/>
        </w:rPr>
        <w:t xml:space="preserve">On the sale of immovable property during the liquidation, all hypothecs secured against ABC will be extinguished but the holders of the hypothecs have preferential rights in relation to the sale proceeds. This might make a sale as a going concern difficult to achieve depending on the rights of any secured creditors. In addition, </w:t>
      </w:r>
      <w:r w:rsidR="00B458A5">
        <w:rPr>
          <w:rFonts w:ascii="Arial" w:hAnsi="Arial" w:cs="Arial"/>
          <w:color w:val="000000" w:themeColor="text1"/>
          <w:sz w:val="22"/>
          <w:szCs w:val="22"/>
          <w:lang w:val="en-GB"/>
        </w:rPr>
        <w:t xml:space="preserve">the Jersey Court is unlikely to assist an English administrator who ring-fences the sale proceeds for creditors outside of the Jersey jurisdiction. A transfer of assets to a foreign office holder will typically require interests of Jersey creditors to be protected by an undertaking or court order. </w:t>
      </w:r>
    </w:p>
    <w:p w14:paraId="071104C5" w14:textId="77777777" w:rsidR="00B458A5" w:rsidRDefault="00B458A5" w:rsidP="00A67287">
      <w:pPr>
        <w:jc w:val="both"/>
        <w:rPr>
          <w:rFonts w:ascii="Arial" w:hAnsi="Arial" w:cs="Arial"/>
          <w:color w:val="000000" w:themeColor="text1"/>
          <w:sz w:val="22"/>
          <w:szCs w:val="22"/>
          <w:lang w:val="en-GB"/>
        </w:rPr>
      </w:pPr>
    </w:p>
    <w:p w14:paraId="71693EB9" w14:textId="06019DD7" w:rsidR="00A67287" w:rsidRDefault="00A67287" w:rsidP="00A67287">
      <w:pPr>
        <w:jc w:val="both"/>
        <w:rPr>
          <w:rFonts w:ascii="Arial" w:hAnsi="Arial" w:cs="Arial"/>
          <w:b/>
          <w:bCs/>
          <w:sz w:val="22"/>
          <w:szCs w:val="22"/>
          <w:lang w:val="en-GB"/>
        </w:rPr>
      </w:pPr>
      <w:r>
        <w:rPr>
          <w:rFonts w:ascii="Arial" w:hAnsi="Arial" w:cs="Arial"/>
          <w:b/>
          <w:bCs/>
          <w:sz w:val="22"/>
          <w:szCs w:val="22"/>
          <w:lang w:val="en-GB"/>
        </w:rPr>
        <w:t>Question 4.4</w:t>
      </w:r>
      <w:r w:rsidRPr="00087F21">
        <w:rPr>
          <w:rFonts w:ascii="Arial" w:hAnsi="Arial" w:cs="Arial"/>
          <w:b/>
          <w:bCs/>
          <w:sz w:val="22"/>
          <w:szCs w:val="22"/>
          <w:lang w:val="en-GB"/>
        </w:rPr>
        <w:t xml:space="preserve"> [maximum </w:t>
      </w:r>
      <w:r>
        <w:rPr>
          <w:rFonts w:ascii="Arial" w:hAnsi="Arial" w:cs="Arial"/>
          <w:b/>
          <w:bCs/>
          <w:sz w:val="22"/>
          <w:szCs w:val="22"/>
          <w:lang w:val="en-GB"/>
        </w:rPr>
        <w:t>3</w:t>
      </w:r>
      <w:r w:rsidRPr="00087F21">
        <w:rPr>
          <w:rFonts w:ascii="Arial" w:hAnsi="Arial" w:cs="Arial"/>
          <w:b/>
          <w:bCs/>
          <w:sz w:val="22"/>
          <w:szCs w:val="22"/>
          <w:lang w:val="en-GB"/>
        </w:rPr>
        <w:t xml:space="preserve"> marks</w:t>
      </w:r>
      <w:r>
        <w:rPr>
          <w:rFonts w:ascii="Arial" w:hAnsi="Arial" w:cs="Arial"/>
          <w:b/>
          <w:bCs/>
          <w:sz w:val="22"/>
          <w:szCs w:val="22"/>
          <w:lang w:val="en-GB"/>
        </w:rPr>
        <w:t>]</w:t>
      </w:r>
    </w:p>
    <w:p w14:paraId="6D9824A8" w14:textId="77777777" w:rsidR="00A67287" w:rsidRDefault="00A67287" w:rsidP="00A67287">
      <w:pPr>
        <w:jc w:val="both"/>
        <w:rPr>
          <w:rFonts w:ascii="Arial" w:hAnsi="Arial" w:cs="Arial"/>
          <w:b/>
          <w:bCs/>
          <w:sz w:val="22"/>
          <w:szCs w:val="22"/>
          <w:lang w:val="en-GB"/>
        </w:rPr>
      </w:pPr>
    </w:p>
    <w:p w14:paraId="00C33F24" w14:textId="77777777" w:rsidR="00A67287" w:rsidRPr="00A67287" w:rsidRDefault="00A67287" w:rsidP="00A67287">
      <w:pPr>
        <w:jc w:val="both"/>
        <w:rPr>
          <w:rFonts w:ascii="Arial" w:hAnsi="Arial" w:cs="Arial"/>
          <w:bCs/>
          <w:sz w:val="22"/>
          <w:szCs w:val="22"/>
          <w:lang w:val="en-GB"/>
        </w:rPr>
      </w:pPr>
      <w:r w:rsidRPr="00A67287">
        <w:rPr>
          <w:rFonts w:ascii="Arial" w:hAnsi="Arial" w:cs="Arial"/>
          <w:bCs/>
          <w:sz w:val="22"/>
          <w:szCs w:val="22"/>
          <w:lang w:val="en-GB"/>
        </w:rPr>
        <w:t>Would the approach be different if the Jersey store was a branch of XYZ as opposed to a separate Jersey company? How might Article 49 of the Bankruptcy Law be used?</w:t>
      </w:r>
    </w:p>
    <w:p w14:paraId="5D59F02A" w14:textId="77777777" w:rsidR="00A67287" w:rsidRDefault="00A67287" w:rsidP="00A67287">
      <w:pPr>
        <w:jc w:val="both"/>
        <w:rPr>
          <w:rFonts w:ascii="Arial" w:hAnsi="Arial" w:cs="Arial"/>
          <w:b/>
          <w:bCs/>
          <w:sz w:val="22"/>
          <w:szCs w:val="22"/>
          <w:lang w:val="en-GB"/>
        </w:rPr>
      </w:pPr>
    </w:p>
    <w:p w14:paraId="7F51411E" w14:textId="0CEC1FE9" w:rsidR="00B458A5" w:rsidRPr="00B458A5" w:rsidRDefault="00B458A5" w:rsidP="00B458A5">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If XYZ was not a separate Jersey company, Article 49 could be used as a co-operation provision in the matter. The office holder would have to apply for a letter of request from the court of England – if granted, the officeholders would be recognised in Jersey over the branch of XYZ. </w:t>
      </w:r>
      <w:r w:rsidRPr="00B458A5">
        <w:rPr>
          <w:rFonts w:ascii="Arial" w:hAnsi="Arial" w:cs="Arial"/>
          <w:sz w:val="22"/>
          <w:szCs w:val="22"/>
          <w:lang w:val="en-GB"/>
        </w:rPr>
        <w:t xml:space="preserve">If the requirements of Article 49 are met, the </w:t>
      </w:r>
      <w:r>
        <w:rPr>
          <w:rFonts w:ascii="Arial" w:hAnsi="Arial" w:cs="Arial"/>
          <w:sz w:val="22"/>
          <w:szCs w:val="22"/>
          <w:lang w:val="en-GB"/>
        </w:rPr>
        <w:t>Jersey Court</w:t>
      </w:r>
      <w:r w:rsidRPr="00B458A5">
        <w:rPr>
          <w:rFonts w:ascii="Arial" w:hAnsi="Arial" w:cs="Arial"/>
          <w:sz w:val="22"/>
          <w:szCs w:val="22"/>
          <w:lang w:val="en-GB"/>
        </w:rPr>
        <w:t xml:space="preserve"> may recognise the </w:t>
      </w:r>
      <w:r>
        <w:rPr>
          <w:rFonts w:ascii="Arial" w:hAnsi="Arial" w:cs="Arial"/>
          <w:sz w:val="22"/>
          <w:szCs w:val="22"/>
          <w:lang w:val="en-GB"/>
        </w:rPr>
        <w:t>English office holder</w:t>
      </w:r>
      <w:r w:rsidRPr="00B458A5">
        <w:rPr>
          <w:rFonts w:ascii="Arial" w:hAnsi="Arial" w:cs="Arial"/>
          <w:sz w:val="22"/>
          <w:szCs w:val="22"/>
          <w:lang w:val="en-GB"/>
        </w:rPr>
        <w:t xml:space="preserve"> and register such appointment in the rolls of the Royal Court.</w:t>
      </w:r>
      <w:r w:rsidR="001B655A">
        <w:rPr>
          <w:rFonts w:ascii="Arial" w:hAnsi="Arial" w:cs="Arial"/>
          <w:sz w:val="22"/>
          <w:szCs w:val="22"/>
          <w:lang w:val="en-GB"/>
        </w:rPr>
        <w:t xml:space="preserve"> Article 49 refers to relevant countries or territories where assistance can be expected to be given – the UK is included on the list.</w:t>
      </w:r>
    </w:p>
    <w:p w14:paraId="7C3BA45E" w14:textId="315620BC" w:rsidR="00B458A5" w:rsidRPr="00B458A5" w:rsidRDefault="00B458A5" w:rsidP="00B458A5">
      <w:pPr>
        <w:autoSpaceDE w:val="0"/>
        <w:autoSpaceDN w:val="0"/>
        <w:adjustRightInd w:val="0"/>
        <w:jc w:val="both"/>
        <w:rPr>
          <w:rFonts w:ascii="Arial" w:hAnsi="Arial" w:cs="Arial"/>
          <w:sz w:val="22"/>
          <w:szCs w:val="22"/>
          <w:lang w:val="en-GB"/>
        </w:rPr>
      </w:pPr>
    </w:p>
    <w:p w14:paraId="5E5F5BEA" w14:textId="2538BB94" w:rsidR="00A67287" w:rsidRPr="00B458A5" w:rsidRDefault="00B458A5" w:rsidP="00B458A5">
      <w:pPr>
        <w:autoSpaceDE w:val="0"/>
        <w:autoSpaceDN w:val="0"/>
        <w:adjustRightInd w:val="0"/>
        <w:jc w:val="both"/>
        <w:rPr>
          <w:rFonts w:ascii="Arial" w:hAnsi="Arial" w:cs="Arial"/>
          <w:sz w:val="22"/>
          <w:szCs w:val="22"/>
          <w:lang w:val="en-GB"/>
        </w:rPr>
      </w:pPr>
      <w:r>
        <w:rPr>
          <w:rFonts w:ascii="Arial" w:hAnsi="Arial" w:cs="Arial"/>
          <w:sz w:val="22"/>
          <w:szCs w:val="22"/>
          <w:lang w:val="en-GB"/>
        </w:rPr>
        <w:t>The jurisdiction of the Jersey Court is</w:t>
      </w:r>
      <w:r w:rsidRPr="00B458A5">
        <w:rPr>
          <w:rFonts w:ascii="Arial" w:hAnsi="Arial" w:cs="Arial"/>
          <w:sz w:val="22"/>
          <w:szCs w:val="22"/>
          <w:lang w:val="en-GB"/>
        </w:rPr>
        <w:t xml:space="preserve"> broad and it may make orders recognising the rights and powers of the </w:t>
      </w:r>
      <w:r w:rsidR="001B655A">
        <w:rPr>
          <w:rFonts w:ascii="Arial" w:hAnsi="Arial" w:cs="Arial"/>
          <w:sz w:val="22"/>
          <w:szCs w:val="22"/>
          <w:lang w:val="en-GB"/>
        </w:rPr>
        <w:t>English office holder</w:t>
      </w:r>
      <w:r w:rsidRPr="00B458A5">
        <w:rPr>
          <w:rFonts w:ascii="Arial" w:hAnsi="Arial" w:cs="Arial"/>
          <w:sz w:val="22"/>
          <w:szCs w:val="22"/>
          <w:lang w:val="en-GB"/>
        </w:rPr>
        <w:t xml:space="preserve"> in respect of Jersey property or make orders for disclosure of documents and/or examination of witnesses and otherwise make orders in aid of the foreign insolvency. </w:t>
      </w:r>
      <w:r>
        <w:rPr>
          <w:rFonts w:ascii="Arial" w:hAnsi="Arial" w:cs="Arial"/>
          <w:sz w:val="22"/>
          <w:szCs w:val="22"/>
          <w:lang w:val="en-GB"/>
        </w:rPr>
        <w:t xml:space="preserve"> </w:t>
      </w:r>
    </w:p>
    <w:p w14:paraId="7FE842C3" w14:textId="053FDD5D" w:rsidR="00100D12" w:rsidRPr="00087F21" w:rsidRDefault="00100D12" w:rsidP="00A67287">
      <w:pPr>
        <w:jc w:val="both"/>
        <w:rPr>
          <w:rFonts w:ascii="Arial" w:hAnsi="Arial" w:cs="Arial"/>
          <w:b/>
          <w:bCs/>
          <w:sz w:val="22"/>
          <w:szCs w:val="22"/>
          <w:lang w:val="en-GB"/>
        </w:rPr>
      </w:pPr>
    </w:p>
    <w:p w14:paraId="0C5638D1" w14:textId="77777777" w:rsidR="00A67287" w:rsidRDefault="00A67287" w:rsidP="00A67287">
      <w:pPr>
        <w:jc w:val="both"/>
        <w:rPr>
          <w:rFonts w:ascii="Arial" w:hAnsi="Arial" w:cs="Arial"/>
          <w:b/>
          <w:bCs/>
          <w:sz w:val="22"/>
          <w:szCs w:val="22"/>
          <w:lang w:val="en-GB"/>
        </w:rPr>
      </w:pPr>
      <w:r>
        <w:rPr>
          <w:rFonts w:ascii="Arial" w:hAnsi="Arial" w:cs="Arial"/>
          <w:b/>
          <w:bCs/>
          <w:sz w:val="22"/>
          <w:szCs w:val="22"/>
          <w:lang w:val="en-GB"/>
        </w:rPr>
        <w:t>Question 4.5</w:t>
      </w:r>
      <w:r w:rsidRPr="00087F21">
        <w:rPr>
          <w:rFonts w:ascii="Arial" w:hAnsi="Arial" w:cs="Arial"/>
          <w:b/>
          <w:bCs/>
          <w:sz w:val="22"/>
          <w:szCs w:val="22"/>
          <w:lang w:val="en-GB"/>
        </w:rPr>
        <w:t xml:space="preserve"> [maximum </w:t>
      </w:r>
      <w:r>
        <w:rPr>
          <w:rFonts w:ascii="Arial" w:hAnsi="Arial" w:cs="Arial"/>
          <w:b/>
          <w:bCs/>
          <w:sz w:val="22"/>
          <w:szCs w:val="22"/>
          <w:lang w:val="en-GB"/>
        </w:rPr>
        <w:t>3</w:t>
      </w:r>
      <w:r w:rsidRPr="00087F21">
        <w:rPr>
          <w:rFonts w:ascii="Arial" w:hAnsi="Arial" w:cs="Arial"/>
          <w:b/>
          <w:bCs/>
          <w:sz w:val="22"/>
          <w:szCs w:val="22"/>
          <w:lang w:val="en-GB"/>
        </w:rPr>
        <w:t xml:space="preserve"> marks</w:t>
      </w:r>
      <w:r>
        <w:rPr>
          <w:rFonts w:ascii="Arial" w:hAnsi="Arial" w:cs="Arial"/>
          <w:b/>
          <w:bCs/>
          <w:sz w:val="22"/>
          <w:szCs w:val="22"/>
          <w:lang w:val="en-GB"/>
        </w:rPr>
        <w:t>]</w:t>
      </w:r>
    </w:p>
    <w:p w14:paraId="62CE54B5" w14:textId="77777777" w:rsidR="00A67287" w:rsidRDefault="00A67287" w:rsidP="00A67287">
      <w:pPr>
        <w:jc w:val="both"/>
        <w:rPr>
          <w:rFonts w:ascii="Arial" w:hAnsi="Arial" w:cs="Arial"/>
          <w:b/>
          <w:bCs/>
          <w:sz w:val="22"/>
          <w:szCs w:val="22"/>
          <w:lang w:val="en-GB"/>
        </w:rPr>
      </w:pPr>
    </w:p>
    <w:p w14:paraId="4E7E2F17" w14:textId="434E294D" w:rsidR="00A67287" w:rsidRDefault="00642FB1" w:rsidP="001B655A">
      <w:pPr>
        <w:jc w:val="both"/>
        <w:rPr>
          <w:rFonts w:ascii="Arial" w:hAnsi="Arial" w:cs="Arial"/>
          <w:bCs/>
          <w:sz w:val="22"/>
          <w:szCs w:val="22"/>
          <w:lang w:val="en-GB"/>
        </w:rPr>
      </w:pPr>
      <w:r w:rsidRPr="00642FB1">
        <w:rPr>
          <w:rFonts w:ascii="Arial" w:hAnsi="Arial" w:cs="Arial"/>
          <w:bCs/>
          <w:sz w:val="22"/>
          <w:szCs w:val="22"/>
          <w:lang w:val="en-GB"/>
        </w:rPr>
        <w:t>What if XYZ Limited was a Polish company with Polish stores and a store in Jersey, but all other details remain the same (and assume that Poland has an Administration process th</w:t>
      </w:r>
      <w:r>
        <w:rPr>
          <w:rFonts w:ascii="Arial" w:hAnsi="Arial" w:cs="Arial"/>
          <w:bCs/>
          <w:sz w:val="22"/>
          <w:szCs w:val="22"/>
          <w:lang w:val="en-GB"/>
        </w:rPr>
        <w:t>e same as in England)?</w:t>
      </w:r>
      <w:r w:rsidRPr="00642FB1">
        <w:rPr>
          <w:rFonts w:ascii="Arial" w:hAnsi="Arial" w:cs="Arial"/>
          <w:bCs/>
          <w:sz w:val="22"/>
          <w:szCs w:val="22"/>
          <w:lang w:val="en-GB"/>
        </w:rPr>
        <w:t xml:space="preserve"> Would the UNCITRAL Model Law on Cross-Border Insolvency or the Recast EIR assist with recognition in Jersey?</w:t>
      </w:r>
    </w:p>
    <w:p w14:paraId="2893363B" w14:textId="41464C56" w:rsidR="001B655A" w:rsidRDefault="001B655A" w:rsidP="001B655A">
      <w:pPr>
        <w:jc w:val="both"/>
        <w:rPr>
          <w:rFonts w:ascii="Arial" w:hAnsi="Arial" w:cs="Arial"/>
          <w:bCs/>
          <w:sz w:val="22"/>
          <w:szCs w:val="22"/>
          <w:lang w:val="en-GB"/>
        </w:rPr>
      </w:pPr>
    </w:p>
    <w:p w14:paraId="40EB5EA0" w14:textId="7092F181" w:rsidR="001B655A" w:rsidRPr="001B655A" w:rsidRDefault="001B655A" w:rsidP="001B655A">
      <w:pPr>
        <w:jc w:val="both"/>
        <w:rPr>
          <w:rFonts w:ascii="Arial" w:hAnsi="Arial" w:cs="Arial"/>
          <w:bCs/>
          <w:sz w:val="22"/>
          <w:szCs w:val="22"/>
          <w:lang w:val="en-GB"/>
        </w:rPr>
      </w:pPr>
      <w:r>
        <w:rPr>
          <w:rFonts w:ascii="Arial" w:hAnsi="Arial" w:cs="Arial"/>
          <w:sz w:val="22"/>
          <w:szCs w:val="22"/>
          <w:lang w:val="en-GB"/>
        </w:rPr>
        <w:t xml:space="preserve">The Recast EIR and Model law would not assist with recognition in Jersey as Jersey is not a signatory to the Model Law nor a member of the EU. Poland is not on the list of relevant territories included in Article 49 of the Bankruptcy Law. Despite this, the office holder could still apply for recognition based on common law principles of private international law and/or comity and cooperation. The Jersey Court has a long history of providing assistance in such cases, e.g. in the case of Re R &amp; O Finance AG. </w:t>
      </w:r>
    </w:p>
    <w:p w14:paraId="59E169FC" w14:textId="77777777" w:rsidR="00A67287" w:rsidRDefault="00A67287" w:rsidP="00A67287">
      <w:pPr>
        <w:jc w:val="both"/>
        <w:rPr>
          <w:rFonts w:ascii="Arial" w:hAnsi="Arial" w:cs="Arial"/>
          <w:b/>
          <w:bCs/>
          <w:sz w:val="22"/>
          <w:szCs w:val="22"/>
          <w:lang w:val="en-GB"/>
        </w:rPr>
      </w:pPr>
    </w:p>
    <w:p w14:paraId="37ABC037" w14:textId="77777777" w:rsidR="00F14B6E" w:rsidRPr="00087F21" w:rsidRDefault="00F14B6E" w:rsidP="00A67287">
      <w:pPr>
        <w:jc w:val="both"/>
        <w:rPr>
          <w:rFonts w:ascii="Arial" w:hAnsi="Arial" w:cs="Arial"/>
          <w:b/>
          <w:bCs/>
          <w:sz w:val="22"/>
          <w:szCs w:val="22"/>
          <w:lang w:val="en-GB"/>
        </w:rPr>
      </w:pPr>
    </w:p>
    <w:p w14:paraId="52F9C563" w14:textId="77777777" w:rsidR="0077498C" w:rsidRPr="002A37BB" w:rsidRDefault="0077498C" w:rsidP="00087F21">
      <w:pPr>
        <w:jc w:val="both"/>
        <w:rPr>
          <w:rFonts w:ascii="Arial" w:hAnsi="Arial" w:cs="Arial"/>
          <w:color w:val="000000" w:themeColor="text1"/>
          <w:sz w:val="22"/>
          <w:szCs w:val="22"/>
          <w:lang w:val="en-GB"/>
        </w:rPr>
      </w:pPr>
    </w:p>
    <w:p w14:paraId="531644C6"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3"/>
      <w:footerReference w:type="defaul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vid Burdette" w:date="2021-07-29T12:50:00Z" w:initials="DB">
    <w:p w14:paraId="3EB848B3" w14:textId="4264FC28" w:rsidR="00A42451" w:rsidRDefault="00A42451">
      <w:pPr>
        <w:pStyle w:val="CommentText"/>
      </w:pPr>
      <w:r>
        <w:rPr>
          <w:rStyle w:val="CommentReference"/>
        </w:rPr>
        <w:annotationRef/>
      </w:r>
      <w:r>
        <w:t>Please read and comply with the instructions!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B848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D22A0" w16cex:dateUtc="2021-07-29T1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B848B3" w16cid:durableId="24AD22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72D26" w14:textId="77777777" w:rsidR="00363DDA" w:rsidRDefault="00363DDA" w:rsidP="00241B44">
      <w:r>
        <w:separator/>
      </w:r>
    </w:p>
  </w:endnote>
  <w:endnote w:type="continuationSeparator" w:id="0">
    <w:p w14:paraId="78C98F51" w14:textId="77777777" w:rsidR="00363DDA" w:rsidRDefault="00363DD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346B70D2"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18D40A5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7BD15C1" w14:textId="4ED14AFC"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040446">
          <w:rPr>
            <w:rStyle w:val="PageNumber"/>
            <w:rFonts w:ascii="Arial" w:hAnsi="Arial" w:cs="Arial"/>
            <w:b/>
            <w:bCs/>
            <w:noProof/>
            <w:sz w:val="18"/>
            <w:szCs w:val="18"/>
          </w:rPr>
          <w:t>12</w:t>
        </w:r>
        <w:r w:rsidRPr="0010593A">
          <w:rPr>
            <w:rStyle w:val="PageNumber"/>
            <w:rFonts w:ascii="Arial" w:hAnsi="Arial" w:cs="Arial"/>
            <w:b/>
            <w:bCs/>
            <w:sz w:val="18"/>
            <w:szCs w:val="18"/>
          </w:rPr>
          <w:fldChar w:fldCharType="end"/>
        </w:r>
      </w:p>
    </w:sdtContent>
  </w:sdt>
  <w:p w14:paraId="2BF8848D" w14:textId="71A75B30" w:rsidR="00241FA3" w:rsidRPr="009B4976" w:rsidRDefault="00A42451" w:rsidP="009B4976">
    <w:pPr>
      <w:pStyle w:val="Footer"/>
      <w:ind w:right="360"/>
      <w:rPr>
        <w:rFonts w:ascii="Arial" w:hAnsi="Arial" w:cs="Arial"/>
        <w:sz w:val="18"/>
        <w:szCs w:val="18"/>
        <w:lang w:val="en-GB"/>
      </w:rPr>
    </w:pPr>
    <w:r w:rsidRPr="00A42451">
      <w:rPr>
        <w:rFonts w:ascii="Arial" w:hAnsi="Arial" w:cs="Arial"/>
        <w:color w:val="FF0000"/>
        <w:sz w:val="18"/>
        <w:szCs w:val="18"/>
        <w:lang w:val="en-GB"/>
      </w:rPr>
      <w:t>202021IFU-374</w:t>
    </w:r>
    <w:r w:rsidR="0073158B" w:rsidRPr="009B4976">
      <w:rPr>
        <w:rFonts w:ascii="Arial" w:hAnsi="Arial" w:cs="Arial"/>
        <w:sz w:val="18"/>
        <w:szCs w:val="18"/>
        <w:lang w:val="en-GB"/>
      </w:rPr>
      <w:t>.assessment</w:t>
    </w:r>
    <w:r w:rsidR="00642FB1">
      <w:rPr>
        <w:rFonts w:ascii="Arial" w:hAnsi="Arial" w:cs="Arial"/>
        <w:sz w:val="18"/>
        <w:szCs w:val="18"/>
        <w:lang w:val="en-GB"/>
      </w:rPr>
      <w:t>5E</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E5FE8" w14:textId="77777777" w:rsidR="00363DDA" w:rsidRDefault="00363DDA" w:rsidP="00241B44">
      <w:r>
        <w:separator/>
      </w:r>
    </w:p>
  </w:footnote>
  <w:footnote w:type="continuationSeparator" w:id="0">
    <w:p w14:paraId="25108FDF" w14:textId="77777777" w:rsidR="00363DDA" w:rsidRDefault="00363DD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A24"/>
    <w:multiLevelType w:val="hybridMultilevel"/>
    <w:tmpl w:val="67F6D392"/>
    <w:lvl w:ilvl="0" w:tplc="C50299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2678D"/>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F11CC0"/>
    <w:multiLevelType w:val="hybridMultilevel"/>
    <w:tmpl w:val="63D0B852"/>
    <w:lvl w:ilvl="0" w:tplc="287A285A">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3A03D52"/>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1F0A65"/>
    <w:multiLevelType w:val="hybridMultilevel"/>
    <w:tmpl w:val="A4E67AD4"/>
    <w:lvl w:ilvl="0" w:tplc="DDC6A722">
      <w:start w:val="1"/>
      <w:numFmt w:val="lowerLetter"/>
      <w:lvlText w:val="(%1)"/>
      <w:lvlJc w:val="left"/>
      <w:pPr>
        <w:ind w:left="786" w:hanging="360"/>
      </w:pPr>
      <w:rPr>
        <w:rFonts w:hint="default"/>
      </w:rPr>
    </w:lvl>
    <w:lvl w:ilvl="1" w:tplc="D24C666C">
      <w:start w:val="1"/>
      <w:numFmt w:val="none"/>
      <w:lvlText w:val="(d)"/>
      <w:lvlJc w:val="left"/>
      <w:pPr>
        <w:ind w:left="786" w:hanging="36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53849F9"/>
    <w:multiLevelType w:val="hybridMultilevel"/>
    <w:tmpl w:val="3F86539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A6B1D"/>
    <w:multiLevelType w:val="hybridMultilevel"/>
    <w:tmpl w:val="01742E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B656D7"/>
    <w:multiLevelType w:val="hybridMultilevel"/>
    <w:tmpl w:val="96166F3A"/>
    <w:lvl w:ilvl="0" w:tplc="89BEE0A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7C655A"/>
    <w:multiLevelType w:val="hybridMultilevel"/>
    <w:tmpl w:val="DC50A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7E6E27"/>
    <w:multiLevelType w:val="hybridMultilevel"/>
    <w:tmpl w:val="29506E1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DB4F0B"/>
    <w:multiLevelType w:val="hybridMultilevel"/>
    <w:tmpl w:val="60842684"/>
    <w:lvl w:ilvl="0" w:tplc="287A285A">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1FE722CD"/>
    <w:multiLevelType w:val="hybridMultilevel"/>
    <w:tmpl w:val="598E1954"/>
    <w:lvl w:ilvl="0" w:tplc="287A285A">
      <w:start w:val="1"/>
      <w:numFmt w:val="lowerRoman"/>
      <w:lvlText w:val="(%1)"/>
      <w:lvlJc w:val="left"/>
      <w:pPr>
        <w:ind w:left="786" w:hanging="360"/>
      </w:pPr>
      <w:rPr>
        <w:rFonts w:hint="default"/>
      </w:rPr>
    </w:lvl>
    <w:lvl w:ilvl="1" w:tplc="FC0030EE">
      <w:start w:val="1"/>
      <w:numFmt w:val="lowerRoman"/>
      <w:lvlText w:val="%2)"/>
      <w:lvlJc w:val="left"/>
      <w:pPr>
        <w:ind w:left="1866" w:hanging="72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249B13A2"/>
    <w:multiLevelType w:val="hybridMultilevel"/>
    <w:tmpl w:val="29506E1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D655DB"/>
    <w:multiLevelType w:val="hybridMultilevel"/>
    <w:tmpl w:val="0FDCF0C4"/>
    <w:lvl w:ilvl="0" w:tplc="87681E8C">
      <w:start w:val="1"/>
      <w:numFmt w:val="bullet"/>
      <w:lvlText w:val=""/>
      <w:lvlJc w:val="left"/>
      <w:pPr>
        <w:ind w:left="720" w:hanging="360"/>
      </w:pPr>
      <w:rPr>
        <w:rFonts w:ascii="Symbol" w:hAnsi="Symbol"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347663"/>
    <w:multiLevelType w:val="hybridMultilevel"/>
    <w:tmpl w:val="70025C76"/>
    <w:lvl w:ilvl="0" w:tplc="87681E8C">
      <w:start w:val="1"/>
      <w:numFmt w:val="bullet"/>
      <w:lvlText w:val=""/>
      <w:lvlJc w:val="left"/>
      <w:pPr>
        <w:ind w:left="720" w:hanging="360"/>
      </w:pPr>
      <w:rPr>
        <w:rFonts w:ascii="Symbol" w:hAnsi="Symbol"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8E700B"/>
    <w:multiLevelType w:val="hybridMultilevel"/>
    <w:tmpl w:val="DC74DAD0"/>
    <w:lvl w:ilvl="0" w:tplc="F0BE49CA">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A90B3D"/>
    <w:multiLevelType w:val="hybridMultilevel"/>
    <w:tmpl w:val="A61C11E6"/>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FF75997"/>
    <w:multiLevelType w:val="hybridMultilevel"/>
    <w:tmpl w:val="B2BC747C"/>
    <w:lvl w:ilvl="0" w:tplc="37983580">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3730F6"/>
    <w:multiLevelType w:val="hybridMultilevel"/>
    <w:tmpl w:val="149851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CD0EF1"/>
    <w:multiLevelType w:val="hybridMultilevel"/>
    <w:tmpl w:val="3E2C71B6"/>
    <w:lvl w:ilvl="0" w:tplc="4BFA3464">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342E0313"/>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2B3EB2"/>
    <w:multiLevelType w:val="hybridMultilevel"/>
    <w:tmpl w:val="D7CA040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366A40B8"/>
    <w:multiLevelType w:val="hybridMultilevel"/>
    <w:tmpl w:val="29506E1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414FD1"/>
    <w:multiLevelType w:val="hybridMultilevel"/>
    <w:tmpl w:val="7182F2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D45D8C"/>
    <w:multiLevelType w:val="hybridMultilevel"/>
    <w:tmpl w:val="0DD63B5C"/>
    <w:lvl w:ilvl="0" w:tplc="287A285A">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3D9E0B23"/>
    <w:multiLevelType w:val="hybridMultilevel"/>
    <w:tmpl w:val="F1A25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B5106F"/>
    <w:multiLevelType w:val="hybridMultilevel"/>
    <w:tmpl w:val="67A6E22C"/>
    <w:lvl w:ilvl="0" w:tplc="B2367276">
      <w:start w:val="1"/>
      <w:numFmt w:val="lowerLetter"/>
      <w:lvlText w:val="%1)"/>
      <w:lvlJc w:val="left"/>
      <w:pPr>
        <w:ind w:left="720" w:hanging="360"/>
      </w:pPr>
      <w:rPr>
        <w:rFonts w:hint="default"/>
        <w:i/>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B016F2"/>
    <w:multiLevelType w:val="hybridMultilevel"/>
    <w:tmpl w:val="DE8C5146"/>
    <w:lvl w:ilvl="0" w:tplc="C50299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ED41949"/>
    <w:multiLevelType w:val="hybridMultilevel"/>
    <w:tmpl w:val="3D08EA26"/>
    <w:lvl w:ilvl="0" w:tplc="61F2EF44">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A25E4D"/>
    <w:multiLevelType w:val="hybridMultilevel"/>
    <w:tmpl w:val="29506E1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FAA1C63"/>
    <w:multiLevelType w:val="hybridMultilevel"/>
    <w:tmpl w:val="96F265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0801CF2"/>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0C80998"/>
    <w:multiLevelType w:val="hybridMultilevel"/>
    <w:tmpl w:val="ACDC1D94"/>
    <w:lvl w:ilvl="0" w:tplc="060EC7F0">
      <w:start w:val="1"/>
      <w:numFmt w:val="lowerRoman"/>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2CD7E3C"/>
    <w:multiLevelType w:val="hybridMultilevel"/>
    <w:tmpl w:val="4664ED3A"/>
    <w:lvl w:ilvl="0" w:tplc="DDC6A722">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15:restartNumberingAfterBreak="0">
    <w:nsid w:val="4337507B"/>
    <w:multiLevelType w:val="hybridMultilevel"/>
    <w:tmpl w:val="9552DFA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36F3B2E"/>
    <w:multiLevelType w:val="hybridMultilevel"/>
    <w:tmpl w:val="4852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605763D"/>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A6F40C1"/>
    <w:multiLevelType w:val="hybridMultilevel"/>
    <w:tmpl w:val="D5FE1D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8" w15:restartNumberingAfterBreak="0">
    <w:nsid w:val="50EB7AFE"/>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2473191"/>
    <w:multiLevelType w:val="hybridMultilevel"/>
    <w:tmpl w:val="7B2A75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C267480"/>
    <w:multiLevelType w:val="hybridMultilevel"/>
    <w:tmpl w:val="4E382D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D8C7C6B"/>
    <w:multiLevelType w:val="hybridMultilevel"/>
    <w:tmpl w:val="ACFEF8B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2" w15:restartNumberingAfterBreak="0">
    <w:nsid w:val="69A36B92"/>
    <w:multiLevelType w:val="hybridMultilevel"/>
    <w:tmpl w:val="42169FC8"/>
    <w:lvl w:ilvl="0" w:tplc="C50299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212D79"/>
    <w:multiLevelType w:val="hybridMultilevel"/>
    <w:tmpl w:val="51A0EC3C"/>
    <w:lvl w:ilvl="0" w:tplc="C50299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727948"/>
    <w:multiLevelType w:val="hybridMultilevel"/>
    <w:tmpl w:val="BF20AE4C"/>
    <w:lvl w:ilvl="0" w:tplc="3036D0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3468D7"/>
    <w:multiLevelType w:val="hybridMultilevel"/>
    <w:tmpl w:val="29506E1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5B654F"/>
    <w:multiLevelType w:val="hybridMultilevel"/>
    <w:tmpl w:val="0BCCEA66"/>
    <w:lvl w:ilvl="0" w:tplc="DDC6A722">
      <w:start w:val="1"/>
      <w:numFmt w:val="lowerLetter"/>
      <w:lvlText w:val="(%1)"/>
      <w:lvlJc w:val="left"/>
      <w:pPr>
        <w:ind w:left="786" w:hanging="360"/>
      </w:pPr>
      <w:rPr>
        <w:rFonts w:hint="default"/>
      </w:rPr>
    </w:lvl>
    <w:lvl w:ilvl="1" w:tplc="EEE21158">
      <w:start w:val="1"/>
      <w:numFmt w:val="lowerRoman"/>
      <w:lvlText w:val="%2)"/>
      <w:lvlJc w:val="left"/>
      <w:pPr>
        <w:ind w:left="1866" w:hanging="72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7" w15:restartNumberingAfterBreak="0">
    <w:nsid w:val="77C50921"/>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8D71E8D"/>
    <w:multiLevelType w:val="hybridMultilevel"/>
    <w:tmpl w:val="2BAE0184"/>
    <w:lvl w:ilvl="0" w:tplc="287A285A">
      <w:start w:val="1"/>
      <w:numFmt w:val="lowerRoman"/>
      <w:lvlText w:val="(%1)"/>
      <w:lvlJc w:val="left"/>
      <w:pPr>
        <w:ind w:left="786" w:hanging="360"/>
      </w:pPr>
      <w:rPr>
        <w:rFonts w:hint="default"/>
      </w:rPr>
    </w:lvl>
    <w:lvl w:ilvl="1" w:tplc="855A6B64">
      <w:start w:val="1"/>
      <w:numFmt w:val="lowerRoman"/>
      <w:lvlText w:val="%2)"/>
      <w:lvlJc w:val="left"/>
      <w:pPr>
        <w:ind w:left="1866" w:hanging="72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9" w15:restartNumberingAfterBreak="0">
    <w:nsid w:val="7B6D644F"/>
    <w:multiLevelType w:val="hybridMultilevel"/>
    <w:tmpl w:val="3E5EE9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5"/>
  </w:num>
  <w:num w:numId="2">
    <w:abstractNumId w:val="36"/>
  </w:num>
  <w:num w:numId="3">
    <w:abstractNumId w:val="20"/>
  </w:num>
  <w:num w:numId="4">
    <w:abstractNumId w:val="12"/>
  </w:num>
  <w:num w:numId="5">
    <w:abstractNumId w:val="3"/>
  </w:num>
  <w:num w:numId="6">
    <w:abstractNumId w:val="9"/>
  </w:num>
  <w:num w:numId="7">
    <w:abstractNumId w:val="22"/>
  </w:num>
  <w:num w:numId="8">
    <w:abstractNumId w:val="38"/>
  </w:num>
  <w:num w:numId="9">
    <w:abstractNumId w:val="29"/>
  </w:num>
  <w:num w:numId="10">
    <w:abstractNumId w:val="47"/>
  </w:num>
  <w:num w:numId="11">
    <w:abstractNumId w:val="31"/>
  </w:num>
  <w:num w:numId="12">
    <w:abstractNumId w:val="1"/>
  </w:num>
  <w:num w:numId="13">
    <w:abstractNumId w:val="0"/>
  </w:num>
  <w:num w:numId="14">
    <w:abstractNumId w:val="7"/>
  </w:num>
  <w:num w:numId="15">
    <w:abstractNumId w:val="43"/>
  </w:num>
  <w:num w:numId="16">
    <w:abstractNumId w:val="28"/>
  </w:num>
  <w:num w:numId="17">
    <w:abstractNumId w:val="27"/>
  </w:num>
  <w:num w:numId="18">
    <w:abstractNumId w:val="44"/>
  </w:num>
  <w:num w:numId="19">
    <w:abstractNumId w:val="26"/>
  </w:num>
  <w:num w:numId="20">
    <w:abstractNumId w:val="14"/>
  </w:num>
  <w:num w:numId="21">
    <w:abstractNumId w:val="13"/>
  </w:num>
  <w:num w:numId="22">
    <w:abstractNumId w:val="42"/>
  </w:num>
  <w:num w:numId="23">
    <w:abstractNumId w:val="17"/>
  </w:num>
  <w:num w:numId="24">
    <w:abstractNumId w:val="32"/>
  </w:num>
  <w:num w:numId="25">
    <w:abstractNumId w:val="15"/>
  </w:num>
  <w:num w:numId="26">
    <w:abstractNumId w:val="34"/>
  </w:num>
  <w:num w:numId="27">
    <w:abstractNumId w:val="49"/>
  </w:num>
  <w:num w:numId="28">
    <w:abstractNumId w:val="2"/>
  </w:num>
  <w:num w:numId="29">
    <w:abstractNumId w:val="46"/>
  </w:num>
  <w:num w:numId="30">
    <w:abstractNumId w:val="4"/>
  </w:num>
  <w:num w:numId="31">
    <w:abstractNumId w:val="23"/>
  </w:num>
  <w:num w:numId="32">
    <w:abstractNumId w:val="18"/>
  </w:num>
  <w:num w:numId="33">
    <w:abstractNumId w:val="11"/>
  </w:num>
  <w:num w:numId="34">
    <w:abstractNumId w:val="37"/>
  </w:num>
  <w:num w:numId="35">
    <w:abstractNumId w:val="48"/>
  </w:num>
  <w:num w:numId="36">
    <w:abstractNumId w:val="33"/>
  </w:num>
  <w:num w:numId="37">
    <w:abstractNumId w:val="6"/>
  </w:num>
  <w:num w:numId="38">
    <w:abstractNumId w:val="5"/>
  </w:num>
  <w:num w:numId="39">
    <w:abstractNumId w:val="40"/>
  </w:num>
  <w:num w:numId="40">
    <w:abstractNumId w:val="24"/>
  </w:num>
  <w:num w:numId="41">
    <w:abstractNumId w:val="41"/>
  </w:num>
  <w:num w:numId="42">
    <w:abstractNumId w:val="39"/>
  </w:num>
  <w:num w:numId="43">
    <w:abstractNumId w:val="30"/>
  </w:num>
  <w:num w:numId="44">
    <w:abstractNumId w:val="10"/>
  </w:num>
  <w:num w:numId="45">
    <w:abstractNumId w:val="21"/>
  </w:num>
  <w:num w:numId="46">
    <w:abstractNumId w:val="16"/>
  </w:num>
  <w:num w:numId="47">
    <w:abstractNumId w:val="19"/>
  </w:num>
  <w:num w:numId="48">
    <w:abstractNumId w:val="8"/>
  </w:num>
  <w:num w:numId="49">
    <w:abstractNumId w:val="25"/>
  </w:num>
  <w:num w:numId="50">
    <w:abstractNumId w:val="3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Burdette">
    <w15:presenceInfo w15:providerId="AD" w15:userId="S::david.burdette@insol.org::2af63690-9498-4a42-8852-7c03b27b9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20557"/>
    <w:rsid w:val="00021FC2"/>
    <w:rsid w:val="000250C7"/>
    <w:rsid w:val="00026F16"/>
    <w:rsid w:val="00037621"/>
    <w:rsid w:val="00040446"/>
    <w:rsid w:val="00041D45"/>
    <w:rsid w:val="00044A45"/>
    <w:rsid w:val="00044D46"/>
    <w:rsid w:val="00045088"/>
    <w:rsid w:val="00045904"/>
    <w:rsid w:val="000502FD"/>
    <w:rsid w:val="00060F12"/>
    <w:rsid w:val="00065166"/>
    <w:rsid w:val="000776FC"/>
    <w:rsid w:val="00082609"/>
    <w:rsid w:val="000851CC"/>
    <w:rsid w:val="00087F21"/>
    <w:rsid w:val="00093BE8"/>
    <w:rsid w:val="000A407B"/>
    <w:rsid w:val="000A68ED"/>
    <w:rsid w:val="000B5FF1"/>
    <w:rsid w:val="000B609F"/>
    <w:rsid w:val="000D2403"/>
    <w:rsid w:val="000D55A8"/>
    <w:rsid w:val="000E4841"/>
    <w:rsid w:val="000F1677"/>
    <w:rsid w:val="000F3D6C"/>
    <w:rsid w:val="00100D12"/>
    <w:rsid w:val="00101707"/>
    <w:rsid w:val="00102CC9"/>
    <w:rsid w:val="0010593A"/>
    <w:rsid w:val="0011473D"/>
    <w:rsid w:val="00115C85"/>
    <w:rsid w:val="001175DC"/>
    <w:rsid w:val="00117702"/>
    <w:rsid w:val="00123855"/>
    <w:rsid w:val="00126A4D"/>
    <w:rsid w:val="001358DE"/>
    <w:rsid w:val="0014171F"/>
    <w:rsid w:val="0014622C"/>
    <w:rsid w:val="00147BFD"/>
    <w:rsid w:val="00152348"/>
    <w:rsid w:val="0015456D"/>
    <w:rsid w:val="00155FA2"/>
    <w:rsid w:val="00161F1B"/>
    <w:rsid w:val="00162829"/>
    <w:rsid w:val="00180548"/>
    <w:rsid w:val="00180AC4"/>
    <w:rsid w:val="00180CCE"/>
    <w:rsid w:val="0018267A"/>
    <w:rsid w:val="00182779"/>
    <w:rsid w:val="001830DF"/>
    <w:rsid w:val="001966D9"/>
    <w:rsid w:val="001A007A"/>
    <w:rsid w:val="001A7E9A"/>
    <w:rsid w:val="001B0F70"/>
    <w:rsid w:val="001B5016"/>
    <w:rsid w:val="001B655A"/>
    <w:rsid w:val="001C45FC"/>
    <w:rsid w:val="001C5BBF"/>
    <w:rsid w:val="001D0469"/>
    <w:rsid w:val="001D29C0"/>
    <w:rsid w:val="001D4862"/>
    <w:rsid w:val="001E25B9"/>
    <w:rsid w:val="001E49E0"/>
    <w:rsid w:val="001E7B5A"/>
    <w:rsid w:val="001F7412"/>
    <w:rsid w:val="0020090A"/>
    <w:rsid w:val="00202DFE"/>
    <w:rsid w:val="0020725B"/>
    <w:rsid w:val="002110F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2D31"/>
    <w:rsid w:val="002A37BB"/>
    <w:rsid w:val="002B1C45"/>
    <w:rsid w:val="002C13C8"/>
    <w:rsid w:val="002C3547"/>
    <w:rsid w:val="002D0021"/>
    <w:rsid w:val="002D299D"/>
    <w:rsid w:val="002D3473"/>
    <w:rsid w:val="002F11F6"/>
    <w:rsid w:val="002F1956"/>
    <w:rsid w:val="002F3440"/>
    <w:rsid w:val="002F75A3"/>
    <w:rsid w:val="00303C2F"/>
    <w:rsid w:val="003144EF"/>
    <w:rsid w:val="0031661B"/>
    <w:rsid w:val="00326292"/>
    <w:rsid w:val="00326415"/>
    <w:rsid w:val="00330937"/>
    <w:rsid w:val="00330F31"/>
    <w:rsid w:val="00334648"/>
    <w:rsid w:val="0033768C"/>
    <w:rsid w:val="00337938"/>
    <w:rsid w:val="00340769"/>
    <w:rsid w:val="00341AA6"/>
    <w:rsid w:val="00361A0A"/>
    <w:rsid w:val="00363DDA"/>
    <w:rsid w:val="00364836"/>
    <w:rsid w:val="0036565C"/>
    <w:rsid w:val="0036625E"/>
    <w:rsid w:val="0037465A"/>
    <w:rsid w:val="00374BAC"/>
    <w:rsid w:val="00382978"/>
    <w:rsid w:val="00382C98"/>
    <w:rsid w:val="0038533C"/>
    <w:rsid w:val="00386568"/>
    <w:rsid w:val="00390B57"/>
    <w:rsid w:val="003948D5"/>
    <w:rsid w:val="00396821"/>
    <w:rsid w:val="00397D3A"/>
    <w:rsid w:val="003A051E"/>
    <w:rsid w:val="003B16A4"/>
    <w:rsid w:val="003B170F"/>
    <w:rsid w:val="003B3C5F"/>
    <w:rsid w:val="003C4471"/>
    <w:rsid w:val="003D0A6D"/>
    <w:rsid w:val="003D53C3"/>
    <w:rsid w:val="003E0B16"/>
    <w:rsid w:val="003E67D1"/>
    <w:rsid w:val="00404329"/>
    <w:rsid w:val="00405DC1"/>
    <w:rsid w:val="00415F1F"/>
    <w:rsid w:val="0042108F"/>
    <w:rsid w:val="00430FED"/>
    <w:rsid w:val="00434A8C"/>
    <w:rsid w:val="00437297"/>
    <w:rsid w:val="00444284"/>
    <w:rsid w:val="00445CE6"/>
    <w:rsid w:val="004505D3"/>
    <w:rsid w:val="0045061D"/>
    <w:rsid w:val="004534C2"/>
    <w:rsid w:val="0045446F"/>
    <w:rsid w:val="00455F28"/>
    <w:rsid w:val="0045683E"/>
    <w:rsid w:val="00472939"/>
    <w:rsid w:val="0047473E"/>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75CA"/>
    <w:rsid w:val="00510F00"/>
    <w:rsid w:val="005177FE"/>
    <w:rsid w:val="0052263B"/>
    <w:rsid w:val="00524728"/>
    <w:rsid w:val="005331CA"/>
    <w:rsid w:val="005359C6"/>
    <w:rsid w:val="00537970"/>
    <w:rsid w:val="00540E3A"/>
    <w:rsid w:val="00544127"/>
    <w:rsid w:val="005463A9"/>
    <w:rsid w:val="00553EB2"/>
    <w:rsid w:val="00560534"/>
    <w:rsid w:val="0056391B"/>
    <w:rsid w:val="005650E2"/>
    <w:rsid w:val="00567AD7"/>
    <w:rsid w:val="0057566C"/>
    <w:rsid w:val="00575B2D"/>
    <w:rsid w:val="00577616"/>
    <w:rsid w:val="005833D0"/>
    <w:rsid w:val="005846F3"/>
    <w:rsid w:val="0058622F"/>
    <w:rsid w:val="00592F82"/>
    <w:rsid w:val="00593CBF"/>
    <w:rsid w:val="005977FE"/>
    <w:rsid w:val="005A0CCA"/>
    <w:rsid w:val="005A6FF2"/>
    <w:rsid w:val="005A726D"/>
    <w:rsid w:val="005B0E06"/>
    <w:rsid w:val="005B67AC"/>
    <w:rsid w:val="005B79F4"/>
    <w:rsid w:val="005D16DD"/>
    <w:rsid w:val="005D43E0"/>
    <w:rsid w:val="005D58A3"/>
    <w:rsid w:val="005E1B79"/>
    <w:rsid w:val="005E6076"/>
    <w:rsid w:val="005E7008"/>
    <w:rsid w:val="005F026D"/>
    <w:rsid w:val="005F2AEA"/>
    <w:rsid w:val="005F2D0B"/>
    <w:rsid w:val="005F4B31"/>
    <w:rsid w:val="0060262F"/>
    <w:rsid w:val="00602690"/>
    <w:rsid w:val="00610388"/>
    <w:rsid w:val="00610AC7"/>
    <w:rsid w:val="00612CA5"/>
    <w:rsid w:val="006153EC"/>
    <w:rsid w:val="00621A17"/>
    <w:rsid w:val="00623CCC"/>
    <w:rsid w:val="00627CC9"/>
    <w:rsid w:val="00627E7B"/>
    <w:rsid w:val="00630542"/>
    <w:rsid w:val="00632E44"/>
    <w:rsid w:val="00633004"/>
    <w:rsid w:val="00634622"/>
    <w:rsid w:val="00636808"/>
    <w:rsid w:val="00641515"/>
    <w:rsid w:val="00642FB1"/>
    <w:rsid w:val="00654C2F"/>
    <w:rsid w:val="00657087"/>
    <w:rsid w:val="006639DB"/>
    <w:rsid w:val="00665227"/>
    <w:rsid w:val="006661EF"/>
    <w:rsid w:val="00676A9E"/>
    <w:rsid w:val="00677AEB"/>
    <w:rsid w:val="00680EF2"/>
    <w:rsid w:val="00687A1D"/>
    <w:rsid w:val="0069744E"/>
    <w:rsid w:val="00697EA1"/>
    <w:rsid w:val="006A259C"/>
    <w:rsid w:val="006A2646"/>
    <w:rsid w:val="006A645C"/>
    <w:rsid w:val="006A6530"/>
    <w:rsid w:val="006B435A"/>
    <w:rsid w:val="006B4C64"/>
    <w:rsid w:val="006D6BD5"/>
    <w:rsid w:val="006E481A"/>
    <w:rsid w:val="006E5298"/>
    <w:rsid w:val="006F4A78"/>
    <w:rsid w:val="006F734A"/>
    <w:rsid w:val="00700D83"/>
    <w:rsid w:val="00704852"/>
    <w:rsid w:val="007074E9"/>
    <w:rsid w:val="00713DA4"/>
    <w:rsid w:val="00714BF1"/>
    <w:rsid w:val="00721383"/>
    <w:rsid w:val="0073027D"/>
    <w:rsid w:val="0073158B"/>
    <w:rsid w:val="007333CC"/>
    <w:rsid w:val="0073399A"/>
    <w:rsid w:val="00740DAD"/>
    <w:rsid w:val="00750BA4"/>
    <w:rsid w:val="00757290"/>
    <w:rsid w:val="007603F5"/>
    <w:rsid w:val="00764DB0"/>
    <w:rsid w:val="0076764D"/>
    <w:rsid w:val="0077498C"/>
    <w:rsid w:val="007809BC"/>
    <w:rsid w:val="00784128"/>
    <w:rsid w:val="007856BA"/>
    <w:rsid w:val="00787BCC"/>
    <w:rsid w:val="00793173"/>
    <w:rsid w:val="007A2A33"/>
    <w:rsid w:val="007A620E"/>
    <w:rsid w:val="007B5C89"/>
    <w:rsid w:val="007B79A3"/>
    <w:rsid w:val="007C1FCC"/>
    <w:rsid w:val="007C6201"/>
    <w:rsid w:val="007D7C92"/>
    <w:rsid w:val="007E1154"/>
    <w:rsid w:val="007E6BA4"/>
    <w:rsid w:val="007F0667"/>
    <w:rsid w:val="007F41F8"/>
    <w:rsid w:val="007F659B"/>
    <w:rsid w:val="0080454E"/>
    <w:rsid w:val="00804C32"/>
    <w:rsid w:val="00806302"/>
    <w:rsid w:val="00807119"/>
    <w:rsid w:val="008141E2"/>
    <w:rsid w:val="008208A2"/>
    <w:rsid w:val="0082483F"/>
    <w:rsid w:val="008279C0"/>
    <w:rsid w:val="00867701"/>
    <w:rsid w:val="008723F3"/>
    <w:rsid w:val="00876F56"/>
    <w:rsid w:val="00881DE6"/>
    <w:rsid w:val="008837A6"/>
    <w:rsid w:val="0089145D"/>
    <w:rsid w:val="008A4DF2"/>
    <w:rsid w:val="008A6CFE"/>
    <w:rsid w:val="008B34F7"/>
    <w:rsid w:val="008B5333"/>
    <w:rsid w:val="008B6223"/>
    <w:rsid w:val="008B7296"/>
    <w:rsid w:val="008C66E0"/>
    <w:rsid w:val="008C6C03"/>
    <w:rsid w:val="008E3339"/>
    <w:rsid w:val="008E6DDA"/>
    <w:rsid w:val="008F14B6"/>
    <w:rsid w:val="008F20FC"/>
    <w:rsid w:val="008F5FFE"/>
    <w:rsid w:val="00905A43"/>
    <w:rsid w:val="00912C79"/>
    <w:rsid w:val="00921B8C"/>
    <w:rsid w:val="00937EB6"/>
    <w:rsid w:val="00942123"/>
    <w:rsid w:val="0095207B"/>
    <w:rsid w:val="00962045"/>
    <w:rsid w:val="00980E61"/>
    <w:rsid w:val="00991428"/>
    <w:rsid w:val="00992676"/>
    <w:rsid w:val="009954B2"/>
    <w:rsid w:val="00996691"/>
    <w:rsid w:val="009A152B"/>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1806"/>
    <w:rsid w:val="009F275E"/>
    <w:rsid w:val="00A047EE"/>
    <w:rsid w:val="00A0613B"/>
    <w:rsid w:val="00A2274A"/>
    <w:rsid w:val="00A235B7"/>
    <w:rsid w:val="00A27A7A"/>
    <w:rsid w:val="00A34ABE"/>
    <w:rsid w:val="00A407EF"/>
    <w:rsid w:val="00A42451"/>
    <w:rsid w:val="00A46B4C"/>
    <w:rsid w:val="00A5117B"/>
    <w:rsid w:val="00A56D34"/>
    <w:rsid w:val="00A60074"/>
    <w:rsid w:val="00A6627C"/>
    <w:rsid w:val="00A67287"/>
    <w:rsid w:val="00A71019"/>
    <w:rsid w:val="00A81029"/>
    <w:rsid w:val="00A81B5E"/>
    <w:rsid w:val="00A845F5"/>
    <w:rsid w:val="00A96489"/>
    <w:rsid w:val="00AB2425"/>
    <w:rsid w:val="00AB685C"/>
    <w:rsid w:val="00AB6C2D"/>
    <w:rsid w:val="00AC08F7"/>
    <w:rsid w:val="00AC3839"/>
    <w:rsid w:val="00AC7082"/>
    <w:rsid w:val="00AD4BE8"/>
    <w:rsid w:val="00AF228E"/>
    <w:rsid w:val="00B016A8"/>
    <w:rsid w:val="00B14819"/>
    <w:rsid w:val="00B15E2F"/>
    <w:rsid w:val="00B17AA9"/>
    <w:rsid w:val="00B44713"/>
    <w:rsid w:val="00B458A5"/>
    <w:rsid w:val="00B51B95"/>
    <w:rsid w:val="00B56103"/>
    <w:rsid w:val="00B64929"/>
    <w:rsid w:val="00B736DF"/>
    <w:rsid w:val="00B743D6"/>
    <w:rsid w:val="00B74FBD"/>
    <w:rsid w:val="00B77F46"/>
    <w:rsid w:val="00B82586"/>
    <w:rsid w:val="00B829A3"/>
    <w:rsid w:val="00B86DB1"/>
    <w:rsid w:val="00B87869"/>
    <w:rsid w:val="00B9639B"/>
    <w:rsid w:val="00BB0F2B"/>
    <w:rsid w:val="00BC35EA"/>
    <w:rsid w:val="00BE4FF3"/>
    <w:rsid w:val="00BE7921"/>
    <w:rsid w:val="00BF50F7"/>
    <w:rsid w:val="00C02F29"/>
    <w:rsid w:val="00C17718"/>
    <w:rsid w:val="00C20AFE"/>
    <w:rsid w:val="00C21D42"/>
    <w:rsid w:val="00C22A2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2F65"/>
    <w:rsid w:val="00C93C89"/>
    <w:rsid w:val="00C963D3"/>
    <w:rsid w:val="00CB1983"/>
    <w:rsid w:val="00CB2CBB"/>
    <w:rsid w:val="00CB7CAC"/>
    <w:rsid w:val="00CC51EC"/>
    <w:rsid w:val="00CC5335"/>
    <w:rsid w:val="00CC5BA4"/>
    <w:rsid w:val="00CD4998"/>
    <w:rsid w:val="00CE1035"/>
    <w:rsid w:val="00CE6E50"/>
    <w:rsid w:val="00CF2819"/>
    <w:rsid w:val="00CF4F9D"/>
    <w:rsid w:val="00CF70DC"/>
    <w:rsid w:val="00D148DC"/>
    <w:rsid w:val="00D17FDC"/>
    <w:rsid w:val="00D21D8C"/>
    <w:rsid w:val="00D53719"/>
    <w:rsid w:val="00D54368"/>
    <w:rsid w:val="00D5517C"/>
    <w:rsid w:val="00D63EFD"/>
    <w:rsid w:val="00D84752"/>
    <w:rsid w:val="00D86B3B"/>
    <w:rsid w:val="00D8748A"/>
    <w:rsid w:val="00D93196"/>
    <w:rsid w:val="00DA0DC0"/>
    <w:rsid w:val="00DA50D9"/>
    <w:rsid w:val="00DB243C"/>
    <w:rsid w:val="00DB482A"/>
    <w:rsid w:val="00DB50FB"/>
    <w:rsid w:val="00DB56F2"/>
    <w:rsid w:val="00DB6EF5"/>
    <w:rsid w:val="00DC3089"/>
    <w:rsid w:val="00DC4420"/>
    <w:rsid w:val="00DD0802"/>
    <w:rsid w:val="00DD25E7"/>
    <w:rsid w:val="00DD2E11"/>
    <w:rsid w:val="00DD5716"/>
    <w:rsid w:val="00DE03AF"/>
    <w:rsid w:val="00DE121C"/>
    <w:rsid w:val="00DE6633"/>
    <w:rsid w:val="00DF0E41"/>
    <w:rsid w:val="00DF75F8"/>
    <w:rsid w:val="00DF7A3A"/>
    <w:rsid w:val="00E00C00"/>
    <w:rsid w:val="00E033E2"/>
    <w:rsid w:val="00E07C5A"/>
    <w:rsid w:val="00E13608"/>
    <w:rsid w:val="00E15BA9"/>
    <w:rsid w:val="00E26E19"/>
    <w:rsid w:val="00E31DF3"/>
    <w:rsid w:val="00E450A4"/>
    <w:rsid w:val="00E506BE"/>
    <w:rsid w:val="00E55547"/>
    <w:rsid w:val="00E6302B"/>
    <w:rsid w:val="00E6452F"/>
    <w:rsid w:val="00E64F45"/>
    <w:rsid w:val="00E6742D"/>
    <w:rsid w:val="00E71CB0"/>
    <w:rsid w:val="00E72292"/>
    <w:rsid w:val="00E77C3D"/>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33DA"/>
    <w:rsid w:val="00F13691"/>
    <w:rsid w:val="00F13FB1"/>
    <w:rsid w:val="00F14B6E"/>
    <w:rsid w:val="00F27CD8"/>
    <w:rsid w:val="00F30351"/>
    <w:rsid w:val="00F3323E"/>
    <w:rsid w:val="00F341F4"/>
    <w:rsid w:val="00F34F9D"/>
    <w:rsid w:val="00F35CCE"/>
    <w:rsid w:val="00F46BB4"/>
    <w:rsid w:val="00F5524B"/>
    <w:rsid w:val="00F60538"/>
    <w:rsid w:val="00F61DD2"/>
    <w:rsid w:val="00F66AFF"/>
    <w:rsid w:val="00F71433"/>
    <w:rsid w:val="00F97C5B"/>
    <w:rsid w:val="00FA3D50"/>
    <w:rsid w:val="00FB7FBD"/>
    <w:rsid w:val="00FC374A"/>
    <w:rsid w:val="00FC71AF"/>
    <w:rsid w:val="00FC74C8"/>
    <w:rsid w:val="00FC7B47"/>
    <w:rsid w:val="00FD035C"/>
    <w:rsid w:val="00FD1A35"/>
    <w:rsid w:val="00FD2EA4"/>
    <w:rsid w:val="00FD36C5"/>
    <w:rsid w:val="00FD6310"/>
    <w:rsid w:val="00FD7C7B"/>
    <w:rsid w:val="00FE1D12"/>
    <w:rsid w:val="00FE2122"/>
    <w:rsid w:val="00FE2A86"/>
    <w:rsid w:val="00FE2DE2"/>
    <w:rsid w:val="00FE7DF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F9EB8"/>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287"/>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4814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554A2-6288-406A-91BE-DA682411D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3299</Words>
  <Characters>18810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2019-08-27T05:42:00Z</cp:lastPrinted>
  <dcterms:created xsi:type="dcterms:W3CDTF">2021-07-29T11:51:00Z</dcterms:created>
  <dcterms:modified xsi:type="dcterms:W3CDTF">2021-07-29T11:51:00Z</dcterms:modified>
</cp:coreProperties>
</file>