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5DBFFF8A" w:rsidR="0011473D" w:rsidRDefault="00C56B61"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E622BB">
        <w:rPr>
          <w:rFonts w:ascii="Arial" w:hAnsi="Arial" w:cs="Arial"/>
          <w:b/>
          <w:color w:val="000000" w:themeColor="text1"/>
          <w:sz w:val="28"/>
          <w:szCs w:val="28"/>
          <w:lang w:val="en-GB"/>
        </w:rPr>
        <w:t>8D</w:t>
      </w:r>
    </w:p>
    <w:p w14:paraId="1DCE41A2" w14:textId="0CB8A9C3" w:rsidR="002638B0" w:rsidRDefault="002638B0"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2BB05941" w:rsidR="002638B0" w:rsidRPr="00E622BB" w:rsidRDefault="00E622BB"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622BB">
        <w:rPr>
          <w:rFonts w:ascii="Arial" w:hAnsi="Arial" w:cs="Arial"/>
          <w:b/>
          <w:color w:val="000000" w:themeColor="text1"/>
          <w:sz w:val="28"/>
          <w:szCs w:val="28"/>
          <w:lang w:val="en-GB"/>
        </w:rPr>
        <w:t>INDIA</w:t>
      </w:r>
    </w:p>
    <w:p w14:paraId="5E119630" w14:textId="77777777" w:rsidR="00434A8C" w:rsidRPr="007C6201" w:rsidRDefault="00434A8C"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16A2F98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B347FD">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B347F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349E34F"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7FDE7C3E" w14:textId="77777777" w:rsidR="00B347FD" w:rsidRDefault="00B347FD">
      <w:pPr>
        <w:rPr>
          <w:rFonts w:ascii="Arial" w:hAnsi="Arial" w:cs="Arial"/>
          <w:b/>
          <w:sz w:val="22"/>
          <w:szCs w:val="22"/>
          <w:u w:val="single"/>
          <w:lang w:val="en-GB"/>
        </w:rPr>
      </w:pPr>
      <w:r>
        <w:rPr>
          <w:rFonts w:ascii="Arial" w:hAnsi="Arial" w:cs="Arial"/>
          <w:b/>
          <w:sz w:val="22"/>
          <w:szCs w:val="22"/>
          <w:u w:val="single"/>
          <w:lang w:val="en-GB"/>
        </w:rPr>
        <w:br w:type="page"/>
      </w:r>
    </w:p>
    <w:p w14:paraId="6E4A9A5D" w14:textId="77777777" w:rsidR="00B347FD" w:rsidRDefault="00B347FD" w:rsidP="009D0811">
      <w:pPr>
        <w:jc w:val="center"/>
        <w:rPr>
          <w:rFonts w:ascii="Arial" w:hAnsi="Arial" w:cs="Arial"/>
          <w:b/>
          <w:sz w:val="22"/>
          <w:szCs w:val="22"/>
          <w:u w:val="single"/>
          <w:lang w:val="en-GB"/>
        </w:rPr>
      </w:pPr>
    </w:p>
    <w:p w14:paraId="046467FA" w14:textId="77777777" w:rsidR="00B347FD" w:rsidRDefault="00B347FD" w:rsidP="009D0811">
      <w:pPr>
        <w:jc w:val="center"/>
        <w:rPr>
          <w:rFonts w:ascii="Arial" w:hAnsi="Arial" w:cs="Arial"/>
          <w:b/>
          <w:sz w:val="22"/>
          <w:szCs w:val="22"/>
          <w:u w:val="single"/>
          <w:lang w:val="en-GB"/>
        </w:rPr>
      </w:pPr>
    </w:p>
    <w:p w14:paraId="591D0569" w14:textId="77777777" w:rsidR="00B347FD" w:rsidRDefault="00B347FD" w:rsidP="009D0811">
      <w:pPr>
        <w:jc w:val="center"/>
        <w:rPr>
          <w:rFonts w:ascii="Arial" w:hAnsi="Arial" w:cs="Arial"/>
          <w:b/>
          <w:sz w:val="22"/>
          <w:szCs w:val="22"/>
          <w:u w:val="single"/>
          <w:lang w:val="en-GB"/>
        </w:rPr>
      </w:pPr>
    </w:p>
    <w:p w14:paraId="3C0D3574" w14:textId="1AF58C88"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4F306FEC" w14:textId="77777777" w:rsidR="000B3CBE" w:rsidRPr="001E23FD" w:rsidRDefault="000B3CBE" w:rsidP="000B3CB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0428D80" w14:textId="77777777" w:rsidR="000B3CBE" w:rsidRPr="001E23FD" w:rsidRDefault="000B3CBE" w:rsidP="000B3CBE">
      <w:pPr>
        <w:jc w:val="both"/>
        <w:rPr>
          <w:rFonts w:ascii="Arial" w:hAnsi="Arial" w:cs="Arial"/>
          <w:b/>
          <w:sz w:val="22"/>
          <w:szCs w:val="22"/>
          <w:lang w:val="en-GB"/>
        </w:rPr>
      </w:pPr>
    </w:p>
    <w:p w14:paraId="643B1607" w14:textId="77777777" w:rsidR="000B3CBE" w:rsidRPr="001E23FD" w:rsidRDefault="000B3CBE" w:rsidP="000B3CBE">
      <w:pPr>
        <w:jc w:val="both"/>
        <w:rPr>
          <w:rFonts w:ascii="Arial" w:hAnsi="Arial" w:cs="Arial"/>
          <w:sz w:val="22"/>
          <w:szCs w:val="22"/>
          <w:lang w:val="en-GB"/>
        </w:rPr>
      </w:pPr>
    </w:p>
    <w:p w14:paraId="49C90307"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860061" w14:textId="77777777" w:rsidR="000B3CBE" w:rsidRPr="001E23FD" w:rsidRDefault="000B3CBE" w:rsidP="000B3CBE">
      <w:pPr>
        <w:ind w:left="720" w:hanging="720"/>
        <w:jc w:val="both"/>
        <w:rPr>
          <w:rFonts w:ascii="Arial" w:hAnsi="Arial" w:cs="Arial"/>
          <w:sz w:val="22"/>
          <w:szCs w:val="22"/>
          <w:lang w:val="en-GB"/>
        </w:rPr>
      </w:pPr>
    </w:p>
    <w:p w14:paraId="12C9651A"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3386472" w14:textId="77777777" w:rsidR="000B3CBE" w:rsidRPr="001E23FD" w:rsidRDefault="000B3CBE" w:rsidP="000B3CBE">
      <w:pPr>
        <w:ind w:left="720" w:hanging="720"/>
        <w:jc w:val="both"/>
        <w:rPr>
          <w:rFonts w:ascii="Arial" w:hAnsi="Arial" w:cs="Arial"/>
          <w:sz w:val="22"/>
          <w:szCs w:val="22"/>
          <w:lang w:val="en-GB"/>
        </w:rPr>
      </w:pPr>
    </w:p>
    <w:p w14:paraId="357246A0"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C0C4076" w14:textId="77777777" w:rsidR="000B3CBE" w:rsidRPr="001E23FD" w:rsidRDefault="000B3CBE" w:rsidP="000B3CBE">
      <w:pPr>
        <w:ind w:left="720" w:hanging="720"/>
        <w:jc w:val="both"/>
        <w:rPr>
          <w:rFonts w:ascii="Arial" w:hAnsi="Arial" w:cs="Arial"/>
          <w:sz w:val="22"/>
          <w:szCs w:val="22"/>
          <w:lang w:val="en-GB"/>
        </w:rPr>
      </w:pPr>
    </w:p>
    <w:p w14:paraId="7D11F4FC" w14:textId="4AF4C16E"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34F06D25" w14:textId="77777777" w:rsidR="000B3CBE" w:rsidRPr="001E23FD" w:rsidRDefault="000B3CBE" w:rsidP="000B3CBE">
      <w:pPr>
        <w:ind w:left="720" w:hanging="720"/>
        <w:jc w:val="both"/>
        <w:rPr>
          <w:rFonts w:ascii="Arial" w:hAnsi="Arial" w:cs="Arial"/>
          <w:sz w:val="22"/>
          <w:szCs w:val="22"/>
          <w:lang w:val="en-GB"/>
        </w:rPr>
      </w:pPr>
    </w:p>
    <w:p w14:paraId="0697F930"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F3F6AA0" w14:textId="77777777" w:rsidR="000B3CBE" w:rsidRPr="001E23FD" w:rsidRDefault="000B3CBE" w:rsidP="000B3CBE">
      <w:pPr>
        <w:ind w:left="720" w:hanging="720"/>
        <w:jc w:val="both"/>
        <w:rPr>
          <w:rFonts w:ascii="Arial" w:hAnsi="Arial" w:cs="Arial"/>
          <w:sz w:val="22"/>
          <w:szCs w:val="22"/>
          <w:lang w:val="en-GB"/>
        </w:rPr>
      </w:pPr>
    </w:p>
    <w:p w14:paraId="0EEA3AD8"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4AE02538" w14:textId="77777777" w:rsidR="000B3CBE" w:rsidRPr="001E23FD" w:rsidRDefault="000B3CBE" w:rsidP="000B3CBE">
      <w:pPr>
        <w:ind w:left="720" w:hanging="720"/>
        <w:jc w:val="both"/>
        <w:rPr>
          <w:rFonts w:ascii="Arial" w:hAnsi="Arial" w:cs="Arial"/>
          <w:sz w:val="22"/>
          <w:szCs w:val="22"/>
          <w:lang w:val="en-GB"/>
        </w:rPr>
      </w:pPr>
    </w:p>
    <w:p w14:paraId="059951AB" w14:textId="43BB1094" w:rsidR="004A2D83" w:rsidRPr="00592F82" w:rsidRDefault="000B3CBE" w:rsidP="000B3CB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D48DD">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4FE12E32" w14:textId="77777777" w:rsidR="00FE11FF" w:rsidRDefault="00FE11FF">
      <w:pPr>
        <w:rPr>
          <w:rFonts w:ascii="Arial" w:hAnsi="Arial" w:cs="Arial"/>
          <w:b/>
          <w:sz w:val="22"/>
          <w:szCs w:val="22"/>
          <w:u w:val="single"/>
          <w:lang w:val="en-GB"/>
        </w:rPr>
      </w:pPr>
      <w:r>
        <w:rPr>
          <w:rFonts w:ascii="Arial" w:hAnsi="Arial" w:cs="Arial"/>
          <w:b/>
          <w:sz w:val="22"/>
          <w:szCs w:val="22"/>
          <w:u w:val="single"/>
          <w:lang w:val="en-GB"/>
        </w:rPr>
        <w:br w:type="page"/>
      </w:r>
    </w:p>
    <w:p w14:paraId="2966AAD4" w14:textId="00EAEF0B"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1.1</w:t>
      </w:r>
      <w:r w:rsidRPr="00486688">
        <w:rPr>
          <w:rFonts w:ascii="Arial" w:hAnsi="Arial" w:cs="Arial"/>
          <w:sz w:val="22"/>
          <w:szCs w:val="22"/>
        </w:rPr>
        <w:t xml:space="preserve"> </w:t>
      </w:r>
    </w:p>
    <w:p w14:paraId="25EB1E9D" w14:textId="1196741D" w:rsidR="005B79F4" w:rsidRPr="00486688" w:rsidRDefault="005B79F4" w:rsidP="00486688">
      <w:pPr>
        <w:jc w:val="both"/>
        <w:rPr>
          <w:rFonts w:ascii="Arial" w:hAnsi="Arial" w:cs="Arial"/>
          <w:sz w:val="22"/>
          <w:szCs w:val="22"/>
        </w:rPr>
      </w:pPr>
    </w:p>
    <w:p w14:paraId="5C868867" w14:textId="771F6FB0" w:rsidR="009F103F" w:rsidRPr="00486688" w:rsidRDefault="00293A15" w:rsidP="00486688">
      <w:pPr>
        <w:jc w:val="both"/>
        <w:rPr>
          <w:rFonts w:ascii="Arial" w:hAnsi="Arial" w:cs="Arial"/>
          <w:sz w:val="22"/>
          <w:szCs w:val="22"/>
        </w:rPr>
      </w:pPr>
      <w:r>
        <w:rPr>
          <w:rFonts w:ascii="Arial" w:hAnsi="Arial" w:cs="Arial"/>
          <w:sz w:val="22"/>
          <w:szCs w:val="22"/>
        </w:rPr>
        <w:t>T</w:t>
      </w:r>
      <w:r w:rsidR="009F103F" w:rsidRPr="00486688">
        <w:rPr>
          <w:rFonts w:ascii="Arial" w:hAnsi="Arial" w:cs="Arial"/>
          <w:sz w:val="22"/>
          <w:szCs w:val="22"/>
        </w:rPr>
        <w:t xml:space="preserve">he Insolvency and Bankruptcy Code 2016 </w:t>
      </w:r>
      <w:r>
        <w:rPr>
          <w:rFonts w:ascii="Arial" w:hAnsi="Arial" w:cs="Arial"/>
          <w:sz w:val="22"/>
          <w:szCs w:val="22"/>
        </w:rPr>
        <w:t xml:space="preserve">currently </w:t>
      </w:r>
      <w:r>
        <w:rPr>
          <w:rFonts w:ascii="Arial" w:hAnsi="Arial" w:cs="Arial"/>
          <w:b/>
          <w:bCs/>
          <w:sz w:val="22"/>
          <w:szCs w:val="22"/>
        </w:rPr>
        <w:t xml:space="preserve">does not </w:t>
      </w:r>
      <w:r w:rsidR="009F103F" w:rsidRPr="00486688">
        <w:rPr>
          <w:rFonts w:ascii="Arial" w:hAnsi="Arial" w:cs="Arial"/>
          <w:sz w:val="22"/>
          <w:szCs w:val="22"/>
        </w:rPr>
        <w:t>appl</w:t>
      </w:r>
      <w:r>
        <w:rPr>
          <w:rFonts w:ascii="Arial" w:hAnsi="Arial" w:cs="Arial"/>
          <w:sz w:val="22"/>
          <w:szCs w:val="22"/>
        </w:rPr>
        <w:t>y</w:t>
      </w:r>
      <w:r w:rsidR="009F103F" w:rsidRPr="00486688">
        <w:rPr>
          <w:rFonts w:ascii="Arial" w:hAnsi="Arial" w:cs="Arial"/>
          <w:sz w:val="22"/>
          <w:szCs w:val="22"/>
        </w:rPr>
        <w:t xml:space="preserve"> to:</w:t>
      </w:r>
    </w:p>
    <w:p w14:paraId="302BB24F" w14:textId="77777777" w:rsidR="009F103F" w:rsidRPr="00486688" w:rsidRDefault="009F103F" w:rsidP="00486688">
      <w:pPr>
        <w:jc w:val="both"/>
        <w:rPr>
          <w:rFonts w:ascii="Arial" w:hAnsi="Arial" w:cs="Arial"/>
          <w:sz w:val="22"/>
          <w:szCs w:val="22"/>
        </w:rPr>
      </w:pPr>
    </w:p>
    <w:p w14:paraId="176440D7" w14:textId="7EC65DEC" w:rsidR="009F103F" w:rsidRDefault="00BE1FAE" w:rsidP="000B3CBE">
      <w:pPr>
        <w:pStyle w:val="ListParagraph"/>
        <w:numPr>
          <w:ilvl w:val="0"/>
          <w:numId w:val="13"/>
        </w:numPr>
        <w:ind w:left="426"/>
        <w:jc w:val="both"/>
        <w:rPr>
          <w:rFonts w:ascii="Arial" w:hAnsi="Arial" w:cs="Arial"/>
          <w:sz w:val="22"/>
          <w:szCs w:val="22"/>
        </w:rPr>
      </w:pPr>
      <w:r>
        <w:rPr>
          <w:rFonts w:ascii="Arial" w:hAnsi="Arial" w:cs="Arial"/>
          <w:sz w:val="22"/>
          <w:szCs w:val="22"/>
        </w:rPr>
        <w:t>Small c</w:t>
      </w:r>
      <w:r w:rsidR="00293A15">
        <w:rPr>
          <w:rFonts w:ascii="Arial" w:hAnsi="Arial" w:cs="Arial"/>
          <w:sz w:val="22"/>
          <w:szCs w:val="22"/>
        </w:rPr>
        <w:t>ompanies</w:t>
      </w:r>
      <w:r w:rsidR="002C77F0" w:rsidRPr="00486688">
        <w:rPr>
          <w:rFonts w:ascii="Arial" w:hAnsi="Arial" w:cs="Arial"/>
          <w:sz w:val="22"/>
          <w:szCs w:val="22"/>
        </w:rPr>
        <w:t>.</w:t>
      </w:r>
    </w:p>
    <w:p w14:paraId="1B0E2644" w14:textId="77777777" w:rsidR="000B3CBE" w:rsidRPr="000B3CBE" w:rsidRDefault="000B3CBE" w:rsidP="000B3CBE">
      <w:pPr>
        <w:ind w:left="66"/>
        <w:jc w:val="both"/>
        <w:rPr>
          <w:rFonts w:ascii="Arial" w:hAnsi="Arial" w:cs="Arial"/>
          <w:sz w:val="22"/>
          <w:szCs w:val="22"/>
        </w:rPr>
      </w:pPr>
    </w:p>
    <w:p w14:paraId="7C183E29" w14:textId="08DEB82D" w:rsidR="009F103F"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Limited Liability Partnerships</w:t>
      </w:r>
      <w:r w:rsidR="002C77F0" w:rsidRPr="00486688">
        <w:rPr>
          <w:rFonts w:ascii="Arial" w:hAnsi="Arial" w:cs="Arial"/>
          <w:sz w:val="22"/>
          <w:szCs w:val="22"/>
        </w:rPr>
        <w:t>.</w:t>
      </w:r>
    </w:p>
    <w:p w14:paraId="634C5609" w14:textId="77777777" w:rsidR="000B3CBE" w:rsidRPr="000B3CBE" w:rsidRDefault="000B3CBE" w:rsidP="000B3CBE">
      <w:pPr>
        <w:ind w:left="66"/>
        <w:jc w:val="both"/>
        <w:rPr>
          <w:rFonts w:ascii="Arial" w:hAnsi="Arial" w:cs="Arial"/>
          <w:sz w:val="22"/>
          <w:szCs w:val="22"/>
        </w:rPr>
      </w:pPr>
    </w:p>
    <w:p w14:paraId="4915A4BA" w14:textId="028D8040" w:rsidR="009F103F" w:rsidRPr="002241F2" w:rsidRDefault="009F103F" w:rsidP="000B3CBE">
      <w:pPr>
        <w:pStyle w:val="ListParagraph"/>
        <w:numPr>
          <w:ilvl w:val="0"/>
          <w:numId w:val="13"/>
        </w:numPr>
        <w:ind w:left="426"/>
        <w:jc w:val="both"/>
        <w:rPr>
          <w:rFonts w:ascii="Arial" w:hAnsi="Arial" w:cs="Arial"/>
          <w:sz w:val="22"/>
          <w:szCs w:val="22"/>
          <w:highlight w:val="yellow"/>
        </w:rPr>
      </w:pPr>
      <w:r w:rsidRPr="002241F2">
        <w:rPr>
          <w:rFonts w:ascii="Arial" w:hAnsi="Arial" w:cs="Arial"/>
          <w:sz w:val="22"/>
          <w:szCs w:val="22"/>
          <w:highlight w:val="yellow"/>
        </w:rPr>
        <w:t>Individuals and Partnership Firms</w:t>
      </w:r>
      <w:r w:rsidR="00293A15" w:rsidRPr="002241F2">
        <w:rPr>
          <w:rFonts w:ascii="Arial" w:hAnsi="Arial" w:cs="Arial"/>
          <w:sz w:val="22"/>
          <w:szCs w:val="22"/>
          <w:highlight w:val="yellow"/>
        </w:rPr>
        <w:t xml:space="preserve"> not being guarantors to corporate debtors</w:t>
      </w:r>
      <w:r w:rsidR="002C77F0" w:rsidRPr="002241F2">
        <w:rPr>
          <w:rFonts w:ascii="Arial" w:hAnsi="Arial" w:cs="Arial"/>
          <w:sz w:val="22"/>
          <w:szCs w:val="22"/>
          <w:highlight w:val="yellow"/>
        </w:rPr>
        <w:t>.</w:t>
      </w:r>
    </w:p>
    <w:p w14:paraId="097DB6B9" w14:textId="77777777" w:rsidR="000B3CBE" w:rsidRPr="000B3CBE" w:rsidRDefault="000B3CBE" w:rsidP="000B3CBE">
      <w:pPr>
        <w:ind w:left="66"/>
        <w:jc w:val="both"/>
        <w:rPr>
          <w:rFonts w:ascii="Arial" w:hAnsi="Arial" w:cs="Arial"/>
          <w:sz w:val="22"/>
          <w:szCs w:val="22"/>
        </w:rPr>
      </w:pPr>
    </w:p>
    <w:p w14:paraId="5E5D5ABF" w14:textId="3F19AD53" w:rsidR="009F103F" w:rsidRPr="00486688"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All of the above</w:t>
      </w:r>
      <w:r w:rsidR="002C77F0" w:rsidRPr="00486688">
        <w:rPr>
          <w:rFonts w:ascii="Arial" w:hAnsi="Arial" w:cs="Arial"/>
          <w:sz w:val="22"/>
          <w:szCs w:val="22"/>
        </w:rPr>
        <w:t>.</w:t>
      </w:r>
    </w:p>
    <w:p w14:paraId="4F757581" w14:textId="77777777" w:rsidR="009F103F" w:rsidRPr="00486688" w:rsidRDefault="009F103F" w:rsidP="00486688">
      <w:pPr>
        <w:jc w:val="both"/>
        <w:rPr>
          <w:rFonts w:ascii="Arial" w:hAnsi="Arial" w:cs="Arial"/>
          <w:sz w:val="22"/>
          <w:szCs w:val="22"/>
        </w:rPr>
      </w:pPr>
    </w:p>
    <w:p w14:paraId="1EDB374E"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1.2</w:t>
      </w:r>
    </w:p>
    <w:p w14:paraId="2FDFDBCB" w14:textId="77777777" w:rsidR="00E9597C" w:rsidRPr="00486688" w:rsidRDefault="00E9597C" w:rsidP="00486688">
      <w:pPr>
        <w:jc w:val="both"/>
        <w:rPr>
          <w:rFonts w:ascii="Arial" w:hAnsi="Arial" w:cs="Arial"/>
          <w:sz w:val="22"/>
          <w:szCs w:val="22"/>
        </w:rPr>
      </w:pPr>
    </w:p>
    <w:p w14:paraId="767B9130" w14:textId="4079145D" w:rsidR="009F103F" w:rsidRPr="00486688" w:rsidRDefault="009562A4" w:rsidP="00486688">
      <w:pPr>
        <w:jc w:val="both"/>
        <w:rPr>
          <w:rFonts w:ascii="Arial" w:hAnsi="Arial" w:cs="Arial"/>
          <w:sz w:val="22"/>
          <w:szCs w:val="22"/>
        </w:rPr>
      </w:pPr>
      <w:r>
        <w:rPr>
          <w:rFonts w:ascii="Arial" w:hAnsi="Arial" w:cs="Arial"/>
          <w:sz w:val="22"/>
          <w:szCs w:val="22"/>
        </w:rPr>
        <w:t xml:space="preserve">Which of the following jurisdictions are </w:t>
      </w:r>
      <w:r w:rsidR="00A066BB">
        <w:rPr>
          <w:rFonts w:ascii="Arial" w:hAnsi="Arial" w:cs="Arial"/>
          <w:sz w:val="22"/>
          <w:szCs w:val="22"/>
        </w:rPr>
        <w:t xml:space="preserve">currently </w:t>
      </w:r>
      <w:r>
        <w:rPr>
          <w:rFonts w:ascii="Arial" w:hAnsi="Arial" w:cs="Arial"/>
          <w:sz w:val="22"/>
          <w:szCs w:val="22"/>
        </w:rPr>
        <w:t xml:space="preserve">exercised by the </w:t>
      </w:r>
      <w:r w:rsidR="009F2CD2">
        <w:rPr>
          <w:rFonts w:ascii="Arial" w:hAnsi="Arial" w:cs="Arial"/>
          <w:sz w:val="22"/>
          <w:szCs w:val="22"/>
        </w:rPr>
        <w:t>Debt Recovery Tribunals</w:t>
      </w:r>
      <w:r w:rsidR="00F43CB5">
        <w:rPr>
          <w:rFonts w:ascii="Arial" w:hAnsi="Arial" w:cs="Arial"/>
          <w:sz w:val="22"/>
          <w:szCs w:val="22"/>
          <w:lang w:val="en-GB"/>
        </w:rPr>
        <w:t>?</w:t>
      </w:r>
    </w:p>
    <w:p w14:paraId="7D7DC9E2" w14:textId="77777777" w:rsidR="009F103F" w:rsidRPr="00486688" w:rsidRDefault="009F103F" w:rsidP="00486688">
      <w:pPr>
        <w:ind w:left="426" w:hanging="284"/>
        <w:jc w:val="both"/>
        <w:rPr>
          <w:rFonts w:ascii="Arial" w:hAnsi="Arial" w:cs="Arial"/>
          <w:sz w:val="22"/>
          <w:szCs w:val="22"/>
        </w:rPr>
      </w:pPr>
    </w:p>
    <w:p w14:paraId="5DB6CF12" w14:textId="546AC7F8"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Recovery proceedings by Indian banks</w:t>
      </w:r>
      <w:r w:rsidR="002C77F0" w:rsidRPr="00486688">
        <w:rPr>
          <w:rFonts w:ascii="Arial" w:hAnsi="Arial" w:cs="Arial"/>
          <w:sz w:val="22"/>
          <w:szCs w:val="22"/>
        </w:rPr>
        <w:t>.</w:t>
      </w:r>
    </w:p>
    <w:p w14:paraId="1F86457E" w14:textId="77777777" w:rsidR="000B3CBE" w:rsidRPr="000B3CBE" w:rsidRDefault="000B3CBE" w:rsidP="000B3CBE">
      <w:pPr>
        <w:ind w:left="66"/>
        <w:jc w:val="both"/>
        <w:rPr>
          <w:rFonts w:ascii="Arial" w:hAnsi="Arial" w:cs="Arial"/>
          <w:sz w:val="22"/>
          <w:szCs w:val="22"/>
        </w:rPr>
      </w:pPr>
    </w:p>
    <w:p w14:paraId="4932DC00" w14:textId="7D24C8CA"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Disputes under </w:t>
      </w:r>
      <w:r w:rsidRPr="00486688">
        <w:rPr>
          <w:rFonts w:ascii="Arial" w:hAnsi="Arial" w:cs="Arial"/>
          <w:sz w:val="22"/>
          <w:szCs w:val="22"/>
        </w:rPr>
        <w:t xml:space="preserve">the </w:t>
      </w:r>
      <w:r w:rsidRPr="00486688">
        <w:rPr>
          <w:rFonts w:ascii="Arial" w:hAnsi="Arial" w:cs="Arial"/>
          <w:sz w:val="22"/>
          <w:szCs w:val="22"/>
          <w:lang w:val="en-GB"/>
        </w:rPr>
        <w:t>Securitisation and Reconstruction of Financial Assets and Enforcement of Security Interest Act 2002</w:t>
      </w:r>
      <w:r w:rsidR="002C77F0" w:rsidRPr="00486688">
        <w:rPr>
          <w:rFonts w:ascii="Arial" w:hAnsi="Arial" w:cs="Arial"/>
          <w:sz w:val="22"/>
          <w:szCs w:val="22"/>
        </w:rPr>
        <w:t>.</w:t>
      </w:r>
    </w:p>
    <w:p w14:paraId="0737DB4E" w14:textId="77777777" w:rsidR="000B3CBE" w:rsidRPr="000B3CBE" w:rsidRDefault="000B3CBE" w:rsidP="000B3CBE">
      <w:pPr>
        <w:ind w:left="66"/>
        <w:jc w:val="both"/>
        <w:rPr>
          <w:rFonts w:ascii="Arial" w:hAnsi="Arial" w:cs="Arial"/>
          <w:sz w:val="22"/>
          <w:szCs w:val="22"/>
        </w:rPr>
      </w:pPr>
    </w:p>
    <w:p w14:paraId="3F2ECC82" w14:textId="04E504CC"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Insolvency and bankruptcy of personal guarantors to corporate debtors under the Insolvency and Bankruptcy Code</w:t>
      </w:r>
      <w:r w:rsidR="0004272D">
        <w:rPr>
          <w:rFonts w:ascii="Arial" w:hAnsi="Arial" w:cs="Arial"/>
          <w:sz w:val="22"/>
          <w:szCs w:val="22"/>
        </w:rPr>
        <w:t xml:space="preserve"> 2016</w:t>
      </w:r>
      <w:r w:rsidR="002C77F0" w:rsidRPr="00486688">
        <w:rPr>
          <w:rFonts w:ascii="Arial" w:hAnsi="Arial" w:cs="Arial"/>
          <w:sz w:val="22"/>
          <w:szCs w:val="22"/>
        </w:rPr>
        <w:t>.</w:t>
      </w:r>
    </w:p>
    <w:p w14:paraId="60F5C832" w14:textId="77777777" w:rsidR="000B3CBE" w:rsidRPr="000B3CBE" w:rsidRDefault="000B3CBE" w:rsidP="000B3CBE">
      <w:pPr>
        <w:ind w:left="66"/>
        <w:jc w:val="both"/>
        <w:rPr>
          <w:rFonts w:ascii="Arial" w:hAnsi="Arial" w:cs="Arial"/>
          <w:sz w:val="22"/>
          <w:szCs w:val="22"/>
        </w:rPr>
      </w:pPr>
    </w:p>
    <w:p w14:paraId="01686F45" w14:textId="2DBF43EA" w:rsidR="009F103F" w:rsidRPr="002241F2" w:rsidRDefault="009F2CD2" w:rsidP="000B3CBE">
      <w:pPr>
        <w:pStyle w:val="ListParagraph"/>
        <w:numPr>
          <w:ilvl w:val="0"/>
          <w:numId w:val="14"/>
        </w:numPr>
        <w:ind w:left="426"/>
        <w:jc w:val="both"/>
        <w:rPr>
          <w:rFonts w:ascii="Arial" w:hAnsi="Arial" w:cs="Arial"/>
          <w:sz w:val="22"/>
          <w:szCs w:val="22"/>
          <w:highlight w:val="yellow"/>
        </w:rPr>
      </w:pPr>
      <w:r w:rsidRPr="002241F2">
        <w:rPr>
          <w:rFonts w:ascii="Arial" w:hAnsi="Arial" w:cs="Arial"/>
          <w:sz w:val="22"/>
          <w:szCs w:val="22"/>
          <w:highlight w:val="yellow"/>
        </w:rPr>
        <w:t>All of the above</w:t>
      </w:r>
      <w:r w:rsidR="002C77F0" w:rsidRPr="002241F2">
        <w:rPr>
          <w:rFonts w:ascii="Arial" w:hAnsi="Arial" w:cs="Arial"/>
          <w:sz w:val="22"/>
          <w:szCs w:val="22"/>
          <w:highlight w:val="yellow"/>
        </w:rPr>
        <w:t>.</w:t>
      </w:r>
    </w:p>
    <w:p w14:paraId="4B34F8F8" w14:textId="3B9555D5" w:rsidR="005B79F4" w:rsidRPr="00486688" w:rsidRDefault="005B79F4" w:rsidP="00486688">
      <w:pPr>
        <w:ind w:left="66"/>
        <w:jc w:val="both"/>
        <w:rPr>
          <w:rFonts w:ascii="Arial" w:hAnsi="Arial" w:cs="Arial"/>
          <w:iCs/>
          <w:sz w:val="22"/>
          <w:szCs w:val="22"/>
          <w:lang w:val="en-GB"/>
        </w:rPr>
      </w:pPr>
    </w:p>
    <w:p w14:paraId="788B3207"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1.3</w:t>
      </w:r>
    </w:p>
    <w:p w14:paraId="3CB02A2A" w14:textId="77777777" w:rsidR="00E9597C" w:rsidRPr="00486688" w:rsidRDefault="00E9597C" w:rsidP="00486688">
      <w:pPr>
        <w:jc w:val="both"/>
        <w:rPr>
          <w:rFonts w:ascii="Arial" w:hAnsi="Arial" w:cs="Arial"/>
          <w:sz w:val="22"/>
          <w:szCs w:val="22"/>
        </w:rPr>
      </w:pPr>
    </w:p>
    <w:p w14:paraId="23856961" w14:textId="1D96F8C5" w:rsidR="009F103F" w:rsidRPr="00486688" w:rsidRDefault="00386791" w:rsidP="00486688">
      <w:pPr>
        <w:jc w:val="both"/>
        <w:rPr>
          <w:rFonts w:ascii="Arial" w:hAnsi="Arial" w:cs="Arial"/>
          <w:sz w:val="22"/>
          <w:szCs w:val="22"/>
        </w:rPr>
      </w:pPr>
      <w:r>
        <w:rPr>
          <w:rFonts w:ascii="Arial" w:hAnsi="Arial" w:cs="Arial"/>
          <w:sz w:val="22"/>
          <w:szCs w:val="22"/>
        </w:rPr>
        <w:t>Which</w:t>
      </w:r>
      <w:r w:rsidR="00DB4EF2">
        <w:rPr>
          <w:rFonts w:ascii="Arial" w:hAnsi="Arial" w:cs="Arial"/>
          <w:sz w:val="22"/>
          <w:szCs w:val="22"/>
        </w:rPr>
        <w:t xml:space="preserve"> of</w:t>
      </w:r>
      <w:r>
        <w:rPr>
          <w:rFonts w:ascii="Arial" w:hAnsi="Arial" w:cs="Arial"/>
          <w:sz w:val="22"/>
          <w:szCs w:val="22"/>
        </w:rPr>
        <w:t xml:space="preserve"> these is </w:t>
      </w:r>
      <w:r w:rsidRPr="00A909CB">
        <w:rPr>
          <w:rFonts w:ascii="Arial" w:hAnsi="Arial" w:cs="Arial"/>
          <w:b/>
          <w:bCs/>
          <w:sz w:val="22"/>
          <w:szCs w:val="22"/>
        </w:rPr>
        <w:t>not</w:t>
      </w:r>
      <w:r>
        <w:rPr>
          <w:rFonts w:ascii="Arial" w:hAnsi="Arial" w:cs="Arial"/>
          <w:sz w:val="22"/>
          <w:szCs w:val="22"/>
        </w:rPr>
        <w:t xml:space="preserve"> a function of the Insolvency and Bankruptcy Board of India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50286B01" w14:textId="77777777" w:rsidR="009F103F" w:rsidRPr="00486688" w:rsidRDefault="009F103F" w:rsidP="00486688">
      <w:pPr>
        <w:jc w:val="both"/>
        <w:rPr>
          <w:rFonts w:ascii="Arial" w:hAnsi="Arial" w:cs="Arial"/>
          <w:sz w:val="22"/>
          <w:szCs w:val="22"/>
        </w:rPr>
      </w:pPr>
    </w:p>
    <w:p w14:paraId="399DEB1E" w14:textId="7EBB1EED"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professionals</w:t>
      </w:r>
      <w:r w:rsidR="002C77F0" w:rsidRPr="00486688">
        <w:rPr>
          <w:rFonts w:ascii="Arial" w:hAnsi="Arial" w:cs="Arial"/>
          <w:sz w:val="22"/>
          <w:szCs w:val="22"/>
        </w:rPr>
        <w:t>.</w:t>
      </w:r>
    </w:p>
    <w:p w14:paraId="6B9E777C" w14:textId="77777777" w:rsidR="000B3CBE" w:rsidRPr="000B3CBE" w:rsidRDefault="000B3CBE" w:rsidP="000B3CBE">
      <w:pPr>
        <w:ind w:left="66"/>
        <w:jc w:val="both"/>
        <w:rPr>
          <w:rFonts w:ascii="Arial" w:hAnsi="Arial" w:cs="Arial"/>
          <w:sz w:val="22"/>
          <w:szCs w:val="22"/>
        </w:rPr>
      </w:pPr>
    </w:p>
    <w:p w14:paraId="7A51AAFF" w14:textId="395AC6F5"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 agencies</w:t>
      </w:r>
      <w:r w:rsidR="002C77F0" w:rsidRPr="00486688">
        <w:rPr>
          <w:rFonts w:ascii="Arial" w:hAnsi="Arial" w:cs="Arial"/>
          <w:sz w:val="22"/>
          <w:szCs w:val="22"/>
        </w:rPr>
        <w:t>.</w:t>
      </w:r>
    </w:p>
    <w:p w14:paraId="6A8F8908" w14:textId="77777777" w:rsidR="000B3CBE" w:rsidRPr="000B3CBE" w:rsidRDefault="000B3CBE" w:rsidP="000B3CBE">
      <w:pPr>
        <w:ind w:left="66"/>
        <w:jc w:val="both"/>
        <w:rPr>
          <w:rFonts w:ascii="Arial" w:hAnsi="Arial" w:cs="Arial"/>
          <w:sz w:val="22"/>
          <w:szCs w:val="22"/>
        </w:rPr>
      </w:pPr>
    </w:p>
    <w:p w14:paraId="2A19F552" w14:textId="1F88E48E"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Carrying out inspections and investigations of insolvency professionals</w:t>
      </w:r>
      <w:r w:rsidR="002C77F0" w:rsidRPr="00486688">
        <w:rPr>
          <w:rFonts w:ascii="Arial" w:hAnsi="Arial" w:cs="Arial"/>
          <w:sz w:val="22"/>
          <w:szCs w:val="22"/>
        </w:rPr>
        <w:t>.</w:t>
      </w:r>
    </w:p>
    <w:p w14:paraId="61B4DD99" w14:textId="77777777" w:rsidR="000B3CBE" w:rsidRPr="000B3CBE" w:rsidRDefault="000B3CBE" w:rsidP="000B3CBE">
      <w:pPr>
        <w:ind w:left="66"/>
        <w:jc w:val="both"/>
        <w:rPr>
          <w:rFonts w:ascii="Arial" w:hAnsi="Arial" w:cs="Arial"/>
          <w:sz w:val="22"/>
          <w:szCs w:val="22"/>
        </w:rPr>
      </w:pPr>
    </w:p>
    <w:p w14:paraId="6F6BE2BB" w14:textId="2E18F946" w:rsidR="009F103F" w:rsidRPr="00737417" w:rsidRDefault="006608D5" w:rsidP="000B3CBE">
      <w:pPr>
        <w:pStyle w:val="ListParagraph"/>
        <w:numPr>
          <w:ilvl w:val="0"/>
          <w:numId w:val="15"/>
        </w:numPr>
        <w:ind w:left="426"/>
        <w:jc w:val="both"/>
        <w:rPr>
          <w:rFonts w:ascii="Arial" w:hAnsi="Arial" w:cs="Arial"/>
          <w:sz w:val="22"/>
          <w:szCs w:val="22"/>
          <w:highlight w:val="yellow"/>
        </w:rPr>
      </w:pPr>
      <w:r w:rsidRPr="00737417">
        <w:rPr>
          <w:rFonts w:ascii="Arial" w:hAnsi="Arial" w:cs="Arial"/>
          <w:sz w:val="22"/>
          <w:szCs w:val="22"/>
          <w:highlight w:val="yellow"/>
        </w:rPr>
        <w:t>Appointing a</w:t>
      </w:r>
      <w:r w:rsidR="003C05FB" w:rsidRPr="00737417">
        <w:rPr>
          <w:rFonts w:ascii="Arial" w:hAnsi="Arial" w:cs="Arial"/>
          <w:sz w:val="22"/>
          <w:szCs w:val="22"/>
          <w:highlight w:val="yellow"/>
        </w:rPr>
        <w:t>n</w:t>
      </w:r>
      <w:r w:rsidRPr="00737417">
        <w:rPr>
          <w:rFonts w:ascii="Arial" w:hAnsi="Arial" w:cs="Arial"/>
          <w:sz w:val="22"/>
          <w:szCs w:val="22"/>
          <w:highlight w:val="yellow"/>
        </w:rPr>
        <w:t xml:space="preserve"> insolvency professional as a resolution professional for a company</w:t>
      </w:r>
      <w:r w:rsidR="002C77F0" w:rsidRPr="00737417">
        <w:rPr>
          <w:rFonts w:ascii="Arial" w:hAnsi="Arial" w:cs="Arial"/>
          <w:sz w:val="22"/>
          <w:szCs w:val="22"/>
          <w:highlight w:val="yellow"/>
        </w:rPr>
        <w:t>.</w:t>
      </w:r>
    </w:p>
    <w:p w14:paraId="250C7E8C" w14:textId="79A782E0" w:rsidR="00DB50FB" w:rsidRDefault="00DB50FB" w:rsidP="00486688">
      <w:pPr>
        <w:jc w:val="both"/>
        <w:rPr>
          <w:rFonts w:ascii="Arial" w:hAnsi="Arial" w:cs="Arial"/>
          <w:sz w:val="22"/>
          <w:szCs w:val="22"/>
        </w:rPr>
      </w:pPr>
    </w:p>
    <w:p w14:paraId="2A54D458" w14:textId="13630F4F" w:rsidR="000B3CBE" w:rsidRDefault="000B3CBE" w:rsidP="00486688">
      <w:pPr>
        <w:jc w:val="both"/>
        <w:rPr>
          <w:rFonts w:ascii="Arial" w:hAnsi="Arial" w:cs="Arial"/>
          <w:sz w:val="22"/>
          <w:szCs w:val="22"/>
        </w:rPr>
      </w:pPr>
    </w:p>
    <w:p w14:paraId="5A4F0D49" w14:textId="25BD7D37" w:rsidR="000B3CBE" w:rsidRDefault="000B3CBE" w:rsidP="00486688">
      <w:pPr>
        <w:jc w:val="both"/>
        <w:rPr>
          <w:rFonts w:ascii="Arial" w:hAnsi="Arial" w:cs="Arial"/>
          <w:sz w:val="22"/>
          <w:szCs w:val="22"/>
        </w:rPr>
      </w:pPr>
    </w:p>
    <w:p w14:paraId="71797CB2" w14:textId="5CB1B113" w:rsidR="000B3CBE" w:rsidRDefault="000B3CBE" w:rsidP="00486688">
      <w:pPr>
        <w:jc w:val="both"/>
        <w:rPr>
          <w:rFonts w:ascii="Arial" w:hAnsi="Arial" w:cs="Arial"/>
          <w:sz w:val="22"/>
          <w:szCs w:val="22"/>
        </w:rPr>
      </w:pPr>
    </w:p>
    <w:p w14:paraId="27E2FBD9" w14:textId="77777777" w:rsidR="000B3CBE" w:rsidRPr="00486688" w:rsidRDefault="000B3CBE" w:rsidP="00486688">
      <w:pPr>
        <w:jc w:val="both"/>
        <w:rPr>
          <w:rFonts w:ascii="Arial" w:hAnsi="Arial" w:cs="Arial"/>
          <w:sz w:val="22"/>
          <w:szCs w:val="22"/>
        </w:rPr>
      </w:pPr>
    </w:p>
    <w:p w14:paraId="5099C7EB" w14:textId="6B5F76CE"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1.4</w:t>
      </w:r>
      <w:r w:rsidRPr="00486688">
        <w:rPr>
          <w:rFonts w:ascii="Arial" w:hAnsi="Arial" w:cs="Arial"/>
          <w:sz w:val="22"/>
          <w:szCs w:val="22"/>
        </w:rPr>
        <w:t xml:space="preserve"> </w:t>
      </w:r>
    </w:p>
    <w:p w14:paraId="67CD7462" w14:textId="49E4B21E" w:rsidR="00E9597C" w:rsidRPr="00486688" w:rsidRDefault="00E9597C" w:rsidP="00486688">
      <w:pPr>
        <w:jc w:val="both"/>
        <w:rPr>
          <w:rFonts w:ascii="Arial" w:hAnsi="Arial" w:cs="Arial"/>
          <w:sz w:val="22"/>
          <w:szCs w:val="22"/>
        </w:rPr>
      </w:pPr>
    </w:p>
    <w:p w14:paraId="29939BEA" w14:textId="07DFC531" w:rsidR="009F103F" w:rsidRPr="00486688" w:rsidRDefault="00DB4EF2" w:rsidP="00486688">
      <w:pPr>
        <w:jc w:val="both"/>
        <w:rPr>
          <w:rFonts w:ascii="Arial" w:hAnsi="Arial" w:cs="Arial"/>
          <w:sz w:val="22"/>
          <w:szCs w:val="22"/>
        </w:rPr>
      </w:pPr>
      <w:r>
        <w:rPr>
          <w:rFonts w:ascii="Arial" w:hAnsi="Arial" w:cs="Arial"/>
          <w:sz w:val="22"/>
          <w:szCs w:val="22"/>
        </w:rPr>
        <w:t xml:space="preserve">Which of these </w:t>
      </w:r>
      <w:r>
        <w:rPr>
          <w:rFonts w:ascii="Arial" w:hAnsi="Arial" w:cs="Arial"/>
          <w:b/>
          <w:bCs/>
          <w:sz w:val="22"/>
          <w:szCs w:val="22"/>
        </w:rPr>
        <w:t xml:space="preserve">can </w:t>
      </w:r>
      <w:r>
        <w:rPr>
          <w:rFonts w:ascii="Arial" w:hAnsi="Arial" w:cs="Arial"/>
          <w:sz w:val="22"/>
          <w:szCs w:val="22"/>
        </w:rPr>
        <w:t>be liquidated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1ED132A8" w14:textId="77777777" w:rsidR="009F103F" w:rsidRPr="00486688" w:rsidRDefault="009F103F" w:rsidP="00486688">
      <w:pPr>
        <w:jc w:val="both"/>
        <w:rPr>
          <w:rFonts w:ascii="Arial" w:hAnsi="Arial" w:cs="Arial"/>
          <w:sz w:val="22"/>
          <w:szCs w:val="22"/>
        </w:rPr>
      </w:pPr>
    </w:p>
    <w:p w14:paraId="5A9117EB" w14:textId="5AB0A8D7"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A banking company</w:t>
      </w:r>
      <w:r w:rsidR="009F103F" w:rsidRPr="00486688">
        <w:rPr>
          <w:rFonts w:ascii="Arial" w:hAnsi="Arial" w:cs="Arial"/>
          <w:sz w:val="22"/>
          <w:szCs w:val="22"/>
        </w:rPr>
        <w:t>.</w:t>
      </w:r>
    </w:p>
    <w:p w14:paraId="464A39A4" w14:textId="77777777" w:rsidR="000B3CBE" w:rsidRPr="000B3CBE" w:rsidRDefault="000B3CBE" w:rsidP="000B3CBE">
      <w:pPr>
        <w:ind w:left="66"/>
        <w:jc w:val="both"/>
        <w:rPr>
          <w:rFonts w:ascii="Arial" w:hAnsi="Arial" w:cs="Arial"/>
          <w:sz w:val="22"/>
          <w:szCs w:val="22"/>
        </w:rPr>
      </w:pPr>
    </w:p>
    <w:p w14:paraId="0B4F77C1" w14:textId="289213E2"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An insurance company</w:t>
      </w:r>
      <w:r w:rsidR="009F103F" w:rsidRPr="00486688">
        <w:rPr>
          <w:rFonts w:ascii="Arial" w:hAnsi="Arial" w:cs="Arial"/>
          <w:sz w:val="22"/>
          <w:szCs w:val="22"/>
        </w:rPr>
        <w:t>.</w:t>
      </w:r>
    </w:p>
    <w:p w14:paraId="07118DA3" w14:textId="77777777" w:rsidR="000B3CBE" w:rsidRPr="000B3CBE" w:rsidRDefault="000B3CBE" w:rsidP="000B3CBE">
      <w:pPr>
        <w:ind w:left="66"/>
        <w:jc w:val="both"/>
        <w:rPr>
          <w:rFonts w:ascii="Arial" w:hAnsi="Arial" w:cs="Arial"/>
          <w:sz w:val="22"/>
          <w:szCs w:val="22"/>
        </w:rPr>
      </w:pPr>
    </w:p>
    <w:p w14:paraId="02B1D160" w14:textId="47735319"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National Housing Bank</w:t>
      </w:r>
      <w:r w:rsidR="009F103F" w:rsidRPr="00486688">
        <w:rPr>
          <w:rFonts w:ascii="Arial" w:hAnsi="Arial" w:cs="Arial"/>
          <w:sz w:val="22"/>
          <w:szCs w:val="22"/>
        </w:rPr>
        <w:t>.</w:t>
      </w:r>
    </w:p>
    <w:p w14:paraId="2E47B85B" w14:textId="77777777" w:rsidR="000B3CBE" w:rsidRPr="000B3CBE" w:rsidRDefault="000B3CBE" w:rsidP="000B3CBE">
      <w:pPr>
        <w:ind w:left="66"/>
        <w:jc w:val="both"/>
        <w:rPr>
          <w:rFonts w:ascii="Arial" w:hAnsi="Arial" w:cs="Arial"/>
          <w:sz w:val="22"/>
          <w:szCs w:val="22"/>
        </w:rPr>
      </w:pPr>
    </w:p>
    <w:p w14:paraId="7ABA146E" w14:textId="147AA48C" w:rsidR="009F103F" w:rsidRPr="001D6056" w:rsidRDefault="00DB4EF2" w:rsidP="000B3CBE">
      <w:pPr>
        <w:pStyle w:val="ListParagraph"/>
        <w:numPr>
          <w:ilvl w:val="0"/>
          <w:numId w:val="16"/>
        </w:numPr>
        <w:ind w:left="426"/>
        <w:jc w:val="both"/>
        <w:rPr>
          <w:rFonts w:ascii="Arial" w:hAnsi="Arial" w:cs="Arial"/>
          <w:sz w:val="22"/>
          <w:szCs w:val="22"/>
          <w:highlight w:val="yellow"/>
        </w:rPr>
      </w:pPr>
      <w:r w:rsidRPr="001D6056">
        <w:rPr>
          <w:rFonts w:ascii="Arial" w:hAnsi="Arial" w:cs="Arial"/>
          <w:sz w:val="22"/>
          <w:szCs w:val="22"/>
          <w:highlight w:val="yellow"/>
        </w:rPr>
        <w:t>A non-banking financial company with asset size of INR 5 billion</w:t>
      </w:r>
      <w:r w:rsidR="009F103F" w:rsidRPr="001D6056">
        <w:rPr>
          <w:rFonts w:ascii="Arial" w:hAnsi="Arial" w:cs="Arial"/>
          <w:sz w:val="22"/>
          <w:szCs w:val="22"/>
          <w:highlight w:val="yellow"/>
        </w:rPr>
        <w:t>.</w:t>
      </w:r>
    </w:p>
    <w:p w14:paraId="30A5FEA1" w14:textId="77777777" w:rsidR="0020090A" w:rsidRPr="00486688" w:rsidRDefault="0020090A" w:rsidP="00486688">
      <w:pPr>
        <w:jc w:val="both"/>
        <w:rPr>
          <w:rFonts w:ascii="Arial" w:hAnsi="Arial" w:cs="Arial"/>
          <w:sz w:val="22"/>
          <w:szCs w:val="22"/>
        </w:rPr>
      </w:pPr>
    </w:p>
    <w:p w14:paraId="7826345D" w14:textId="77777777" w:rsidR="00E9597C" w:rsidRPr="00486688" w:rsidRDefault="00E9597C" w:rsidP="00486688">
      <w:pPr>
        <w:keepNext/>
        <w:jc w:val="both"/>
        <w:rPr>
          <w:rFonts w:ascii="Arial" w:hAnsi="Arial" w:cs="Arial"/>
          <w:b/>
          <w:bCs/>
          <w:sz w:val="22"/>
          <w:szCs w:val="22"/>
        </w:rPr>
      </w:pPr>
      <w:r w:rsidRPr="00486688">
        <w:rPr>
          <w:rFonts w:ascii="Arial" w:hAnsi="Arial" w:cs="Arial"/>
          <w:b/>
          <w:bCs/>
          <w:sz w:val="22"/>
          <w:szCs w:val="22"/>
        </w:rPr>
        <w:t xml:space="preserve">Question 1.5 </w:t>
      </w:r>
    </w:p>
    <w:p w14:paraId="49262AAD" w14:textId="77777777" w:rsidR="00E9597C" w:rsidRPr="00486688" w:rsidRDefault="00E9597C" w:rsidP="00486688">
      <w:pPr>
        <w:keepNext/>
        <w:jc w:val="both"/>
        <w:rPr>
          <w:rFonts w:ascii="Arial" w:hAnsi="Arial" w:cs="Arial"/>
          <w:b/>
          <w:bCs/>
          <w:sz w:val="22"/>
          <w:szCs w:val="22"/>
        </w:rPr>
      </w:pPr>
    </w:p>
    <w:p w14:paraId="3D2F2536" w14:textId="399EC17D" w:rsidR="009F103F" w:rsidRPr="00486688" w:rsidRDefault="009F103F" w:rsidP="00486688">
      <w:pPr>
        <w:jc w:val="both"/>
        <w:rPr>
          <w:rFonts w:ascii="Arial" w:hAnsi="Arial" w:cs="Arial"/>
          <w:sz w:val="22"/>
          <w:szCs w:val="22"/>
        </w:rPr>
      </w:pPr>
      <w:r w:rsidRPr="00486688">
        <w:rPr>
          <w:rFonts w:ascii="Arial" w:hAnsi="Arial" w:cs="Arial"/>
          <w:sz w:val="22"/>
          <w:szCs w:val="22"/>
        </w:rPr>
        <w:t xml:space="preserve">Which </w:t>
      </w:r>
      <w:r w:rsidR="002C61D3" w:rsidRPr="00486688">
        <w:rPr>
          <w:rFonts w:ascii="Arial" w:hAnsi="Arial" w:cs="Arial"/>
          <w:sz w:val="22"/>
          <w:szCs w:val="22"/>
        </w:rPr>
        <w:t xml:space="preserve">one </w:t>
      </w:r>
      <w:r w:rsidRPr="00486688">
        <w:rPr>
          <w:rFonts w:ascii="Arial" w:hAnsi="Arial" w:cs="Arial"/>
          <w:sz w:val="22"/>
          <w:szCs w:val="22"/>
        </w:rPr>
        <w:t xml:space="preserve">of the following </w:t>
      </w:r>
      <w:r w:rsidRPr="00486688">
        <w:rPr>
          <w:rFonts w:ascii="Arial" w:hAnsi="Arial" w:cs="Arial"/>
          <w:b/>
          <w:bCs/>
          <w:sz w:val="22"/>
          <w:szCs w:val="22"/>
        </w:rPr>
        <w:t>is not</w:t>
      </w:r>
      <w:r w:rsidRPr="00486688">
        <w:rPr>
          <w:rFonts w:ascii="Arial" w:hAnsi="Arial" w:cs="Arial"/>
          <w:sz w:val="22"/>
          <w:szCs w:val="22"/>
        </w:rPr>
        <w:t xml:space="preserve"> a ground for </w:t>
      </w:r>
      <w:r w:rsidR="0004272D">
        <w:rPr>
          <w:rFonts w:ascii="Arial" w:hAnsi="Arial" w:cs="Arial"/>
          <w:sz w:val="22"/>
          <w:szCs w:val="22"/>
        </w:rPr>
        <w:t>a court to refuse to grant a discharge order under the Presidency- Towns Insolvency Act 1909 and the Provincial Insolvency Act 1920</w:t>
      </w:r>
      <w:r w:rsidR="008A49B7">
        <w:rPr>
          <w:rFonts w:ascii="Arial" w:hAnsi="Arial" w:cs="Arial"/>
          <w:sz w:val="22"/>
          <w:szCs w:val="22"/>
        </w:rPr>
        <w:t>?</w:t>
      </w:r>
    </w:p>
    <w:p w14:paraId="54B365C1" w14:textId="77777777" w:rsidR="009F103F" w:rsidRPr="00486688" w:rsidRDefault="009F103F" w:rsidP="00486688">
      <w:pPr>
        <w:ind w:left="426" w:hanging="284"/>
        <w:jc w:val="both"/>
        <w:rPr>
          <w:rFonts w:ascii="Arial" w:hAnsi="Arial" w:cs="Arial"/>
          <w:sz w:val="22"/>
          <w:szCs w:val="22"/>
        </w:rPr>
      </w:pPr>
    </w:p>
    <w:p w14:paraId="01536E7D" w14:textId="62387B39" w:rsidR="009F103F" w:rsidRPr="000B3CBE"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failed to maintain proper books and records of its financial position</w:t>
      </w:r>
      <w:r w:rsidR="009F103F" w:rsidRPr="00486688">
        <w:rPr>
          <w:rFonts w:ascii="Arial" w:hAnsi="Arial" w:cs="Arial"/>
          <w:sz w:val="22"/>
          <w:szCs w:val="22"/>
          <w:lang w:val="en-GB"/>
        </w:rPr>
        <w:t>.</w:t>
      </w:r>
    </w:p>
    <w:p w14:paraId="2BDC20E3" w14:textId="77777777" w:rsidR="000B3CBE" w:rsidRPr="000B3CBE" w:rsidRDefault="000B3CBE" w:rsidP="000B3CBE">
      <w:pPr>
        <w:ind w:left="66"/>
        <w:jc w:val="both"/>
        <w:rPr>
          <w:rFonts w:ascii="Arial" w:hAnsi="Arial" w:cs="Arial"/>
          <w:sz w:val="22"/>
          <w:szCs w:val="22"/>
        </w:rPr>
      </w:pPr>
    </w:p>
    <w:p w14:paraId="78C26EEC" w14:textId="36E65C83" w:rsidR="009F103F"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borrowed provable debt when he had a reasonable expectation that he will not be able to repay such a debt</w:t>
      </w:r>
      <w:r w:rsidR="009F103F" w:rsidRPr="00486688">
        <w:rPr>
          <w:rFonts w:ascii="Arial" w:hAnsi="Arial" w:cs="Arial"/>
          <w:sz w:val="22"/>
          <w:szCs w:val="22"/>
        </w:rPr>
        <w:t>.</w:t>
      </w:r>
    </w:p>
    <w:p w14:paraId="3E77E256" w14:textId="77777777" w:rsidR="000B3CBE" w:rsidRPr="000B3CBE" w:rsidRDefault="000B3CBE" w:rsidP="000B3CBE">
      <w:pPr>
        <w:ind w:left="66"/>
        <w:jc w:val="both"/>
        <w:rPr>
          <w:rFonts w:ascii="Arial" w:hAnsi="Arial" w:cs="Arial"/>
          <w:sz w:val="22"/>
          <w:szCs w:val="22"/>
        </w:rPr>
      </w:pPr>
    </w:p>
    <w:p w14:paraId="562658CF" w14:textId="1832C16E" w:rsidR="009F103F" w:rsidRPr="0016068F" w:rsidRDefault="0024693A" w:rsidP="000B3CBE">
      <w:pPr>
        <w:pStyle w:val="ListParagraph"/>
        <w:numPr>
          <w:ilvl w:val="0"/>
          <w:numId w:val="17"/>
        </w:numPr>
        <w:ind w:left="426"/>
        <w:jc w:val="both"/>
        <w:rPr>
          <w:rFonts w:ascii="Arial" w:hAnsi="Arial" w:cs="Arial"/>
          <w:sz w:val="22"/>
          <w:szCs w:val="22"/>
          <w:highlight w:val="yellow"/>
        </w:rPr>
      </w:pPr>
      <w:r w:rsidRPr="0016068F">
        <w:rPr>
          <w:rFonts w:ascii="Arial" w:hAnsi="Arial" w:cs="Arial"/>
          <w:sz w:val="22"/>
          <w:szCs w:val="22"/>
          <w:highlight w:val="yellow"/>
        </w:rPr>
        <w:t>the debtor has travelled outside India without court’s approval</w:t>
      </w:r>
      <w:r w:rsidR="009F103F" w:rsidRPr="0016068F">
        <w:rPr>
          <w:rFonts w:ascii="Arial" w:hAnsi="Arial" w:cs="Arial"/>
          <w:sz w:val="22"/>
          <w:szCs w:val="22"/>
          <w:highlight w:val="yellow"/>
        </w:rPr>
        <w:t>.</w:t>
      </w:r>
    </w:p>
    <w:p w14:paraId="6E3357AC" w14:textId="77777777" w:rsidR="000B3CBE" w:rsidRPr="000B3CBE" w:rsidRDefault="000B3CBE" w:rsidP="000B3CBE">
      <w:pPr>
        <w:ind w:left="66"/>
        <w:jc w:val="both"/>
        <w:rPr>
          <w:rFonts w:ascii="Arial" w:hAnsi="Arial" w:cs="Arial"/>
          <w:sz w:val="22"/>
          <w:szCs w:val="22"/>
        </w:rPr>
      </w:pPr>
    </w:p>
    <w:p w14:paraId="1829D2FF" w14:textId="13DF804C" w:rsidR="009F103F" w:rsidRPr="00486688"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brought about the insolvency due to rash and hazardous speculations</w:t>
      </w:r>
      <w:r w:rsidR="009F103F" w:rsidRPr="00486688">
        <w:rPr>
          <w:rFonts w:ascii="Arial" w:hAnsi="Arial" w:cs="Arial"/>
          <w:sz w:val="22"/>
          <w:szCs w:val="22"/>
        </w:rPr>
        <w:t>.</w:t>
      </w:r>
    </w:p>
    <w:p w14:paraId="2822D346" w14:textId="77777777" w:rsidR="009F103F" w:rsidRPr="00486688" w:rsidRDefault="009F103F" w:rsidP="00486688">
      <w:pPr>
        <w:autoSpaceDE w:val="0"/>
        <w:autoSpaceDN w:val="0"/>
        <w:adjustRightInd w:val="0"/>
        <w:jc w:val="both"/>
        <w:rPr>
          <w:rFonts w:ascii="Arial" w:hAnsi="Arial" w:cs="Arial"/>
          <w:sz w:val="22"/>
          <w:szCs w:val="22"/>
        </w:rPr>
      </w:pPr>
    </w:p>
    <w:p w14:paraId="462DBC77" w14:textId="41C248FC" w:rsidR="00E9597C" w:rsidRPr="00486688" w:rsidRDefault="00E9597C" w:rsidP="00486688">
      <w:pPr>
        <w:autoSpaceDE w:val="0"/>
        <w:autoSpaceDN w:val="0"/>
        <w:adjustRightInd w:val="0"/>
        <w:jc w:val="both"/>
        <w:rPr>
          <w:rFonts w:ascii="Arial" w:hAnsi="Arial" w:cs="Arial"/>
          <w:sz w:val="22"/>
          <w:szCs w:val="22"/>
        </w:rPr>
      </w:pPr>
      <w:r w:rsidRPr="00486688">
        <w:rPr>
          <w:rFonts w:ascii="Arial" w:hAnsi="Arial" w:cs="Arial"/>
          <w:b/>
          <w:bCs/>
          <w:sz w:val="22"/>
          <w:szCs w:val="22"/>
        </w:rPr>
        <w:t>Question 1.6</w:t>
      </w:r>
      <w:r w:rsidRPr="00486688">
        <w:rPr>
          <w:rFonts w:ascii="Arial" w:hAnsi="Arial" w:cs="Arial"/>
          <w:sz w:val="22"/>
          <w:szCs w:val="22"/>
        </w:rPr>
        <w:t xml:space="preserve"> </w:t>
      </w:r>
    </w:p>
    <w:p w14:paraId="1A32CE2C" w14:textId="77777777" w:rsidR="002A572B" w:rsidRPr="00486688" w:rsidRDefault="002A572B" w:rsidP="00486688">
      <w:pPr>
        <w:jc w:val="both"/>
        <w:rPr>
          <w:rFonts w:ascii="Arial" w:hAnsi="Arial" w:cs="Arial"/>
          <w:b/>
          <w:sz w:val="22"/>
          <w:szCs w:val="22"/>
        </w:rPr>
      </w:pPr>
    </w:p>
    <w:p w14:paraId="2A1C1BC4" w14:textId="53B4AB64" w:rsidR="002A572B" w:rsidRPr="00486688" w:rsidRDefault="009F0D79" w:rsidP="00486688">
      <w:pPr>
        <w:jc w:val="both"/>
        <w:rPr>
          <w:rFonts w:ascii="Arial" w:hAnsi="Arial" w:cs="Arial"/>
          <w:sz w:val="22"/>
          <w:szCs w:val="22"/>
        </w:rPr>
      </w:pPr>
      <w:r w:rsidRPr="00486688">
        <w:rPr>
          <w:rFonts w:ascii="Arial" w:hAnsi="Arial" w:cs="Arial"/>
          <w:sz w:val="22"/>
          <w:szCs w:val="22"/>
        </w:rPr>
        <w:t>I</w:t>
      </w:r>
      <w:r w:rsidR="002A572B" w:rsidRPr="00486688">
        <w:rPr>
          <w:rFonts w:ascii="Arial" w:hAnsi="Arial" w:cs="Arial"/>
          <w:sz w:val="22"/>
          <w:szCs w:val="22"/>
        </w:rPr>
        <w:t xml:space="preserve">ndicate which </w:t>
      </w:r>
      <w:r w:rsidRPr="00486688">
        <w:rPr>
          <w:rFonts w:ascii="Arial" w:hAnsi="Arial" w:cs="Arial"/>
          <w:sz w:val="22"/>
          <w:szCs w:val="22"/>
        </w:rPr>
        <w:t xml:space="preserve">one </w:t>
      </w:r>
      <w:r w:rsidR="006835E2">
        <w:rPr>
          <w:rFonts w:ascii="Arial" w:hAnsi="Arial" w:cs="Arial"/>
          <w:sz w:val="22"/>
          <w:szCs w:val="22"/>
        </w:rPr>
        <w:t xml:space="preserve">of </w:t>
      </w:r>
      <w:r w:rsidR="002A572B" w:rsidRPr="00486688">
        <w:rPr>
          <w:rFonts w:ascii="Arial" w:hAnsi="Arial" w:cs="Arial"/>
          <w:sz w:val="22"/>
          <w:szCs w:val="22"/>
        </w:rPr>
        <w:t>the following</w:t>
      </w:r>
      <w:r w:rsidR="00B37275">
        <w:rPr>
          <w:rFonts w:ascii="Arial" w:hAnsi="Arial" w:cs="Arial"/>
          <w:sz w:val="22"/>
          <w:szCs w:val="22"/>
        </w:rPr>
        <w:t xml:space="preserve"> avoidance powers is </w:t>
      </w:r>
      <w:r w:rsidR="00B37275" w:rsidRPr="001F4657">
        <w:rPr>
          <w:rFonts w:ascii="Arial" w:hAnsi="Arial" w:cs="Arial"/>
          <w:b/>
          <w:bCs/>
          <w:sz w:val="22"/>
          <w:szCs w:val="22"/>
        </w:rPr>
        <w:t>not</w:t>
      </w:r>
      <w:r w:rsidR="002A572B" w:rsidRPr="00486688">
        <w:rPr>
          <w:rFonts w:ascii="Arial" w:hAnsi="Arial" w:cs="Arial"/>
          <w:sz w:val="22"/>
          <w:szCs w:val="22"/>
        </w:rPr>
        <w:t xml:space="preserve"> </w:t>
      </w:r>
      <w:r w:rsidR="00B37275">
        <w:rPr>
          <w:rFonts w:ascii="Arial" w:hAnsi="Arial" w:cs="Arial"/>
          <w:sz w:val="22"/>
          <w:szCs w:val="22"/>
        </w:rPr>
        <w:t>available under the Provincial Insolvency Act 1920</w:t>
      </w:r>
      <w:r w:rsidR="002A572B" w:rsidRPr="00486688">
        <w:rPr>
          <w:rFonts w:ascii="Arial" w:hAnsi="Arial" w:cs="Arial"/>
          <w:sz w:val="22"/>
          <w:szCs w:val="22"/>
        </w:rPr>
        <w:t>:</w:t>
      </w:r>
    </w:p>
    <w:p w14:paraId="1362075F" w14:textId="77777777" w:rsidR="002A572B" w:rsidRPr="00486688" w:rsidRDefault="002A572B" w:rsidP="00486688">
      <w:pPr>
        <w:ind w:left="426" w:hanging="284"/>
        <w:jc w:val="both"/>
        <w:rPr>
          <w:rFonts w:ascii="Arial" w:hAnsi="Arial" w:cs="Arial"/>
          <w:sz w:val="22"/>
          <w:szCs w:val="22"/>
        </w:rPr>
      </w:pPr>
    </w:p>
    <w:p w14:paraId="32C180D5" w14:textId="6A85AC04" w:rsidR="002A572B" w:rsidRDefault="001F4657" w:rsidP="000B3CBE">
      <w:pPr>
        <w:pStyle w:val="ListParagraph"/>
        <w:numPr>
          <w:ilvl w:val="0"/>
          <w:numId w:val="18"/>
        </w:numPr>
        <w:ind w:left="426"/>
        <w:jc w:val="both"/>
        <w:rPr>
          <w:rFonts w:ascii="Arial" w:hAnsi="Arial" w:cs="Arial"/>
          <w:sz w:val="22"/>
          <w:szCs w:val="22"/>
        </w:rPr>
      </w:pPr>
      <w:r>
        <w:rPr>
          <w:rFonts w:ascii="Arial" w:hAnsi="Arial" w:cs="Arial"/>
          <w:sz w:val="22"/>
          <w:szCs w:val="22"/>
        </w:rPr>
        <w:t>Avoidance of undue preferences</w:t>
      </w:r>
      <w:r w:rsidR="009F0D79" w:rsidRPr="00486688">
        <w:rPr>
          <w:rFonts w:ascii="Arial" w:hAnsi="Arial" w:cs="Arial"/>
          <w:sz w:val="22"/>
          <w:szCs w:val="22"/>
        </w:rPr>
        <w:t>.</w:t>
      </w:r>
    </w:p>
    <w:p w14:paraId="2524F849" w14:textId="77777777" w:rsidR="000B3CBE" w:rsidRPr="000B3CBE" w:rsidRDefault="000B3CBE" w:rsidP="000B3CBE">
      <w:pPr>
        <w:ind w:left="66"/>
        <w:jc w:val="both"/>
        <w:rPr>
          <w:rFonts w:ascii="Arial" w:hAnsi="Arial" w:cs="Arial"/>
          <w:sz w:val="22"/>
          <w:szCs w:val="22"/>
        </w:rPr>
      </w:pPr>
    </w:p>
    <w:p w14:paraId="4478437F" w14:textId="1655D267" w:rsidR="002A572B" w:rsidRDefault="001F4657" w:rsidP="000B3CBE">
      <w:pPr>
        <w:pStyle w:val="ListParagraph"/>
        <w:numPr>
          <w:ilvl w:val="0"/>
          <w:numId w:val="18"/>
        </w:numPr>
        <w:ind w:left="426"/>
        <w:jc w:val="both"/>
        <w:rPr>
          <w:rFonts w:ascii="Arial" w:hAnsi="Arial" w:cs="Arial"/>
          <w:sz w:val="22"/>
          <w:szCs w:val="22"/>
        </w:rPr>
      </w:pPr>
      <w:r>
        <w:rPr>
          <w:rFonts w:ascii="Arial" w:hAnsi="Arial" w:cs="Arial"/>
          <w:sz w:val="22"/>
          <w:szCs w:val="22"/>
        </w:rPr>
        <w:t>Avoidance of transfers in consideration of marriage</w:t>
      </w:r>
      <w:r w:rsidR="009F0D79" w:rsidRPr="00486688">
        <w:rPr>
          <w:rFonts w:ascii="Arial" w:hAnsi="Arial" w:cs="Arial"/>
          <w:sz w:val="22"/>
          <w:szCs w:val="22"/>
        </w:rPr>
        <w:t>.</w:t>
      </w:r>
    </w:p>
    <w:p w14:paraId="757570A3" w14:textId="77777777" w:rsidR="000B3CBE" w:rsidRPr="000B3CBE" w:rsidRDefault="000B3CBE" w:rsidP="000B3CBE">
      <w:pPr>
        <w:ind w:left="66"/>
        <w:jc w:val="both"/>
        <w:rPr>
          <w:rFonts w:ascii="Arial" w:hAnsi="Arial" w:cs="Arial"/>
          <w:sz w:val="22"/>
          <w:szCs w:val="22"/>
        </w:rPr>
      </w:pPr>
    </w:p>
    <w:p w14:paraId="54C229FD" w14:textId="356F1866" w:rsidR="002A572B" w:rsidRPr="0098118C" w:rsidRDefault="001F4657" w:rsidP="000B3CBE">
      <w:pPr>
        <w:pStyle w:val="ListParagraph"/>
        <w:numPr>
          <w:ilvl w:val="0"/>
          <w:numId w:val="18"/>
        </w:numPr>
        <w:ind w:left="426"/>
        <w:jc w:val="both"/>
        <w:rPr>
          <w:rFonts w:ascii="Arial" w:hAnsi="Arial" w:cs="Arial"/>
          <w:sz w:val="22"/>
          <w:szCs w:val="22"/>
          <w:highlight w:val="yellow"/>
        </w:rPr>
      </w:pPr>
      <w:r w:rsidRPr="0098118C">
        <w:rPr>
          <w:rFonts w:ascii="Arial" w:hAnsi="Arial" w:cs="Arial"/>
          <w:sz w:val="22"/>
          <w:szCs w:val="22"/>
          <w:highlight w:val="yellow"/>
        </w:rPr>
        <w:t>Disclaimer of onerous contracts</w:t>
      </w:r>
      <w:r w:rsidR="009F0D79" w:rsidRPr="0098118C">
        <w:rPr>
          <w:rFonts w:ascii="Arial" w:hAnsi="Arial" w:cs="Arial"/>
          <w:sz w:val="22"/>
          <w:szCs w:val="22"/>
          <w:highlight w:val="yellow"/>
        </w:rPr>
        <w:t>.</w:t>
      </w:r>
    </w:p>
    <w:p w14:paraId="0207CC36" w14:textId="77777777" w:rsidR="000B3CBE" w:rsidRPr="000B3CBE" w:rsidRDefault="000B3CBE" w:rsidP="000B3CBE">
      <w:pPr>
        <w:ind w:left="66"/>
        <w:jc w:val="both"/>
        <w:rPr>
          <w:rFonts w:ascii="Arial" w:hAnsi="Arial" w:cs="Arial"/>
          <w:sz w:val="22"/>
          <w:szCs w:val="22"/>
        </w:rPr>
      </w:pPr>
    </w:p>
    <w:p w14:paraId="37D1BA5C" w14:textId="3824B95F" w:rsidR="002A572B" w:rsidRPr="00486688" w:rsidRDefault="001F4657" w:rsidP="000B3CBE">
      <w:pPr>
        <w:pStyle w:val="ListParagraph"/>
        <w:numPr>
          <w:ilvl w:val="0"/>
          <w:numId w:val="18"/>
        </w:numPr>
        <w:ind w:left="426"/>
        <w:jc w:val="both"/>
        <w:rPr>
          <w:rFonts w:ascii="Arial" w:hAnsi="Arial" w:cs="Arial"/>
          <w:sz w:val="22"/>
          <w:szCs w:val="22"/>
        </w:rPr>
      </w:pPr>
      <w:r>
        <w:rPr>
          <w:rFonts w:ascii="Arial" w:hAnsi="Arial" w:cs="Arial"/>
          <w:sz w:val="22"/>
          <w:szCs w:val="22"/>
        </w:rPr>
        <w:t xml:space="preserve">Avoidance of transfer other than to a </w:t>
      </w:r>
      <w:r>
        <w:rPr>
          <w:rFonts w:ascii="Arial" w:hAnsi="Arial" w:cs="Arial"/>
          <w:i/>
          <w:iCs/>
          <w:sz w:val="22"/>
          <w:szCs w:val="22"/>
        </w:rPr>
        <w:t xml:space="preserve">bond fide </w:t>
      </w:r>
      <w:r w:rsidRPr="001F4657">
        <w:rPr>
          <w:rFonts w:ascii="Arial" w:hAnsi="Arial" w:cs="Arial"/>
          <w:sz w:val="22"/>
          <w:szCs w:val="22"/>
        </w:rPr>
        <w:t>purchaser for value</w:t>
      </w:r>
      <w:r w:rsidR="009F0D79" w:rsidRPr="00486688">
        <w:rPr>
          <w:rFonts w:ascii="Arial" w:hAnsi="Arial" w:cs="Arial"/>
          <w:sz w:val="22"/>
          <w:szCs w:val="22"/>
        </w:rPr>
        <w:t>.</w:t>
      </w:r>
    </w:p>
    <w:p w14:paraId="3E0516C0" w14:textId="77777777" w:rsidR="009F103F" w:rsidRPr="00486688" w:rsidRDefault="009F103F" w:rsidP="00486688">
      <w:pPr>
        <w:jc w:val="both"/>
        <w:rPr>
          <w:rFonts w:ascii="Arial" w:hAnsi="Arial" w:cs="Arial"/>
          <w:sz w:val="22"/>
          <w:szCs w:val="22"/>
        </w:rPr>
      </w:pPr>
    </w:p>
    <w:p w14:paraId="2A9B1C75"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1.7</w:t>
      </w:r>
      <w:r w:rsidRPr="00486688">
        <w:rPr>
          <w:rFonts w:ascii="Arial" w:hAnsi="Arial" w:cs="Arial"/>
          <w:sz w:val="22"/>
          <w:szCs w:val="22"/>
        </w:rPr>
        <w:t xml:space="preserve"> </w:t>
      </w:r>
    </w:p>
    <w:p w14:paraId="524461BA" w14:textId="77777777" w:rsidR="00E9597C" w:rsidRPr="00486688" w:rsidRDefault="00E9597C" w:rsidP="00486688">
      <w:pPr>
        <w:jc w:val="both"/>
        <w:rPr>
          <w:rFonts w:ascii="Arial" w:hAnsi="Arial" w:cs="Arial"/>
          <w:sz w:val="22"/>
          <w:szCs w:val="22"/>
        </w:rPr>
      </w:pPr>
    </w:p>
    <w:p w14:paraId="2FF25E10" w14:textId="1BD7769F" w:rsidR="002A572B" w:rsidRPr="00486688" w:rsidRDefault="008604EC" w:rsidP="00486688">
      <w:pPr>
        <w:jc w:val="both"/>
        <w:rPr>
          <w:rFonts w:ascii="Arial" w:hAnsi="Arial" w:cs="Arial"/>
          <w:sz w:val="22"/>
          <w:szCs w:val="22"/>
        </w:rPr>
      </w:pPr>
      <w:r>
        <w:rPr>
          <w:rFonts w:ascii="Arial" w:hAnsi="Arial" w:cs="Arial"/>
          <w:sz w:val="22"/>
          <w:szCs w:val="22"/>
        </w:rPr>
        <w:t>Which of these</w:t>
      </w:r>
      <w:r w:rsidR="002A572B" w:rsidRPr="00486688">
        <w:rPr>
          <w:rFonts w:ascii="Arial" w:hAnsi="Arial" w:cs="Arial"/>
          <w:sz w:val="22"/>
          <w:szCs w:val="22"/>
        </w:rPr>
        <w:t xml:space="preserve"> </w:t>
      </w:r>
      <w:r>
        <w:rPr>
          <w:rFonts w:ascii="Arial" w:hAnsi="Arial" w:cs="Arial"/>
          <w:sz w:val="22"/>
          <w:szCs w:val="22"/>
        </w:rPr>
        <w:t xml:space="preserve">has the highest priority in bankruptcy of an individual </w:t>
      </w:r>
      <w:r w:rsidR="002A572B" w:rsidRPr="00486688">
        <w:rPr>
          <w:rFonts w:ascii="Arial" w:hAnsi="Arial" w:cs="Arial"/>
          <w:sz w:val="22"/>
          <w:szCs w:val="22"/>
        </w:rPr>
        <w:t>under the Insolvency and Bankruptcy Code 2016:</w:t>
      </w:r>
    </w:p>
    <w:p w14:paraId="000F4630" w14:textId="77777777" w:rsidR="002A572B" w:rsidRPr="00486688" w:rsidRDefault="002A572B" w:rsidP="00486688">
      <w:pPr>
        <w:jc w:val="both"/>
        <w:rPr>
          <w:rFonts w:ascii="Arial" w:hAnsi="Arial" w:cs="Arial"/>
          <w:sz w:val="22"/>
          <w:szCs w:val="22"/>
        </w:rPr>
      </w:pPr>
    </w:p>
    <w:p w14:paraId="65043FA8" w14:textId="7109B285" w:rsidR="002A572B" w:rsidRDefault="00F24067" w:rsidP="000B3CBE">
      <w:pPr>
        <w:pStyle w:val="ListParagraph"/>
        <w:numPr>
          <w:ilvl w:val="0"/>
          <w:numId w:val="19"/>
        </w:numPr>
        <w:ind w:left="426"/>
        <w:jc w:val="both"/>
        <w:rPr>
          <w:rFonts w:ascii="Arial" w:hAnsi="Arial" w:cs="Arial"/>
          <w:sz w:val="22"/>
          <w:szCs w:val="22"/>
        </w:rPr>
      </w:pPr>
      <w:r>
        <w:rPr>
          <w:rFonts w:ascii="Arial" w:hAnsi="Arial" w:cs="Arial"/>
          <w:sz w:val="22"/>
          <w:szCs w:val="22"/>
        </w:rPr>
        <w:t xml:space="preserve">Workmen’s </w:t>
      </w:r>
      <w:r w:rsidR="00A56380">
        <w:rPr>
          <w:rFonts w:ascii="Arial" w:hAnsi="Arial" w:cs="Arial"/>
          <w:sz w:val="22"/>
          <w:szCs w:val="22"/>
        </w:rPr>
        <w:t>dues for 24 months preceding the bankruptcy order</w:t>
      </w:r>
      <w:r w:rsidR="002A572B" w:rsidRPr="00486688">
        <w:rPr>
          <w:rFonts w:ascii="Arial" w:hAnsi="Arial" w:cs="Arial"/>
          <w:sz w:val="22"/>
          <w:szCs w:val="22"/>
        </w:rPr>
        <w:t>.</w:t>
      </w:r>
    </w:p>
    <w:p w14:paraId="1C12826B" w14:textId="77777777" w:rsidR="000B3CBE" w:rsidRPr="000B3CBE" w:rsidRDefault="000B3CBE" w:rsidP="000B3CBE">
      <w:pPr>
        <w:ind w:left="66"/>
        <w:jc w:val="both"/>
        <w:rPr>
          <w:rFonts w:ascii="Arial" w:hAnsi="Arial" w:cs="Arial"/>
          <w:sz w:val="22"/>
          <w:szCs w:val="22"/>
        </w:rPr>
      </w:pPr>
    </w:p>
    <w:p w14:paraId="6F0AEDEA" w14:textId="0D21FE25" w:rsidR="002A572B" w:rsidRPr="00133E15" w:rsidRDefault="00A56380" w:rsidP="000B3CBE">
      <w:pPr>
        <w:pStyle w:val="ListParagraph"/>
        <w:numPr>
          <w:ilvl w:val="0"/>
          <w:numId w:val="19"/>
        </w:numPr>
        <w:ind w:left="426"/>
        <w:jc w:val="both"/>
        <w:rPr>
          <w:rFonts w:ascii="Arial" w:hAnsi="Arial" w:cs="Arial"/>
          <w:sz w:val="22"/>
          <w:szCs w:val="22"/>
          <w:highlight w:val="yellow"/>
        </w:rPr>
      </w:pPr>
      <w:r w:rsidRPr="00133E15">
        <w:rPr>
          <w:rFonts w:ascii="Arial" w:hAnsi="Arial" w:cs="Arial"/>
          <w:sz w:val="22"/>
          <w:szCs w:val="22"/>
          <w:highlight w:val="yellow"/>
        </w:rPr>
        <w:t>Amounts due to the Government</w:t>
      </w:r>
      <w:r w:rsidR="002A572B" w:rsidRPr="00133E15">
        <w:rPr>
          <w:rFonts w:ascii="Arial" w:hAnsi="Arial" w:cs="Arial"/>
          <w:sz w:val="22"/>
          <w:szCs w:val="22"/>
          <w:highlight w:val="yellow"/>
        </w:rPr>
        <w:t>.</w:t>
      </w:r>
    </w:p>
    <w:p w14:paraId="6C1F788D" w14:textId="77777777" w:rsidR="000B3CBE" w:rsidRPr="000B3CBE" w:rsidRDefault="000B3CBE" w:rsidP="000B3CBE">
      <w:pPr>
        <w:ind w:left="66"/>
        <w:jc w:val="both"/>
        <w:rPr>
          <w:rFonts w:ascii="Arial" w:hAnsi="Arial" w:cs="Arial"/>
          <w:sz w:val="22"/>
          <w:szCs w:val="22"/>
        </w:rPr>
      </w:pPr>
    </w:p>
    <w:p w14:paraId="11562857" w14:textId="0E60B263" w:rsidR="002A572B" w:rsidRDefault="00F24067" w:rsidP="000B3CBE">
      <w:pPr>
        <w:pStyle w:val="ListParagraph"/>
        <w:numPr>
          <w:ilvl w:val="0"/>
          <w:numId w:val="19"/>
        </w:numPr>
        <w:ind w:left="426"/>
        <w:jc w:val="both"/>
        <w:rPr>
          <w:rFonts w:ascii="Arial" w:hAnsi="Arial" w:cs="Arial"/>
          <w:sz w:val="22"/>
          <w:szCs w:val="22"/>
        </w:rPr>
      </w:pPr>
      <w:r w:rsidRPr="00486688">
        <w:rPr>
          <w:rFonts w:ascii="Arial" w:hAnsi="Arial" w:cs="Arial"/>
          <w:sz w:val="22"/>
          <w:szCs w:val="22"/>
        </w:rPr>
        <w:t xml:space="preserve">Debt </w:t>
      </w:r>
      <w:r w:rsidR="00A56380">
        <w:rPr>
          <w:rFonts w:ascii="Arial" w:hAnsi="Arial" w:cs="Arial"/>
          <w:sz w:val="22"/>
          <w:szCs w:val="22"/>
        </w:rPr>
        <w:t>owed to the Government banks</w:t>
      </w:r>
      <w:r w:rsidR="002A572B" w:rsidRPr="00486688">
        <w:rPr>
          <w:rFonts w:ascii="Arial" w:hAnsi="Arial" w:cs="Arial"/>
          <w:sz w:val="22"/>
          <w:szCs w:val="22"/>
        </w:rPr>
        <w:t>.</w:t>
      </w:r>
    </w:p>
    <w:p w14:paraId="2EA82881" w14:textId="77777777" w:rsidR="000B3CBE" w:rsidRPr="000B3CBE" w:rsidRDefault="000B3CBE" w:rsidP="000B3CBE">
      <w:pPr>
        <w:ind w:left="66"/>
        <w:jc w:val="both"/>
        <w:rPr>
          <w:rFonts w:ascii="Arial" w:hAnsi="Arial" w:cs="Arial"/>
          <w:sz w:val="22"/>
          <w:szCs w:val="22"/>
        </w:rPr>
      </w:pPr>
    </w:p>
    <w:p w14:paraId="31564E86" w14:textId="0958223C" w:rsidR="002A572B" w:rsidRPr="00486688"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Dues of the employees for a period of 12 months preceding the bankruptcy order</w:t>
      </w:r>
      <w:r w:rsidR="002A572B" w:rsidRPr="00486688">
        <w:rPr>
          <w:rFonts w:ascii="Arial" w:hAnsi="Arial" w:cs="Arial"/>
          <w:sz w:val="22"/>
          <w:szCs w:val="22"/>
        </w:rPr>
        <w:t>.</w:t>
      </w:r>
    </w:p>
    <w:p w14:paraId="1AA6DCA9" w14:textId="4443D392" w:rsidR="002A572B" w:rsidRDefault="002A572B" w:rsidP="00486688">
      <w:pPr>
        <w:jc w:val="both"/>
        <w:rPr>
          <w:rFonts w:ascii="Arial" w:eastAsiaTheme="minorHAnsi" w:hAnsi="Arial" w:cs="Arial"/>
          <w:sz w:val="22"/>
          <w:szCs w:val="22"/>
          <w:lang w:val="en-GB"/>
        </w:rPr>
      </w:pPr>
    </w:p>
    <w:p w14:paraId="79185403" w14:textId="355BFE56" w:rsidR="000B3CBE" w:rsidRDefault="000B3CBE" w:rsidP="00486688">
      <w:pPr>
        <w:jc w:val="both"/>
        <w:rPr>
          <w:rFonts w:ascii="Arial" w:eastAsiaTheme="minorHAnsi" w:hAnsi="Arial" w:cs="Arial"/>
          <w:sz w:val="22"/>
          <w:szCs w:val="22"/>
          <w:lang w:val="en-GB"/>
        </w:rPr>
      </w:pPr>
    </w:p>
    <w:p w14:paraId="2538FDD7" w14:textId="166ED75B" w:rsidR="000B3CBE" w:rsidRDefault="000B3CBE" w:rsidP="00486688">
      <w:pPr>
        <w:jc w:val="both"/>
        <w:rPr>
          <w:rFonts w:ascii="Arial" w:eastAsiaTheme="minorHAnsi" w:hAnsi="Arial" w:cs="Arial"/>
          <w:sz w:val="22"/>
          <w:szCs w:val="22"/>
          <w:lang w:val="en-GB"/>
        </w:rPr>
      </w:pPr>
    </w:p>
    <w:p w14:paraId="35488504" w14:textId="77777777" w:rsidR="000B3CBE" w:rsidRPr="00486688" w:rsidRDefault="000B3CBE" w:rsidP="00486688">
      <w:pPr>
        <w:jc w:val="both"/>
        <w:rPr>
          <w:rFonts w:ascii="Arial" w:eastAsiaTheme="minorHAnsi" w:hAnsi="Arial" w:cs="Arial"/>
          <w:sz w:val="22"/>
          <w:szCs w:val="22"/>
          <w:lang w:val="en-GB"/>
        </w:rPr>
      </w:pPr>
    </w:p>
    <w:p w14:paraId="2542F9D9"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1.8</w:t>
      </w:r>
      <w:r w:rsidRPr="00486688">
        <w:rPr>
          <w:rFonts w:ascii="Arial" w:hAnsi="Arial" w:cs="Arial"/>
          <w:sz w:val="22"/>
          <w:szCs w:val="22"/>
        </w:rPr>
        <w:t xml:space="preserve"> </w:t>
      </w:r>
    </w:p>
    <w:p w14:paraId="4A89722F" w14:textId="53BB4C47" w:rsidR="005B79F4" w:rsidRPr="00486688" w:rsidRDefault="005B79F4" w:rsidP="00486688">
      <w:pPr>
        <w:jc w:val="both"/>
        <w:rPr>
          <w:rFonts w:ascii="Arial" w:eastAsiaTheme="minorHAnsi" w:hAnsi="Arial" w:cs="Arial"/>
          <w:sz w:val="22"/>
          <w:szCs w:val="22"/>
          <w:lang w:val="en-GB"/>
        </w:rPr>
      </w:pPr>
    </w:p>
    <w:p w14:paraId="4E3B33A7" w14:textId="596E12D1" w:rsidR="002A572B" w:rsidRPr="00486688" w:rsidRDefault="00D15AB6" w:rsidP="00486688">
      <w:pPr>
        <w:jc w:val="both"/>
        <w:rPr>
          <w:rFonts w:ascii="Arial" w:hAnsi="Arial" w:cs="Arial"/>
          <w:sz w:val="22"/>
          <w:szCs w:val="22"/>
        </w:rPr>
      </w:pPr>
      <w:r>
        <w:rPr>
          <w:rFonts w:ascii="Arial" w:hAnsi="Arial" w:cs="Arial"/>
          <w:sz w:val="22"/>
          <w:szCs w:val="22"/>
        </w:rPr>
        <w:t xml:space="preserve">Pursuant to Section 10A of the </w:t>
      </w:r>
      <w:r w:rsidRPr="00486688">
        <w:rPr>
          <w:rFonts w:ascii="Arial" w:hAnsi="Arial" w:cs="Arial"/>
          <w:sz w:val="22"/>
          <w:szCs w:val="22"/>
        </w:rPr>
        <w:t>Insolvency and Bankruptcy Code 2016</w:t>
      </w:r>
      <w:r>
        <w:rPr>
          <w:rFonts w:ascii="Arial" w:hAnsi="Arial" w:cs="Arial"/>
          <w:sz w:val="22"/>
          <w:szCs w:val="22"/>
        </w:rPr>
        <w:t xml:space="preserve">, which of the following </w:t>
      </w:r>
      <w:r w:rsidRPr="00D15AB6">
        <w:rPr>
          <w:rFonts w:ascii="Arial" w:hAnsi="Arial" w:cs="Arial"/>
          <w:b/>
          <w:bCs/>
          <w:sz w:val="22"/>
          <w:szCs w:val="22"/>
        </w:rPr>
        <w:t>can</w:t>
      </w:r>
      <w:r>
        <w:rPr>
          <w:rFonts w:ascii="Arial" w:hAnsi="Arial" w:cs="Arial"/>
          <w:sz w:val="22"/>
          <w:szCs w:val="22"/>
        </w:rPr>
        <w:t xml:space="preserve"> be a basis for an application to commence a corporate insolvency resolution process</w:t>
      </w:r>
      <w:r w:rsidR="0039698C" w:rsidRPr="0039698C">
        <w:rPr>
          <w:rFonts w:ascii="Arial" w:hAnsi="Arial" w:cs="Arial"/>
          <w:sz w:val="22"/>
          <w:szCs w:val="22"/>
        </w:rPr>
        <w:t xml:space="preserve"> </w:t>
      </w:r>
      <w:r w:rsidR="0039698C">
        <w:rPr>
          <w:rFonts w:ascii="Arial" w:hAnsi="Arial" w:cs="Arial"/>
          <w:sz w:val="22"/>
          <w:szCs w:val="22"/>
        </w:rPr>
        <w:t>under the Insolvency and Bankruptcy Code 2016</w:t>
      </w:r>
      <w:r w:rsidR="00286BEC">
        <w:rPr>
          <w:rFonts w:ascii="Arial" w:hAnsi="Arial" w:cs="Arial"/>
          <w:sz w:val="22"/>
          <w:szCs w:val="22"/>
        </w:rPr>
        <w:t>?</w:t>
      </w:r>
    </w:p>
    <w:p w14:paraId="50396C01" w14:textId="77777777" w:rsidR="002A572B" w:rsidRPr="00486688" w:rsidRDefault="002A572B" w:rsidP="00486688">
      <w:pPr>
        <w:jc w:val="both"/>
        <w:rPr>
          <w:rFonts w:ascii="Arial" w:hAnsi="Arial" w:cs="Arial"/>
          <w:sz w:val="22"/>
          <w:szCs w:val="22"/>
        </w:rPr>
      </w:pPr>
    </w:p>
    <w:p w14:paraId="45F13024" w14:textId="60C7A082" w:rsidR="002A572B" w:rsidRPr="00FF18FD" w:rsidRDefault="00D15AB6" w:rsidP="000B3CBE">
      <w:pPr>
        <w:pStyle w:val="ListParagraph"/>
        <w:numPr>
          <w:ilvl w:val="0"/>
          <w:numId w:val="20"/>
        </w:numPr>
        <w:ind w:left="426"/>
        <w:jc w:val="both"/>
        <w:rPr>
          <w:rFonts w:ascii="Arial" w:hAnsi="Arial" w:cs="Arial"/>
          <w:sz w:val="22"/>
          <w:szCs w:val="22"/>
          <w:highlight w:val="yellow"/>
        </w:rPr>
      </w:pPr>
      <w:r w:rsidRPr="00FF18FD">
        <w:rPr>
          <w:rFonts w:ascii="Arial" w:hAnsi="Arial" w:cs="Arial"/>
          <w:sz w:val="22"/>
          <w:szCs w:val="22"/>
          <w:highlight w:val="yellow"/>
        </w:rPr>
        <w:t>A payment default on January 31, 2020</w:t>
      </w:r>
      <w:r w:rsidR="00BC52FF" w:rsidRPr="00FF18FD">
        <w:rPr>
          <w:rFonts w:ascii="Arial" w:hAnsi="Arial" w:cs="Arial"/>
          <w:sz w:val="22"/>
          <w:szCs w:val="22"/>
          <w:highlight w:val="yellow"/>
        </w:rPr>
        <w:t>.</w:t>
      </w:r>
    </w:p>
    <w:p w14:paraId="656596C8" w14:textId="77777777" w:rsidR="000B3CBE" w:rsidRPr="000B3CBE" w:rsidRDefault="000B3CBE" w:rsidP="000B3CBE">
      <w:pPr>
        <w:ind w:left="66"/>
        <w:jc w:val="both"/>
        <w:rPr>
          <w:rFonts w:ascii="Arial" w:hAnsi="Arial" w:cs="Arial"/>
          <w:sz w:val="22"/>
          <w:szCs w:val="22"/>
        </w:rPr>
      </w:pPr>
    </w:p>
    <w:p w14:paraId="50D09D62" w14:textId="055664A8" w:rsidR="002A572B" w:rsidRDefault="00D15AB6" w:rsidP="000B3CBE">
      <w:pPr>
        <w:pStyle w:val="ListParagraph"/>
        <w:numPr>
          <w:ilvl w:val="0"/>
          <w:numId w:val="20"/>
        </w:numPr>
        <w:ind w:left="426"/>
        <w:jc w:val="both"/>
        <w:rPr>
          <w:rFonts w:ascii="Arial" w:hAnsi="Arial" w:cs="Arial"/>
          <w:sz w:val="22"/>
          <w:szCs w:val="22"/>
        </w:rPr>
      </w:pPr>
      <w:r>
        <w:rPr>
          <w:rFonts w:ascii="Arial" w:hAnsi="Arial" w:cs="Arial"/>
          <w:sz w:val="22"/>
          <w:szCs w:val="22"/>
        </w:rPr>
        <w:t>A payment default on March 31, 2020</w:t>
      </w:r>
      <w:r w:rsidR="00BC52FF" w:rsidRPr="00486688">
        <w:rPr>
          <w:rFonts w:ascii="Arial" w:hAnsi="Arial" w:cs="Arial"/>
          <w:sz w:val="22"/>
          <w:szCs w:val="22"/>
        </w:rPr>
        <w:t>.</w:t>
      </w:r>
    </w:p>
    <w:p w14:paraId="5E602705" w14:textId="77777777" w:rsidR="000B3CBE" w:rsidRPr="000B3CBE" w:rsidRDefault="000B3CBE" w:rsidP="000B3CBE">
      <w:pPr>
        <w:ind w:left="66"/>
        <w:jc w:val="both"/>
        <w:rPr>
          <w:rFonts w:ascii="Arial" w:hAnsi="Arial" w:cs="Arial"/>
          <w:sz w:val="22"/>
          <w:szCs w:val="22"/>
        </w:rPr>
      </w:pPr>
    </w:p>
    <w:p w14:paraId="6E329D4D" w14:textId="29C5C82E" w:rsidR="002A572B" w:rsidRDefault="00D15AB6" w:rsidP="000B3CBE">
      <w:pPr>
        <w:pStyle w:val="ListParagraph"/>
        <w:numPr>
          <w:ilvl w:val="0"/>
          <w:numId w:val="20"/>
        </w:numPr>
        <w:ind w:left="426"/>
        <w:jc w:val="both"/>
        <w:rPr>
          <w:rFonts w:ascii="Arial" w:hAnsi="Arial" w:cs="Arial"/>
          <w:sz w:val="22"/>
          <w:szCs w:val="22"/>
        </w:rPr>
      </w:pPr>
      <w:r>
        <w:rPr>
          <w:rFonts w:ascii="Arial" w:hAnsi="Arial" w:cs="Arial"/>
          <w:sz w:val="22"/>
          <w:szCs w:val="22"/>
        </w:rPr>
        <w:t>A covenant default on March 25, 2020</w:t>
      </w:r>
      <w:r w:rsidR="00BC52FF" w:rsidRPr="00486688">
        <w:rPr>
          <w:rFonts w:ascii="Arial" w:hAnsi="Arial" w:cs="Arial"/>
          <w:sz w:val="22"/>
          <w:szCs w:val="22"/>
        </w:rPr>
        <w:t>.</w:t>
      </w:r>
    </w:p>
    <w:p w14:paraId="239D4CA0" w14:textId="77777777" w:rsidR="000B3CBE" w:rsidRPr="000B3CBE" w:rsidRDefault="000B3CBE" w:rsidP="000B3CBE">
      <w:pPr>
        <w:ind w:left="66"/>
        <w:jc w:val="both"/>
        <w:rPr>
          <w:rFonts w:ascii="Arial" w:hAnsi="Arial" w:cs="Arial"/>
          <w:sz w:val="22"/>
          <w:szCs w:val="22"/>
        </w:rPr>
      </w:pPr>
    </w:p>
    <w:p w14:paraId="26C997F9" w14:textId="63587065" w:rsidR="002A572B" w:rsidRPr="00486688" w:rsidRDefault="00D15AB6" w:rsidP="000B3CBE">
      <w:pPr>
        <w:pStyle w:val="ListParagraph"/>
        <w:numPr>
          <w:ilvl w:val="0"/>
          <w:numId w:val="20"/>
        </w:numPr>
        <w:ind w:left="426"/>
        <w:jc w:val="both"/>
        <w:rPr>
          <w:rFonts w:ascii="Arial" w:hAnsi="Arial" w:cs="Arial"/>
          <w:sz w:val="22"/>
          <w:szCs w:val="22"/>
        </w:rPr>
      </w:pPr>
      <w:r>
        <w:rPr>
          <w:rFonts w:ascii="Arial" w:hAnsi="Arial" w:cs="Arial"/>
          <w:sz w:val="22"/>
          <w:szCs w:val="22"/>
        </w:rPr>
        <w:t>A covenant default on January 31, 2020</w:t>
      </w:r>
      <w:r w:rsidR="00D12888" w:rsidRPr="00486688">
        <w:rPr>
          <w:rFonts w:ascii="Arial" w:hAnsi="Arial" w:cs="Arial"/>
          <w:sz w:val="22"/>
          <w:szCs w:val="22"/>
        </w:rPr>
        <w:t>.</w:t>
      </w:r>
    </w:p>
    <w:p w14:paraId="240DA43A" w14:textId="77777777" w:rsidR="002A572B" w:rsidRPr="00486688" w:rsidRDefault="002A572B" w:rsidP="00486688">
      <w:pPr>
        <w:jc w:val="both"/>
        <w:rPr>
          <w:rFonts w:ascii="Arial" w:eastAsiaTheme="minorHAnsi" w:hAnsi="Arial" w:cs="Arial"/>
          <w:sz w:val="22"/>
          <w:szCs w:val="22"/>
          <w:lang w:val="en-GB"/>
        </w:rPr>
      </w:pPr>
    </w:p>
    <w:p w14:paraId="057810FC"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1.9</w:t>
      </w:r>
      <w:r w:rsidRPr="00486688">
        <w:rPr>
          <w:rFonts w:ascii="Arial" w:hAnsi="Arial" w:cs="Arial"/>
          <w:sz w:val="22"/>
          <w:szCs w:val="22"/>
        </w:rPr>
        <w:t xml:space="preserve"> </w:t>
      </w:r>
    </w:p>
    <w:p w14:paraId="3B98B009" w14:textId="77777777" w:rsidR="002A572B" w:rsidRPr="00486688" w:rsidRDefault="002A572B" w:rsidP="00486688">
      <w:pPr>
        <w:jc w:val="both"/>
        <w:rPr>
          <w:rFonts w:ascii="Arial" w:hAnsi="Arial" w:cs="Arial"/>
          <w:sz w:val="22"/>
          <w:szCs w:val="22"/>
        </w:rPr>
      </w:pPr>
    </w:p>
    <w:p w14:paraId="2C83FFF5" w14:textId="37CB144A" w:rsidR="002A572B" w:rsidRPr="00486688" w:rsidRDefault="00EC7B03" w:rsidP="00486688">
      <w:pPr>
        <w:jc w:val="both"/>
        <w:rPr>
          <w:rFonts w:ascii="Arial" w:hAnsi="Arial" w:cs="Arial"/>
          <w:sz w:val="22"/>
          <w:szCs w:val="22"/>
        </w:rPr>
      </w:pPr>
      <w:r>
        <w:rPr>
          <w:rFonts w:ascii="Arial" w:hAnsi="Arial" w:cs="Arial"/>
          <w:sz w:val="22"/>
          <w:szCs w:val="22"/>
        </w:rPr>
        <w:t xml:space="preserve">Which of the following is </w:t>
      </w:r>
      <w:r>
        <w:rPr>
          <w:rFonts w:ascii="Arial" w:hAnsi="Arial" w:cs="Arial"/>
          <w:b/>
          <w:bCs/>
          <w:sz w:val="22"/>
          <w:szCs w:val="22"/>
        </w:rPr>
        <w:t xml:space="preserve">not </w:t>
      </w:r>
      <w:r>
        <w:rPr>
          <w:rFonts w:ascii="Arial" w:hAnsi="Arial" w:cs="Arial"/>
          <w:sz w:val="22"/>
          <w:szCs w:val="22"/>
        </w:rPr>
        <w:t>an action required to be undertaken by the resolution professional in respect of a corporate debtor during a corporate insolvency resolution process under the Insolvency and Bankruptcy Code 2016</w:t>
      </w:r>
      <w:r w:rsidR="0039698C">
        <w:rPr>
          <w:rFonts w:ascii="Arial" w:hAnsi="Arial" w:cs="Arial"/>
          <w:sz w:val="22"/>
          <w:szCs w:val="22"/>
        </w:rPr>
        <w:t>?</w:t>
      </w:r>
    </w:p>
    <w:p w14:paraId="5EFF344A" w14:textId="77777777" w:rsidR="002A572B" w:rsidRPr="00486688" w:rsidRDefault="002A572B" w:rsidP="00486688">
      <w:pPr>
        <w:ind w:left="426" w:hanging="284"/>
        <w:jc w:val="both"/>
        <w:rPr>
          <w:rFonts w:ascii="Arial" w:hAnsi="Arial" w:cs="Arial"/>
          <w:sz w:val="22"/>
          <w:szCs w:val="22"/>
        </w:rPr>
      </w:pPr>
    </w:p>
    <w:p w14:paraId="7F85F65C" w14:textId="754A063E" w:rsidR="002A572B" w:rsidRDefault="00EC7B03" w:rsidP="000B3CBE">
      <w:pPr>
        <w:pStyle w:val="ListParagraph"/>
        <w:numPr>
          <w:ilvl w:val="0"/>
          <w:numId w:val="21"/>
        </w:numPr>
        <w:ind w:left="426"/>
        <w:jc w:val="both"/>
        <w:rPr>
          <w:rFonts w:ascii="Arial" w:hAnsi="Arial" w:cs="Arial"/>
          <w:sz w:val="22"/>
          <w:szCs w:val="22"/>
        </w:rPr>
      </w:pPr>
      <w:r>
        <w:rPr>
          <w:rFonts w:ascii="Arial" w:hAnsi="Arial" w:cs="Arial"/>
          <w:sz w:val="22"/>
          <w:szCs w:val="22"/>
        </w:rPr>
        <w:t>Maintaining an updated list of creditors</w:t>
      </w:r>
      <w:r w:rsidR="00D12888" w:rsidRPr="00486688">
        <w:rPr>
          <w:rFonts w:ascii="Arial" w:hAnsi="Arial" w:cs="Arial"/>
          <w:sz w:val="22"/>
          <w:szCs w:val="22"/>
        </w:rPr>
        <w:t>.</w:t>
      </w:r>
    </w:p>
    <w:p w14:paraId="33DE805F" w14:textId="77777777" w:rsidR="000B3CBE" w:rsidRPr="000B3CBE" w:rsidRDefault="000B3CBE" w:rsidP="000B3CBE">
      <w:pPr>
        <w:ind w:left="66"/>
        <w:jc w:val="both"/>
        <w:rPr>
          <w:rFonts w:ascii="Arial" w:hAnsi="Arial" w:cs="Arial"/>
          <w:sz w:val="22"/>
          <w:szCs w:val="22"/>
        </w:rPr>
      </w:pPr>
    </w:p>
    <w:p w14:paraId="514934D0" w14:textId="79EF7C1F" w:rsidR="002A572B" w:rsidRDefault="00EC7B03" w:rsidP="000B3CBE">
      <w:pPr>
        <w:pStyle w:val="ListParagraph"/>
        <w:numPr>
          <w:ilvl w:val="0"/>
          <w:numId w:val="21"/>
        </w:numPr>
        <w:ind w:left="426"/>
        <w:jc w:val="both"/>
        <w:rPr>
          <w:rFonts w:ascii="Arial" w:hAnsi="Arial" w:cs="Arial"/>
          <w:sz w:val="22"/>
          <w:szCs w:val="22"/>
        </w:rPr>
      </w:pPr>
      <w:r>
        <w:rPr>
          <w:rFonts w:ascii="Arial" w:hAnsi="Arial" w:cs="Arial"/>
          <w:sz w:val="22"/>
          <w:szCs w:val="22"/>
        </w:rPr>
        <w:t>Preparation of the information memorandum</w:t>
      </w:r>
      <w:r w:rsidR="00173876" w:rsidRPr="00486688">
        <w:rPr>
          <w:rFonts w:ascii="Arial" w:hAnsi="Arial" w:cs="Arial"/>
          <w:sz w:val="22"/>
          <w:szCs w:val="22"/>
        </w:rPr>
        <w:t>.</w:t>
      </w:r>
    </w:p>
    <w:p w14:paraId="7379B9A1" w14:textId="77777777" w:rsidR="000B3CBE" w:rsidRPr="000B3CBE" w:rsidRDefault="000B3CBE" w:rsidP="000B3CBE">
      <w:pPr>
        <w:ind w:left="66"/>
        <w:jc w:val="both"/>
        <w:rPr>
          <w:rFonts w:ascii="Arial" w:hAnsi="Arial" w:cs="Arial"/>
          <w:sz w:val="22"/>
          <w:szCs w:val="22"/>
        </w:rPr>
      </w:pPr>
    </w:p>
    <w:p w14:paraId="007BE01D" w14:textId="1FD345CF" w:rsidR="002A572B" w:rsidRPr="00FF18FD" w:rsidRDefault="00EC7B03" w:rsidP="000B3CBE">
      <w:pPr>
        <w:pStyle w:val="ListParagraph"/>
        <w:numPr>
          <w:ilvl w:val="0"/>
          <w:numId w:val="21"/>
        </w:numPr>
        <w:ind w:left="426"/>
        <w:jc w:val="both"/>
        <w:rPr>
          <w:rFonts w:ascii="Arial" w:hAnsi="Arial" w:cs="Arial"/>
          <w:sz w:val="22"/>
          <w:szCs w:val="22"/>
          <w:highlight w:val="yellow"/>
        </w:rPr>
      </w:pPr>
      <w:r w:rsidRPr="00FF18FD">
        <w:rPr>
          <w:rFonts w:ascii="Arial" w:hAnsi="Arial" w:cs="Arial"/>
          <w:sz w:val="22"/>
          <w:szCs w:val="22"/>
          <w:highlight w:val="yellow"/>
        </w:rPr>
        <w:t>Drafting and finalization of the resolution plan</w:t>
      </w:r>
      <w:r w:rsidR="00173876" w:rsidRPr="00FF18FD">
        <w:rPr>
          <w:rFonts w:ascii="Arial" w:hAnsi="Arial" w:cs="Arial"/>
          <w:sz w:val="22"/>
          <w:szCs w:val="22"/>
          <w:highlight w:val="yellow"/>
        </w:rPr>
        <w:t>.</w:t>
      </w:r>
    </w:p>
    <w:p w14:paraId="0729D478" w14:textId="77777777" w:rsidR="000B3CBE" w:rsidRPr="000B3CBE" w:rsidRDefault="000B3CBE" w:rsidP="000B3CBE">
      <w:pPr>
        <w:ind w:left="66"/>
        <w:jc w:val="both"/>
        <w:rPr>
          <w:rFonts w:ascii="Arial" w:hAnsi="Arial" w:cs="Arial"/>
          <w:sz w:val="22"/>
          <w:szCs w:val="22"/>
        </w:rPr>
      </w:pPr>
    </w:p>
    <w:p w14:paraId="1BD8D6C0" w14:textId="1AF1A6BF" w:rsidR="00876F56" w:rsidRPr="00486688" w:rsidRDefault="00EC7B03" w:rsidP="000B3CBE">
      <w:pPr>
        <w:pStyle w:val="ListParagraph"/>
        <w:numPr>
          <w:ilvl w:val="0"/>
          <w:numId w:val="21"/>
        </w:numPr>
        <w:ind w:left="426"/>
        <w:jc w:val="both"/>
        <w:rPr>
          <w:rFonts w:ascii="Arial" w:hAnsi="Arial" w:cs="Arial"/>
          <w:sz w:val="22"/>
          <w:szCs w:val="22"/>
        </w:rPr>
      </w:pPr>
      <w:r>
        <w:rPr>
          <w:rFonts w:ascii="Arial" w:hAnsi="Arial" w:cs="Arial"/>
          <w:sz w:val="22"/>
          <w:szCs w:val="22"/>
        </w:rPr>
        <w:t>Filing applications for avoidance transactions</w:t>
      </w:r>
      <w:r w:rsidR="00173876" w:rsidRPr="00486688">
        <w:rPr>
          <w:rFonts w:ascii="Arial" w:hAnsi="Arial" w:cs="Arial"/>
          <w:sz w:val="22"/>
          <w:szCs w:val="22"/>
        </w:rPr>
        <w:t>.</w:t>
      </w:r>
    </w:p>
    <w:p w14:paraId="26F43E83" w14:textId="77777777" w:rsidR="000848E7" w:rsidRDefault="000848E7" w:rsidP="00486688">
      <w:pPr>
        <w:keepNext/>
        <w:jc w:val="both"/>
        <w:rPr>
          <w:rFonts w:ascii="Arial" w:hAnsi="Arial" w:cs="Arial"/>
          <w:b/>
          <w:bCs/>
          <w:sz w:val="22"/>
          <w:szCs w:val="22"/>
        </w:rPr>
      </w:pPr>
    </w:p>
    <w:p w14:paraId="5E679430" w14:textId="7EEEB720" w:rsidR="00E9597C" w:rsidRPr="00486688" w:rsidRDefault="00E9597C" w:rsidP="00486688">
      <w:pPr>
        <w:keepNext/>
        <w:jc w:val="both"/>
        <w:rPr>
          <w:rFonts w:ascii="Arial" w:hAnsi="Arial" w:cs="Arial"/>
          <w:sz w:val="22"/>
          <w:szCs w:val="22"/>
        </w:rPr>
      </w:pPr>
      <w:r w:rsidRPr="00486688">
        <w:rPr>
          <w:rFonts w:ascii="Arial" w:hAnsi="Arial" w:cs="Arial"/>
          <w:b/>
          <w:bCs/>
          <w:sz w:val="22"/>
          <w:szCs w:val="22"/>
        </w:rPr>
        <w:t>Question 1.10</w:t>
      </w:r>
      <w:r w:rsidR="006F4A78" w:rsidRPr="00486688">
        <w:rPr>
          <w:rFonts w:ascii="Arial" w:hAnsi="Arial" w:cs="Arial"/>
          <w:sz w:val="22"/>
          <w:szCs w:val="22"/>
        </w:rPr>
        <w:t xml:space="preserve"> </w:t>
      </w:r>
    </w:p>
    <w:p w14:paraId="72785BD8" w14:textId="77777777" w:rsidR="00E9597C" w:rsidRPr="00486688" w:rsidRDefault="00E9597C" w:rsidP="00486688">
      <w:pPr>
        <w:keepNext/>
        <w:jc w:val="both"/>
        <w:rPr>
          <w:rFonts w:ascii="Arial" w:hAnsi="Arial" w:cs="Arial"/>
          <w:sz w:val="22"/>
          <w:szCs w:val="22"/>
        </w:rPr>
      </w:pPr>
    </w:p>
    <w:p w14:paraId="63AA9BB8" w14:textId="3CBD4BCE" w:rsidR="002A572B" w:rsidRPr="00486688" w:rsidRDefault="002A572B" w:rsidP="00486688">
      <w:pPr>
        <w:jc w:val="both"/>
        <w:rPr>
          <w:rFonts w:ascii="Arial" w:hAnsi="Arial" w:cs="Arial"/>
          <w:sz w:val="22"/>
          <w:szCs w:val="22"/>
        </w:rPr>
      </w:pPr>
      <w:r w:rsidRPr="00486688">
        <w:rPr>
          <w:rFonts w:ascii="Arial" w:hAnsi="Arial" w:cs="Arial"/>
          <w:sz w:val="22"/>
          <w:szCs w:val="22"/>
        </w:rPr>
        <w:t xml:space="preserve">Which of the following </w:t>
      </w:r>
      <w:r w:rsidRPr="00486688">
        <w:rPr>
          <w:rFonts w:ascii="Arial" w:hAnsi="Arial" w:cs="Arial"/>
          <w:b/>
          <w:bCs/>
          <w:sz w:val="22"/>
          <w:szCs w:val="22"/>
        </w:rPr>
        <w:t>is not</w:t>
      </w:r>
      <w:r w:rsidRPr="00486688">
        <w:rPr>
          <w:rFonts w:ascii="Arial" w:hAnsi="Arial" w:cs="Arial"/>
          <w:sz w:val="22"/>
          <w:szCs w:val="22"/>
        </w:rPr>
        <w:t xml:space="preserve"> a </w:t>
      </w:r>
      <w:r w:rsidR="007801A2">
        <w:rPr>
          <w:rFonts w:ascii="Arial" w:hAnsi="Arial" w:cs="Arial"/>
          <w:sz w:val="22"/>
          <w:szCs w:val="22"/>
        </w:rPr>
        <w:t xml:space="preserve">requirement for withdrawing a corporate insolvency resolution process under </w:t>
      </w:r>
      <w:r w:rsidRPr="00486688">
        <w:rPr>
          <w:rFonts w:ascii="Arial" w:hAnsi="Arial" w:cs="Arial"/>
          <w:sz w:val="22"/>
          <w:szCs w:val="22"/>
        </w:rPr>
        <w:t>the Insolvency and Bankruptcy Code 2016:</w:t>
      </w:r>
    </w:p>
    <w:p w14:paraId="2324C62D" w14:textId="77777777" w:rsidR="002A572B" w:rsidRPr="00486688" w:rsidRDefault="002A572B" w:rsidP="00486688">
      <w:pPr>
        <w:jc w:val="both"/>
        <w:rPr>
          <w:rFonts w:ascii="Arial" w:hAnsi="Arial" w:cs="Arial"/>
          <w:sz w:val="22"/>
          <w:szCs w:val="22"/>
        </w:rPr>
      </w:pPr>
    </w:p>
    <w:p w14:paraId="54D36824" w14:textId="0981B178"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the National Company Law Tribunal</w:t>
      </w:r>
      <w:r w:rsidR="00173876" w:rsidRPr="00486688">
        <w:rPr>
          <w:rFonts w:ascii="Arial" w:hAnsi="Arial" w:cs="Arial"/>
          <w:sz w:val="22"/>
          <w:szCs w:val="22"/>
        </w:rPr>
        <w:t>.</w:t>
      </w:r>
    </w:p>
    <w:p w14:paraId="4F820DFA" w14:textId="77777777" w:rsidR="000B3CBE" w:rsidRPr="000B3CBE" w:rsidRDefault="000B3CBE" w:rsidP="000B3CBE">
      <w:pPr>
        <w:ind w:left="66"/>
        <w:jc w:val="both"/>
        <w:rPr>
          <w:rFonts w:ascii="Arial" w:hAnsi="Arial" w:cs="Arial"/>
          <w:sz w:val="22"/>
          <w:szCs w:val="22"/>
        </w:rPr>
      </w:pPr>
    </w:p>
    <w:p w14:paraId="4D4F04F8" w14:textId="4B5F114D"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creditors by 90% majority by value</w:t>
      </w:r>
      <w:r w:rsidR="00173876" w:rsidRPr="00486688">
        <w:rPr>
          <w:rFonts w:ascii="Arial" w:hAnsi="Arial" w:cs="Arial"/>
          <w:sz w:val="22"/>
          <w:szCs w:val="22"/>
        </w:rPr>
        <w:t>.</w:t>
      </w:r>
    </w:p>
    <w:p w14:paraId="19279CE1" w14:textId="77777777" w:rsidR="000B3CBE" w:rsidRPr="000B3CBE" w:rsidRDefault="000B3CBE" w:rsidP="000B3CBE">
      <w:pPr>
        <w:ind w:left="66"/>
        <w:jc w:val="both"/>
        <w:rPr>
          <w:rFonts w:ascii="Arial" w:hAnsi="Arial" w:cs="Arial"/>
          <w:sz w:val="22"/>
          <w:szCs w:val="22"/>
        </w:rPr>
      </w:pPr>
    </w:p>
    <w:p w14:paraId="6B7E7A67" w14:textId="1FBA186A" w:rsidR="002A572B" w:rsidRPr="005921B8" w:rsidRDefault="007801A2" w:rsidP="000B3CBE">
      <w:pPr>
        <w:pStyle w:val="ListParagraph"/>
        <w:numPr>
          <w:ilvl w:val="0"/>
          <w:numId w:val="22"/>
        </w:numPr>
        <w:ind w:left="426"/>
        <w:jc w:val="both"/>
        <w:rPr>
          <w:rFonts w:ascii="Arial" w:hAnsi="Arial" w:cs="Arial"/>
          <w:sz w:val="22"/>
          <w:szCs w:val="22"/>
          <w:highlight w:val="yellow"/>
        </w:rPr>
      </w:pPr>
      <w:r w:rsidRPr="005921B8">
        <w:rPr>
          <w:rFonts w:ascii="Arial" w:hAnsi="Arial" w:cs="Arial"/>
          <w:sz w:val="22"/>
          <w:szCs w:val="22"/>
          <w:highlight w:val="yellow"/>
        </w:rPr>
        <w:t>Application</w:t>
      </w:r>
      <w:r w:rsidR="005C6813" w:rsidRPr="005921B8">
        <w:rPr>
          <w:rFonts w:ascii="Arial" w:hAnsi="Arial" w:cs="Arial"/>
          <w:sz w:val="22"/>
          <w:szCs w:val="22"/>
          <w:highlight w:val="yellow"/>
        </w:rPr>
        <w:t xml:space="preserve"> to be made</w:t>
      </w:r>
      <w:r w:rsidRPr="005921B8">
        <w:rPr>
          <w:rFonts w:ascii="Arial" w:hAnsi="Arial" w:cs="Arial"/>
          <w:sz w:val="22"/>
          <w:szCs w:val="22"/>
          <w:highlight w:val="yellow"/>
        </w:rPr>
        <w:t xml:space="preserve"> by the person on whose application the corporate insolvency resolution process was commenced</w:t>
      </w:r>
      <w:r w:rsidR="00173876" w:rsidRPr="005921B8">
        <w:rPr>
          <w:rFonts w:ascii="Arial" w:hAnsi="Arial" w:cs="Arial"/>
          <w:sz w:val="22"/>
          <w:szCs w:val="22"/>
          <w:highlight w:val="yellow"/>
        </w:rPr>
        <w:t>.</w:t>
      </w:r>
    </w:p>
    <w:p w14:paraId="41476895" w14:textId="77777777" w:rsidR="000B3CBE" w:rsidRPr="000B3CBE" w:rsidRDefault="000B3CBE" w:rsidP="000B3CBE">
      <w:pPr>
        <w:ind w:left="66"/>
        <w:jc w:val="both"/>
        <w:rPr>
          <w:rFonts w:ascii="Arial" w:hAnsi="Arial" w:cs="Arial"/>
          <w:sz w:val="22"/>
          <w:szCs w:val="22"/>
        </w:rPr>
      </w:pPr>
    </w:p>
    <w:p w14:paraId="6E2AB93A" w14:textId="0BB33C87" w:rsidR="002A572B" w:rsidRPr="00486688"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a resolution plan</w:t>
      </w:r>
      <w:r w:rsidR="00173876" w:rsidRPr="00486688">
        <w:rPr>
          <w:rFonts w:ascii="Arial" w:hAnsi="Arial" w:cs="Arial"/>
          <w:sz w:val="22"/>
          <w:szCs w:val="22"/>
        </w:rPr>
        <w:t>.</w:t>
      </w:r>
    </w:p>
    <w:p w14:paraId="1CA568F5" w14:textId="32251909" w:rsidR="00C55824" w:rsidRPr="00486688" w:rsidRDefault="00C55824" w:rsidP="00486688">
      <w:pPr>
        <w:jc w:val="both"/>
        <w:rPr>
          <w:rFonts w:ascii="Arial" w:hAnsi="Arial" w:cs="Arial"/>
          <w:bCs/>
          <w:sz w:val="22"/>
          <w:szCs w:val="22"/>
          <w:lang w:val="en-GB"/>
        </w:rPr>
      </w:pPr>
    </w:p>
    <w:p w14:paraId="543E3095" w14:textId="77777777" w:rsidR="00173876" w:rsidRPr="00486688" w:rsidRDefault="00173876" w:rsidP="00486688">
      <w:pPr>
        <w:jc w:val="both"/>
        <w:rPr>
          <w:rFonts w:ascii="Arial" w:hAnsi="Arial" w:cs="Arial"/>
          <w:bCs/>
          <w:sz w:val="22"/>
          <w:szCs w:val="22"/>
          <w:lang w:val="en-GB"/>
        </w:rPr>
      </w:pPr>
    </w:p>
    <w:p w14:paraId="4FC20A3B" w14:textId="3868843A"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486688">
      <w:pPr>
        <w:ind w:left="720" w:hanging="720"/>
        <w:jc w:val="both"/>
        <w:rPr>
          <w:rFonts w:ascii="Arial" w:hAnsi="Arial" w:cs="Arial"/>
          <w:sz w:val="22"/>
          <w:szCs w:val="22"/>
          <w:lang w:val="en-GB"/>
        </w:rPr>
      </w:pPr>
    </w:p>
    <w:p w14:paraId="40595AA6" w14:textId="59309415" w:rsidR="002C13C8" w:rsidRDefault="002C13C8" w:rsidP="00486688">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A572B">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422C6096" w14:textId="77777777" w:rsidR="002A572B" w:rsidRPr="002A37BB" w:rsidRDefault="002A572B" w:rsidP="00486688">
      <w:pPr>
        <w:ind w:left="720" w:hanging="720"/>
        <w:jc w:val="both"/>
        <w:rPr>
          <w:rFonts w:ascii="Arial" w:hAnsi="Arial" w:cs="Arial"/>
          <w:sz w:val="22"/>
          <w:szCs w:val="22"/>
          <w:lang w:val="en-GB"/>
        </w:rPr>
      </w:pPr>
    </w:p>
    <w:p w14:paraId="3F913F0B" w14:textId="6A0EABDD" w:rsidR="002A572B" w:rsidRDefault="004D4AAC" w:rsidP="00486688">
      <w:pPr>
        <w:pStyle w:val="ListParagraph"/>
        <w:ind w:left="0"/>
        <w:jc w:val="both"/>
        <w:rPr>
          <w:rFonts w:ascii="Arial" w:hAnsi="Arial" w:cs="Arial"/>
          <w:sz w:val="22"/>
          <w:szCs w:val="22"/>
          <w:lang w:val="en-GB"/>
        </w:rPr>
      </w:pPr>
      <w:r>
        <w:rPr>
          <w:rFonts w:ascii="Arial" w:hAnsi="Arial" w:cs="Arial"/>
          <w:sz w:val="22"/>
          <w:szCs w:val="22"/>
          <w:lang w:val="en-GB"/>
        </w:rPr>
        <w:t xml:space="preserve">In the insolvency resolution process for individuals under the </w:t>
      </w:r>
      <w:r w:rsidRPr="002A572B">
        <w:rPr>
          <w:rFonts w:ascii="Arial" w:hAnsi="Arial" w:cs="Arial"/>
          <w:sz w:val="22"/>
          <w:szCs w:val="22"/>
          <w:lang w:val="en-GB"/>
        </w:rPr>
        <w:t>Insolvency and Bankruptcy Code 2016</w:t>
      </w:r>
      <w:r>
        <w:rPr>
          <w:rFonts w:ascii="Arial" w:hAnsi="Arial" w:cs="Arial"/>
          <w:sz w:val="22"/>
          <w:szCs w:val="22"/>
          <w:lang w:val="en-GB"/>
        </w:rPr>
        <w:t>, who prepares the repayment plan and who submits a report on such plan</w:t>
      </w:r>
      <w:r w:rsidR="002A572B">
        <w:rPr>
          <w:rFonts w:ascii="Arial" w:hAnsi="Arial" w:cs="Arial"/>
          <w:sz w:val="22"/>
          <w:szCs w:val="22"/>
          <w:lang w:val="en-GB"/>
        </w:rPr>
        <w:t>?</w:t>
      </w:r>
    </w:p>
    <w:p w14:paraId="3DB391B0" w14:textId="77777777" w:rsidR="00007BF3" w:rsidRPr="002A37BB" w:rsidRDefault="00007BF3" w:rsidP="00486688">
      <w:pPr>
        <w:ind w:left="720" w:hanging="720"/>
        <w:jc w:val="both"/>
        <w:rPr>
          <w:rFonts w:ascii="Arial" w:hAnsi="Arial" w:cs="Arial"/>
          <w:sz w:val="22"/>
          <w:szCs w:val="22"/>
          <w:lang w:val="en-GB"/>
        </w:rPr>
      </w:pPr>
    </w:p>
    <w:p w14:paraId="57BCFC30" w14:textId="19D96A5E" w:rsidR="009B07AD" w:rsidRDefault="008E2508" w:rsidP="0048668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repayment plan is prepared by the debtor in consultation with the resolution professional.</w:t>
      </w:r>
    </w:p>
    <w:p w14:paraId="44D247BA" w14:textId="2FAF2EF0" w:rsidR="008E2508" w:rsidRPr="002A37BB" w:rsidRDefault="008E2508" w:rsidP="0048668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proposed plan is submitted to the court by the resolution professiona</w:t>
      </w:r>
      <w:r w:rsidR="004037BF">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w:t>
      </w:r>
    </w:p>
    <w:p w14:paraId="789C3223" w14:textId="22BBDF39" w:rsidR="00020557" w:rsidRDefault="00020557" w:rsidP="00486688">
      <w:pPr>
        <w:jc w:val="both"/>
        <w:rPr>
          <w:rFonts w:ascii="Arial" w:hAnsi="Arial" w:cs="Arial"/>
          <w:sz w:val="22"/>
          <w:szCs w:val="22"/>
        </w:rPr>
      </w:pPr>
    </w:p>
    <w:p w14:paraId="1C6F4FB9" w14:textId="59C973AD" w:rsidR="00173876" w:rsidRDefault="00173876" w:rsidP="00486688">
      <w:pPr>
        <w:jc w:val="both"/>
        <w:rPr>
          <w:rFonts w:ascii="Arial" w:hAnsi="Arial" w:cs="Arial"/>
          <w:sz w:val="22"/>
          <w:szCs w:val="22"/>
        </w:rPr>
      </w:pPr>
    </w:p>
    <w:p w14:paraId="2067A3DE" w14:textId="43064454" w:rsidR="000B3CBE" w:rsidRDefault="000B3CBE" w:rsidP="00486688">
      <w:pPr>
        <w:jc w:val="both"/>
        <w:rPr>
          <w:rFonts w:ascii="Arial" w:hAnsi="Arial" w:cs="Arial"/>
          <w:sz w:val="22"/>
          <w:szCs w:val="22"/>
        </w:rPr>
      </w:pPr>
    </w:p>
    <w:p w14:paraId="62782BB2" w14:textId="77777777" w:rsidR="000B3CBE" w:rsidRPr="002A37BB" w:rsidRDefault="000B3CBE" w:rsidP="00486688">
      <w:pPr>
        <w:jc w:val="both"/>
        <w:rPr>
          <w:rFonts w:ascii="Arial" w:hAnsi="Arial" w:cs="Arial"/>
          <w:sz w:val="22"/>
          <w:szCs w:val="22"/>
        </w:rPr>
      </w:pPr>
    </w:p>
    <w:p w14:paraId="10614297" w14:textId="0B8F20F0" w:rsidR="00C72848" w:rsidRPr="002A37BB" w:rsidRDefault="002C13C8" w:rsidP="00486688">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A572B">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486688">
      <w:pPr>
        <w:ind w:left="720" w:hanging="720"/>
        <w:jc w:val="both"/>
        <w:rPr>
          <w:rFonts w:ascii="Arial" w:hAnsi="Arial" w:cs="Arial"/>
          <w:sz w:val="22"/>
          <w:szCs w:val="22"/>
        </w:rPr>
      </w:pPr>
    </w:p>
    <w:p w14:paraId="4D734235" w14:textId="36753C54" w:rsidR="009B07AD" w:rsidRDefault="0062425A" w:rsidP="00486688">
      <w:pPr>
        <w:jc w:val="both"/>
        <w:rPr>
          <w:rFonts w:ascii="Arial" w:hAnsi="Arial" w:cs="Arial"/>
          <w:sz w:val="22"/>
          <w:szCs w:val="22"/>
          <w:lang w:val="en-GB"/>
        </w:rPr>
      </w:pPr>
      <w:r>
        <w:rPr>
          <w:rFonts w:ascii="Arial" w:hAnsi="Arial" w:cs="Arial"/>
          <w:sz w:val="22"/>
          <w:szCs w:val="22"/>
          <w:lang w:val="en-GB"/>
        </w:rPr>
        <w:t xml:space="preserve">Please describe </w:t>
      </w:r>
      <w:r w:rsidR="00E64142">
        <w:rPr>
          <w:rFonts w:ascii="Arial" w:hAnsi="Arial" w:cs="Arial"/>
          <w:sz w:val="22"/>
          <w:szCs w:val="22"/>
          <w:lang w:val="en-GB"/>
        </w:rPr>
        <w:t xml:space="preserve">how the Official Assignees under the </w:t>
      </w:r>
      <w:r w:rsidR="00E64142">
        <w:rPr>
          <w:rFonts w:ascii="Arial" w:hAnsi="Arial" w:cs="Arial"/>
          <w:sz w:val="22"/>
          <w:szCs w:val="22"/>
        </w:rPr>
        <w:t>Presidency- Towns Insolvency Act 1909 and the Official Receivers under the Provincial Insolvency Act 1920</w:t>
      </w:r>
      <w:r w:rsidR="00E64142">
        <w:rPr>
          <w:rFonts w:ascii="Arial" w:hAnsi="Arial" w:cs="Arial"/>
          <w:sz w:val="22"/>
          <w:szCs w:val="22"/>
          <w:lang w:val="en-GB"/>
        </w:rPr>
        <w:t xml:space="preserve"> are appointed.</w:t>
      </w:r>
    </w:p>
    <w:p w14:paraId="2CE8E19C" w14:textId="77777777" w:rsidR="00007BF3" w:rsidRPr="002A37BB" w:rsidRDefault="00007BF3" w:rsidP="00486688">
      <w:pPr>
        <w:ind w:left="720" w:hanging="720"/>
        <w:jc w:val="both"/>
        <w:rPr>
          <w:rFonts w:ascii="Arial" w:hAnsi="Arial" w:cs="Arial"/>
          <w:sz w:val="22"/>
          <w:szCs w:val="22"/>
        </w:rPr>
      </w:pPr>
    </w:p>
    <w:p w14:paraId="6948B395" w14:textId="1E41B3B1" w:rsidR="00E90991" w:rsidRDefault="00B27B3F" w:rsidP="0048668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Official Assignee under the Presidency-Towns Act is appointed by the Chief Justice of the High Court in the jurisdiction where the Act applies. His or her remuneration will be determined by the rules made by the State in which he or she is appointed.</w:t>
      </w:r>
    </w:p>
    <w:p w14:paraId="59973D67" w14:textId="2C81FF3B" w:rsidR="00B27B3F" w:rsidRPr="002A572B" w:rsidRDefault="00B27B3F" w:rsidP="00486688">
      <w:pPr>
        <w:ind w:left="720" w:hanging="720"/>
        <w:jc w:val="both"/>
        <w:rPr>
          <w:rFonts w:ascii="Arial" w:hAnsi="Arial" w:cs="Arial"/>
          <w:sz w:val="22"/>
          <w:szCs w:val="22"/>
        </w:rPr>
      </w:pPr>
      <w:r>
        <w:rPr>
          <w:rFonts w:ascii="Arial" w:hAnsi="Arial" w:cs="Arial"/>
          <w:color w:val="7B7B7B" w:themeColor="accent3" w:themeShade="BF"/>
          <w:sz w:val="22"/>
          <w:szCs w:val="22"/>
        </w:rPr>
        <w:t xml:space="preserve">Official Receivers are appointed by the State Government to operate in that State. Such Official Receiver is usually appointed under the Provincial Insolvency Act by the insolvency court when the Order of Adjudication is passed or thereafter. </w:t>
      </w:r>
    </w:p>
    <w:p w14:paraId="7AF8A6A4" w14:textId="1F67F24E" w:rsidR="00FE2DE2" w:rsidRDefault="00FE2DE2" w:rsidP="00486688">
      <w:pPr>
        <w:ind w:left="720" w:hanging="720"/>
        <w:jc w:val="both"/>
        <w:rPr>
          <w:rFonts w:ascii="Arial" w:hAnsi="Arial" w:cs="Arial"/>
          <w:sz w:val="22"/>
          <w:szCs w:val="22"/>
          <w:lang w:val="en-GB"/>
        </w:rPr>
      </w:pPr>
    </w:p>
    <w:p w14:paraId="71C756BA" w14:textId="77777777" w:rsidR="00582E67" w:rsidRPr="002A37BB" w:rsidRDefault="00582E67" w:rsidP="00486688">
      <w:pPr>
        <w:ind w:left="720" w:hanging="720"/>
        <w:jc w:val="both"/>
        <w:rPr>
          <w:rFonts w:ascii="Arial" w:hAnsi="Arial" w:cs="Arial"/>
          <w:sz w:val="22"/>
          <w:szCs w:val="22"/>
          <w:lang w:val="en-GB"/>
        </w:rPr>
      </w:pPr>
    </w:p>
    <w:p w14:paraId="34516371" w14:textId="73F57389" w:rsidR="00C72848" w:rsidRPr="002A37BB" w:rsidRDefault="00C72848"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A572B">
        <w:rPr>
          <w:rFonts w:ascii="Arial" w:hAnsi="Arial" w:cs="Arial"/>
          <w:b/>
          <w:bCs/>
          <w:sz w:val="22"/>
          <w:szCs w:val="22"/>
          <w:lang w:val="en-GB"/>
        </w:rPr>
        <w:t>3 marks</w:t>
      </w:r>
      <w:r w:rsidR="00E6452F" w:rsidRPr="002A37BB">
        <w:rPr>
          <w:rFonts w:ascii="Arial" w:hAnsi="Arial" w:cs="Arial"/>
          <w:b/>
          <w:bCs/>
          <w:sz w:val="22"/>
          <w:szCs w:val="22"/>
          <w:lang w:val="en-GB"/>
        </w:rPr>
        <w:t xml:space="preserve">] </w:t>
      </w:r>
    </w:p>
    <w:p w14:paraId="64670543" w14:textId="77777777" w:rsidR="00C72848" w:rsidRDefault="00C72848" w:rsidP="00486688">
      <w:pPr>
        <w:ind w:left="720" w:hanging="720"/>
        <w:jc w:val="both"/>
        <w:rPr>
          <w:rFonts w:ascii="Arial" w:hAnsi="Arial" w:cs="Arial"/>
          <w:b/>
          <w:bCs/>
          <w:sz w:val="22"/>
          <w:szCs w:val="22"/>
          <w:lang w:val="en-GB"/>
        </w:rPr>
      </w:pPr>
    </w:p>
    <w:p w14:paraId="5DBA82AF" w14:textId="2EFF7677" w:rsidR="002A572B" w:rsidRPr="00F07372" w:rsidRDefault="00EF5D89" w:rsidP="00486688">
      <w:pPr>
        <w:pStyle w:val="ListParagraph"/>
        <w:ind w:left="0"/>
        <w:jc w:val="both"/>
        <w:rPr>
          <w:rFonts w:ascii="Arial" w:hAnsi="Arial" w:cs="Arial"/>
          <w:sz w:val="22"/>
          <w:szCs w:val="22"/>
          <w:lang w:val="en-GB"/>
        </w:rPr>
      </w:pPr>
      <w:r>
        <w:rPr>
          <w:rFonts w:ascii="Arial" w:hAnsi="Arial" w:cs="Arial"/>
          <w:sz w:val="22"/>
          <w:szCs w:val="22"/>
          <w:lang w:val="en-GB"/>
        </w:rPr>
        <w:t>Please describe the moratorium</w:t>
      </w:r>
      <w:r w:rsidR="00C947E0">
        <w:rPr>
          <w:rFonts w:ascii="Arial" w:hAnsi="Arial" w:cs="Arial"/>
          <w:sz w:val="22"/>
          <w:szCs w:val="22"/>
          <w:lang w:val="en-GB"/>
        </w:rPr>
        <w:t xml:space="preserve"> that becomes effective during the insolvency </w:t>
      </w:r>
      <w:r w:rsidR="007C2524">
        <w:rPr>
          <w:rFonts w:ascii="Arial" w:hAnsi="Arial" w:cs="Arial"/>
          <w:sz w:val="22"/>
          <w:szCs w:val="22"/>
          <w:lang w:val="en-GB"/>
        </w:rPr>
        <w:t xml:space="preserve">resolution </w:t>
      </w:r>
      <w:r w:rsidR="00C947E0">
        <w:rPr>
          <w:rFonts w:ascii="Arial" w:hAnsi="Arial" w:cs="Arial"/>
          <w:sz w:val="22"/>
          <w:szCs w:val="22"/>
          <w:lang w:val="en-GB"/>
        </w:rPr>
        <w:t xml:space="preserve">process for individuals under the </w:t>
      </w:r>
      <w:r w:rsidR="00C947E0" w:rsidRPr="002A572B">
        <w:rPr>
          <w:rFonts w:ascii="Arial" w:hAnsi="Arial" w:cs="Arial"/>
          <w:sz w:val="22"/>
          <w:szCs w:val="22"/>
          <w:lang w:val="en-GB"/>
        </w:rPr>
        <w:t>Insolvency and Bankruptcy Code 2016</w:t>
      </w:r>
      <w:r w:rsidR="002A572B">
        <w:rPr>
          <w:rFonts w:ascii="Arial" w:hAnsi="Arial" w:cs="Arial"/>
          <w:sz w:val="22"/>
          <w:szCs w:val="22"/>
        </w:rPr>
        <w:t>?</w:t>
      </w:r>
    </w:p>
    <w:p w14:paraId="28FA893F" w14:textId="5F41C2D0" w:rsidR="00962045" w:rsidRPr="002A37BB" w:rsidRDefault="00962045" w:rsidP="00486688">
      <w:pPr>
        <w:ind w:left="720" w:hanging="720"/>
        <w:jc w:val="both"/>
        <w:rPr>
          <w:rFonts w:ascii="Arial" w:hAnsi="Arial" w:cs="Arial"/>
          <w:sz w:val="22"/>
          <w:szCs w:val="22"/>
          <w:lang w:val="en-GB"/>
        </w:rPr>
      </w:pPr>
    </w:p>
    <w:p w14:paraId="78DB9FD8" w14:textId="0AAF4F63" w:rsidR="00C72848" w:rsidRDefault="00B27B3F" w:rsidP="0048668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moratorium is declared when an application for an insolvency resolution process is filed. It covers all creditor actions and applies until the date when the application is admitted. Upon admission of the application, a moratorium is declared with reference to all creditor actions and disposals of assets by the debtor. The moratorium will apply for six months, starting on the date when the application is admitted.</w:t>
      </w:r>
    </w:p>
    <w:p w14:paraId="3A1DD546" w14:textId="003968C1" w:rsidR="002A572B" w:rsidRDefault="002A572B" w:rsidP="00486688">
      <w:pPr>
        <w:ind w:left="720" w:hanging="720"/>
        <w:jc w:val="both"/>
        <w:rPr>
          <w:rFonts w:ascii="Arial" w:hAnsi="Arial" w:cs="Arial"/>
          <w:color w:val="7B7B7B" w:themeColor="accent3" w:themeShade="BF"/>
          <w:sz w:val="22"/>
          <w:szCs w:val="22"/>
          <w:lang w:val="en-GB"/>
        </w:rPr>
      </w:pPr>
    </w:p>
    <w:p w14:paraId="35746724" w14:textId="77777777" w:rsidR="00276997" w:rsidRDefault="00276997" w:rsidP="00486688">
      <w:pPr>
        <w:ind w:left="720" w:hanging="720"/>
        <w:jc w:val="both"/>
        <w:rPr>
          <w:rFonts w:ascii="Arial" w:hAnsi="Arial" w:cs="Arial"/>
          <w:color w:val="7B7B7B" w:themeColor="accent3" w:themeShade="BF"/>
          <w:sz w:val="22"/>
          <w:szCs w:val="22"/>
          <w:lang w:val="en-GB"/>
        </w:rPr>
      </w:pPr>
    </w:p>
    <w:p w14:paraId="7150B556" w14:textId="040BC06E" w:rsidR="002A572B" w:rsidRPr="002A37BB" w:rsidRDefault="002A572B"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1 mark</w:t>
      </w:r>
      <w:r w:rsidRPr="002A37BB">
        <w:rPr>
          <w:rFonts w:ascii="Arial" w:hAnsi="Arial" w:cs="Arial"/>
          <w:b/>
          <w:bCs/>
          <w:sz w:val="22"/>
          <w:szCs w:val="22"/>
          <w:lang w:val="en-GB"/>
        </w:rPr>
        <w:t xml:space="preserve">] </w:t>
      </w:r>
    </w:p>
    <w:p w14:paraId="4049A5B8" w14:textId="77777777" w:rsidR="002A572B" w:rsidRPr="002A37BB" w:rsidRDefault="002A572B" w:rsidP="00486688">
      <w:pPr>
        <w:ind w:left="720" w:hanging="720"/>
        <w:jc w:val="both"/>
        <w:rPr>
          <w:rFonts w:ascii="Arial" w:hAnsi="Arial" w:cs="Arial"/>
          <w:b/>
          <w:bCs/>
          <w:sz w:val="22"/>
          <w:szCs w:val="22"/>
          <w:lang w:val="en-GB"/>
        </w:rPr>
      </w:pPr>
    </w:p>
    <w:p w14:paraId="30F88EE8" w14:textId="6E43DAA1" w:rsidR="002A572B" w:rsidRDefault="001A4551" w:rsidP="00486688">
      <w:pPr>
        <w:pStyle w:val="ListParagraph"/>
        <w:ind w:left="0"/>
        <w:jc w:val="both"/>
        <w:rPr>
          <w:rFonts w:ascii="Arial" w:hAnsi="Arial" w:cs="Arial"/>
          <w:sz w:val="22"/>
          <w:szCs w:val="22"/>
          <w:lang w:val="en-GB"/>
        </w:rPr>
      </w:pPr>
      <w:r>
        <w:rPr>
          <w:rFonts w:ascii="Arial" w:hAnsi="Arial" w:cs="Arial"/>
          <w:sz w:val="22"/>
          <w:szCs w:val="22"/>
        </w:rPr>
        <w:t>Please indicate the guidelines applicable to ou</w:t>
      </w:r>
      <w:r w:rsidR="003A007E">
        <w:rPr>
          <w:rFonts w:ascii="Arial" w:hAnsi="Arial" w:cs="Arial"/>
          <w:sz w:val="22"/>
          <w:szCs w:val="22"/>
        </w:rPr>
        <w:t>t</w:t>
      </w:r>
      <w:r>
        <w:rPr>
          <w:rFonts w:ascii="Arial" w:hAnsi="Arial" w:cs="Arial"/>
          <w:sz w:val="22"/>
          <w:szCs w:val="22"/>
        </w:rPr>
        <w:t xml:space="preserve"> of court restructuring by banks in India and the regulator who has issued these guidelines</w:t>
      </w:r>
      <w:r w:rsidR="002A572B">
        <w:rPr>
          <w:rFonts w:ascii="Arial" w:hAnsi="Arial" w:cs="Arial"/>
          <w:sz w:val="22"/>
          <w:szCs w:val="22"/>
          <w:lang w:val="en-GB"/>
        </w:rPr>
        <w:t>?</w:t>
      </w:r>
    </w:p>
    <w:p w14:paraId="57345C9F" w14:textId="77777777" w:rsidR="002A572B" w:rsidRPr="002A37BB" w:rsidRDefault="002A572B" w:rsidP="00486688">
      <w:pPr>
        <w:ind w:left="720" w:hanging="720"/>
        <w:jc w:val="both"/>
        <w:rPr>
          <w:rFonts w:ascii="Arial" w:hAnsi="Arial" w:cs="Arial"/>
          <w:sz w:val="22"/>
          <w:szCs w:val="22"/>
          <w:lang w:val="en-GB"/>
        </w:rPr>
      </w:pPr>
    </w:p>
    <w:p w14:paraId="383B5930" w14:textId="50DC5486" w:rsidR="00C550C8" w:rsidRDefault="005921B8" w:rsidP="00486688">
      <w:pPr>
        <w:jc w:val="both"/>
        <w:rPr>
          <w:rFonts w:ascii="Arial" w:hAnsi="Arial" w:cs="Arial"/>
          <w:bCs/>
          <w:sz w:val="22"/>
          <w:szCs w:val="22"/>
          <w:lang w:val="en-GB"/>
        </w:rPr>
      </w:pPr>
      <w:r w:rsidRPr="005921B8">
        <w:rPr>
          <w:rFonts w:ascii="Arial" w:hAnsi="Arial" w:cs="Arial"/>
          <w:color w:val="7B7B7B" w:themeColor="accent3" w:themeShade="BF"/>
          <w:sz w:val="22"/>
          <w:szCs w:val="22"/>
        </w:rPr>
        <w:t>Prudential guidelines on restructuring of advances by banks</w:t>
      </w:r>
      <w:r>
        <w:rPr>
          <w:rFonts w:ascii="Arial" w:hAnsi="Arial" w:cs="Arial"/>
          <w:color w:val="7B7B7B" w:themeColor="accent3" w:themeShade="BF"/>
          <w:sz w:val="22"/>
          <w:szCs w:val="22"/>
        </w:rPr>
        <w:t>, issued by Reserve Bank of India</w:t>
      </w:r>
    </w:p>
    <w:p w14:paraId="36343F81" w14:textId="77777777" w:rsidR="00276997" w:rsidRPr="002A37BB" w:rsidRDefault="00276997" w:rsidP="00486688">
      <w:pPr>
        <w:jc w:val="both"/>
        <w:rPr>
          <w:rFonts w:ascii="Arial" w:hAnsi="Arial" w:cs="Arial"/>
          <w:bCs/>
          <w:sz w:val="22"/>
          <w:szCs w:val="22"/>
          <w:lang w:val="en-GB"/>
        </w:rPr>
      </w:pPr>
    </w:p>
    <w:p w14:paraId="170A9E71" w14:textId="2B46E193"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486688">
      <w:pPr>
        <w:jc w:val="both"/>
        <w:rPr>
          <w:rFonts w:ascii="Arial" w:hAnsi="Arial" w:cs="Arial"/>
          <w:sz w:val="22"/>
          <w:szCs w:val="22"/>
          <w:lang w:val="en-GB"/>
        </w:rPr>
      </w:pPr>
    </w:p>
    <w:p w14:paraId="476583EE" w14:textId="2E2BC614" w:rsidR="002A572B" w:rsidRDefault="002A572B" w:rsidP="00486688">
      <w:pPr>
        <w:ind w:hanging="11"/>
        <w:jc w:val="both"/>
        <w:rPr>
          <w:rFonts w:ascii="Arial" w:hAnsi="Arial" w:cs="Arial"/>
          <w:sz w:val="22"/>
          <w:szCs w:val="22"/>
          <w:lang w:val="en-GB"/>
        </w:rPr>
      </w:pPr>
      <w:r>
        <w:rPr>
          <w:rFonts w:ascii="Arial" w:hAnsi="Arial" w:cs="Arial"/>
          <w:sz w:val="22"/>
          <w:szCs w:val="22"/>
          <w:lang w:val="en-GB"/>
        </w:rPr>
        <w:t xml:space="preserve">Write a short essay on </w:t>
      </w:r>
      <w:r w:rsidR="002935B3">
        <w:rPr>
          <w:rFonts w:ascii="Arial" w:hAnsi="Arial" w:cs="Arial"/>
          <w:sz w:val="22"/>
          <w:szCs w:val="22"/>
          <w:lang w:val="en-GB"/>
        </w:rPr>
        <w:t>the constitution and role of the committee of creditors in</w:t>
      </w:r>
      <w:r>
        <w:rPr>
          <w:rFonts w:ascii="Arial" w:hAnsi="Arial" w:cs="Arial"/>
          <w:sz w:val="22"/>
          <w:szCs w:val="22"/>
          <w:lang w:val="en-GB"/>
        </w:rPr>
        <w:t xml:space="preserve"> </w:t>
      </w:r>
      <w:r w:rsidR="00276997">
        <w:rPr>
          <w:rFonts w:ascii="Arial" w:hAnsi="Arial" w:cs="Arial"/>
          <w:sz w:val="22"/>
          <w:szCs w:val="22"/>
          <w:lang w:val="en-GB"/>
        </w:rPr>
        <w:t>the</w:t>
      </w:r>
      <w:r>
        <w:rPr>
          <w:rFonts w:ascii="Arial" w:hAnsi="Arial" w:cs="Arial"/>
          <w:sz w:val="22"/>
          <w:szCs w:val="22"/>
          <w:lang w:val="en-GB"/>
        </w:rPr>
        <w:t xml:space="preserve"> corporate insolvency resolution process of a company </w:t>
      </w:r>
      <w:r>
        <w:rPr>
          <w:rFonts w:ascii="Arial" w:hAnsi="Arial" w:cs="Arial"/>
          <w:sz w:val="22"/>
          <w:szCs w:val="22"/>
        </w:rPr>
        <w:t>under the Insolvency and Bankruptcy Code 2016</w:t>
      </w:r>
      <w:r>
        <w:rPr>
          <w:rFonts w:ascii="Arial" w:hAnsi="Arial" w:cs="Arial"/>
          <w:sz w:val="22"/>
          <w:szCs w:val="22"/>
          <w:lang w:val="en-GB"/>
        </w:rPr>
        <w:t>.</w:t>
      </w:r>
    </w:p>
    <w:p w14:paraId="1C831263" w14:textId="00A22165" w:rsidR="002A572B" w:rsidRDefault="002A572B" w:rsidP="00486688">
      <w:pPr>
        <w:ind w:hanging="11"/>
        <w:jc w:val="both"/>
        <w:rPr>
          <w:rFonts w:ascii="Arial" w:hAnsi="Arial" w:cs="Arial"/>
          <w:sz w:val="22"/>
          <w:szCs w:val="22"/>
          <w:lang w:val="en-GB"/>
        </w:rPr>
      </w:pPr>
    </w:p>
    <w:p w14:paraId="6B651A08" w14:textId="3557124B" w:rsidR="002A572B" w:rsidRPr="00081E94" w:rsidRDefault="00E8319C" w:rsidP="00486688">
      <w:pPr>
        <w:ind w:hanging="11"/>
        <w:jc w:val="both"/>
        <w:rPr>
          <w:rFonts w:ascii="Arial" w:hAnsi="Arial" w:cs="Arial"/>
          <w:sz w:val="22"/>
          <w:szCs w:val="22"/>
          <w:lang w:val="en-GB"/>
        </w:rPr>
      </w:pPr>
      <w:r>
        <w:rPr>
          <w:rFonts w:ascii="Arial" w:hAnsi="Arial" w:cs="Arial"/>
          <w:sz w:val="22"/>
          <w:szCs w:val="22"/>
          <w:lang w:val="en-GB"/>
        </w:rPr>
        <w:t>Your answer should make reference to at least the following</w:t>
      </w:r>
      <w:r w:rsidR="002A572B" w:rsidRPr="00081E94">
        <w:rPr>
          <w:rFonts w:ascii="Arial" w:hAnsi="Arial" w:cs="Arial"/>
          <w:sz w:val="22"/>
          <w:szCs w:val="22"/>
          <w:lang w:val="en-GB"/>
        </w:rPr>
        <w:t>:</w:t>
      </w:r>
    </w:p>
    <w:p w14:paraId="20A49C58" w14:textId="77777777" w:rsidR="002A572B" w:rsidRPr="00CC1FBD" w:rsidRDefault="002A572B" w:rsidP="00486688">
      <w:pPr>
        <w:ind w:hanging="11"/>
        <w:jc w:val="both"/>
        <w:rPr>
          <w:rFonts w:ascii="Arial" w:hAnsi="Arial" w:cs="Arial"/>
          <w:i/>
          <w:sz w:val="22"/>
          <w:szCs w:val="22"/>
          <w:lang w:val="en-GB"/>
        </w:rPr>
      </w:pPr>
    </w:p>
    <w:p w14:paraId="5B7039C8" w14:textId="77777777" w:rsidR="006A13C5" w:rsidRDefault="006A13C5"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Who constitutes the committee and what is the basis of constitution;</w:t>
      </w:r>
    </w:p>
    <w:p w14:paraId="5AB576A6" w14:textId="682480DB" w:rsidR="002A572B" w:rsidRPr="00081E94" w:rsidRDefault="00A11FFA"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Who is eligible to be a member of the committee and who is not</w:t>
      </w:r>
      <w:r w:rsidR="002A572B" w:rsidRPr="00081E94">
        <w:rPr>
          <w:rFonts w:ascii="Arial" w:hAnsi="Arial" w:cs="Arial"/>
          <w:sz w:val="22"/>
          <w:szCs w:val="22"/>
          <w:lang w:val="en-GB"/>
        </w:rPr>
        <w:t>; and</w:t>
      </w:r>
    </w:p>
    <w:p w14:paraId="7E95AD6B" w14:textId="05DE7075" w:rsidR="002A572B" w:rsidRPr="00081E94" w:rsidRDefault="00A11FFA"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various actions that require the committee’s approval and the applicable percentages for the same</w:t>
      </w:r>
      <w:r w:rsidR="002A572B" w:rsidRPr="00081E94">
        <w:rPr>
          <w:rFonts w:ascii="Arial" w:hAnsi="Arial" w:cs="Arial"/>
          <w:sz w:val="22"/>
          <w:szCs w:val="22"/>
          <w:lang w:val="en-GB"/>
        </w:rPr>
        <w:t>.</w:t>
      </w:r>
    </w:p>
    <w:p w14:paraId="0F4439AE" w14:textId="77777777" w:rsidR="002A572B" w:rsidRPr="002A37BB" w:rsidRDefault="002A572B" w:rsidP="00486688">
      <w:pPr>
        <w:jc w:val="both"/>
        <w:rPr>
          <w:rFonts w:ascii="Arial" w:hAnsi="Arial" w:cs="Arial"/>
          <w:sz w:val="22"/>
          <w:szCs w:val="22"/>
        </w:rPr>
      </w:pPr>
    </w:p>
    <w:p w14:paraId="7940D274" w14:textId="58039610" w:rsidR="00DF75F8" w:rsidRDefault="007E558F"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non-voting chairperson, the resolution professional organises the meetings of the committee. The committee consists of unrelated financial creditors. The meeting may also be attended by the members of the board of directors of the company and any operational creditor with a debt exceeding 10% of the total debt, but they are non-voting participants.</w:t>
      </w:r>
    </w:p>
    <w:p w14:paraId="1CA0CA04" w14:textId="75083B01" w:rsidR="007E558F" w:rsidRDefault="007E558F"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approval of the committee is necessary in the following cases:</w:t>
      </w:r>
    </w:p>
    <w:p w14:paraId="57CC8F45" w14:textId="395A56C8" w:rsidR="007E558F" w:rsidRDefault="007E558F"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extending the timeline of the CIRP, and replacing or confirming the resolution professional, as well as approving the resolution plan.</w:t>
      </w:r>
    </w:p>
    <w:p w14:paraId="59C00EC5" w14:textId="4C7B4243" w:rsidR="007E558F" w:rsidRDefault="007E558F"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following matters, the resolution professional must obtain the approval of the committee by a resolution passed by 66% in value: Raising interim finance; changing the </w:t>
      </w:r>
      <w:r>
        <w:rPr>
          <w:rFonts w:ascii="Arial" w:hAnsi="Arial" w:cs="Arial"/>
          <w:color w:val="7B7B7B" w:themeColor="accent3" w:themeShade="BF"/>
          <w:sz w:val="22"/>
          <w:szCs w:val="22"/>
          <w:lang w:val="en-GB"/>
        </w:rPr>
        <w:lastRenderedPageBreak/>
        <w:t>capital structure, including issuing additional securities; recording changes in ownership interests; giving instructions to banks holding accounts, for transactions exceeding the limit set by the committee; undertaking any related-party transactions; amending the constitutional documents; delegating the resolution authority’s authority to another person; and making changes to the management of the company or its subsidiaries.</w:t>
      </w:r>
    </w:p>
    <w:p w14:paraId="2FA9E500" w14:textId="48088633" w:rsidR="007E558F" w:rsidRPr="002A37BB" w:rsidRDefault="007E558F" w:rsidP="00486688">
      <w:pPr>
        <w:jc w:val="both"/>
        <w:rPr>
          <w:rFonts w:ascii="Arial" w:hAnsi="Arial" w:cs="Arial"/>
          <w:sz w:val="22"/>
          <w:szCs w:val="22"/>
          <w:lang w:val="en-GB"/>
        </w:rPr>
      </w:pPr>
      <w:r>
        <w:rPr>
          <w:rFonts w:ascii="Arial" w:hAnsi="Arial" w:cs="Arial"/>
          <w:color w:val="7B7B7B" w:themeColor="accent3" w:themeShade="BF"/>
          <w:sz w:val="22"/>
          <w:szCs w:val="22"/>
          <w:lang w:val="en-GB"/>
        </w:rPr>
        <w:t>For other instances, decisions can be made with a 51% majority of the value of the claims.</w:t>
      </w:r>
    </w:p>
    <w:p w14:paraId="3DAA6780" w14:textId="657CEFE1" w:rsidR="00962045" w:rsidRPr="002A37BB" w:rsidRDefault="00962045" w:rsidP="00486688">
      <w:pPr>
        <w:jc w:val="both"/>
        <w:rPr>
          <w:rFonts w:ascii="Arial" w:hAnsi="Arial" w:cs="Arial"/>
          <w:sz w:val="22"/>
          <w:szCs w:val="22"/>
          <w:shd w:val="clear" w:color="auto" w:fill="FFFFFF"/>
        </w:rPr>
      </w:pPr>
    </w:p>
    <w:p w14:paraId="0335EF39" w14:textId="77777777" w:rsidR="00081E94" w:rsidRPr="002A37BB" w:rsidRDefault="00081E94" w:rsidP="00486688">
      <w:pPr>
        <w:jc w:val="both"/>
        <w:rPr>
          <w:rFonts w:ascii="Arial" w:hAnsi="Arial" w:cs="Arial"/>
          <w:sz w:val="22"/>
          <w:szCs w:val="22"/>
          <w:shd w:val="clear" w:color="auto" w:fill="FFFFFF"/>
        </w:rPr>
      </w:pPr>
    </w:p>
    <w:p w14:paraId="55C402CC" w14:textId="746A48C9" w:rsidR="009B0723"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C40C78" w14:textId="77777777" w:rsidR="00081E94" w:rsidRPr="00553EB2" w:rsidRDefault="00081E94" w:rsidP="00486688">
      <w:pPr>
        <w:ind w:left="720" w:hanging="720"/>
        <w:jc w:val="both"/>
        <w:rPr>
          <w:rFonts w:ascii="Arial" w:hAnsi="Arial" w:cs="Arial"/>
          <w:sz w:val="22"/>
          <w:szCs w:val="22"/>
          <w:lang w:val="en-GB"/>
        </w:rPr>
      </w:pPr>
    </w:p>
    <w:p w14:paraId="3D1F2525" w14:textId="2A20FBA0" w:rsidR="00081E94" w:rsidRDefault="00466FAD" w:rsidP="00486688">
      <w:pPr>
        <w:ind w:hanging="11"/>
        <w:jc w:val="both"/>
        <w:rPr>
          <w:rFonts w:ascii="Arial" w:hAnsi="Arial" w:cs="Arial"/>
          <w:sz w:val="22"/>
          <w:szCs w:val="22"/>
          <w:lang w:val="en-GB"/>
        </w:rPr>
      </w:pPr>
      <w:r>
        <w:rPr>
          <w:rFonts w:ascii="Arial" w:hAnsi="Arial" w:cs="Arial"/>
          <w:sz w:val="22"/>
          <w:szCs w:val="22"/>
          <w:lang w:val="en-GB"/>
        </w:rPr>
        <w:t xml:space="preserve">Milky </w:t>
      </w:r>
      <w:r w:rsidR="00081E94">
        <w:rPr>
          <w:rFonts w:ascii="Arial" w:hAnsi="Arial" w:cs="Arial"/>
          <w:sz w:val="22"/>
          <w:szCs w:val="22"/>
          <w:lang w:val="en-GB"/>
        </w:rPr>
        <w:t>Limited (</w:t>
      </w:r>
      <w:r>
        <w:rPr>
          <w:rFonts w:ascii="Arial" w:hAnsi="Arial" w:cs="Arial"/>
          <w:sz w:val="22"/>
          <w:szCs w:val="22"/>
          <w:lang w:val="en-GB"/>
        </w:rPr>
        <w:t>Milky</w:t>
      </w:r>
      <w:r w:rsidR="00081E94">
        <w:rPr>
          <w:rFonts w:ascii="Arial" w:hAnsi="Arial" w:cs="Arial"/>
          <w:sz w:val="22"/>
          <w:szCs w:val="22"/>
          <w:lang w:val="en-GB"/>
        </w:rPr>
        <w:t xml:space="preserve">) is a </w:t>
      </w:r>
      <w:r>
        <w:rPr>
          <w:rFonts w:ascii="Arial" w:hAnsi="Arial" w:cs="Arial"/>
          <w:sz w:val="22"/>
          <w:szCs w:val="22"/>
          <w:lang w:val="en-GB"/>
        </w:rPr>
        <w:t>dairy</w:t>
      </w:r>
      <w:r w:rsidR="008D748E">
        <w:rPr>
          <w:rFonts w:ascii="Arial" w:hAnsi="Arial" w:cs="Arial"/>
          <w:sz w:val="22"/>
          <w:szCs w:val="22"/>
          <w:lang w:val="en-GB"/>
        </w:rPr>
        <w:t xml:space="preserve"> and milk products</w:t>
      </w:r>
      <w:r>
        <w:rPr>
          <w:rFonts w:ascii="Arial" w:hAnsi="Arial" w:cs="Arial"/>
          <w:sz w:val="22"/>
          <w:szCs w:val="22"/>
          <w:lang w:val="en-GB"/>
        </w:rPr>
        <w:t xml:space="preserve"> company</w:t>
      </w:r>
      <w:r w:rsidR="00880368">
        <w:rPr>
          <w:rFonts w:ascii="Arial" w:hAnsi="Arial" w:cs="Arial"/>
          <w:sz w:val="22"/>
          <w:szCs w:val="22"/>
          <w:lang w:val="en-GB"/>
        </w:rPr>
        <w:t xml:space="preserve"> in India</w:t>
      </w:r>
      <w:r w:rsidR="00081E94">
        <w:rPr>
          <w:rFonts w:ascii="Arial" w:hAnsi="Arial" w:cs="Arial"/>
          <w:sz w:val="22"/>
          <w:szCs w:val="22"/>
          <w:lang w:val="en-GB"/>
        </w:rPr>
        <w:t>.</w:t>
      </w:r>
      <w:r>
        <w:rPr>
          <w:rFonts w:ascii="Arial" w:hAnsi="Arial" w:cs="Arial"/>
          <w:sz w:val="22"/>
          <w:szCs w:val="22"/>
          <w:lang w:val="en-GB"/>
        </w:rPr>
        <w:t xml:space="preserve"> Milky underwent a corporate insolvency resolution process (CIRP) </w:t>
      </w:r>
      <w:r w:rsidR="00F86A3D">
        <w:rPr>
          <w:rFonts w:ascii="Arial" w:hAnsi="Arial" w:cs="Arial"/>
          <w:sz w:val="22"/>
          <w:szCs w:val="22"/>
        </w:rPr>
        <w:t xml:space="preserve">under the Insolvency and Bankruptcy Code 2016; </w:t>
      </w:r>
      <w:r>
        <w:rPr>
          <w:rFonts w:ascii="Arial" w:hAnsi="Arial" w:cs="Arial"/>
          <w:sz w:val="22"/>
          <w:szCs w:val="22"/>
          <w:lang w:val="en-GB"/>
        </w:rPr>
        <w:t>however due to the COVID-19 pandemic, no resolution plans were approved and Milky was sent into liquidation by the National Company Law Tribunal.</w:t>
      </w:r>
      <w:r w:rsidR="00F52F30">
        <w:rPr>
          <w:rFonts w:ascii="Arial" w:hAnsi="Arial" w:cs="Arial"/>
          <w:sz w:val="22"/>
          <w:szCs w:val="22"/>
          <w:lang w:val="en-GB"/>
        </w:rPr>
        <w:t xml:space="preserve"> The resolution professional appointed during the CIRP has not provided </w:t>
      </w:r>
      <w:r w:rsidR="00B40954">
        <w:rPr>
          <w:rFonts w:ascii="Arial" w:hAnsi="Arial" w:cs="Arial"/>
          <w:sz w:val="22"/>
          <w:szCs w:val="22"/>
          <w:lang w:val="en-GB"/>
        </w:rPr>
        <w:t>her</w:t>
      </w:r>
      <w:r w:rsidR="00F52F30">
        <w:rPr>
          <w:rFonts w:ascii="Arial" w:hAnsi="Arial" w:cs="Arial"/>
          <w:sz w:val="22"/>
          <w:szCs w:val="22"/>
          <w:lang w:val="en-GB"/>
        </w:rPr>
        <w:t xml:space="preserve"> consent to act as the liquidator.</w:t>
      </w:r>
      <w:r w:rsidR="00880368">
        <w:rPr>
          <w:rFonts w:ascii="Arial" w:hAnsi="Arial" w:cs="Arial"/>
          <w:sz w:val="22"/>
          <w:szCs w:val="22"/>
          <w:lang w:val="en-GB"/>
        </w:rPr>
        <w:t xml:space="preserve"> Milky currently has a large stock of perishable dairy products.</w:t>
      </w:r>
      <w:r w:rsidR="00081E94">
        <w:rPr>
          <w:rFonts w:ascii="Arial" w:hAnsi="Arial" w:cs="Arial"/>
          <w:sz w:val="22"/>
          <w:szCs w:val="22"/>
          <w:lang w:val="en-GB"/>
        </w:rPr>
        <w:t xml:space="preserve"> </w:t>
      </w:r>
    </w:p>
    <w:p w14:paraId="5D2C8BBA" w14:textId="10F94753" w:rsidR="00F52F30" w:rsidRDefault="00F52F30" w:rsidP="00486688">
      <w:pPr>
        <w:ind w:hanging="11"/>
        <w:jc w:val="both"/>
        <w:rPr>
          <w:rFonts w:ascii="Arial" w:hAnsi="Arial" w:cs="Arial"/>
          <w:sz w:val="22"/>
          <w:szCs w:val="22"/>
          <w:lang w:val="en-GB"/>
        </w:rPr>
      </w:pPr>
    </w:p>
    <w:p w14:paraId="4631EC15" w14:textId="2FCB0231" w:rsidR="00F52F30" w:rsidRDefault="00F52F30" w:rsidP="00486688">
      <w:pPr>
        <w:ind w:hanging="11"/>
        <w:jc w:val="both"/>
        <w:rPr>
          <w:rFonts w:ascii="Arial" w:hAnsi="Arial" w:cs="Arial"/>
          <w:sz w:val="22"/>
          <w:szCs w:val="22"/>
          <w:lang w:val="en-GB"/>
        </w:rPr>
      </w:pPr>
      <w:r>
        <w:rPr>
          <w:rFonts w:ascii="Arial" w:hAnsi="Arial" w:cs="Arial"/>
          <w:sz w:val="22"/>
          <w:szCs w:val="22"/>
          <w:lang w:val="en-GB"/>
        </w:rPr>
        <w:t xml:space="preserve">Basis a request from the National Company Law Tribunal, the Insolvency and </w:t>
      </w:r>
      <w:r w:rsidR="009C6329">
        <w:rPr>
          <w:rFonts w:ascii="Arial" w:hAnsi="Arial" w:cs="Arial"/>
          <w:sz w:val="22"/>
          <w:szCs w:val="22"/>
          <w:lang w:val="en-GB"/>
        </w:rPr>
        <w:t>B</w:t>
      </w:r>
      <w:r>
        <w:rPr>
          <w:rFonts w:ascii="Arial" w:hAnsi="Arial" w:cs="Arial"/>
          <w:sz w:val="22"/>
          <w:szCs w:val="22"/>
          <w:lang w:val="en-GB"/>
        </w:rPr>
        <w:t xml:space="preserve">ankruptcy Board of India </w:t>
      </w:r>
      <w:r w:rsidR="00065D6B">
        <w:rPr>
          <w:rFonts w:ascii="Arial" w:hAnsi="Arial" w:cs="Arial"/>
          <w:sz w:val="22"/>
          <w:szCs w:val="22"/>
          <w:lang w:val="en-GB"/>
        </w:rPr>
        <w:t>nominated</w:t>
      </w:r>
      <w:r>
        <w:rPr>
          <w:rFonts w:ascii="Arial" w:hAnsi="Arial" w:cs="Arial"/>
          <w:sz w:val="22"/>
          <w:szCs w:val="22"/>
          <w:lang w:val="en-GB"/>
        </w:rPr>
        <w:t xml:space="preserve"> Mr. Salman Khan, an insolvency professional, to act as the liquidator for Milky</w:t>
      </w:r>
      <w:r w:rsidR="003B44CC">
        <w:rPr>
          <w:rFonts w:ascii="Arial" w:hAnsi="Arial" w:cs="Arial"/>
          <w:sz w:val="22"/>
          <w:szCs w:val="22"/>
          <w:lang w:val="en-GB"/>
        </w:rPr>
        <w:t xml:space="preserve"> and the National Company Law Tribunal has confirmed his appointment as the liquidator</w:t>
      </w:r>
      <w:r>
        <w:rPr>
          <w:rFonts w:ascii="Arial" w:hAnsi="Arial" w:cs="Arial"/>
          <w:sz w:val="22"/>
          <w:szCs w:val="22"/>
          <w:lang w:val="en-GB"/>
        </w:rPr>
        <w:t xml:space="preserve"> </w:t>
      </w:r>
    </w:p>
    <w:p w14:paraId="6EE0D634" w14:textId="77777777" w:rsidR="00081E94" w:rsidRDefault="00081E94" w:rsidP="00486688">
      <w:pPr>
        <w:ind w:hanging="11"/>
        <w:jc w:val="both"/>
        <w:rPr>
          <w:rFonts w:ascii="Arial" w:hAnsi="Arial" w:cs="Arial"/>
          <w:sz w:val="22"/>
          <w:szCs w:val="22"/>
          <w:lang w:val="en-GB"/>
        </w:rPr>
      </w:pPr>
    </w:p>
    <w:p w14:paraId="428679F5" w14:textId="651AE50D" w:rsidR="00081E94" w:rsidRDefault="00880368" w:rsidP="00486688">
      <w:pPr>
        <w:ind w:hanging="11"/>
        <w:jc w:val="both"/>
        <w:rPr>
          <w:rFonts w:ascii="Arial" w:hAnsi="Arial" w:cs="Arial"/>
          <w:sz w:val="22"/>
          <w:szCs w:val="22"/>
          <w:lang w:val="en-GB"/>
        </w:rPr>
      </w:pPr>
      <w:r>
        <w:rPr>
          <w:rFonts w:ascii="Arial" w:hAnsi="Arial" w:cs="Arial"/>
          <w:sz w:val="22"/>
          <w:szCs w:val="22"/>
          <w:lang w:val="en-GB"/>
        </w:rPr>
        <w:t>Mr. Khan has</w:t>
      </w:r>
      <w:r w:rsidR="00081E94">
        <w:rPr>
          <w:rFonts w:ascii="Arial" w:hAnsi="Arial" w:cs="Arial"/>
          <w:sz w:val="22"/>
          <w:szCs w:val="22"/>
          <w:lang w:val="en-GB"/>
        </w:rPr>
        <w:t xml:space="preserve"> contacted you to advise </w:t>
      </w:r>
      <w:r>
        <w:rPr>
          <w:rFonts w:ascii="Arial" w:hAnsi="Arial" w:cs="Arial"/>
          <w:sz w:val="22"/>
          <w:szCs w:val="22"/>
          <w:lang w:val="en-GB"/>
        </w:rPr>
        <w:t xml:space="preserve">him </w:t>
      </w:r>
      <w:r w:rsidR="00081E94">
        <w:rPr>
          <w:rFonts w:ascii="Arial" w:hAnsi="Arial" w:cs="Arial"/>
          <w:sz w:val="22"/>
          <w:szCs w:val="22"/>
          <w:lang w:val="en-GB"/>
        </w:rPr>
        <w:t xml:space="preserve">on </w:t>
      </w:r>
      <w:r w:rsidR="004F3C81">
        <w:rPr>
          <w:rFonts w:ascii="Arial" w:hAnsi="Arial" w:cs="Arial"/>
          <w:sz w:val="22"/>
          <w:szCs w:val="22"/>
          <w:lang w:val="en-GB"/>
        </w:rPr>
        <w:t xml:space="preserve">the </w:t>
      </w:r>
      <w:r>
        <w:rPr>
          <w:rFonts w:ascii="Arial" w:hAnsi="Arial" w:cs="Arial"/>
          <w:sz w:val="22"/>
          <w:szCs w:val="22"/>
          <w:lang w:val="en-GB"/>
        </w:rPr>
        <w:t xml:space="preserve">liquidation process </w:t>
      </w:r>
      <w:r w:rsidR="00081E94">
        <w:rPr>
          <w:rFonts w:ascii="Arial" w:hAnsi="Arial" w:cs="Arial"/>
          <w:sz w:val="22"/>
          <w:szCs w:val="22"/>
          <w:lang w:val="en-GB"/>
        </w:rPr>
        <w:t>under the Insolvency and Bankruptcy Code 2016. In this context</w:t>
      </w:r>
      <w:r w:rsidR="00F36F33">
        <w:rPr>
          <w:rFonts w:ascii="Arial" w:hAnsi="Arial" w:cs="Arial"/>
          <w:sz w:val="22"/>
          <w:szCs w:val="22"/>
          <w:lang w:val="en-GB"/>
        </w:rPr>
        <w:t>, answer the questions below.</w:t>
      </w:r>
    </w:p>
    <w:p w14:paraId="093C783A" w14:textId="0F90A73E" w:rsidR="00087F21" w:rsidRDefault="00087F21" w:rsidP="00486688">
      <w:pPr>
        <w:jc w:val="both"/>
        <w:rPr>
          <w:rFonts w:ascii="Arial" w:hAnsi="Arial" w:cs="Arial"/>
          <w:sz w:val="22"/>
          <w:szCs w:val="22"/>
          <w:lang w:val="en-GB"/>
        </w:rPr>
      </w:pPr>
      <w:bookmarkStart w:id="0" w:name="_Hlk17745211"/>
    </w:p>
    <w:p w14:paraId="0E5DDB2D" w14:textId="7210B4E6" w:rsidR="00087F21" w:rsidRDefault="001D29C0" w:rsidP="00486688">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6CD68C7D" w14:textId="77777777" w:rsidR="00081E94" w:rsidRDefault="00081E94" w:rsidP="00486688">
      <w:pPr>
        <w:jc w:val="both"/>
        <w:rPr>
          <w:rFonts w:ascii="Arial" w:hAnsi="Arial" w:cs="Arial"/>
          <w:b/>
          <w:bCs/>
          <w:sz w:val="22"/>
          <w:szCs w:val="22"/>
          <w:lang w:val="en-GB"/>
        </w:rPr>
      </w:pPr>
    </w:p>
    <w:p w14:paraId="40921E31" w14:textId="68D4C6D5" w:rsidR="002F75A3" w:rsidRPr="002A37BB" w:rsidRDefault="009B0723" w:rsidP="00486688">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6433B0AC" w14:textId="77777777" w:rsidR="002F75A3" w:rsidRDefault="002F75A3" w:rsidP="00486688">
      <w:pPr>
        <w:jc w:val="both"/>
        <w:rPr>
          <w:rFonts w:ascii="Arial" w:hAnsi="Arial" w:cs="Arial"/>
          <w:b/>
          <w:bCs/>
          <w:sz w:val="22"/>
          <w:szCs w:val="22"/>
          <w:lang w:val="en-GB"/>
        </w:rPr>
      </w:pPr>
    </w:p>
    <w:p w14:paraId="263E3449" w14:textId="37313C0F" w:rsidR="002B705A" w:rsidRDefault="002B705A" w:rsidP="002B705A">
      <w:pPr>
        <w:autoSpaceDE w:val="0"/>
        <w:autoSpaceDN w:val="0"/>
        <w:adjustRightInd w:val="0"/>
        <w:jc w:val="both"/>
        <w:rPr>
          <w:rFonts w:ascii="Arial" w:hAnsi="Arial" w:cs="Arial"/>
          <w:sz w:val="22"/>
          <w:szCs w:val="22"/>
          <w:lang w:val="en-GB"/>
        </w:rPr>
      </w:pPr>
      <w:r>
        <w:rPr>
          <w:rFonts w:ascii="Arial" w:hAnsi="Arial" w:cs="Arial"/>
          <w:sz w:val="22"/>
          <w:szCs w:val="22"/>
          <w:lang w:val="en-GB"/>
        </w:rPr>
        <w:t>Prepare a note for Mr Khan on reporting requirements as a liquidator of Milky and the timelines for the same. Please also advise him on how to deal with a situation where the timeline for completion of liquidation has not been met.</w:t>
      </w:r>
    </w:p>
    <w:p w14:paraId="1F56EC6A" w14:textId="64B86FF4" w:rsidR="001A007A" w:rsidRDefault="001A007A" w:rsidP="00486688">
      <w:pPr>
        <w:jc w:val="both"/>
        <w:rPr>
          <w:rFonts w:ascii="Arial" w:hAnsi="Arial" w:cs="Arial"/>
          <w:sz w:val="22"/>
          <w:szCs w:val="22"/>
          <w:lang w:val="en-GB"/>
        </w:rPr>
      </w:pPr>
    </w:p>
    <w:p w14:paraId="3C9C2508" w14:textId="3F0AC750" w:rsidR="001A007A" w:rsidRDefault="00D7709F"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preliminary report must be provided to the National Company Law Tribunal within 75 days of the date on which liquidation commenced. The preliminary report must detail the capital structure, an estimate of the assets and liabilities, and the proposed plan for carrying out the liquidation.</w:t>
      </w:r>
    </w:p>
    <w:p w14:paraId="1B8D2ECB" w14:textId="4AB40812" w:rsidR="00D7709F" w:rsidRDefault="00D7709F"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Progress reports must then also be submitted to the Tribunal. The first progress report must be submitted within 15 days after the end of the quarter in which Mr Kahn was appointed. Further reports must then be submitted within 15 days after the end of every quarter in which he acts as liquidator.</w:t>
      </w:r>
    </w:p>
    <w:p w14:paraId="77A6889B" w14:textId="3BAA6F09" w:rsidR="00D7709F" w:rsidRDefault="00D7709F"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the liquidation process has been completed, Mr Khan must submit a final report along with an application for the dissolution of the company.</w:t>
      </w:r>
    </w:p>
    <w:p w14:paraId="14727374" w14:textId="2ED46208" w:rsidR="00D7709F" w:rsidRPr="002A37BB" w:rsidRDefault="00D7709F" w:rsidP="00486688">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If the timelines are not met, Mr Khan can apply to the Tribunal, giving reasons for the timelines not being met and requesting additional time.</w:t>
      </w:r>
    </w:p>
    <w:p w14:paraId="36C13234" w14:textId="53AA2571" w:rsidR="007F659B" w:rsidRDefault="007F659B" w:rsidP="00486688">
      <w:pPr>
        <w:jc w:val="both"/>
        <w:rPr>
          <w:rFonts w:ascii="Arial" w:hAnsi="Arial" w:cs="Arial"/>
          <w:sz w:val="22"/>
          <w:szCs w:val="22"/>
          <w:lang w:val="en-GB"/>
        </w:rPr>
      </w:pPr>
    </w:p>
    <w:p w14:paraId="416B4C5C" w14:textId="77777777" w:rsidR="00763516" w:rsidRDefault="00763516" w:rsidP="00486688">
      <w:pPr>
        <w:jc w:val="both"/>
        <w:rPr>
          <w:rFonts w:ascii="Arial" w:hAnsi="Arial" w:cs="Arial"/>
          <w:sz w:val="22"/>
          <w:szCs w:val="22"/>
          <w:lang w:val="en-GB"/>
        </w:rPr>
      </w:pPr>
    </w:p>
    <w:p w14:paraId="703BA65C" w14:textId="2B02864C" w:rsidR="007F659B" w:rsidRPr="00087F21" w:rsidRDefault="00102CC9" w:rsidP="00486688">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4D33B251" w14:textId="77777777" w:rsidR="002B705A" w:rsidRDefault="002B705A" w:rsidP="002B705A">
      <w:pPr>
        <w:jc w:val="both"/>
        <w:rPr>
          <w:rFonts w:ascii="Arial" w:hAnsi="Arial" w:cs="Arial"/>
          <w:sz w:val="22"/>
          <w:szCs w:val="22"/>
          <w:lang w:val="en-GB"/>
        </w:rPr>
      </w:pPr>
    </w:p>
    <w:p w14:paraId="3D04401E" w14:textId="76D9D09B" w:rsidR="002B705A" w:rsidRPr="002A37BB" w:rsidRDefault="002B705A" w:rsidP="002B705A">
      <w:pPr>
        <w:jc w:val="both"/>
        <w:rPr>
          <w:rFonts w:ascii="Arial" w:hAnsi="Arial" w:cs="Arial"/>
          <w:b/>
          <w:bCs/>
          <w:sz w:val="22"/>
          <w:szCs w:val="22"/>
          <w:lang w:val="en-GB"/>
        </w:rPr>
      </w:pPr>
      <w:r>
        <w:rPr>
          <w:rFonts w:ascii="Arial" w:hAnsi="Arial" w:cs="Arial"/>
          <w:sz w:val="22"/>
          <w:szCs w:val="22"/>
          <w:lang w:val="en-GB"/>
        </w:rPr>
        <w:t>Please prepare a note for Mr Khan on the process of realization of assets of Milky during liquidation and the eligible buyers.</w:t>
      </w:r>
    </w:p>
    <w:p w14:paraId="6B6D965A" w14:textId="77777777" w:rsidR="00081E94" w:rsidRPr="002A37BB" w:rsidRDefault="00081E94" w:rsidP="00486688">
      <w:pPr>
        <w:autoSpaceDE w:val="0"/>
        <w:autoSpaceDN w:val="0"/>
        <w:adjustRightInd w:val="0"/>
        <w:jc w:val="both"/>
        <w:rPr>
          <w:rFonts w:ascii="Arial" w:hAnsi="Arial" w:cs="Arial"/>
          <w:sz w:val="22"/>
          <w:szCs w:val="22"/>
          <w:lang w:val="en-GB"/>
        </w:rPr>
      </w:pPr>
    </w:p>
    <w:bookmarkEnd w:id="0"/>
    <w:p w14:paraId="39EFDD8E" w14:textId="77777777" w:rsidR="002C3A84" w:rsidRDefault="00F0182E"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Mr Kahn must first take all assets, property, effects and actionable claims of the company into his custody or control, except for certain assets that do not form part of the estate. Next, Mr Khan must evaluate the assets and property in order to prepare an asset memorandum. The </w:t>
      </w:r>
      <w:r>
        <w:rPr>
          <w:rFonts w:ascii="Arial" w:hAnsi="Arial" w:cs="Arial"/>
          <w:color w:val="7B7B7B" w:themeColor="accent3" w:themeShade="BF"/>
          <w:sz w:val="22"/>
          <w:szCs w:val="22"/>
          <w:lang w:val="en-GB"/>
        </w:rPr>
        <w:lastRenderedPageBreak/>
        <w:t xml:space="preserve">memorandum must set out the value of the assets, the intended manner of realisation and the expected amount of the realisation. The memorandum must be submitted to the National Company Law Tribunal withing 75 days from the commencement date of the liquidation. Mr Kahn must appoint at least two registered valuers to value the assets. Mr Khan must also take any necessary measures to protect and preserve the assets. </w:t>
      </w:r>
    </w:p>
    <w:p w14:paraId="35D8F287" w14:textId="15A6C568" w:rsidR="0077498C" w:rsidRDefault="00F0182E"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 must then sell, by public auction or private contract, the immovable and movable property and actionable claims of the company. Subsequently, he must transfer the property to the buyers. The proceeds must then be distributed according to the rules of the Code.</w:t>
      </w:r>
    </w:p>
    <w:p w14:paraId="35C97011" w14:textId="7FD7C9D8" w:rsidR="00370E2A" w:rsidRDefault="00370E2A"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Mr Kahn can sell the assets on a stand-alone basis, collectively, on a slump-sale basis or in parcels. He can also sell</w:t>
      </w:r>
      <w:r w:rsidR="002C3A84">
        <w:rPr>
          <w:rFonts w:ascii="Arial" w:hAnsi="Arial" w:cs="Arial"/>
          <w:color w:val="7B7B7B" w:themeColor="accent3" w:themeShade="BF"/>
          <w:sz w:val="22"/>
          <w:szCs w:val="22"/>
          <w:lang w:val="en-GB"/>
        </w:rPr>
        <w:t xml:space="preserve"> the company or business as a going concern. If the committee of creditors have recommended a sale of the company as a going concern, Mr Kahn must attempt to do so. If this has not happened within 90 days from the commencement of liquidation, the assets must be sold on a standalone basis, in parcels or collectively.</w:t>
      </w:r>
    </w:p>
    <w:p w14:paraId="58BBF109" w14:textId="734ABFA3" w:rsidR="002C3A84" w:rsidRPr="00081E94" w:rsidRDefault="002C3A84" w:rsidP="00486688">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 normal rule is that assets must be sold by public auction, but in certain cases, they can be sold through a private sale. One example is if the assets are perishable or are likely to deteriorate in value if not sold immediately, which is the case under these facts. He can therefore sell the dairy products in a private sale.</w:t>
      </w:r>
    </w:p>
    <w:p w14:paraId="5F059774" w14:textId="4AF6BA6F" w:rsidR="0077498C" w:rsidRDefault="0077498C" w:rsidP="00486688">
      <w:pPr>
        <w:jc w:val="both"/>
        <w:rPr>
          <w:rFonts w:ascii="Arial" w:hAnsi="Arial" w:cs="Arial"/>
          <w:color w:val="000000" w:themeColor="text1"/>
          <w:sz w:val="22"/>
          <w:szCs w:val="22"/>
          <w:lang w:val="en-GB"/>
        </w:rPr>
      </w:pPr>
    </w:p>
    <w:p w14:paraId="765B1ECB" w14:textId="3D3A4A0B" w:rsidR="00486688" w:rsidRDefault="00486688" w:rsidP="00486688">
      <w:pPr>
        <w:jc w:val="both"/>
        <w:rPr>
          <w:rFonts w:ascii="Arial" w:hAnsi="Arial" w:cs="Arial"/>
          <w:color w:val="000000" w:themeColor="text1"/>
          <w:sz w:val="22"/>
          <w:szCs w:val="22"/>
          <w:lang w:val="en-GB"/>
        </w:rPr>
      </w:pPr>
    </w:p>
    <w:p w14:paraId="00374BF6" w14:textId="6469C62D" w:rsidR="00CA7FBD" w:rsidRDefault="00CA7FBD" w:rsidP="00486688">
      <w:pPr>
        <w:jc w:val="both"/>
        <w:rPr>
          <w:rFonts w:ascii="Arial" w:hAnsi="Arial" w:cs="Arial"/>
          <w:color w:val="000000" w:themeColor="text1"/>
          <w:sz w:val="22"/>
          <w:szCs w:val="22"/>
          <w:lang w:val="en-GB"/>
        </w:rPr>
      </w:pPr>
    </w:p>
    <w:p w14:paraId="48E493D3" w14:textId="77777777" w:rsidR="00CA7FBD" w:rsidRPr="002A37BB" w:rsidRDefault="00CA7FBD" w:rsidP="0048668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C744" w14:textId="77777777" w:rsidR="007510A1" w:rsidRDefault="007510A1" w:rsidP="00241B44">
      <w:r>
        <w:separator/>
      </w:r>
    </w:p>
  </w:endnote>
  <w:endnote w:type="continuationSeparator" w:id="0">
    <w:p w14:paraId="5AE69089" w14:textId="77777777" w:rsidR="007510A1" w:rsidRDefault="007510A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81E94">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36D90F0D" w:rsidR="00241FA3" w:rsidRPr="009B4976" w:rsidRDefault="00875474" w:rsidP="009B4976">
    <w:pPr>
      <w:pStyle w:val="Footer"/>
      <w:ind w:right="360"/>
      <w:rPr>
        <w:rFonts w:ascii="Arial" w:hAnsi="Arial" w:cs="Arial"/>
        <w:sz w:val="18"/>
        <w:szCs w:val="18"/>
        <w:lang w:val="en-GB"/>
      </w:rPr>
    </w:pPr>
    <w:r w:rsidRPr="00875474">
      <w:rPr>
        <w:rFonts w:ascii="Arial" w:hAnsi="Arial" w:cs="Arial"/>
        <w:sz w:val="18"/>
        <w:szCs w:val="18"/>
        <w:lang w:val="en-GB"/>
      </w:rPr>
      <w:t>202021IFU-282.assessment</w:t>
    </w:r>
    <w:r w:rsidR="006A0A1C">
      <w:rPr>
        <w:rFonts w:ascii="Arial" w:hAnsi="Arial" w:cs="Arial"/>
        <w:sz w:val="18"/>
        <w:szCs w:val="18"/>
        <w:lang w:val="en-GB"/>
      </w:rPr>
      <w:t>8D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28F5" w14:textId="77777777" w:rsidR="007510A1" w:rsidRDefault="007510A1" w:rsidP="00241B44">
      <w:r>
        <w:separator/>
      </w:r>
    </w:p>
  </w:footnote>
  <w:footnote w:type="continuationSeparator" w:id="0">
    <w:p w14:paraId="7ABA32BE" w14:textId="77777777" w:rsidR="007510A1" w:rsidRDefault="007510A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38E"/>
    <w:multiLevelType w:val="hybridMultilevel"/>
    <w:tmpl w:val="CD76BD4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E011D"/>
    <w:multiLevelType w:val="hybridMultilevel"/>
    <w:tmpl w:val="EA9CFDCE"/>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8471F4"/>
    <w:multiLevelType w:val="hybridMultilevel"/>
    <w:tmpl w:val="CE865F08"/>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99374E"/>
    <w:multiLevelType w:val="hybridMultilevel"/>
    <w:tmpl w:val="CD6665E4"/>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AD597B"/>
    <w:multiLevelType w:val="hybridMultilevel"/>
    <w:tmpl w:val="0C381A94"/>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8E2CFB"/>
    <w:multiLevelType w:val="hybridMultilevel"/>
    <w:tmpl w:val="C27A68BE"/>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30942"/>
    <w:multiLevelType w:val="hybridMultilevel"/>
    <w:tmpl w:val="A56C9E42"/>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374FA"/>
    <w:multiLevelType w:val="hybridMultilevel"/>
    <w:tmpl w:val="DCD8D170"/>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3775EDD"/>
    <w:multiLevelType w:val="hybridMultilevel"/>
    <w:tmpl w:val="089497EE"/>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6366EB"/>
    <w:multiLevelType w:val="hybridMultilevel"/>
    <w:tmpl w:val="2DD834D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35C52"/>
    <w:multiLevelType w:val="hybridMultilevel"/>
    <w:tmpl w:val="F702A740"/>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C9B1917"/>
    <w:multiLevelType w:val="hybridMultilevel"/>
    <w:tmpl w:val="9EAA7ED2"/>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A602A1"/>
    <w:multiLevelType w:val="hybridMultilevel"/>
    <w:tmpl w:val="F3CC9C1C"/>
    <w:lvl w:ilvl="0" w:tplc="6BCE5E46">
      <w:start w:val="1"/>
      <w:numFmt w:val="lowerLetter"/>
      <w:lvlText w:val="%1)"/>
      <w:lvlJc w:val="left"/>
      <w:pPr>
        <w:ind w:left="349" w:hanging="360"/>
      </w:pPr>
      <w:rPr>
        <w:rFonts w:ascii="Arial" w:hAnsi="Aria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3" w15:restartNumberingAfterBreak="0">
    <w:nsid w:val="4EF14179"/>
    <w:multiLevelType w:val="hybridMultilevel"/>
    <w:tmpl w:val="F4C820E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762E7"/>
    <w:multiLevelType w:val="hybridMultilevel"/>
    <w:tmpl w:val="13784AF8"/>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8D05CDA"/>
    <w:multiLevelType w:val="hybridMultilevel"/>
    <w:tmpl w:val="A600CDB4"/>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2B0D36"/>
    <w:multiLevelType w:val="hybridMultilevel"/>
    <w:tmpl w:val="131EBE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85FB7"/>
    <w:multiLevelType w:val="hybridMultilevel"/>
    <w:tmpl w:val="19B2163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641BF0"/>
    <w:multiLevelType w:val="hybridMultilevel"/>
    <w:tmpl w:val="DAC0B12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9" w15:restartNumberingAfterBreak="0">
    <w:nsid w:val="6F933D0C"/>
    <w:multiLevelType w:val="hybridMultilevel"/>
    <w:tmpl w:val="5D8093AE"/>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7E39B8"/>
    <w:multiLevelType w:val="hybridMultilevel"/>
    <w:tmpl w:val="E9B8F3BA"/>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E745E"/>
    <w:multiLevelType w:val="hybridMultilevel"/>
    <w:tmpl w:val="30FCA072"/>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2"/>
  </w:num>
  <w:num w:numId="3">
    <w:abstractNumId w:val="17"/>
  </w:num>
  <w:num w:numId="4">
    <w:abstractNumId w:val="7"/>
  </w:num>
  <w:num w:numId="5">
    <w:abstractNumId w:val="1"/>
  </w:num>
  <w:num w:numId="6">
    <w:abstractNumId w:val="3"/>
  </w:num>
  <w:num w:numId="7">
    <w:abstractNumId w:val="11"/>
  </w:num>
  <w:num w:numId="8">
    <w:abstractNumId w:val="9"/>
  </w:num>
  <w:num w:numId="9">
    <w:abstractNumId w:val="0"/>
  </w:num>
  <w:num w:numId="10">
    <w:abstractNumId w:val="13"/>
  </w:num>
  <w:num w:numId="11">
    <w:abstractNumId w:val="12"/>
  </w:num>
  <w:num w:numId="12">
    <w:abstractNumId w:val="18"/>
  </w:num>
  <w:num w:numId="13">
    <w:abstractNumId w:val="4"/>
  </w:num>
  <w:num w:numId="14">
    <w:abstractNumId w:val="14"/>
  </w:num>
  <w:num w:numId="15">
    <w:abstractNumId w:val="16"/>
  </w:num>
  <w:num w:numId="16">
    <w:abstractNumId w:val="10"/>
  </w:num>
  <w:num w:numId="17">
    <w:abstractNumId w:val="21"/>
  </w:num>
  <w:num w:numId="18">
    <w:abstractNumId w:val="8"/>
  </w:num>
  <w:num w:numId="19">
    <w:abstractNumId w:val="5"/>
  </w:num>
  <w:num w:numId="20">
    <w:abstractNumId w:val="6"/>
  </w:num>
  <w:num w:numId="21">
    <w:abstractNumId w:val="15"/>
  </w:num>
  <w:num w:numId="2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7621"/>
    <w:rsid w:val="0004272D"/>
    <w:rsid w:val="00044D46"/>
    <w:rsid w:val="00045088"/>
    <w:rsid w:val="00045904"/>
    <w:rsid w:val="000502FD"/>
    <w:rsid w:val="00065166"/>
    <w:rsid w:val="00065D6B"/>
    <w:rsid w:val="00081E94"/>
    <w:rsid w:val="00082609"/>
    <w:rsid w:val="000848E7"/>
    <w:rsid w:val="000851CC"/>
    <w:rsid w:val="00087F21"/>
    <w:rsid w:val="00092E4B"/>
    <w:rsid w:val="00093BE8"/>
    <w:rsid w:val="000A407B"/>
    <w:rsid w:val="000A68ED"/>
    <w:rsid w:val="000B3CBE"/>
    <w:rsid w:val="000B5FF1"/>
    <w:rsid w:val="000B609F"/>
    <w:rsid w:val="000D55A8"/>
    <w:rsid w:val="000E4841"/>
    <w:rsid w:val="000F1677"/>
    <w:rsid w:val="000F3D6C"/>
    <w:rsid w:val="000F4043"/>
    <w:rsid w:val="00101707"/>
    <w:rsid w:val="00102CC9"/>
    <w:rsid w:val="0010593A"/>
    <w:rsid w:val="0011473D"/>
    <w:rsid w:val="00115C85"/>
    <w:rsid w:val="00123855"/>
    <w:rsid w:val="00126A4D"/>
    <w:rsid w:val="00133E15"/>
    <w:rsid w:val="0014171F"/>
    <w:rsid w:val="0014622C"/>
    <w:rsid w:val="00152348"/>
    <w:rsid w:val="0015456D"/>
    <w:rsid w:val="00155FA2"/>
    <w:rsid w:val="0016068F"/>
    <w:rsid w:val="00161F1B"/>
    <w:rsid w:val="00162829"/>
    <w:rsid w:val="00165E1F"/>
    <w:rsid w:val="00173876"/>
    <w:rsid w:val="00180548"/>
    <w:rsid w:val="00180AC4"/>
    <w:rsid w:val="00180CCE"/>
    <w:rsid w:val="0018267A"/>
    <w:rsid w:val="00182779"/>
    <w:rsid w:val="001830DF"/>
    <w:rsid w:val="001966D9"/>
    <w:rsid w:val="001A007A"/>
    <w:rsid w:val="001A2D65"/>
    <w:rsid w:val="001A4551"/>
    <w:rsid w:val="001A7E9A"/>
    <w:rsid w:val="001B0F70"/>
    <w:rsid w:val="001B2FEC"/>
    <w:rsid w:val="001B5016"/>
    <w:rsid w:val="001C45FC"/>
    <w:rsid w:val="001D0469"/>
    <w:rsid w:val="001D29C0"/>
    <w:rsid w:val="001D4862"/>
    <w:rsid w:val="001D6056"/>
    <w:rsid w:val="001E25B9"/>
    <w:rsid w:val="001E49E0"/>
    <w:rsid w:val="001E7B5A"/>
    <w:rsid w:val="001F4657"/>
    <w:rsid w:val="001F7412"/>
    <w:rsid w:val="0020090A"/>
    <w:rsid w:val="00202DFE"/>
    <w:rsid w:val="0020725B"/>
    <w:rsid w:val="002110F1"/>
    <w:rsid w:val="00214BD2"/>
    <w:rsid w:val="002241F2"/>
    <w:rsid w:val="002356EA"/>
    <w:rsid w:val="0024116D"/>
    <w:rsid w:val="0024175C"/>
    <w:rsid w:val="00241B44"/>
    <w:rsid w:val="00241FA3"/>
    <w:rsid w:val="00245EFB"/>
    <w:rsid w:val="0024693A"/>
    <w:rsid w:val="0025386E"/>
    <w:rsid w:val="002638B0"/>
    <w:rsid w:val="0026647A"/>
    <w:rsid w:val="002668D3"/>
    <w:rsid w:val="0027299F"/>
    <w:rsid w:val="00276997"/>
    <w:rsid w:val="00284EBE"/>
    <w:rsid w:val="00286BEC"/>
    <w:rsid w:val="002903A7"/>
    <w:rsid w:val="002935B3"/>
    <w:rsid w:val="00293A15"/>
    <w:rsid w:val="0029433F"/>
    <w:rsid w:val="00294829"/>
    <w:rsid w:val="0029690F"/>
    <w:rsid w:val="00297C8A"/>
    <w:rsid w:val="002A2A60"/>
    <w:rsid w:val="002A37BB"/>
    <w:rsid w:val="002A572B"/>
    <w:rsid w:val="002B1C45"/>
    <w:rsid w:val="002B705A"/>
    <w:rsid w:val="002C13C8"/>
    <w:rsid w:val="002C3547"/>
    <w:rsid w:val="002C3A84"/>
    <w:rsid w:val="002C61D3"/>
    <w:rsid w:val="002C77F0"/>
    <w:rsid w:val="002D0021"/>
    <w:rsid w:val="002D299D"/>
    <w:rsid w:val="002D3473"/>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0E2A"/>
    <w:rsid w:val="0037465A"/>
    <w:rsid w:val="00382C98"/>
    <w:rsid w:val="0038533C"/>
    <w:rsid w:val="00386568"/>
    <w:rsid w:val="00386791"/>
    <w:rsid w:val="00390B57"/>
    <w:rsid w:val="003948D5"/>
    <w:rsid w:val="00396821"/>
    <w:rsid w:val="0039698C"/>
    <w:rsid w:val="00397D3A"/>
    <w:rsid w:val="003A007E"/>
    <w:rsid w:val="003A051E"/>
    <w:rsid w:val="003B170F"/>
    <w:rsid w:val="003B3C5F"/>
    <w:rsid w:val="003B44CC"/>
    <w:rsid w:val="003C05FB"/>
    <w:rsid w:val="003C4471"/>
    <w:rsid w:val="003D0A6D"/>
    <w:rsid w:val="003E0B16"/>
    <w:rsid w:val="003E67D1"/>
    <w:rsid w:val="004037BF"/>
    <w:rsid w:val="00404329"/>
    <w:rsid w:val="00405DC1"/>
    <w:rsid w:val="00415F1F"/>
    <w:rsid w:val="0042108F"/>
    <w:rsid w:val="00430FED"/>
    <w:rsid w:val="00434A8C"/>
    <w:rsid w:val="00437297"/>
    <w:rsid w:val="00444284"/>
    <w:rsid w:val="00445CE6"/>
    <w:rsid w:val="004534C2"/>
    <w:rsid w:val="0045446F"/>
    <w:rsid w:val="0045683E"/>
    <w:rsid w:val="00466FAD"/>
    <w:rsid w:val="00477C72"/>
    <w:rsid w:val="00486688"/>
    <w:rsid w:val="00491675"/>
    <w:rsid w:val="00493855"/>
    <w:rsid w:val="00495E79"/>
    <w:rsid w:val="004A2D83"/>
    <w:rsid w:val="004A57DD"/>
    <w:rsid w:val="004A7B51"/>
    <w:rsid w:val="004A7D71"/>
    <w:rsid w:val="004A7EF3"/>
    <w:rsid w:val="004B11FD"/>
    <w:rsid w:val="004B23A2"/>
    <w:rsid w:val="004B6F41"/>
    <w:rsid w:val="004D1A5A"/>
    <w:rsid w:val="004D2FFF"/>
    <w:rsid w:val="004D3721"/>
    <w:rsid w:val="004D48DD"/>
    <w:rsid w:val="004D4AAC"/>
    <w:rsid w:val="004D64F9"/>
    <w:rsid w:val="004E347B"/>
    <w:rsid w:val="004E3A6B"/>
    <w:rsid w:val="004E622C"/>
    <w:rsid w:val="004F3C81"/>
    <w:rsid w:val="004F54E4"/>
    <w:rsid w:val="004F5FDF"/>
    <w:rsid w:val="005177FE"/>
    <w:rsid w:val="0052263B"/>
    <w:rsid w:val="00524728"/>
    <w:rsid w:val="005331CA"/>
    <w:rsid w:val="00533475"/>
    <w:rsid w:val="00537970"/>
    <w:rsid w:val="00540E3A"/>
    <w:rsid w:val="00544127"/>
    <w:rsid w:val="005463A9"/>
    <w:rsid w:val="00553EB2"/>
    <w:rsid w:val="00560534"/>
    <w:rsid w:val="0056391B"/>
    <w:rsid w:val="005650E2"/>
    <w:rsid w:val="00567AD7"/>
    <w:rsid w:val="00575B2D"/>
    <w:rsid w:val="00582E67"/>
    <w:rsid w:val="005833D0"/>
    <w:rsid w:val="005846F3"/>
    <w:rsid w:val="0058622F"/>
    <w:rsid w:val="005921B8"/>
    <w:rsid w:val="00592F82"/>
    <w:rsid w:val="005A0CCA"/>
    <w:rsid w:val="005A6FF2"/>
    <w:rsid w:val="005A726D"/>
    <w:rsid w:val="005B67AC"/>
    <w:rsid w:val="005B79F4"/>
    <w:rsid w:val="005C6813"/>
    <w:rsid w:val="005D16DD"/>
    <w:rsid w:val="005D43E0"/>
    <w:rsid w:val="005D58A3"/>
    <w:rsid w:val="005D5A38"/>
    <w:rsid w:val="005E1B79"/>
    <w:rsid w:val="005E6076"/>
    <w:rsid w:val="005E7008"/>
    <w:rsid w:val="005F026D"/>
    <w:rsid w:val="005F2AEA"/>
    <w:rsid w:val="005F2D0B"/>
    <w:rsid w:val="005F4B31"/>
    <w:rsid w:val="00610388"/>
    <w:rsid w:val="00610AC7"/>
    <w:rsid w:val="00612CA5"/>
    <w:rsid w:val="006153EC"/>
    <w:rsid w:val="00617360"/>
    <w:rsid w:val="00621A17"/>
    <w:rsid w:val="00622F1D"/>
    <w:rsid w:val="0062425A"/>
    <w:rsid w:val="00627CC9"/>
    <w:rsid w:val="00627E7B"/>
    <w:rsid w:val="00630542"/>
    <w:rsid w:val="00632E44"/>
    <w:rsid w:val="00634622"/>
    <w:rsid w:val="00636808"/>
    <w:rsid w:val="00641515"/>
    <w:rsid w:val="00654C2F"/>
    <w:rsid w:val="00657087"/>
    <w:rsid w:val="006608D5"/>
    <w:rsid w:val="006639DB"/>
    <w:rsid w:val="006661EF"/>
    <w:rsid w:val="00677AEB"/>
    <w:rsid w:val="00680EF2"/>
    <w:rsid w:val="006835E2"/>
    <w:rsid w:val="00687A1D"/>
    <w:rsid w:val="00697EA1"/>
    <w:rsid w:val="006A0A1C"/>
    <w:rsid w:val="006A13C5"/>
    <w:rsid w:val="006A2646"/>
    <w:rsid w:val="006A6530"/>
    <w:rsid w:val="006B435A"/>
    <w:rsid w:val="006B4C64"/>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37417"/>
    <w:rsid w:val="00740DAD"/>
    <w:rsid w:val="007510A1"/>
    <w:rsid w:val="007603F5"/>
    <w:rsid w:val="00763516"/>
    <w:rsid w:val="00764DB0"/>
    <w:rsid w:val="0076764D"/>
    <w:rsid w:val="0077498C"/>
    <w:rsid w:val="007801A2"/>
    <w:rsid w:val="007809BC"/>
    <w:rsid w:val="00781E65"/>
    <w:rsid w:val="00784128"/>
    <w:rsid w:val="00787BCC"/>
    <w:rsid w:val="00793173"/>
    <w:rsid w:val="007A2A33"/>
    <w:rsid w:val="007B5C89"/>
    <w:rsid w:val="007C1FCC"/>
    <w:rsid w:val="007C2524"/>
    <w:rsid w:val="007C6201"/>
    <w:rsid w:val="007D7C92"/>
    <w:rsid w:val="007E1154"/>
    <w:rsid w:val="007E558F"/>
    <w:rsid w:val="007E6BA4"/>
    <w:rsid w:val="007F41F8"/>
    <w:rsid w:val="007F659B"/>
    <w:rsid w:val="0080454E"/>
    <w:rsid w:val="00804C32"/>
    <w:rsid w:val="00806302"/>
    <w:rsid w:val="00807119"/>
    <w:rsid w:val="0082483F"/>
    <w:rsid w:val="008279C0"/>
    <w:rsid w:val="008604EC"/>
    <w:rsid w:val="00861CA0"/>
    <w:rsid w:val="00867701"/>
    <w:rsid w:val="008723F3"/>
    <w:rsid w:val="00875474"/>
    <w:rsid w:val="00876F56"/>
    <w:rsid w:val="00880368"/>
    <w:rsid w:val="00881DE6"/>
    <w:rsid w:val="008837A6"/>
    <w:rsid w:val="0089145D"/>
    <w:rsid w:val="008A49B7"/>
    <w:rsid w:val="008A4DF2"/>
    <w:rsid w:val="008A6CFE"/>
    <w:rsid w:val="008B5333"/>
    <w:rsid w:val="008B6223"/>
    <w:rsid w:val="008C66E0"/>
    <w:rsid w:val="008D748E"/>
    <w:rsid w:val="008E2508"/>
    <w:rsid w:val="008E3339"/>
    <w:rsid w:val="008F20FC"/>
    <w:rsid w:val="008F5FFE"/>
    <w:rsid w:val="00905A43"/>
    <w:rsid w:val="00912C79"/>
    <w:rsid w:val="00921B8C"/>
    <w:rsid w:val="00942123"/>
    <w:rsid w:val="0095207B"/>
    <w:rsid w:val="009562A4"/>
    <w:rsid w:val="00962045"/>
    <w:rsid w:val="00980E61"/>
    <w:rsid w:val="0098118C"/>
    <w:rsid w:val="00991277"/>
    <w:rsid w:val="00991428"/>
    <w:rsid w:val="00992676"/>
    <w:rsid w:val="00994C37"/>
    <w:rsid w:val="009954B2"/>
    <w:rsid w:val="00996691"/>
    <w:rsid w:val="009A3AB7"/>
    <w:rsid w:val="009B0723"/>
    <w:rsid w:val="009B07AD"/>
    <w:rsid w:val="009B0883"/>
    <w:rsid w:val="009B15E2"/>
    <w:rsid w:val="009B4976"/>
    <w:rsid w:val="009C0B8E"/>
    <w:rsid w:val="009C1BC8"/>
    <w:rsid w:val="009C2442"/>
    <w:rsid w:val="009C6329"/>
    <w:rsid w:val="009D0811"/>
    <w:rsid w:val="009D0EE1"/>
    <w:rsid w:val="009E2AEB"/>
    <w:rsid w:val="009E2E27"/>
    <w:rsid w:val="009E45DF"/>
    <w:rsid w:val="009E4DE3"/>
    <w:rsid w:val="009F0D79"/>
    <w:rsid w:val="009F103F"/>
    <w:rsid w:val="009F275E"/>
    <w:rsid w:val="009F2CD2"/>
    <w:rsid w:val="00A03EEC"/>
    <w:rsid w:val="00A047EE"/>
    <w:rsid w:val="00A066BB"/>
    <w:rsid w:val="00A068B4"/>
    <w:rsid w:val="00A11FFA"/>
    <w:rsid w:val="00A16B68"/>
    <w:rsid w:val="00A2274A"/>
    <w:rsid w:val="00A235B7"/>
    <w:rsid w:val="00A27A7A"/>
    <w:rsid w:val="00A34ABE"/>
    <w:rsid w:val="00A407EF"/>
    <w:rsid w:val="00A46B4C"/>
    <w:rsid w:val="00A5117B"/>
    <w:rsid w:val="00A55676"/>
    <w:rsid w:val="00A56380"/>
    <w:rsid w:val="00A56D34"/>
    <w:rsid w:val="00A60074"/>
    <w:rsid w:val="00A6627C"/>
    <w:rsid w:val="00A71019"/>
    <w:rsid w:val="00A81029"/>
    <w:rsid w:val="00A845F5"/>
    <w:rsid w:val="00A85CBA"/>
    <w:rsid w:val="00A909CB"/>
    <w:rsid w:val="00A96489"/>
    <w:rsid w:val="00AB2425"/>
    <w:rsid w:val="00AB685C"/>
    <w:rsid w:val="00AB6C2D"/>
    <w:rsid w:val="00AC08F7"/>
    <w:rsid w:val="00AC3839"/>
    <w:rsid w:val="00AC7082"/>
    <w:rsid w:val="00AD001A"/>
    <w:rsid w:val="00AD4BE8"/>
    <w:rsid w:val="00AF228E"/>
    <w:rsid w:val="00B00593"/>
    <w:rsid w:val="00B016A8"/>
    <w:rsid w:val="00B14819"/>
    <w:rsid w:val="00B15E2F"/>
    <w:rsid w:val="00B17AA9"/>
    <w:rsid w:val="00B27B3F"/>
    <w:rsid w:val="00B347FD"/>
    <w:rsid w:val="00B37275"/>
    <w:rsid w:val="00B40954"/>
    <w:rsid w:val="00B44713"/>
    <w:rsid w:val="00B51B95"/>
    <w:rsid w:val="00B52289"/>
    <w:rsid w:val="00B56103"/>
    <w:rsid w:val="00B61A87"/>
    <w:rsid w:val="00B64929"/>
    <w:rsid w:val="00B736DF"/>
    <w:rsid w:val="00B743D6"/>
    <w:rsid w:val="00B74FBD"/>
    <w:rsid w:val="00B77F46"/>
    <w:rsid w:val="00B82586"/>
    <w:rsid w:val="00B829A3"/>
    <w:rsid w:val="00B86DB1"/>
    <w:rsid w:val="00B87869"/>
    <w:rsid w:val="00B92BA1"/>
    <w:rsid w:val="00B9639B"/>
    <w:rsid w:val="00BA6A8B"/>
    <w:rsid w:val="00BB0F2B"/>
    <w:rsid w:val="00BC52FF"/>
    <w:rsid w:val="00BE1FAE"/>
    <w:rsid w:val="00BE4FF3"/>
    <w:rsid w:val="00BF50F7"/>
    <w:rsid w:val="00C02F29"/>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47E0"/>
    <w:rsid w:val="00C963D3"/>
    <w:rsid w:val="00CA7FBD"/>
    <w:rsid w:val="00CB1983"/>
    <w:rsid w:val="00CB2CBB"/>
    <w:rsid w:val="00CB7CAC"/>
    <w:rsid w:val="00CC2B78"/>
    <w:rsid w:val="00CC5335"/>
    <w:rsid w:val="00CC5BA4"/>
    <w:rsid w:val="00CD4998"/>
    <w:rsid w:val="00CD5CCF"/>
    <w:rsid w:val="00CE1035"/>
    <w:rsid w:val="00CE6E50"/>
    <w:rsid w:val="00CF2593"/>
    <w:rsid w:val="00CF2819"/>
    <w:rsid w:val="00CF4F9D"/>
    <w:rsid w:val="00CF70DC"/>
    <w:rsid w:val="00D102F3"/>
    <w:rsid w:val="00D12888"/>
    <w:rsid w:val="00D148DC"/>
    <w:rsid w:val="00D15AB6"/>
    <w:rsid w:val="00D17FDC"/>
    <w:rsid w:val="00D21D8C"/>
    <w:rsid w:val="00D421FD"/>
    <w:rsid w:val="00D53719"/>
    <w:rsid w:val="00D63EFD"/>
    <w:rsid w:val="00D7709F"/>
    <w:rsid w:val="00D84752"/>
    <w:rsid w:val="00D86B3B"/>
    <w:rsid w:val="00D8748A"/>
    <w:rsid w:val="00D93196"/>
    <w:rsid w:val="00D93CE0"/>
    <w:rsid w:val="00DA0DC0"/>
    <w:rsid w:val="00DB243C"/>
    <w:rsid w:val="00DB482A"/>
    <w:rsid w:val="00DB4EF2"/>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36E39"/>
    <w:rsid w:val="00E450A4"/>
    <w:rsid w:val="00E506BE"/>
    <w:rsid w:val="00E52C6D"/>
    <w:rsid w:val="00E537CD"/>
    <w:rsid w:val="00E55547"/>
    <w:rsid w:val="00E622BB"/>
    <w:rsid w:val="00E6302B"/>
    <w:rsid w:val="00E64142"/>
    <w:rsid w:val="00E6452F"/>
    <w:rsid w:val="00E64F45"/>
    <w:rsid w:val="00E6742D"/>
    <w:rsid w:val="00E71CB0"/>
    <w:rsid w:val="00E77C3D"/>
    <w:rsid w:val="00E8319C"/>
    <w:rsid w:val="00E90991"/>
    <w:rsid w:val="00E909F0"/>
    <w:rsid w:val="00E90D47"/>
    <w:rsid w:val="00E93993"/>
    <w:rsid w:val="00E9597C"/>
    <w:rsid w:val="00EA0913"/>
    <w:rsid w:val="00EA5B00"/>
    <w:rsid w:val="00EB146B"/>
    <w:rsid w:val="00EB45AC"/>
    <w:rsid w:val="00EC441F"/>
    <w:rsid w:val="00EC4755"/>
    <w:rsid w:val="00EC7B03"/>
    <w:rsid w:val="00ED0BC4"/>
    <w:rsid w:val="00ED2EBA"/>
    <w:rsid w:val="00ED447D"/>
    <w:rsid w:val="00EE4971"/>
    <w:rsid w:val="00EE6CB0"/>
    <w:rsid w:val="00EF090E"/>
    <w:rsid w:val="00EF5572"/>
    <w:rsid w:val="00EF5D89"/>
    <w:rsid w:val="00F0182E"/>
    <w:rsid w:val="00F033DA"/>
    <w:rsid w:val="00F13691"/>
    <w:rsid w:val="00F13FB1"/>
    <w:rsid w:val="00F24067"/>
    <w:rsid w:val="00F27CD8"/>
    <w:rsid w:val="00F30351"/>
    <w:rsid w:val="00F325F3"/>
    <w:rsid w:val="00F3323E"/>
    <w:rsid w:val="00F341F4"/>
    <w:rsid w:val="00F34F9D"/>
    <w:rsid w:val="00F35CCE"/>
    <w:rsid w:val="00F36F33"/>
    <w:rsid w:val="00F43CB5"/>
    <w:rsid w:val="00F52F30"/>
    <w:rsid w:val="00F5524B"/>
    <w:rsid w:val="00F60538"/>
    <w:rsid w:val="00F61DD2"/>
    <w:rsid w:val="00F66AFF"/>
    <w:rsid w:val="00F71433"/>
    <w:rsid w:val="00F86A3D"/>
    <w:rsid w:val="00F97C5B"/>
    <w:rsid w:val="00FA3D50"/>
    <w:rsid w:val="00FA67DB"/>
    <w:rsid w:val="00FB7FBD"/>
    <w:rsid w:val="00FC374A"/>
    <w:rsid w:val="00FC74C8"/>
    <w:rsid w:val="00FC7B47"/>
    <w:rsid w:val="00FD035C"/>
    <w:rsid w:val="00FD1A35"/>
    <w:rsid w:val="00FD2EA4"/>
    <w:rsid w:val="00FD36C5"/>
    <w:rsid w:val="00FD50A9"/>
    <w:rsid w:val="00FD6310"/>
    <w:rsid w:val="00FD7C7B"/>
    <w:rsid w:val="00FE11FF"/>
    <w:rsid w:val="00FE1D12"/>
    <w:rsid w:val="00FE2122"/>
    <w:rsid w:val="00FE2A86"/>
    <w:rsid w:val="00FE2DE2"/>
    <w:rsid w:val="00FF18F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209">
      <w:bodyDiv w:val="1"/>
      <w:marLeft w:val="0"/>
      <w:marRight w:val="0"/>
      <w:marTop w:val="0"/>
      <w:marBottom w:val="0"/>
      <w:divBdr>
        <w:top w:val="none" w:sz="0" w:space="0" w:color="auto"/>
        <w:left w:val="none" w:sz="0" w:space="0" w:color="auto"/>
        <w:bottom w:val="none" w:sz="0" w:space="0" w:color="auto"/>
        <w:right w:val="none" w:sz="0" w:space="0" w:color="auto"/>
      </w:divBdr>
    </w:div>
    <w:div w:id="113404682">
      <w:bodyDiv w:val="1"/>
      <w:marLeft w:val="0"/>
      <w:marRight w:val="0"/>
      <w:marTop w:val="0"/>
      <w:marBottom w:val="0"/>
      <w:divBdr>
        <w:top w:val="none" w:sz="0" w:space="0" w:color="auto"/>
        <w:left w:val="none" w:sz="0" w:space="0" w:color="auto"/>
        <w:bottom w:val="none" w:sz="0" w:space="0" w:color="auto"/>
        <w:right w:val="none" w:sz="0" w:space="0" w:color="auto"/>
      </w:divBdr>
    </w:div>
    <w:div w:id="3235552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
    <w:div w:id="1046566688">
      <w:bodyDiv w:val="1"/>
      <w:marLeft w:val="0"/>
      <w:marRight w:val="0"/>
      <w:marTop w:val="0"/>
      <w:marBottom w:val="0"/>
      <w:divBdr>
        <w:top w:val="none" w:sz="0" w:space="0" w:color="auto"/>
        <w:left w:val="none" w:sz="0" w:space="0" w:color="auto"/>
        <w:bottom w:val="none" w:sz="0" w:space="0" w:color="auto"/>
        <w:right w:val="none" w:sz="0" w:space="0" w:color="auto"/>
      </w:divBdr>
    </w:div>
    <w:div w:id="20191870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202965">
      <w:bodyDiv w:val="1"/>
      <w:marLeft w:val="0"/>
      <w:marRight w:val="0"/>
      <w:marTop w:val="0"/>
      <w:marBottom w:val="0"/>
      <w:divBdr>
        <w:top w:val="none" w:sz="0" w:space="0" w:color="auto"/>
        <w:left w:val="none" w:sz="0" w:space="0" w:color="auto"/>
        <w:bottom w:val="none" w:sz="0" w:space="0" w:color="auto"/>
        <w:right w:val="none" w:sz="0" w:space="0" w:color="auto"/>
      </w:divBdr>
    </w:div>
    <w:div w:id="2081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303A1-69AF-4D76-9287-66A313B6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Reghard Brits</cp:lastModifiedBy>
  <cp:revision>16</cp:revision>
  <cp:lastPrinted>2019-08-27T05:42:00Z</cp:lastPrinted>
  <dcterms:created xsi:type="dcterms:W3CDTF">2021-04-17T08:46:00Z</dcterms:created>
  <dcterms:modified xsi:type="dcterms:W3CDTF">2021-07-24T08:20:00Z</dcterms:modified>
</cp:coreProperties>
</file>