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C76745">
      <w:pPr>
        <w:pStyle w:val="ListParagraph"/>
        <w:numPr>
          <w:ilvl w:val="0"/>
          <w:numId w:val="13"/>
        </w:numPr>
        <w:ind w:left="426" w:hanging="426"/>
        <w:jc w:val="both"/>
        <w:rPr>
          <w:rFonts w:ascii="Arial" w:hAnsi="Arial" w:cs="Arial"/>
          <w:bCs/>
          <w:sz w:val="22"/>
          <w:szCs w:val="22"/>
          <w:lang w:val="en-GB"/>
        </w:rPr>
      </w:pPr>
      <w:r w:rsidRPr="007B4F09">
        <w:rPr>
          <w:rFonts w:ascii="Arial" w:hAnsi="Arial" w:cs="Arial"/>
          <w:bCs/>
          <w:sz w:val="22"/>
          <w:szCs w:val="22"/>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Default="008D1432" w:rsidP="00C76745">
      <w:pPr>
        <w:pStyle w:val="ListParagraph"/>
        <w:numPr>
          <w:ilvl w:val="0"/>
          <w:numId w:val="15"/>
        </w:numPr>
        <w:ind w:left="426" w:hanging="426"/>
        <w:jc w:val="both"/>
        <w:rPr>
          <w:rFonts w:ascii="Arial" w:hAnsi="Arial" w:cs="Arial"/>
          <w:bCs/>
          <w:sz w:val="22"/>
          <w:szCs w:val="22"/>
          <w:lang w:val="en-GB"/>
        </w:rPr>
      </w:pPr>
      <w:r w:rsidRPr="007B4F09">
        <w:rPr>
          <w:rFonts w:ascii="Arial" w:hAnsi="Arial" w:cs="Arial"/>
          <w:bCs/>
          <w:sz w:val="22"/>
          <w:szCs w:val="22"/>
          <w:lang w:val="en-GB"/>
        </w:rPr>
        <w:t>True</w:t>
      </w:r>
      <w:r w:rsidR="002073B6" w:rsidRPr="007B4F09">
        <w:rPr>
          <w:rFonts w:ascii="Arial" w:hAnsi="Arial" w:cs="Arial"/>
          <w:bCs/>
          <w:sz w:val="22"/>
          <w:szCs w:val="22"/>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Default="002073B6" w:rsidP="00C76745">
      <w:pPr>
        <w:pStyle w:val="ListParagraph"/>
        <w:numPr>
          <w:ilvl w:val="0"/>
          <w:numId w:val="18"/>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Interest on debts owed by the debtor stops accruing on the date of commencement of Preventive Composition.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Default="002073B6" w:rsidP="00C76745">
      <w:pPr>
        <w:pStyle w:val="ListParagraph"/>
        <w:numPr>
          <w:ilvl w:val="0"/>
          <w:numId w:val="22"/>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Default="00BA06CC" w:rsidP="00C76745">
      <w:pPr>
        <w:pStyle w:val="ListParagraph"/>
        <w:numPr>
          <w:ilvl w:val="0"/>
          <w:numId w:val="24"/>
        </w:numPr>
        <w:ind w:left="426" w:hanging="426"/>
        <w:jc w:val="both"/>
        <w:rPr>
          <w:rFonts w:ascii="Arial" w:hAnsi="Arial" w:cs="Arial"/>
          <w:bCs/>
          <w:sz w:val="22"/>
          <w:szCs w:val="22"/>
          <w:lang w:val="en-GB"/>
        </w:rPr>
      </w:pPr>
      <w:r w:rsidRPr="007B4F09">
        <w:rPr>
          <w:rFonts w:ascii="Arial" w:hAnsi="Arial" w:cs="Arial"/>
          <w:sz w:val="22"/>
          <w:szCs w:val="22"/>
        </w:rPr>
        <w:t>A</w:t>
      </w:r>
      <w:r w:rsidR="00F80E9B" w:rsidRPr="007B4F09">
        <w:rPr>
          <w:rFonts w:ascii="Arial" w:hAnsi="Arial" w:cs="Arial"/>
          <w:sz w:val="22"/>
          <w:szCs w:val="22"/>
        </w:rPr>
        <w:t xml:space="preserve"> moratorium comes into effect for an initial 180 days, preventing creditors from commencing or continuing legal action against the company</w:t>
      </w:r>
      <w:r w:rsidR="002073B6" w:rsidRPr="007B4F09">
        <w:rPr>
          <w:rFonts w:ascii="Arial" w:hAnsi="Arial" w:cs="Arial"/>
          <w:bCs/>
          <w:sz w:val="22"/>
          <w:szCs w:val="22"/>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17B83652" w:rsidR="00A334F9" w:rsidRPr="00CA448F" w:rsidRDefault="006F58B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A334F9"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324A8A3D" w:rsidR="00651151" w:rsidRPr="00CA448F" w:rsidRDefault="006F58B3"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[Type your answer here]</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6EEDAF0B" w:rsidR="00C72848" w:rsidRPr="00CA448F" w:rsidRDefault="006F5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2FF264A4" w:rsidR="00B52047" w:rsidRPr="00CA448F"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07750787" w:rsidR="001A45DB" w:rsidRPr="00CA448F"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[Type your answer here]</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5B46938C" w:rsidR="001A45DB" w:rsidRPr="00CA448F"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174A3E89" w:rsidR="001A45DB" w:rsidRPr="00CA448F" w:rsidRDefault="00E968BE"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[Type your answer </w:t>
      </w:r>
      <w:r w:rsidR="00224E71">
        <w:rPr>
          <w:rFonts w:ascii="Arial" w:hAnsi="Arial" w:cs="Arial"/>
          <w:color w:val="808080" w:themeColor="background1" w:themeShade="80"/>
          <w:sz w:val="22"/>
          <w:szCs w:val="22"/>
          <w:shd w:val="clear" w:color="auto" w:fill="FFFFFF"/>
        </w:rPr>
        <w:t>here]</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5921E84C" w14:textId="632483D4" w:rsidR="0077431E" w:rsidRDefault="0077431E" w:rsidP="00C76745">
      <w:pPr>
        <w:jc w:val="both"/>
        <w:rPr>
          <w:rFonts w:ascii="Arial" w:hAnsi="Arial" w:cs="Arial"/>
          <w:sz w:val="22"/>
          <w:szCs w:val="22"/>
          <w:shd w:val="clear" w:color="auto" w:fill="FFFFFF"/>
        </w:rPr>
      </w:pPr>
    </w:p>
    <w:p w14:paraId="0AE2515B" w14:textId="2757D4C5" w:rsidR="007524A3" w:rsidRDefault="007524A3" w:rsidP="00C76745">
      <w:pPr>
        <w:jc w:val="both"/>
        <w:rPr>
          <w:rFonts w:ascii="Arial" w:hAnsi="Arial" w:cs="Arial"/>
          <w:sz w:val="22"/>
          <w:szCs w:val="22"/>
          <w:shd w:val="clear" w:color="auto" w:fill="FFFFFF"/>
        </w:rPr>
      </w:pPr>
    </w:p>
    <w:p w14:paraId="6F8A52B2" w14:textId="28935B4B" w:rsidR="007524A3" w:rsidRDefault="007524A3" w:rsidP="00C76745">
      <w:pPr>
        <w:jc w:val="both"/>
        <w:rPr>
          <w:rFonts w:ascii="Arial" w:hAnsi="Arial" w:cs="Arial"/>
          <w:sz w:val="22"/>
          <w:szCs w:val="22"/>
          <w:shd w:val="clear" w:color="auto" w:fill="FFFFFF"/>
        </w:rPr>
      </w:pP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lastRenderedPageBreak/>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74A04236" w:rsidR="00BD1061" w:rsidRPr="00CA448F"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528E5761" w:rsidR="009D3106" w:rsidRPr="00CA448F"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9D3106"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385F7F1A" w14:textId="5AE7E827" w:rsidR="00640623" w:rsidRPr="00CA448F" w:rsidRDefault="00DA4D4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640623"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E4F592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36077">
      <w:rPr>
        <w:rFonts w:ascii="Arial" w:hAnsi="Arial" w:cs="Arial"/>
        <w:sz w:val="18"/>
        <w:szCs w:val="18"/>
        <w:lang w:val="en-GB"/>
      </w:rPr>
      <w:t>ID</w:t>
    </w:r>
    <w:r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7AEB"/>
    <w:rsid w:val="00680EF2"/>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28A0"/>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2022-05-11T12:20:00Z</dcterms:created>
  <dcterms:modified xsi:type="dcterms:W3CDTF">2022-05-11T12:28:00Z</dcterms:modified>
</cp:coreProperties>
</file>