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7481D29A" w:rsidR="004B23A2" w:rsidRDefault="00AF4C0D"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7AFFB327" wp14:editId="3E88D0AF">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F4C0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20654F88" w:rsidR="0011473D" w:rsidRPr="004736AD" w:rsidRDefault="00C56B61" w:rsidP="00AF4C0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 xml:space="preserve">SUMMATIVE (FORMAL) </w:t>
      </w:r>
      <w:r w:rsidR="009D0811" w:rsidRPr="004736AD">
        <w:rPr>
          <w:rFonts w:ascii="Arial" w:hAnsi="Arial" w:cs="Arial"/>
          <w:b/>
          <w:color w:val="000000" w:themeColor="text1"/>
          <w:sz w:val="28"/>
          <w:szCs w:val="28"/>
          <w:lang w:val="en-GB"/>
        </w:rPr>
        <w:t xml:space="preserve">ASSESSMENT: MODULE </w:t>
      </w:r>
      <w:r w:rsidR="002A72AD" w:rsidRPr="004736AD">
        <w:rPr>
          <w:rFonts w:ascii="Arial" w:hAnsi="Arial" w:cs="Arial"/>
          <w:b/>
          <w:color w:val="000000" w:themeColor="text1"/>
          <w:sz w:val="28"/>
          <w:szCs w:val="28"/>
          <w:lang w:val="en-GB"/>
        </w:rPr>
        <w:t>5</w:t>
      </w:r>
      <w:r w:rsidR="009B3D76">
        <w:rPr>
          <w:rFonts w:ascii="Arial" w:hAnsi="Arial" w:cs="Arial"/>
          <w:b/>
          <w:color w:val="000000" w:themeColor="text1"/>
          <w:sz w:val="28"/>
          <w:szCs w:val="28"/>
          <w:lang w:val="en-GB"/>
        </w:rPr>
        <w:t>G</w:t>
      </w:r>
    </w:p>
    <w:p w14:paraId="1DCE41A2" w14:textId="0CB8A9C3" w:rsidR="002638B0" w:rsidRPr="004736AD" w:rsidRDefault="002638B0" w:rsidP="00AF4C0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21AD2C6D" w:rsidR="002638B0" w:rsidRPr="004736AD" w:rsidRDefault="00AF4C0D" w:rsidP="00AF4C0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THE </w:t>
      </w:r>
      <w:r w:rsidR="009B3D76">
        <w:rPr>
          <w:rFonts w:ascii="Arial" w:hAnsi="Arial" w:cs="Arial"/>
          <w:b/>
          <w:color w:val="000000" w:themeColor="text1"/>
          <w:sz w:val="28"/>
          <w:szCs w:val="28"/>
          <w:lang w:val="en-GB"/>
        </w:rPr>
        <w:t>BAHAMAS</w:t>
      </w:r>
    </w:p>
    <w:p w14:paraId="5E119630" w14:textId="77777777" w:rsidR="00434A8C" w:rsidRPr="007C6201" w:rsidRDefault="00434A8C" w:rsidP="00AF4C0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4C667F89" w:rsidR="004A2D83" w:rsidRPr="00970B9F"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B3D76">
        <w:rPr>
          <w:rFonts w:ascii="Arial" w:hAnsi="Arial" w:cs="Arial"/>
          <w:b/>
          <w:color w:val="767171" w:themeColor="background2" w:themeShade="80"/>
          <w:sz w:val="22"/>
          <w:szCs w:val="22"/>
          <w:lang w:val="en-GB"/>
        </w:rPr>
        <w:t>5G</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A959C5">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A959C5" w:rsidRPr="00970B9F">
        <w:rPr>
          <w:rFonts w:ascii="Arial" w:hAnsi="Arial" w:cs="Arial"/>
          <w:bCs/>
          <w:color w:val="767171" w:themeColor="background2" w:themeShade="80"/>
          <w:sz w:val="22"/>
          <w:szCs w:val="22"/>
          <w:lang w:val="en-GB"/>
        </w:rPr>
        <w:t>.</w:t>
      </w:r>
    </w:p>
    <w:p w14:paraId="0037FF4E" w14:textId="207A6BEB"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38AE38D" w14:textId="77777777" w:rsidR="00A33F84" w:rsidRDefault="00A33F8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5BD495B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9B3D76">
        <w:rPr>
          <w:rFonts w:ascii="Arial" w:hAnsi="Arial" w:cs="Arial"/>
          <w:b/>
          <w:color w:val="767171" w:themeColor="background2" w:themeShade="80"/>
          <w:sz w:val="22"/>
          <w:szCs w:val="22"/>
          <w:lang w:val="en-GB"/>
        </w:rPr>
        <w:t>5G</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4992E46C" w14:textId="77777777" w:rsidR="00A959C5" w:rsidRDefault="00A959C5">
      <w:pPr>
        <w:rPr>
          <w:rFonts w:ascii="Arial" w:hAnsi="Arial" w:cs="Arial"/>
          <w:b/>
          <w:sz w:val="22"/>
          <w:szCs w:val="22"/>
          <w:u w:val="single"/>
          <w:lang w:val="en-GB"/>
        </w:rPr>
      </w:pPr>
      <w:r>
        <w:rPr>
          <w:rFonts w:ascii="Arial" w:hAnsi="Arial" w:cs="Arial"/>
          <w:b/>
          <w:sz w:val="22"/>
          <w:szCs w:val="22"/>
          <w:u w:val="single"/>
          <w:lang w:val="en-GB"/>
        </w:rPr>
        <w:br w:type="page"/>
      </w:r>
    </w:p>
    <w:p w14:paraId="23D58EFC" w14:textId="77777777" w:rsidR="00965898" w:rsidRDefault="00965898" w:rsidP="009D0811">
      <w:pPr>
        <w:jc w:val="center"/>
        <w:rPr>
          <w:rFonts w:ascii="Arial" w:hAnsi="Arial" w:cs="Arial"/>
          <w:b/>
          <w:sz w:val="22"/>
          <w:szCs w:val="22"/>
          <w:u w:val="single"/>
          <w:lang w:val="en-GB"/>
        </w:rPr>
      </w:pPr>
    </w:p>
    <w:p w14:paraId="3B38B234" w14:textId="77777777" w:rsidR="00965898" w:rsidRDefault="00965898" w:rsidP="009D0811">
      <w:pPr>
        <w:jc w:val="center"/>
        <w:rPr>
          <w:rFonts w:ascii="Arial" w:hAnsi="Arial" w:cs="Arial"/>
          <w:b/>
          <w:sz w:val="22"/>
          <w:szCs w:val="22"/>
          <w:u w:val="single"/>
          <w:lang w:val="en-GB"/>
        </w:rPr>
      </w:pPr>
    </w:p>
    <w:p w14:paraId="28396CC6" w14:textId="77777777" w:rsidR="00965898" w:rsidRDefault="00965898" w:rsidP="009D0811">
      <w:pPr>
        <w:jc w:val="center"/>
        <w:rPr>
          <w:rFonts w:ascii="Arial" w:hAnsi="Arial" w:cs="Arial"/>
          <w:b/>
          <w:sz w:val="22"/>
          <w:szCs w:val="22"/>
          <w:u w:val="single"/>
          <w:lang w:val="en-GB"/>
        </w:rPr>
      </w:pPr>
    </w:p>
    <w:p w14:paraId="188C10CE" w14:textId="77777777" w:rsidR="00AF4C0D" w:rsidRPr="00592F82" w:rsidRDefault="00AF4C0D" w:rsidP="00AF4C0D">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6D715F" w14:textId="77777777" w:rsidR="00AF4C0D" w:rsidRPr="00592F82" w:rsidRDefault="00AF4C0D" w:rsidP="00AF4C0D">
      <w:pPr>
        <w:jc w:val="both"/>
        <w:rPr>
          <w:rFonts w:ascii="Arial" w:hAnsi="Arial" w:cs="Arial"/>
          <w:sz w:val="22"/>
          <w:szCs w:val="22"/>
          <w:lang w:val="en-GB"/>
        </w:rPr>
      </w:pPr>
    </w:p>
    <w:p w14:paraId="11A32EBE" w14:textId="77777777" w:rsidR="00AF4C0D" w:rsidRDefault="00AF4C0D" w:rsidP="00AF4C0D">
      <w:pPr>
        <w:jc w:val="both"/>
        <w:rPr>
          <w:rFonts w:ascii="Arial" w:hAnsi="Arial" w:cs="Arial"/>
          <w:b/>
          <w:sz w:val="22"/>
          <w:szCs w:val="22"/>
          <w:lang w:val="en-GB"/>
        </w:rPr>
      </w:pPr>
    </w:p>
    <w:p w14:paraId="3C44F1B6" w14:textId="77777777" w:rsidR="00AF4C0D" w:rsidRPr="001E23FD" w:rsidRDefault="00AF4C0D" w:rsidP="00AF4C0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BF99FEB" w14:textId="77777777" w:rsidR="00AF4C0D" w:rsidRPr="001E23FD" w:rsidRDefault="00AF4C0D" w:rsidP="00AF4C0D">
      <w:pPr>
        <w:jc w:val="both"/>
        <w:rPr>
          <w:rFonts w:ascii="Arial" w:hAnsi="Arial" w:cs="Arial"/>
          <w:b/>
          <w:sz w:val="22"/>
          <w:szCs w:val="22"/>
          <w:lang w:val="en-GB"/>
        </w:rPr>
      </w:pPr>
    </w:p>
    <w:p w14:paraId="7278DB2D" w14:textId="77777777" w:rsidR="00AF4C0D" w:rsidRPr="001E23FD" w:rsidRDefault="00AF4C0D" w:rsidP="00AF4C0D">
      <w:pPr>
        <w:jc w:val="both"/>
        <w:rPr>
          <w:rFonts w:ascii="Arial" w:hAnsi="Arial" w:cs="Arial"/>
          <w:sz w:val="22"/>
          <w:szCs w:val="22"/>
          <w:lang w:val="en-GB"/>
        </w:rPr>
      </w:pPr>
    </w:p>
    <w:p w14:paraId="217D4144" w14:textId="77777777" w:rsidR="00AF4C0D" w:rsidRPr="001E23FD" w:rsidRDefault="00AF4C0D" w:rsidP="00AF4C0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3D812D" w14:textId="77777777" w:rsidR="00AF4C0D" w:rsidRPr="001E23FD" w:rsidRDefault="00AF4C0D" w:rsidP="00AF4C0D">
      <w:pPr>
        <w:ind w:left="720" w:hanging="720"/>
        <w:jc w:val="both"/>
        <w:rPr>
          <w:rFonts w:ascii="Arial" w:hAnsi="Arial" w:cs="Arial"/>
          <w:sz w:val="22"/>
          <w:szCs w:val="22"/>
          <w:lang w:val="en-GB"/>
        </w:rPr>
      </w:pPr>
    </w:p>
    <w:p w14:paraId="1B919363" w14:textId="77777777" w:rsidR="00AF4C0D" w:rsidRPr="001E23FD" w:rsidRDefault="00AF4C0D" w:rsidP="00AF4C0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ACFEFFE" w14:textId="77777777" w:rsidR="00AF4C0D" w:rsidRPr="001E23FD" w:rsidRDefault="00AF4C0D" w:rsidP="00AF4C0D">
      <w:pPr>
        <w:ind w:left="720" w:hanging="720"/>
        <w:jc w:val="both"/>
        <w:rPr>
          <w:rFonts w:ascii="Arial" w:hAnsi="Arial" w:cs="Arial"/>
          <w:sz w:val="22"/>
          <w:szCs w:val="22"/>
          <w:lang w:val="en-GB"/>
        </w:rPr>
      </w:pPr>
    </w:p>
    <w:p w14:paraId="5636B17F" w14:textId="77777777" w:rsidR="00AF4C0D" w:rsidRPr="001E23FD" w:rsidRDefault="00AF4C0D" w:rsidP="00AF4C0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B444742" w14:textId="77777777" w:rsidR="00AF4C0D" w:rsidRPr="001E23FD" w:rsidRDefault="00AF4C0D" w:rsidP="00AF4C0D">
      <w:pPr>
        <w:ind w:left="720" w:hanging="720"/>
        <w:jc w:val="both"/>
        <w:rPr>
          <w:rFonts w:ascii="Arial" w:hAnsi="Arial" w:cs="Arial"/>
          <w:sz w:val="22"/>
          <w:szCs w:val="22"/>
          <w:lang w:val="en-GB"/>
        </w:rPr>
      </w:pPr>
    </w:p>
    <w:p w14:paraId="556E5497" w14:textId="3C137B1F" w:rsidR="00AF4C0D" w:rsidRPr="001E23FD" w:rsidRDefault="00AF4C0D" w:rsidP="00AF4C0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5G</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5G</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4B005BE" w14:textId="77777777" w:rsidR="00AF4C0D" w:rsidRPr="001E23FD" w:rsidRDefault="00AF4C0D" w:rsidP="00AF4C0D">
      <w:pPr>
        <w:ind w:left="720" w:hanging="720"/>
        <w:jc w:val="both"/>
        <w:rPr>
          <w:rFonts w:ascii="Arial" w:hAnsi="Arial" w:cs="Arial"/>
          <w:sz w:val="22"/>
          <w:szCs w:val="22"/>
          <w:lang w:val="en-GB"/>
        </w:rPr>
      </w:pPr>
    </w:p>
    <w:p w14:paraId="6FD8F82D" w14:textId="77777777" w:rsidR="00AF4C0D" w:rsidRPr="001E23FD" w:rsidRDefault="00AF4C0D" w:rsidP="00AF4C0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1B5D25A" w14:textId="77777777" w:rsidR="00AF4C0D" w:rsidRPr="001E23FD" w:rsidRDefault="00AF4C0D" w:rsidP="00AF4C0D">
      <w:pPr>
        <w:ind w:left="720" w:hanging="720"/>
        <w:jc w:val="both"/>
        <w:rPr>
          <w:rFonts w:ascii="Arial" w:hAnsi="Arial" w:cs="Arial"/>
          <w:sz w:val="22"/>
          <w:szCs w:val="22"/>
          <w:lang w:val="en-GB"/>
        </w:rPr>
      </w:pPr>
    </w:p>
    <w:p w14:paraId="6753B836" w14:textId="77777777" w:rsidR="00AF4C0D" w:rsidRPr="001E23FD" w:rsidRDefault="00AF4C0D" w:rsidP="00AF4C0D">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1CED0A7" w14:textId="77777777" w:rsidR="00AF4C0D" w:rsidRPr="001E23FD" w:rsidRDefault="00AF4C0D" w:rsidP="00AF4C0D">
      <w:pPr>
        <w:ind w:left="720" w:hanging="720"/>
        <w:jc w:val="both"/>
        <w:rPr>
          <w:rFonts w:ascii="Arial" w:hAnsi="Arial" w:cs="Arial"/>
          <w:sz w:val="22"/>
          <w:szCs w:val="22"/>
          <w:lang w:val="en-GB"/>
        </w:rPr>
      </w:pPr>
    </w:p>
    <w:p w14:paraId="462752C3" w14:textId="0749EA16" w:rsidR="00AF4C0D" w:rsidRPr="00592F82" w:rsidRDefault="00AF4C0D" w:rsidP="00AF4C0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2F49CC">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6D9ED03D" w14:textId="77777777" w:rsidR="00AF4C0D" w:rsidRPr="00592F82" w:rsidRDefault="00AF4C0D" w:rsidP="00AF4C0D">
      <w:pPr>
        <w:ind w:left="720" w:hanging="720"/>
        <w:jc w:val="both"/>
        <w:rPr>
          <w:rFonts w:ascii="Arial" w:hAnsi="Arial" w:cs="Arial"/>
          <w:sz w:val="22"/>
          <w:szCs w:val="22"/>
          <w:lang w:val="en-GB"/>
        </w:rPr>
      </w:pPr>
    </w:p>
    <w:p w14:paraId="00A7A65B" w14:textId="77777777" w:rsidR="00AF4C0D" w:rsidRPr="00592F82" w:rsidRDefault="00AF4C0D" w:rsidP="00AF4C0D">
      <w:pPr>
        <w:ind w:left="720" w:hanging="720"/>
        <w:jc w:val="both"/>
        <w:rPr>
          <w:rFonts w:ascii="Arial" w:hAnsi="Arial" w:cs="Arial"/>
          <w:sz w:val="22"/>
          <w:szCs w:val="22"/>
          <w:lang w:val="en-GB"/>
        </w:rPr>
      </w:pPr>
    </w:p>
    <w:p w14:paraId="6DE998DC" w14:textId="77777777" w:rsidR="00A33F84" w:rsidRDefault="00A33F84">
      <w:pPr>
        <w:rPr>
          <w:rFonts w:ascii="Arial" w:hAnsi="Arial" w:cs="Arial"/>
          <w:b/>
          <w:sz w:val="22"/>
          <w:szCs w:val="22"/>
          <w:u w:val="single"/>
          <w:lang w:val="en-GB"/>
        </w:rPr>
      </w:pPr>
      <w:r>
        <w:rPr>
          <w:rFonts w:ascii="Arial" w:hAnsi="Arial" w:cs="Arial"/>
          <w:b/>
          <w:sz w:val="22"/>
          <w:szCs w:val="22"/>
          <w:u w:val="single"/>
          <w:lang w:val="en-GB"/>
        </w:rPr>
        <w:br w:type="page"/>
      </w:r>
    </w:p>
    <w:p w14:paraId="2966AAD4" w14:textId="6E632E06"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79FEE5C0" w14:textId="5F5BB035" w:rsidR="00CC03AD" w:rsidRDefault="00CC03AD" w:rsidP="00690F5A">
      <w:pPr>
        <w:jc w:val="both"/>
        <w:rPr>
          <w:rFonts w:ascii="Arial" w:hAnsi="Arial" w:cs="Arial"/>
          <w:sz w:val="22"/>
          <w:szCs w:val="22"/>
          <w:lang w:val="en-GB"/>
        </w:rPr>
      </w:pPr>
      <w:r>
        <w:rPr>
          <w:rFonts w:ascii="Arial" w:hAnsi="Arial" w:cs="Arial"/>
          <w:sz w:val="22"/>
          <w:szCs w:val="22"/>
          <w:lang w:val="en-GB"/>
        </w:rPr>
        <w:t xml:space="preserve">Select the </w:t>
      </w:r>
      <w:r w:rsidRPr="00CC03AD">
        <w:rPr>
          <w:rFonts w:ascii="Arial" w:hAnsi="Arial" w:cs="Arial"/>
          <w:b/>
          <w:bCs/>
          <w:sz w:val="22"/>
          <w:szCs w:val="22"/>
          <w:u w:val="single"/>
          <w:lang w:val="en-GB"/>
        </w:rPr>
        <w:t>correct answer</w:t>
      </w:r>
      <w:r>
        <w:rPr>
          <w:rFonts w:ascii="Arial" w:hAnsi="Arial" w:cs="Arial"/>
          <w:sz w:val="22"/>
          <w:szCs w:val="22"/>
          <w:lang w:val="en-GB"/>
        </w:rPr>
        <w:t>:</w:t>
      </w:r>
    </w:p>
    <w:p w14:paraId="7DC677DE" w14:textId="77777777" w:rsidR="00CC03AD" w:rsidRDefault="00CC03AD" w:rsidP="00690F5A">
      <w:pPr>
        <w:jc w:val="both"/>
        <w:rPr>
          <w:rFonts w:ascii="Arial" w:hAnsi="Arial" w:cs="Arial"/>
          <w:sz w:val="22"/>
          <w:szCs w:val="22"/>
          <w:lang w:val="en-GB"/>
        </w:rPr>
      </w:pPr>
    </w:p>
    <w:p w14:paraId="5023A41A" w14:textId="42C0E964" w:rsidR="00690F5A" w:rsidRDefault="00690F5A" w:rsidP="00690F5A">
      <w:pPr>
        <w:jc w:val="both"/>
        <w:rPr>
          <w:rFonts w:ascii="Arial" w:hAnsi="Arial" w:cs="Arial"/>
          <w:sz w:val="22"/>
          <w:szCs w:val="22"/>
          <w:lang w:val="en-GB"/>
        </w:rPr>
      </w:pPr>
      <w:r>
        <w:rPr>
          <w:rFonts w:ascii="Arial" w:hAnsi="Arial" w:cs="Arial"/>
          <w:sz w:val="22"/>
          <w:szCs w:val="22"/>
          <w:lang w:val="en-GB"/>
        </w:rPr>
        <w:t>What are the modes of win</w:t>
      </w:r>
      <w:r w:rsidR="00CC03AD">
        <w:rPr>
          <w:rFonts w:ascii="Arial" w:hAnsi="Arial" w:cs="Arial"/>
          <w:sz w:val="22"/>
          <w:szCs w:val="22"/>
          <w:lang w:val="en-GB"/>
        </w:rPr>
        <w:t>d</w:t>
      </w:r>
      <w:r>
        <w:rPr>
          <w:rFonts w:ascii="Arial" w:hAnsi="Arial" w:cs="Arial"/>
          <w:sz w:val="22"/>
          <w:szCs w:val="22"/>
          <w:lang w:val="en-GB"/>
        </w:rPr>
        <w:t>ing</w:t>
      </w:r>
      <w:r w:rsidR="00CC03AD">
        <w:rPr>
          <w:rFonts w:ascii="Arial" w:hAnsi="Arial" w:cs="Arial"/>
          <w:sz w:val="22"/>
          <w:szCs w:val="22"/>
          <w:lang w:val="en-GB"/>
        </w:rPr>
        <w:t>-</w:t>
      </w:r>
      <w:r>
        <w:rPr>
          <w:rFonts w:ascii="Arial" w:hAnsi="Arial" w:cs="Arial"/>
          <w:sz w:val="22"/>
          <w:szCs w:val="22"/>
          <w:lang w:val="en-GB"/>
        </w:rPr>
        <w:t xml:space="preserve">up </w:t>
      </w:r>
      <w:r w:rsidR="00CC03AD">
        <w:rPr>
          <w:rFonts w:ascii="Arial" w:hAnsi="Arial" w:cs="Arial"/>
          <w:sz w:val="22"/>
          <w:szCs w:val="22"/>
          <w:lang w:val="en-GB"/>
        </w:rPr>
        <w:t xml:space="preserve">for </w:t>
      </w:r>
      <w:r>
        <w:rPr>
          <w:rFonts w:ascii="Arial" w:hAnsi="Arial" w:cs="Arial"/>
          <w:sz w:val="22"/>
          <w:szCs w:val="22"/>
          <w:lang w:val="en-GB"/>
        </w:rPr>
        <w:t>a Bahamian company?</w:t>
      </w:r>
    </w:p>
    <w:p w14:paraId="025B6CB1" w14:textId="77777777" w:rsidR="00690F5A" w:rsidRPr="006D2BBF" w:rsidRDefault="00690F5A" w:rsidP="00690F5A">
      <w:pPr>
        <w:jc w:val="both"/>
        <w:rPr>
          <w:rFonts w:ascii="Arial" w:hAnsi="Arial" w:cs="Arial"/>
          <w:sz w:val="22"/>
          <w:szCs w:val="22"/>
          <w:lang w:val="en-GB"/>
        </w:rPr>
      </w:pPr>
    </w:p>
    <w:p w14:paraId="0865745B" w14:textId="76C4D05B" w:rsidR="00690F5A" w:rsidRDefault="00690F5A" w:rsidP="00E219F4">
      <w:pPr>
        <w:pStyle w:val="ListParagraph"/>
        <w:numPr>
          <w:ilvl w:val="0"/>
          <w:numId w:val="2"/>
        </w:numPr>
        <w:ind w:left="426"/>
        <w:jc w:val="both"/>
        <w:rPr>
          <w:rFonts w:ascii="Arial" w:hAnsi="Arial" w:cs="Arial"/>
          <w:sz w:val="22"/>
          <w:szCs w:val="22"/>
          <w:lang w:val="en-GB"/>
        </w:rPr>
      </w:pPr>
      <w:r w:rsidRPr="00CC03AD">
        <w:rPr>
          <w:rFonts w:ascii="Arial" w:hAnsi="Arial" w:cs="Arial"/>
          <w:sz w:val="22"/>
          <w:szCs w:val="22"/>
          <w:lang w:val="en-GB"/>
        </w:rPr>
        <w:t>Compulsor</w:t>
      </w:r>
      <w:r w:rsidR="00765A52">
        <w:rPr>
          <w:rFonts w:ascii="Arial" w:hAnsi="Arial" w:cs="Arial"/>
          <w:sz w:val="22"/>
          <w:szCs w:val="22"/>
          <w:lang w:val="en-GB"/>
        </w:rPr>
        <w:t>y winding-up.</w:t>
      </w:r>
    </w:p>
    <w:p w14:paraId="777A21F3" w14:textId="77777777" w:rsidR="00765A52" w:rsidRPr="00765A52" w:rsidRDefault="00765A52" w:rsidP="00765A52">
      <w:pPr>
        <w:jc w:val="both"/>
        <w:rPr>
          <w:rFonts w:ascii="Arial" w:hAnsi="Arial" w:cs="Arial"/>
          <w:sz w:val="22"/>
          <w:szCs w:val="22"/>
          <w:lang w:val="en-GB"/>
        </w:rPr>
      </w:pPr>
    </w:p>
    <w:p w14:paraId="372D876D" w14:textId="237560E3" w:rsidR="00690F5A" w:rsidRDefault="00690F5A" w:rsidP="00E219F4">
      <w:pPr>
        <w:pStyle w:val="ListParagraph"/>
        <w:numPr>
          <w:ilvl w:val="0"/>
          <w:numId w:val="2"/>
        </w:numPr>
        <w:ind w:left="426"/>
        <w:jc w:val="both"/>
        <w:rPr>
          <w:rFonts w:ascii="Arial" w:hAnsi="Arial" w:cs="Arial"/>
          <w:sz w:val="22"/>
          <w:szCs w:val="22"/>
          <w:lang w:val="en-GB"/>
        </w:rPr>
      </w:pPr>
      <w:r w:rsidRPr="00CC03AD">
        <w:rPr>
          <w:rFonts w:ascii="Arial" w:hAnsi="Arial" w:cs="Arial"/>
          <w:sz w:val="22"/>
          <w:szCs w:val="22"/>
          <w:lang w:val="en-GB"/>
        </w:rPr>
        <w:t>Voluntar</w:t>
      </w:r>
      <w:r w:rsidR="00765A52">
        <w:rPr>
          <w:rFonts w:ascii="Arial" w:hAnsi="Arial" w:cs="Arial"/>
          <w:sz w:val="22"/>
          <w:szCs w:val="22"/>
          <w:lang w:val="en-GB"/>
        </w:rPr>
        <w:t>y winding-up.</w:t>
      </w:r>
    </w:p>
    <w:p w14:paraId="6912B6CF" w14:textId="77777777" w:rsidR="00765A52" w:rsidRPr="00765A52" w:rsidRDefault="00765A52" w:rsidP="00765A52">
      <w:pPr>
        <w:jc w:val="both"/>
        <w:rPr>
          <w:rFonts w:ascii="Arial" w:hAnsi="Arial" w:cs="Arial"/>
          <w:sz w:val="22"/>
          <w:szCs w:val="22"/>
          <w:lang w:val="en-GB"/>
        </w:rPr>
      </w:pPr>
    </w:p>
    <w:p w14:paraId="68B12C30" w14:textId="0DFC14F2" w:rsidR="00690F5A" w:rsidRDefault="00765A52" w:rsidP="00E219F4">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Winding-up u</w:t>
      </w:r>
      <w:r w:rsidR="00690F5A" w:rsidRPr="00CC03AD">
        <w:rPr>
          <w:rFonts w:ascii="Arial" w:hAnsi="Arial" w:cs="Arial"/>
          <w:sz w:val="22"/>
          <w:szCs w:val="22"/>
          <w:lang w:val="en-GB"/>
        </w:rPr>
        <w:t>nder supervision of the Court.</w:t>
      </w:r>
    </w:p>
    <w:p w14:paraId="1ABC310D" w14:textId="77777777" w:rsidR="00765A52" w:rsidRPr="00765A52" w:rsidRDefault="00765A52" w:rsidP="00765A52">
      <w:pPr>
        <w:jc w:val="both"/>
        <w:rPr>
          <w:rFonts w:ascii="Arial" w:hAnsi="Arial" w:cs="Arial"/>
          <w:sz w:val="22"/>
          <w:szCs w:val="22"/>
          <w:lang w:val="en-GB"/>
        </w:rPr>
      </w:pPr>
    </w:p>
    <w:p w14:paraId="6FF928EB" w14:textId="77777777" w:rsidR="00690F5A" w:rsidRPr="00CC03AD" w:rsidRDefault="00690F5A" w:rsidP="00E219F4">
      <w:pPr>
        <w:pStyle w:val="ListParagraph"/>
        <w:numPr>
          <w:ilvl w:val="0"/>
          <w:numId w:val="2"/>
        </w:numPr>
        <w:ind w:left="426"/>
        <w:jc w:val="both"/>
        <w:rPr>
          <w:rFonts w:ascii="Arial" w:hAnsi="Arial" w:cs="Arial"/>
          <w:sz w:val="22"/>
          <w:szCs w:val="22"/>
          <w:lang w:val="en-GB"/>
        </w:rPr>
      </w:pPr>
      <w:r w:rsidRPr="00CC03AD">
        <w:rPr>
          <w:rFonts w:ascii="Arial" w:hAnsi="Arial" w:cs="Arial"/>
          <w:sz w:val="22"/>
          <w:szCs w:val="22"/>
          <w:lang w:val="en-GB"/>
        </w:rPr>
        <w:t>All of the above.</w:t>
      </w:r>
    </w:p>
    <w:p w14:paraId="02E4F3EB" w14:textId="77777777" w:rsidR="00690F5A" w:rsidRDefault="00690F5A" w:rsidP="00C55824">
      <w:pPr>
        <w:jc w:val="both"/>
        <w:rPr>
          <w:rFonts w:ascii="Arial" w:hAnsi="Arial" w:cs="Arial"/>
          <w:sz w:val="22"/>
          <w:szCs w:val="22"/>
          <w:lang w:val="en-GB"/>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762E4A">
      <w:pPr>
        <w:jc w:val="both"/>
        <w:rPr>
          <w:rFonts w:ascii="Arial" w:hAnsi="Arial" w:cs="Arial"/>
          <w:sz w:val="22"/>
          <w:szCs w:val="22"/>
        </w:rPr>
      </w:pPr>
    </w:p>
    <w:p w14:paraId="35B81361" w14:textId="4A6A9643" w:rsidR="00765A52" w:rsidRDefault="00765A52" w:rsidP="00762E4A">
      <w:pPr>
        <w:jc w:val="both"/>
        <w:rPr>
          <w:rFonts w:ascii="Arial" w:hAnsi="Arial" w:cs="Arial"/>
          <w:sz w:val="22"/>
          <w:szCs w:val="22"/>
          <w:lang w:val="en-GB"/>
        </w:rPr>
      </w:pPr>
      <w:r>
        <w:rPr>
          <w:rFonts w:ascii="Arial" w:hAnsi="Arial" w:cs="Arial"/>
          <w:sz w:val="22"/>
          <w:szCs w:val="22"/>
          <w:lang w:val="en-GB"/>
        </w:rPr>
        <w:t xml:space="preserve">Select the </w:t>
      </w:r>
      <w:r w:rsidRPr="00765A52">
        <w:rPr>
          <w:rFonts w:ascii="Arial" w:hAnsi="Arial" w:cs="Arial"/>
          <w:b/>
          <w:bCs/>
          <w:sz w:val="22"/>
          <w:szCs w:val="22"/>
          <w:u w:val="single"/>
          <w:lang w:val="en-GB"/>
        </w:rPr>
        <w:t>correct answer</w:t>
      </w:r>
      <w:r>
        <w:rPr>
          <w:rFonts w:ascii="Arial" w:hAnsi="Arial" w:cs="Arial"/>
          <w:sz w:val="22"/>
          <w:szCs w:val="22"/>
          <w:lang w:val="en-GB"/>
        </w:rPr>
        <w:t>:</w:t>
      </w:r>
    </w:p>
    <w:p w14:paraId="45CCACBB" w14:textId="77777777" w:rsidR="00765A52" w:rsidRDefault="00765A52" w:rsidP="00762E4A">
      <w:pPr>
        <w:jc w:val="both"/>
        <w:rPr>
          <w:rFonts w:ascii="Arial" w:hAnsi="Arial" w:cs="Arial"/>
          <w:sz w:val="22"/>
          <w:szCs w:val="22"/>
          <w:lang w:val="en-GB"/>
        </w:rPr>
      </w:pPr>
    </w:p>
    <w:p w14:paraId="6232E27C" w14:textId="71CC4DAC" w:rsidR="00690F5A" w:rsidRDefault="00690F5A" w:rsidP="00762E4A">
      <w:pPr>
        <w:jc w:val="both"/>
        <w:rPr>
          <w:rFonts w:ascii="Arial" w:hAnsi="Arial" w:cs="Arial"/>
          <w:sz w:val="22"/>
          <w:szCs w:val="22"/>
          <w:lang w:val="en-GB"/>
        </w:rPr>
      </w:pPr>
      <w:r w:rsidRPr="006D2BBF">
        <w:rPr>
          <w:rFonts w:ascii="Arial" w:hAnsi="Arial" w:cs="Arial"/>
          <w:sz w:val="22"/>
          <w:szCs w:val="22"/>
          <w:lang w:val="en-GB"/>
        </w:rPr>
        <w:t xml:space="preserve">When is a </w:t>
      </w:r>
      <w:r>
        <w:rPr>
          <w:rFonts w:ascii="Arial" w:hAnsi="Arial" w:cs="Arial"/>
          <w:sz w:val="22"/>
          <w:szCs w:val="22"/>
          <w:lang w:val="en-GB"/>
        </w:rPr>
        <w:t xml:space="preserve">Bahamian company deemed to be unable to pay its debts </w:t>
      </w:r>
      <w:r w:rsidRPr="006D2BBF">
        <w:rPr>
          <w:rFonts w:ascii="Arial" w:hAnsi="Arial" w:cs="Arial"/>
          <w:sz w:val="22"/>
          <w:szCs w:val="22"/>
          <w:lang w:val="en-GB"/>
        </w:rPr>
        <w:t xml:space="preserve">under section </w:t>
      </w:r>
      <w:r>
        <w:rPr>
          <w:rFonts w:ascii="Arial" w:hAnsi="Arial" w:cs="Arial"/>
          <w:sz w:val="22"/>
          <w:szCs w:val="22"/>
          <w:lang w:val="en-GB"/>
        </w:rPr>
        <w:t>188</w:t>
      </w:r>
      <w:r w:rsidRPr="006D2BBF">
        <w:rPr>
          <w:rFonts w:ascii="Arial" w:hAnsi="Arial" w:cs="Arial"/>
          <w:sz w:val="22"/>
          <w:szCs w:val="22"/>
          <w:lang w:val="en-GB"/>
        </w:rPr>
        <w:t xml:space="preserve"> of the </w:t>
      </w:r>
      <w:r w:rsidRPr="00765A52">
        <w:rPr>
          <w:rFonts w:ascii="Arial" w:hAnsi="Arial" w:cs="Arial"/>
          <w:iCs/>
          <w:sz w:val="22"/>
          <w:szCs w:val="22"/>
          <w:lang w:val="en-GB"/>
        </w:rPr>
        <w:t>Companies Act, Ch 308</w:t>
      </w:r>
      <w:r w:rsidRPr="006D2BBF">
        <w:rPr>
          <w:rFonts w:ascii="Arial" w:hAnsi="Arial" w:cs="Arial"/>
          <w:sz w:val="22"/>
          <w:szCs w:val="22"/>
          <w:lang w:val="en-GB"/>
        </w:rPr>
        <w:t>?</w:t>
      </w:r>
    </w:p>
    <w:p w14:paraId="5527A2A9" w14:textId="77777777" w:rsidR="00690F5A" w:rsidRPr="006D2BBF" w:rsidRDefault="00690F5A" w:rsidP="00762E4A">
      <w:pPr>
        <w:jc w:val="both"/>
        <w:rPr>
          <w:rFonts w:ascii="Arial" w:hAnsi="Arial" w:cs="Arial"/>
          <w:sz w:val="22"/>
          <w:szCs w:val="22"/>
          <w:lang w:val="en-GB"/>
        </w:rPr>
      </w:pPr>
    </w:p>
    <w:p w14:paraId="6C9811A5" w14:textId="0287D8D0" w:rsidR="00690F5A" w:rsidRDefault="00690F5A" w:rsidP="00E219F4">
      <w:pPr>
        <w:pStyle w:val="ListParagraph"/>
        <w:numPr>
          <w:ilvl w:val="0"/>
          <w:numId w:val="3"/>
        </w:numPr>
        <w:ind w:left="426"/>
        <w:jc w:val="both"/>
        <w:rPr>
          <w:rFonts w:ascii="Arial" w:hAnsi="Arial" w:cs="Arial"/>
          <w:sz w:val="22"/>
          <w:szCs w:val="22"/>
          <w:lang w:val="en-GB"/>
        </w:rPr>
      </w:pPr>
      <w:r w:rsidRPr="00765A52">
        <w:rPr>
          <w:rFonts w:ascii="Arial" w:hAnsi="Arial" w:cs="Arial"/>
          <w:sz w:val="22"/>
          <w:szCs w:val="22"/>
          <w:lang w:val="en-GB"/>
        </w:rPr>
        <w:t>Only when it is balance sheet insolvent.</w:t>
      </w:r>
    </w:p>
    <w:p w14:paraId="30955338" w14:textId="77777777" w:rsidR="00762E4A" w:rsidRPr="00762E4A" w:rsidRDefault="00762E4A" w:rsidP="00762E4A">
      <w:pPr>
        <w:jc w:val="both"/>
        <w:rPr>
          <w:rFonts w:ascii="Arial" w:hAnsi="Arial" w:cs="Arial"/>
          <w:sz w:val="22"/>
          <w:szCs w:val="22"/>
          <w:lang w:val="en-GB"/>
        </w:rPr>
      </w:pPr>
    </w:p>
    <w:p w14:paraId="20E9E87F" w14:textId="6BA652E6" w:rsidR="00690F5A" w:rsidRDefault="00690F5A" w:rsidP="00E219F4">
      <w:pPr>
        <w:pStyle w:val="ListParagraph"/>
        <w:numPr>
          <w:ilvl w:val="0"/>
          <w:numId w:val="3"/>
        </w:numPr>
        <w:ind w:left="426"/>
        <w:jc w:val="both"/>
        <w:rPr>
          <w:rFonts w:ascii="Arial" w:hAnsi="Arial" w:cs="Arial"/>
          <w:sz w:val="22"/>
          <w:szCs w:val="22"/>
          <w:lang w:val="en-GB"/>
        </w:rPr>
      </w:pPr>
      <w:r w:rsidRPr="00765A52">
        <w:rPr>
          <w:rFonts w:ascii="Arial" w:hAnsi="Arial" w:cs="Arial"/>
          <w:sz w:val="22"/>
          <w:szCs w:val="22"/>
          <w:lang w:val="en-GB"/>
        </w:rPr>
        <w:t>Only when it is cash flow insolvent.</w:t>
      </w:r>
    </w:p>
    <w:p w14:paraId="66C7444D" w14:textId="77777777" w:rsidR="00762E4A" w:rsidRPr="00762E4A" w:rsidRDefault="00762E4A" w:rsidP="00762E4A">
      <w:pPr>
        <w:jc w:val="both"/>
        <w:rPr>
          <w:rFonts w:ascii="Arial" w:hAnsi="Arial" w:cs="Arial"/>
          <w:sz w:val="22"/>
          <w:szCs w:val="22"/>
          <w:lang w:val="en-GB"/>
        </w:rPr>
      </w:pPr>
    </w:p>
    <w:p w14:paraId="488905DC" w14:textId="05943CD5" w:rsidR="00690F5A" w:rsidRDefault="00690F5A" w:rsidP="00E219F4">
      <w:pPr>
        <w:pStyle w:val="ListParagraph"/>
        <w:numPr>
          <w:ilvl w:val="0"/>
          <w:numId w:val="3"/>
        </w:numPr>
        <w:ind w:left="426"/>
        <w:jc w:val="both"/>
        <w:rPr>
          <w:rFonts w:ascii="Arial" w:hAnsi="Arial" w:cs="Arial"/>
          <w:sz w:val="22"/>
          <w:szCs w:val="22"/>
          <w:lang w:val="en-GB"/>
        </w:rPr>
      </w:pPr>
      <w:r w:rsidRPr="00765A52">
        <w:rPr>
          <w:rFonts w:ascii="Arial" w:hAnsi="Arial" w:cs="Arial"/>
          <w:sz w:val="22"/>
          <w:szCs w:val="22"/>
          <w:lang w:val="en-GB"/>
        </w:rPr>
        <w:t>When it is balance sheet insolvent and cash flow insolvent.</w:t>
      </w:r>
    </w:p>
    <w:p w14:paraId="22EE5859" w14:textId="77777777" w:rsidR="00762E4A" w:rsidRPr="00762E4A" w:rsidRDefault="00762E4A" w:rsidP="00762E4A">
      <w:pPr>
        <w:jc w:val="both"/>
        <w:rPr>
          <w:rFonts w:ascii="Arial" w:hAnsi="Arial" w:cs="Arial"/>
          <w:sz w:val="22"/>
          <w:szCs w:val="22"/>
          <w:lang w:val="en-GB"/>
        </w:rPr>
      </w:pPr>
    </w:p>
    <w:p w14:paraId="4BB2ABD4" w14:textId="65F45035" w:rsidR="00690F5A" w:rsidRPr="00765A52" w:rsidRDefault="00690F5A" w:rsidP="00E219F4">
      <w:pPr>
        <w:pStyle w:val="ListParagraph"/>
        <w:numPr>
          <w:ilvl w:val="0"/>
          <w:numId w:val="3"/>
        </w:numPr>
        <w:ind w:left="426"/>
        <w:jc w:val="both"/>
        <w:rPr>
          <w:rFonts w:ascii="Arial" w:hAnsi="Arial" w:cs="Arial"/>
          <w:sz w:val="22"/>
          <w:szCs w:val="22"/>
          <w:lang w:val="en-GB"/>
        </w:rPr>
      </w:pPr>
      <w:r w:rsidRPr="00765A52">
        <w:rPr>
          <w:rFonts w:ascii="Arial" w:hAnsi="Arial" w:cs="Arial"/>
          <w:sz w:val="22"/>
          <w:szCs w:val="22"/>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2076B4DE" w14:textId="77777777" w:rsidR="00690F5A" w:rsidRDefault="00690F5A" w:rsidP="00762E4A">
      <w:pPr>
        <w:jc w:val="both"/>
        <w:rPr>
          <w:rFonts w:ascii="Arial" w:hAnsi="Arial" w:cs="Arial"/>
          <w:sz w:val="22"/>
          <w:szCs w:val="22"/>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9DAA966" w14:textId="1FB3B042" w:rsidR="00D85EBA" w:rsidRDefault="00D85EBA" w:rsidP="00C55824">
      <w:pPr>
        <w:jc w:val="both"/>
        <w:rPr>
          <w:rFonts w:ascii="Arial" w:hAnsi="Arial" w:cs="Arial"/>
          <w:sz w:val="22"/>
          <w:szCs w:val="22"/>
          <w:lang w:val="en-GB"/>
        </w:rPr>
      </w:pPr>
      <w:r>
        <w:rPr>
          <w:rFonts w:ascii="Arial" w:hAnsi="Arial" w:cs="Arial"/>
          <w:sz w:val="22"/>
          <w:szCs w:val="22"/>
          <w:lang w:val="en-GB"/>
        </w:rPr>
        <w:t xml:space="preserve">Select the </w:t>
      </w:r>
      <w:r w:rsidRPr="00D85EBA">
        <w:rPr>
          <w:rFonts w:ascii="Arial" w:hAnsi="Arial" w:cs="Arial"/>
          <w:b/>
          <w:bCs/>
          <w:sz w:val="22"/>
          <w:szCs w:val="22"/>
          <w:u w:val="single"/>
          <w:lang w:val="en-GB"/>
        </w:rPr>
        <w:t>correct answer</w:t>
      </w:r>
      <w:r>
        <w:rPr>
          <w:rFonts w:ascii="Arial" w:hAnsi="Arial" w:cs="Arial"/>
          <w:sz w:val="22"/>
          <w:szCs w:val="22"/>
          <w:lang w:val="en-GB"/>
        </w:rPr>
        <w:t>:</w:t>
      </w:r>
    </w:p>
    <w:p w14:paraId="497EAD75" w14:textId="77777777" w:rsidR="00D85EBA" w:rsidRDefault="00D85EBA" w:rsidP="00C55824">
      <w:pPr>
        <w:jc w:val="both"/>
        <w:rPr>
          <w:rFonts w:ascii="Arial" w:hAnsi="Arial" w:cs="Arial"/>
          <w:sz w:val="22"/>
          <w:szCs w:val="22"/>
          <w:lang w:val="en-GB"/>
        </w:rPr>
      </w:pPr>
    </w:p>
    <w:p w14:paraId="659506D1" w14:textId="04A1AD36" w:rsidR="00867701" w:rsidRDefault="00867701" w:rsidP="00C55824">
      <w:pPr>
        <w:jc w:val="both"/>
        <w:rPr>
          <w:rFonts w:ascii="Arial" w:hAnsi="Arial" w:cs="Arial"/>
          <w:sz w:val="22"/>
          <w:szCs w:val="22"/>
          <w:lang w:val="en-GB"/>
        </w:rPr>
      </w:pPr>
      <w:r w:rsidRPr="006D2BBF">
        <w:rPr>
          <w:rFonts w:ascii="Arial" w:hAnsi="Arial" w:cs="Arial"/>
          <w:sz w:val="22"/>
          <w:szCs w:val="22"/>
          <w:lang w:val="en-GB"/>
        </w:rPr>
        <w:t>In what order are the following paid in a</w:t>
      </w:r>
      <w:r w:rsidR="005F3A50">
        <w:rPr>
          <w:rFonts w:ascii="Arial" w:hAnsi="Arial" w:cs="Arial"/>
          <w:sz w:val="22"/>
          <w:szCs w:val="22"/>
          <w:lang w:val="en-GB"/>
        </w:rPr>
        <w:t xml:space="preserve"> compulsory </w:t>
      </w:r>
      <w:r w:rsidRPr="006D2BBF">
        <w:rPr>
          <w:rFonts w:ascii="Arial" w:hAnsi="Arial" w:cs="Arial"/>
          <w:sz w:val="22"/>
          <w:szCs w:val="22"/>
          <w:lang w:val="en-GB"/>
        </w:rPr>
        <w:t>liquidation</w:t>
      </w:r>
      <w:r w:rsidR="005F3A50">
        <w:rPr>
          <w:rFonts w:ascii="Arial" w:hAnsi="Arial" w:cs="Arial"/>
          <w:sz w:val="22"/>
          <w:szCs w:val="22"/>
          <w:lang w:val="en-GB"/>
        </w:rPr>
        <w:t xml:space="preserve"> under </w:t>
      </w:r>
      <w:r w:rsidR="00AC5925">
        <w:rPr>
          <w:rFonts w:ascii="Arial" w:hAnsi="Arial" w:cs="Arial"/>
          <w:sz w:val="22"/>
          <w:szCs w:val="22"/>
          <w:lang w:val="en-GB"/>
        </w:rPr>
        <w:t>Bahamian</w:t>
      </w:r>
      <w:r w:rsidR="005F3A50">
        <w:rPr>
          <w:rFonts w:ascii="Arial" w:hAnsi="Arial" w:cs="Arial"/>
          <w:sz w:val="22"/>
          <w:szCs w:val="22"/>
          <w:lang w:val="en-GB"/>
        </w:rPr>
        <w:t xml:space="preserve"> law</w:t>
      </w:r>
      <w:r w:rsidRPr="006D2BBF">
        <w:rPr>
          <w:rFonts w:ascii="Arial" w:hAnsi="Arial" w:cs="Arial"/>
          <w:sz w:val="22"/>
          <w:szCs w:val="22"/>
          <w:lang w:val="en-GB"/>
        </w:rPr>
        <w:t>?</w:t>
      </w:r>
    </w:p>
    <w:p w14:paraId="5E91B5A8" w14:textId="77777777" w:rsidR="00C55824" w:rsidRPr="006D2BBF" w:rsidRDefault="00C55824" w:rsidP="00C55824">
      <w:pPr>
        <w:jc w:val="both"/>
        <w:rPr>
          <w:rFonts w:ascii="Arial" w:hAnsi="Arial" w:cs="Arial"/>
          <w:sz w:val="22"/>
          <w:szCs w:val="22"/>
          <w:lang w:val="en-GB"/>
        </w:rPr>
      </w:pPr>
    </w:p>
    <w:p w14:paraId="21335A84" w14:textId="318027A8" w:rsidR="00867701" w:rsidRPr="006D2BBF" w:rsidRDefault="00D85EBA" w:rsidP="00C55824">
      <w:pPr>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sidR="00867701" w:rsidRPr="006D2BBF">
        <w:rPr>
          <w:rFonts w:ascii="Arial" w:hAnsi="Arial" w:cs="Arial"/>
          <w:sz w:val="22"/>
          <w:szCs w:val="22"/>
          <w:lang w:val="en-GB"/>
        </w:rPr>
        <w:t>)</w:t>
      </w:r>
      <w:r w:rsidR="00867701">
        <w:rPr>
          <w:rFonts w:ascii="Arial" w:hAnsi="Arial" w:cs="Arial"/>
          <w:sz w:val="22"/>
          <w:szCs w:val="22"/>
          <w:lang w:val="en-GB"/>
        </w:rPr>
        <w:t xml:space="preserve"> </w:t>
      </w:r>
      <w:r w:rsidR="00AC5925">
        <w:rPr>
          <w:rFonts w:ascii="Arial" w:hAnsi="Arial" w:cs="Arial"/>
          <w:sz w:val="22"/>
          <w:szCs w:val="22"/>
          <w:lang w:val="en-GB"/>
        </w:rPr>
        <w:t>Employees’ salaries, wages and gratuities</w:t>
      </w:r>
      <w:r w:rsidR="00867701" w:rsidRPr="006D2BBF">
        <w:rPr>
          <w:rFonts w:ascii="Arial" w:hAnsi="Arial" w:cs="Arial"/>
          <w:sz w:val="22"/>
          <w:szCs w:val="22"/>
          <w:lang w:val="en-GB"/>
        </w:rPr>
        <w:t xml:space="preserve">; </w:t>
      </w:r>
      <w:r>
        <w:rPr>
          <w:rFonts w:ascii="Arial" w:hAnsi="Arial" w:cs="Arial"/>
          <w:sz w:val="22"/>
          <w:szCs w:val="22"/>
          <w:lang w:val="en-GB"/>
        </w:rPr>
        <w:t>(ii</w:t>
      </w:r>
      <w:r w:rsidR="00867701" w:rsidRPr="006D2BBF">
        <w:rPr>
          <w:rFonts w:ascii="Arial" w:hAnsi="Arial" w:cs="Arial"/>
          <w:sz w:val="22"/>
          <w:szCs w:val="22"/>
          <w:lang w:val="en-GB"/>
        </w:rPr>
        <w:t xml:space="preserve">) </w:t>
      </w:r>
      <w:r w:rsidR="00AC5925">
        <w:rPr>
          <w:rFonts w:ascii="Arial" w:hAnsi="Arial" w:cs="Arial"/>
          <w:sz w:val="22"/>
          <w:szCs w:val="22"/>
          <w:lang w:val="en-GB"/>
        </w:rPr>
        <w:t>all taxes, assessments or impositions imposed or made under any Bahamian Act</w:t>
      </w:r>
      <w:r w:rsidR="00867701" w:rsidRPr="006D2BBF">
        <w:rPr>
          <w:rFonts w:ascii="Arial" w:hAnsi="Arial" w:cs="Arial"/>
          <w:sz w:val="22"/>
          <w:szCs w:val="22"/>
          <w:lang w:val="en-GB"/>
        </w:rPr>
        <w:t xml:space="preserve">; </w:t>
      </w:r>
      <w:r>
        <w:rPr>
          <w:rFonts w:ascii="Arial" w:hAnsi="Arial" w:cs="Arial"/>
          <w:sz w:val="22"/>
          <w:szCs w:val="22"/>
          <w:lang w:val="en-GB"/>
        </w:rPr>
        <w:t>(iii)</w:t>
      </w:r>
      <w:r w:rsidR="00867701" w:rsidRPr="006D2BBF">
        <w:rPr>
          <w:rFonts w:ascii="Arial" w:hAnsi="Arial" w:cs="Arial"/>
          <w:sz w:val="22"/>
          <w:szCs w:val="22"/>
          <w:lang w:val="en-GB"/>
        </w:rPr>
        <w:t xml:space="preserve"> </w:t>
      </w:r>
      <w:r w:rsidR="00AC5925">
        <w:rPr>
          <w:rFonts w:ascii="Arial" w:hAnsi="Arial" w:cs="Arial"/>
          <w:sz w:val="22"/>
          <w:szCs w:val="22"/>
          <w:lang w:val="en-GB"/>
        </w:rPr>
        <w:t>sums due for employees medical insurance</w:t>
      </w:r>
      <w:r w:rsidR="00867701" w:rsidRPr="006D2BBF">
        <w:rPr>
          <w:rFonts w:ascii="Arial" w:hAnsi="Arial" w:cs="Arial"/>
          <w:sz w:val="22"/>
          <w:szCs w:val="22"/>
          <w:lang w:val="en-GB"/>
        </w:rPr>
        <w:t xml:space="preserve">; </w:t>
      </w:r>
      <w:r>
        <w:rPr>
          <w:rFonts w:ascii="Arial" w:hAnsi="Arial" w:cs="Arial"/>
          <w:sz w:val="22"/>
          <w:szCs w:val="22"/>
          <w:lang w:val="en-GB"/>
        </w:rPr>
        <w:t>(iv)</w:t>
      </w:r>
      <w:r w:rsidR="00867701" w:rsidRPr="006D2BBF">
        <w:rPr>
          <w:rFonts w:ascii="Arial" w:hAnsi="Arial" w:cs="Arial"/>
          <w:sz w:val="22"/>
          <w:szCs w:val="22"/>
          <w:lang w:val="en-GB"/>
        </w:rPr>
        <w:t xml:space="preserve"> </w:t>
      </w:r>
      <w:r w:rsidR="000479F7">
        <w:rPr>
          <w:rFonts w:ascii="Arial" w:hAnsi="Arial" w:cs="Arial"/>
          <w:sz w:val="22"/>
          <w:szCs w:val="22"/>
          <w:lang w:val="en-GB"/>
        </w:rPr>
        <w:t xml:space="preserve">wages for any workman or labourer regarding services rendered to the company two months before the </w:t>
      </w:r>
      <w:r w:rsidR="00603145">
        <w:rPr>
          <w:rFonts w:ascii="Arial" w:hAnsi="Arial" w:cs="Arial"/>
          <w:sz w:val="22"/>
          <w:szCs w:val="22"/>
          <w:lang w:val="en-GB"/>
        </w:rPr>
        <w:t>commencement of the company’s liquidation</w:t>
      </w:r>
      <w:r w:rsidR="00867701" w:rsidRPr="006D2BBF">
        <w:rPr>
          <w:rFonts w:ascii="Arial" w:hAnsi="Arial" w:cs="Arial"/>
          <w:sz w:val="22"/>
          <w:szCs w:val="22"/>
          <w:lang w:val="en-GB"/>
        </w:rPr>
        <w:t>.</w:t>
      </w:r>
    </w:p>
    <w:p w14:paraId="4A244495" w14:textId="10DD2D59" w:rsidR="00867701" w:rsidRDefault="00867701" w:rsidP="00C55824">
      <w:pPr>
        <w:ind w:left="720" w:hanging="720"/>
        <w:jc w:val="both"/>
        <w:rPr>
          <w:rFonts w:ascii="Arial" w:hAnsi="Arial" w:cs="Arial"/>
          <w:sz w:val="22"/>
          <w:szCs w:val="22"/>
          <w:lang w:val="en-GB"/>
        </w:rPr>
      </w:pPr>
    </w:p>
    <w:p w14:paraId="10215F97" w14:textId="77777777" w:rsidR="00585899" w:rsidRDefault="00585899" w:rsidP="00C55824">
      <w:pPr>
        <w:ind w:left="720" w:hanging="720"/>
        <w:jc w:val="both"/>
        <w:rPr>
          <w:rFonts w:ascii="Arial" w:hAnsi="Arial" w:cs="Arial"/>
          <w:sz w:val="22"/>
          <w:szCs w:val="22"/>
          <w:lang w:val="en-GB"/>
        </w:rPr>
      </w:pPr>
    </w:p>
    <w:p w14:paraId="6C67DEAB" w14:textId="38144B2B" w:rsidR="00867701" w:rsidRDefault="004A5199" w:rsidP="00E219F4">
      <w:pPr>
        <w:pStyle w:val="ListParagraph"/>
        <w:numPr>
          <w:ilvl w:val="0"/>
          <w:numId w:val="4"/>
        </w:numPr>
        <w:ind w:left="426"/>
        <w:jc w:val="both"/>
        <w:rPr>
          <w:rFonts w:ascii="Arial" w:hAnsi="Arial" w:cs="Arial"/>
          <w:sz w:val="22"/>
          <w:szCs w:val="22"/>
          <w:lang w:val="en-GB"/>
        </w:rPr>
      </w:pPr>
      <w:r w:rsidRPr="004A5199">
        <w:rPr>
          <w:rFonts w:ascii="Arial" w:hAnsi="Arial" w:cs="Arial"/>
          <w:sz w:val="22"/>
          <w:szCs w:val="22"/>
          <w:lang w:val="en-GB"/>
        </w:rPr>
        <w:lastRenderedPageBreak/>
        <w:t>(</w:t>
      </w:r>
      <w:proofErr w:type="spellStart"/>
      <w:r w:rsidRPr="004A5199">
        <w:rPr>
          <w:rFonts w:ascii="Arial" w:hAnsi="Arial" w:cs="Arial"/>
          <w:sz w:val="22"/>
          <w:szCs w:val="22"/>
          <w:lang w:val="en-GB"/>
        </w:rPr>
        <w:t>i</w:t>
      </w:r>
      <w:proofErr w:type="spellEnd"/>
      <w:r w:rsidRPr="004A5199">
        <w:rPr>
          <w:rFonts w:ascii="Arial" w:hAnsi="Arial" w:cs="Arial"/>
          <w:sz w:val="22"/>
          <w:szCs w:val="22"/>
          <w:lang w:val="en-GB"/>
        </w:rPr>
        <w:t>), (ii), (iii), (iv)</w:t>
      </w:r>
      <w:r>
        <w:rPr>
          <w:rFonts w:ascii="Arial" w:hAnsi="Arial" w:cs="Arial"/>
          <w:sz w:val="22"/>
          <w:szCs w:val="22"/>
          <w:lang w:val="en-GB"/>
        </w:rPr>
        <w:t>.</w:t>
      </w:r>
    </w:p>
    <w:p w14:paraId="7D9485A9" w14:textId="77777777" w:rsidR="004A5199" w:rsidRPr="004A5199" w:rsidRDefault="004A5199" w:rsidP="004A5199">
      <w:pPr>
        <w:jc w:val="both"/>
        <w:rPr>
          <w:rFonts w:ascii="Arial" w:hAnsi="Arial" w:cs="Arial"/>
          <w:sz w:val="22"/>
          <w:szCs w:val="22"/>
          <w:lang w:val="en-GB"/>
        </w:rPr>
      </w:pPr>
    </w:p>
    <w:p w14:paraId="67D63E74" w14:textId="45D8AAD1" w:rsidR="00867701" w:rsidRDefault="004A5199" w:rsidP="00E219F4">
      <w:pPr>
        <w:pStyle w:val="ListParagraph"/>
        <w:numPr>
          <w:ilvl w:val="0"/>
          <w:numId w:val="4"/>
        </w:numPr>
        <w:ind w:left="426"/>
        <w:jc w:val="both"/>
        <w:rPr>
          <w:rFonts w:ascii="Arial" w:hAnsi="Arial" w:cs="Arial"/>
          <w:sz w:val="22"/>
          <w:szCs w:val="22"/>
          <w:lang w:val="en-GB"/>
        </w:rPr>
      </w:pPr>
      <w:r w:rsidRPr="004A5199">
        <w:rPr>
          <w:rFonts w:ascii="Arial" w:hAnsi="Arial" w:cs="Arial"/>
          <w:sz w:val="22"/>
          <w:szCs w:val="22"/>
          <w:lang w:val="en-GB"/>
        </w:rPr>
        <w:t>(ii), (</w:t>
      </w:r>
      <w:proofErr w:type="spellStart"/>
      <w:r w:rsidRPr="004A5199">
        <w:rPr>
          <w:rFonts w:ascii="Arial" w:hAnsi="Arial" w:cs="Arial"/>
          <w:sz w:val="22"/>
          <w:szCs w:val="22"/>
          <w:lang w:val="en-GB"/>
        </w:rPr>
        <w:t>i</w:t>
      </w:r>
      <w:proofErr w:type="spellEnd"/>
      <w:r w:rsidRPr="004A5199">
        <w:rPr>
          <w:rFonts w:ascii="Arial" w:hAnsi="Arial" w:cs="Arial"/>
          <w:sz w:val="22"/>
          <w:szCs w:val="22"/>
          <w:lang w:val="en-GB"/>
        </w:rPr>
        <w:t>), (iv), (iii)</w:t>
      </w:r>
      <w:r>
        <w:rPr>
          <w:rFonts w:ascii="Arial" w:hAnsi="Arial" w:cs="Arial"/>
          <w:sz w:val="22"/>
          <w:szCs w:val="22"/>
          <w:lang w:val="en-GB"/>
        </w:rPr>
        <w:t>.</w:t>
      </w:r>
    </w:p>
    <w:p w14:paraId="241DE8AC" w14:textId="77777777" w:rsidR="004A5199" w:rsidRPr="004A5199" w:rsidRDefault="004A5199" w:rsidP="004A5199">
      <w:pPr>
        <w:jc w:val="both"/>
        <w:rPr>
          <w:rFonts w:ascii="Arial" w:hAnsi="Arial" w:cs="Arial"/>
          <w:sz w:val="22"/>
          <w:szCs w:val="22"/>
          <w:lang w:val="en-GB"/>
        </w:rPr>
      </w:pPr>
    </w:p>
    <w:p w14:paraId="2126DD8E" w14:textId="2A73D2AC" w:rsidR="00867701" w:rsidRDefault="004A5199" w:rsidP="00E219F4">
      <w:pPr>
        <w:pStyle w:val="ListParagraph"/>
        <w:numPr>
          <w:ilvl w:val="0"/>
          <w:numId w:val="4"/>
        </w:numPr>
        <w:ind w:left="426"/>
        <w:jc w:val="both"/>
        <w:rPr>
          <w:rFonts w:ascii="Arial" w:hAnsi="Arial" w:cs="Arial"/>
          <w:sz w:val="22"/>
          <w:szCs w:val="22"/>
          <w:lang w:val="en-GB"/>
        </w:rPr>
      </w:pPr>
      <w:r w:rsidRPr="004A5199">
        <w:rPr>
          <w:rFonts w:ascii="Arial" w:hAnsi="Arial" w:cs="Arial"/>
          <w:sz w:val="22"/>
          <w:szCs w:val="22"/>
          <w:lang w:val="en-GB"/>
        </w:rPr>
        <w:t>(iii), (</w:t>
      </w:r>
      <w:proofErr w:type="spellStart"/>
      <w:r w:rsidRPr="004A5199">
        <w:rPr>
          <w:rFonts w:ascii="Arial" w:hAnsi="Arial" w:cs="Arial"/>
          <w:sz w:val="22"/>
          <w:szCs w:val="22"/>
          <w:lang w:val="en-GB"/>
        </w:rPr>
        <w:t>i</w:t>
      </w:r>
      <w:proofErr w:type="spellEnd"/>
      <w:r w:rsidRPr="004A5199">
        <w:rPr>
          <w:rFonts w:ascii="Arial" w:hAnsi="Arial" w:cs="Arial"/>
          <w:sz w:val="22"/>
          <w:szCs w:val="22"/>
          <w:lang w:val="en-GB"/>
        </w:rPr>
        <w:t>), (iv), (ii)</w:t>
      </w:r>
      <w:r>
        <w:rPr>
          <w:rFonts w:ascii="Arial" w:hAnsi="Arial" w:cs="Arial"/>
          <w:sz w:val="22"/>
          <w:szCs w:val="22"/>
          <w:lang w:val="en-GB"/>
        </w:rPr>
        <w:t>.</w:t>
      </w:r>
    </w:p>
    <w:p w14:paraId="3865CF33" w14:textId="77777777" w:rsidR="004A5199" w:rsidRPr="004A5199" w:rsidRDefault="004A5199" w:rsidP="004A5199">
      <w:pPr>
        <w:jc w:val="both"/>
        <w:rPr>
          <w:rFonts w:ascii="Arial" w:hAnsi="Arial" w:cs="Arial"/>
          <w:sz w:val="22"/>
          <w:szCs w:val="22"/>
          <w:lang w:val="en-GB"/>
        </w:rPr>
      </w:pPr>
    </w:p>
    <w:p w14:paraId="6B0E5C43" w14:textId="73D47187" w:rsidR="00867701" w:rsidRPr="004A5199" w:rsidRDefault="004A5199" w:rsidP="00E219F4">
      <w:pPr>
        <w:pStyle w:val="ListParagraph"/>
        <w:numPr>
          <w:ilvl w:val="0"/>
          <w:numId w:val="4"/>
        </w:numPr>
        <w:ind w:left="426"/>
        <w:jc w:val="both"/>
        <w:rPr>
          <w:rFonts w:ascii="Arial" w:hAnsi="Arial" w:cs="Arial"/>
          <w:sz w:val="22"/>
          <w:szCs w:val="22"/>
          <w:lang w:val="en-GB"/>
        </w:rPr>
      </w:pPr>
      <w:r w:rsidRPr="004A5199">
        <w:rPr>
          <w:rFonts w:ascii="Arial" w:hAnsi="Arial" w:cs="Arial"/>
          <w:sz w:val="22"/>
          <w:szCs w:val="22"/>
          <w:lang w:val="en-GB"/>
        </w:rPr>
        <w:t>(</w:t>
      </w:r>
      <w:proofErr w:type="spellStart"/>
      <w:r w:rsidRPr="004A5199">
        <w:rPr>
          <w:rFonts w:ascii="Arial" w:hAnsi="Arial" w:cs="Arial"/>
          <w:sz w:val="22"/>
          <w:szCs w:val="22"/>
          <w:lang w:val="en-GB"/>
        </w:rPr>
        <w:t>i</w:t>
      </w:r>
      <w:proofErr w:type="spellEnd"/>
      <w:r w:rsidRPr="004A5199">
        <w:rPr>
          <w:rFonts w:ascii="Arial" w:hAnsi="Arial" w:cs="Arial"/>
          <w:sz w:val="22"/>
          <w:szCs w:val="22"/>
          <w:lang w:val="en-GB"/>
        </w:rPr>
        <w:t>), (iii), (iv), (ii)</w:t>
      </w:r>
      <w:r>
        <w:rPr>
          <w:rFonts w:ascii="Arial" w:hAnsi="Arial" w:cs="Arial"/>
          <w:sz w:val="22"/>
          <w:szCs w:val="22"/>
          <w:lang w:val="en-GB"/>
        </w:rPr>
        <w:t>.</w:t>
      </w:r>
    </w:p>
    <w:p w14:paraId="250C7E8C" w14:textId="7296736F" w:rsidR="00DB50FB" w:rsidRDefault="00DB50FB" w:rsidP="00C55824">
      <w:pPr>
        <w:jc w:val="both"/>
        <w:rPr>
          <w:rFonts w:ascii="Arial" w:hAnsi="Arial" w:cs="Arial"/>
          <w:sz w:val="22"/>
          <w:szCs w:val="22"/>
        </w:rPr>
      </w:pPr>
    </w:p>
    <w:p w14:paraId="5099C7EB" w14:textId="6B5F76CE"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788B2E8A" w14:textId="77777777" w:rsidR="00753941" w:rsidRDefault="00753941" w:rsidP="00C55824">
      <w:pPr>
        <w:jc w:val="both"/>
        <w:rPr>
          <w:rFonts w:ascii="Arial" w:hAnsi="Arial" w:cs="Arial"/>
          <w:sz w:val="22"/>
          <w:szCs w:val="22"/>
          <w:lang w:val="en-GB"/>
        </w:rPr>
      </w:pPr>
      <w:r>
        <w:rPr>
          <w:rFonts w:ascii="Arial" w:hAnsi="Arial" w:cs="Arial"/>
          <w:sz w:val="22"/>
          <w:szCs w:val="22"/>
          <w:lang w:val="en-GB"/>
        </w:rPr>
        <w:t xml:space="preserve">Select the </w:t>
      </w:r>
      <w:r w:rsidRPr="00753941">
        <w:rPr>
          <w:rFonts w:ascii="Arial" w:hAnsi="Arial" w:cs="Arial"/>
          <w:b/>
          <w:bCs/>
          <w:sz w:val="22"/>
          <w:szCs w:val="22"/>
          <w:u w:val="single"/>
          <w:lang w:val="en-GB"/>
        </w:rPr>
        <w:t>correct answer</w:t>
      </w:r>
      <w:r>
        <w:rPr>
          <w:rFonts w:ascii="Arial" w:hAnsi="Arial" w:cs="Arial"/>
          <w:sz w:val="22"/>
          <w:szCs w:val="22"/>
          <w:lang w:val="en-GB"/>
        </w:rPr>
        <w:t>:</w:t>
      </w:r>
    </w:p>
    <w:p w14:paraId="2D72B40F" w14:textId="77777777" w:rsidR="00753941" w:rsidRDefault="00753941" w:rsidP="00C55824">
      <w:pPr>
        <w:jc w:val="both"/>
        <w:rPr>
          <w:rFonts w:ascii="Arial" w:hAnsi="Arial" w:cs="Arial"/>
          <w:sz w:val="22"/>
          <w:szCs w:val="22"/>
          <w:lang w:val="en-GB"/>
        </w:rPr>
      </w:pPr>
    </w:p>
    <w:p w14:paraId="37BE982E" w14:textId="0E855DF8"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What</w:t>
      </w:r>
      <w:r w:rsidR="001834EC">
        <w:rPr>
          <w:rFonts w:ascii="Arial" w:hAnsi="Arial" w:cs="Arial"/>
          <w:sz w:val="22"/>
          <w:szCs w:val="22"/>
          <w:lang w:val="en-GB"/>
        </w:rPr>
        <w:t xml:space="preserve"> is the minimum</w:t>
      </w:r>
      <w:r w:rsidRPr="006D2BBF">
        <w:rPr>
          <w:rFonts w:ascii="Arial" w:hAnsi="Arial" w:cs="Arial"/>
          <w:sz w:val="22"/>
          <w:szCs w:val="22"/>
          <w:lang w:val="en-GB"/>
        </w:rPr>
        <w:t xml:space="preserve"> percentage of </w:t>
      </w:r>
      <w:r w:rsidR="001834EC">
        <w:rPr>
          <w:rFonts w:ascii="Arial" w:hAnsi="Arial" w:cs="Arial"/>
          <w:sz w:val="22"/>
          <w:szCs w:val="22"/>
          <w:lang w:val="en-GB"/>
        </w:rPr>
        <w:t>the members required to resolve for a Company’s voluntary winding up</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12865878" w:rsidR="00867701" w:rsidRDefault="001834EC" w:rsidP="00E219F4">
      <w:pPr>
        <w:pStyle w:val="ListParagraph"/>
        <w:numPr>
          <w:ilvl w:val="0"/>
          <w:numId w:val="5"/>
        </w:numPr>
        <w:ind w:left="426"/>
        <w:jc w:val="both"/>
        <w:rPr>
          <w:rFonts w:ascii="Arial" w:hAnsi="Arial" w:cs="Arial"/>
          <w:sz w:val="22"/>
          <w:szCs w:val="22"/>
          <w:lang w:val="en-GB"/>
        </w:rPr>
      </w:pPr>
      <w:r w:rsidRPr="00753941">
        <w:rPr>
          <w:rFonts w:ascii="Arial" w:hAnsi="Arial" w:cs="Arial"/>
          <w:sz w:val="22"/>
          <w:szCs w:val="22"/>
          <w:lang w:val="en-GB"/>
        </w:rPr>
        <w:t>45</w:t>
      </w:r>
      <w:r w:rsidR="00867701" w:rsidRPr="00753941">
        <w:rPr>
          <w:rFonts w:ascii="Arial" w:hAnsi="Arial" w:cs="Arial"/>
          <w:sz w:val="22"/>
          <w:szCs w:val="22"/>
          <w:lang w:val="en-GB"/>
        </w:rPr>
        <w:t>%</w:t>
      </w:r>
      <w:r w:rsidR="00F453DC" w:rsidRPr="00753941">
        <w:rPr>
          <w:rFonts w:ascii="Arial" w:hAnsi="Arial" w:cs="Arial"/>
          <w:sz w:val="22"/>
          <w:szCs w:val="22"/>
          <w:lang w:val="en-GB"/>
        </w:rPr>
        <w:t>.</w:t>
      </w:r>
    </w:p>
    <w:p w14:paraId="46FCB1A2" w14:textId="77777777" w:rsidR="00753941" w:rsidRPr="00753941" w:rsidRDefault="00753941" w:rsidP="00753941">
      <w:pPr>
        <w:jc w:val="both"/>
        <w:rPr>
          <w:rFonts w:ascii="Arial" w:hAnsi="Arial" w:cs="Arial"/>
          <w:sz w:val="22"/>
          <w:szCs w:val="22"/>
          <w:lang w:val="en-GB"/>
        </w:rPr>
      </w:pPr>
    </w:p>
    <w:p w14:paraId="43BE011E" w14:textId="67377CF9" w:rsidR="00867701" w:rsidRDefault="00867701" w:rsidP="00E219F4">
      <w:pPr>
        <w:pStyle w:val="ListParagraph"/>
        <w:numPr>
          <w:ilvl w:val="0"/>
          <w:numId w:val="5"/>
        </w:numPr>
        <w:ind w:left="426"/>
        <w:jc w:val="both"/>
        <w:rPr>
          <w:rFonts w:ascii="Arial" w:hAnsi="Arial" w:cs="Arial"/>
          <w:sz w:val="22"/>
          <w:szCs w:val="22"/>
          <w:lang w:val="en-GB"/>
        </w:rPr>
      </w:pPr>
      <w:r w:rsidRPr="00753941">
        <w:rPr>
          <w:rFonts w:ascii="Arial" w:hAnsi="Arial" w:cs="Arial"/>
          <w:sz w:val="22"/>
          <w:szCs w:val="22"/>
          <w:lang w:val="en-GB"/>
        </w:rPr>
        <w:t>50%</w:t>
      </w:r>
      <w:r w:rsidR="00F453DC" w:rsidRPr="00753941">
        <w:rPr>
          <w:rFonts w:ascii="Arial" w:hAnsi="Arial" w:cs="Arial"/>
          <w:sz w:val="22"/>
          <w:szCs w:val="22"/>
          <w:lang w:val="en-GB"/>
        </w:rPr>
        <w:t>.</w:t>
      </w:r>
    </w:p>
    <w:p w14:paraId="56C25697" w14:textId="77777777" w:rsidR="00753941" w:rsidRPr="00753941" w:rsidRDefault="00753941" w:rsidP="00753941">
      <w:pPr>
        <w:jc w:val="both"/>
        <w:rPr>
          <w:rFonts w:ascii="Arial" w:hAnsi="Arial" w:cs="Arial"/>
          <w:sz w:val="22"/>
          <w:szCs w:val="22"/>
          <w:lang w:val="en-GB"/>
        </w:rPr>
      </w:pPr>
    </w:p>
    <w:p w14:paraId="6B3DB13D" w14:textId="7880BB8A" w:rsidR="00867701" w:rsidRDefault="00867701" w:rsidP="00E219F4">
      <w:pPr>
        <w:pStyle w:val="ListParagraph"/>
        <w:numPr>
          <w:ilvl w:val="0"/>
          <w:numId w:val="5"/>
        </w:numPr>
        <w:ind w:left="426"/>
        <w:jc w:val="both"/>
        <w:rPr>
          <w:rFonts w:ascii="Arial" w:hAnsi="Arial" w:cs="Arial"/>
          <w:sz w:val="22"/>
          <w:szCs w:val="22"/>
          <w:lang w:val="en-GB"/>
        </w:rPr>
      </w:pPr>
      <w:r w:rsidRPr="00753941">
        <w:rPr>
          <w:rFonts w:ascii="Arial" w:hAnsi="Arial" w:cs="Arial"/>
          <w:sz w:val="22"/>
          <w:szCs w:val="22"/>
          <w:lang w:val="en-GB"/>
        </w:rPr>
        <w:t>75%</w:t>
      </w:r>
      <w:r w:rsidR="00F453DC" w:rsidRPr="00753941">
        <w:rPr>
          <w:rFonts w:ascii="Arial" w:hAnsi="Arial" w:cs="Arial"/>
          <w:sz w:val="22"/>
          <w:szCs w:val="22"/>
          <w:lang w:val="en-GB"/>
        </w:rPr>
        <w:t>.</w:t>
      </w:r>
    </w:p>
    <w:p w14:paraId="7DA7916B" w14:textId="77777777" w:rsidR="00753941" w:rsidRPr="00753941" w:rsidRDefault="00753941" w:rsidP="00753941">
      <w:pPr>
        <w:jc w:val="both"/>
        <w:rPr>
          <w:rFonts w:ascii="Arial" w:hAnsi="Arial" w:cs="Arial"/>
          <w:sz w:val="22"/>
          <w:szCs w:val="22"/>
          <w:lang w:val="en-GB"/>
        </w:rPr>
      </w:pPr>
    </w:p>
    <w:p w14:paraId="38C56D18" w14:textId="7BD504A7" w:rsidR="00867701" w:rsidRPr="00753941" w:rsidRDefault="001834EC" w:rsidP="00E219F4">
      <w:pPr>
        <w:pStyle w:val="ListParagraph"/>
        <w:numPr>
          <w:ilvl w:val="0"/>
          <w:numId w:val="5"/>
        </w:numPr>
        <w:ind w:left="426"/>
        <w:jc w:val="both"/>
        <w:rPr>
          <w:rFonts w:ascii="Arial" w:hAnsi="Arial" w:cs="Arial"/>
          <w:sz w:val="22"/>
          <w:szCs w:val="22"/>
          <w:lang w:val="en-GB"/>
        </w:rPr>
      </w:pPr>
      <w:r w:rsidRPr="00753941">
        <w:rPr>
          <w:rFonts w:ascii="Arial" w:hAnsi="Arial" w:cs="Arial"/>
          <w:sz w:val="22"/>
          <w:szCs w:val="22"/>
          <w:lang w:val="en-GB"/>
        </w:rPr>
        <w:t>95</w:t>
      </w:r>
      <w:r w:rsidR="00753941">
        <w:rPr>
          <w:rFonts w:ascii="Arial" w:hAnsi="Arial" w:cs="Arial"/>
          <w:sz w:val="22"/>
          <w:szCs w:val="22"/>
          <w:lang w:val="en-GB"/>
        </w:rPr>
        <w:t>%</w:t>
      </w:r>
      <w:r w:rsidR="00F453DC" w:rsidRPr="00753941">
        <w:rPr>
          <w:rFonts w:ascii="Arial" w:hAnsi="Arial" w:cs="Arial"/>
          <w:sz w:val="22"/>
          <w:szCs w:val="22"/>
          <w:lang w:val="en-GB"/>
        </w:rPr>
        <w:t>.</w:t>
      </w:r>
    </w:p>
    <w:p w14:paraId="682EC295" w14:textId="77777777" w:rsidR="001834EC" w:rsidRPr="00C55824" w:rsidRDefault="001834EC" w:rsidP="001834EC">
      <w:pPr>
        <w:pStyle w:val="ListParagraph"/>
        <w:ind w:left="426"/>
        <w:jc w:val="both"/>
        <w:rPr>
          <w:rFonts w:ascii="Arial" w:hAnsi="Arial" w:cs="Arial"/>
          <w:sz w:val="22"/>
          <w:szCs w:val="22"/>
          <w:lang w:val="en-GB"/>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3B43433A" w14:textId="30E904AE" w:rsidR="00753941" w:rsidRDefault="00753941" w:rsidP="0020090A">
      <w:pPr>
        <w:keepNext/>
        <w:jc w:val="both"/>
        <w:rPr>
          <w:rFonts w:ascii="Arial" w:hAnsi="Arial" w:cs="Arial"/>
          <w:sz w:val="22"/>
          <w:szCs w:val="22"/>
          <w:lang w:val="en-GB"/>
        </w:rPr>
      </w:pPr>
      <w:r>
        <w:rPr>
          <w:rFonts w:ascii="Arial" w:hAnsi="Arial" w:cs="Arial"/>
          <w:sz w:val="22"/>
          <w:szCs w:val="22"/>
          <w:lang w:val="en-GB"/>
        </w:rPr>
        <w:t xml:space="preserve">Select the </w:t>
      </w:r>
      <w:r w:rsidRPr="00753941">
        <w:rPr>
          <w:rFonts w:ascii="Arial" w:hAnsi="Arial" w:cs="Arial"/>
          <w:b/>
          <w:bCs/>
          <w:sz w:val="22"/>
          <w:szCs w:val="22"/>
          <w:u w:val="single"/>
          <w:lang w:val="en-GB"/>
        </w:rPr>
        <w:t>correct answer</w:t>
      </w:r>
      <w:r>
        <w:rPr>
          <w:rFonts w:ascii="Arial" w:hAnsi="Arial" w:cs="Arial"/>
          <w:sz w:val="22"/>
          <w:szCs w:val="22"/>
          <w:lang w:val="en-GB"/>
        </w:rPr>
        <w:t>:</w:t>
      </w:r>
    </w:p>
    <w:p w14:paraId="4E86BEB1" w14:textId="77777777" w:rsidR="00753941" w:rsidRDefault="00753941" w:rsidP="0020090A">
      <w:pPr>
        <w:keepNext/>
        <w:jc w:val="both"/>
        <w:rPr>
          <w:rFonts w:ascii="Arial" w:hAnsi="Arial" w:cs="Arial"/>
          <w:sz w:val="22"/>
          <w:szCs w:val="22"/>
          <w:lang w:val="en-GB"/>
        </w:rPr>
      </w:pPr>
    </w:p>
    <w:p w14:paraId="67BAD894" w14:textId="1E76CC42" w:rsidR="00867701" w:rsidRDefault="0013381A" w:rsidP="0020090A">
      <w:pPr>
        <w:keepNext/>
        <w:jc w:val="both"/>
        <w:rPr>
          <w:rFonts w:ascii="Arial" w:hAnsi="Arial" w:cs="Arial"/>
          <w:sz w:val="22"/>
          <w:szCs w:val="22"/>
          <w:lang w:val="en-GB"/>
        </w:rPr>
      </w:pPr>
      <w:r>
        <w:rPr>
          <w:rFonts w:ascii="Arial" w:hAnsi="Arial" w:cs="Arial"/>
          <w:sz w:val="22"/>
          <w:szCs w:val="22"/>
          <w:lang w:val="en-GB"/>
        </w:rPr>
        <w:t xml:space="preserve">What is the clawback period for </w:t>
      </w:r>
      <w:r w:rsidR="00603145">
        <w:rPr>
          <w:rFonts w:ascii="Arial" w:hAnsi="Arial" w:cs="Arial"/>
          <w:sz w:val="22"/>
          <w:szCs w:val="22"/>
          <w:lang w:val="en-GB"/>
        </w:rPr>
        <w:t xml:space="preserve">voidable </w:t>
      </w:r>
      <w:r>
        <w:rPr>
          <w:rFonts w:ascii="Arial" w:hAnsi="Arial" w:cs="Arial"/>
          <w:sz w:val="22"/>
          <w:szCs w:val="22"/>
          <w:lang w:val="en-GB"/>
        </w:rPr>
        <w:t xml:space="preserve">preferences under </w:t>
      </w:r>
      <w:r w:rsidR="00603145">
        <w:rPr>
          <w:rFonts w:ascii="Arial" w:hAnsi="Arial" w:cs="Arial"/>
          <w:sz w:val="22"/>
          <w:szCs w:val="22"/>
          <w:lang w:val="en-GB"/>
        </w:rPr>
        <w:t>section 241 of the</w:t>
      </w:r>
      <w:r>
        <w:rPr>
          <w:rFonts w:ascii="Arial" w:hAnsi="Arial" w:cs="Arial"/>
          <w:sz w:val="22"/>
          <w:szCs w:val="22"/>
          <w:lang w:val="en-GB"/>
        </w:rPr>
        <w:t xml:space="preserve"> </w:t>
      </w:r>
      <w:r w:rsidR="00603145" w:rsidRPr="00753941">
        <w:rPr>
          <w:rFonts w:ascii="Arial" w:hAnsi="Arial" w:cs="Arial"/>
          <w:iCs/>
          <w:sz w:val="22"/>
          <w:szCs w:val="22"/>
          <w:lang w:val="en-GB"/>
        </w:rPr>
        <w:t>Companies Act, Ch 308</w:t>
      </w:r>
      <w:r>
        <w:rPr>
          <w:rFonts w:ascii="Arial" w:hAnsi="Arial" w:cs="Arial"/>
          <w:sz w:val="22"/>
          <w:szCs w:val="22"/>
          <w:lang w:val="en-GB"/>
        </w:rPr>
        <w:t>?</w:t>
      </w:r>
    </w:p>
    <w:p w14:paraId="1A7F3D4D" w14:textId="77777777" w:rsidR="00C55824" w:rsidRPr="006D2BBF" w:rsidRDefault="00C55824" w:rsidP="00C55824">
      <w:pPr>
        <w:jc w:val="both"/>
        <w:rPr>
          <w:rFonts w:ascii="Arial" w:hAnsi="Arial" w:cs="Arial"/>
          <w:sz w:val="22"/>
          <w:szCs w:val="22"/>
          <w:lang w:val="en-GB"/>
        </w:rPr>
      </w:pPr>
    </w:p>
    <w:p w14:paraId="5F1D9B9D" w14:textId="65D0E8F0" w:rsidR="00603145" w:rsidRDefault="00603145" w:rsidP="00E219F4">
      <w:pPr>
        <w:pStyle w:val="ListParagraph"/>
        <w:numPr>
          <w:ilvl w:val="0"/>
          <w:numId w:val="6"/>
        </w:numPr>
        <w:ind w:left="426"/>
        <w:jc w:val="both"/>
        <w:rPr>
          <w:rFonts w:ascii="Arial" w:hAnsi="Arial" w:cs="Arial"/>
          <w:sz w:val="22"/>
          <w:szCs w:val="22"/>
          <w:lang w:val="en-GB"/>
        </w:rPr>
      </w:pPr>
      <w:r w:rsidRPr="007D53FE">
        <w:rPr>
          <w:rFonts w:ascii="Arial" w:hAnsi="Arial" w:cs="Arial"/>
          <w:sz w:val="22"/>
          <w:szCs w:val="22"/>
          <w:lang w:val="en-GB"/>
        </w:rPr>
        <w:t>One (1) month.</w:t>
      </w:r>
    </w:p>
    <w:p w14:paraId="1A85235F" w14:textId="77777777" w:rsidR="007D53FE" w:rsidRPr="007D53FE" w:rsidRDefault="007D53FE" w:rsidP="007D53FE">
      <w:pPr>
        <w:pStyle w:val="ListParagraph"/>
        <w:ind w:left="426"/>
        <w:jc w:val="both"/>
        <w:rPr>
          <w:rFonts w:ascii="Arial" w:hAnsi="Arial" w:cs="Arial"/>
          <w:sz w:val="22"/>
          <w:szCs w:val="22"/>
          <w:lang w:val="en-GB"/>
        </w:rPr>
      </w:pPr>
    </w:p>
    <w:p w14:paraId="4FA5CD13" w14:textId="00AAA15F" w:rsidR="00603145" w:rsidRDefault="00603145" w:rsidP="00E219F4">
      <w:pPr>
        <w:pStyle w:val="ListParagraph"/>
        <w:numPr>
          <w:ilvl w:val="0"/>
          <w:numId w:val="6"/>
        </w:numPr>
        <w:ind w:left="426"/>
        <w:jc w:val="both"/>
        <w:rPr>
          <w:rFonts w:ascii="Arial" w:hAnsi="Arial" w:cs="Arial"/>
          <w:sz w:val="22"/>
          <w:szCs w:val="22"/>
          <w:lang w:val="en-GB"/>
        </w:rPr>
      </w:pPr>
      <w:r w:rsidRPr="007D53FE">
        <w:rPr>
          <w:rFonts w:ascii="Arial" w:hAnsi="Arial" w:cs="Arial"/>
          <w:sz w:val="22"/>
          <w:szCs w:val="22"/>
          <w:lang w:val="en-GB"/>
        </w:rPr>
        <w:t>Six (6) months.</w:t>
      </w:r>
    </w:p>
    <w:p w14:paraId="2CFD7348" w14:textId="77777777" w:rsidR="007D53FE" w:rsidRPr="007D53FE" w:rsidRDefault="007D53FE" w:rsidP="007D53FE">
      <w:pPr>
        <w:jc w:val="both"/>
        <w:rPr>
          <w:rFonts w:ascii="Arial" w:hAnsi="Arial" w:cs="Arial"/>
          <w:sz w:val="22"/>
          <w:szCs w:val="22"/>
          <w:lang w:val="en-GB"/>
        </w:rPr>
      </w:pPr>
    </w:p>
    <w:p w14:paraId="00BE25BA" w14:textId="5F5A6FC3" w:rsidR="00603145" w:rsidRDefault="00603145" w:rsidP="00E219F4">
      <w:pPr>
        <w:pStyle w:val="ListParagraph"/>
        <w:numPr>
          <w:ilvl w:val="0"/>
          <w:numId w:val="6"/>
        </w:numPr>
        <w:ind w:left="426"/>
        <w:jc w:val="both"/>
        <w:rPr>
          <w:rFonts w:ascii="Arial" w:hAnsi="Arial" w:cs="Arial"/>
          <w:sz w:val="22"/>
          <w:szCs w:val="22"/>
          <w:lang w:val="en-GB"/>
        </w:rPr>
      </w:pPr>
      <w:r w:rsidRPr="007D53FE">
        <w:rPr>
          <w:rFonts w:ascii="Arial" w:hAnsi="Arial" w:cs="Arial"/>
          <w:sz w:val="22"/>
          <w:szCs w:val="22"/>
          <w:lang w:val="en-GB"/>
        </w:rPr>
        <w:t>Twelve (12) months.</w:t>
      </w:r>
    </w:p>
    <w:p w14:paraId="2B7E62D5" w14:textId="77777777" w:rsidR="007D53FE" w:rsidRDefault="007D53FE" w:rsidP="007D53FE">
      <w:pPr>
        <w:pStyle w:val="ListParagraph"/>
        <w:ind w:left="426"/>
        <w:jc w:val="both"/>
        <w:rPr>
          <w:rFonts w:ascii="Arial" w:hAnsi="Arial" w:cs="Arial"/>
          <w:sz w:val="22"/>
          <w:szCs w:val="22"/>
          <w:lang w:val="en-GB"/>
        </w:rPr>
      </w:pPr>
    </w:p>
    <w:p w14:paraId="0613A3E0" w14:textId="56DC4790" w:rsidR="00867701" w:rsidRPr="007D53FE" w:rsidRDefault="00F453DC" w:rsidP="00E219F4">
      <w:pPr>
        <w:pStyle w:val="ListParagraph"/>
        <w:numPr>
          <w:ilvl w:val="0"/>
          <w:numId w:val="6"/>
        </w:numPr>
        <w:ind w:left="426"/>
        <w:jc w:val="both"/>
        <w:rPr>
          <w:rFonts w:ascii="Arial" w:hAnsi="Arial" w:cs="Arial"/>
          <w:sz w:val="22"/>
          <w:szCs w:val="22"/>
          <w:lang w:val="en-GB"/>
        </w:rPr>
      </w:pPr>
      <w:r w:rsidRPr="007D53FE">
        <w:rPr>
          <w:rFonts w:ascii="Arial" w:hAnsi="Arial" w:cs="Arial"/>
          <w:sz w:val="22"/>
          <w:szCs w:val="22"/>
          <w:lang w:val="en-GB"/>
        </w:rPr>
        <w:t>Two (</w:t>
      </w:r>
      <w:r w:rsidR="0013381A" w:rsidRPr="007D53FE">
        <w:rPr>
          <w:rFonts w:ascii="Arial" w:hAnsi="Arial" w:cs="Arial"/>
          <w:sz w:val="22"/>
          <w:szCs w:val="22"/>
          <w:lang w:val="en-GB"/>
        </w:rPr>
        <w:t>2</w:t>
      </w:r>
      <w:r w:rsidRPr="007D53FE">
        <w:rPr>
          <w:rFonts w:ascii="Arial" w:hAnsi="Arial" w:cs="Arial"/>
          <w:sz w:val="22"/>
          <w:szCs w:val="22"/>
          <w:lang w:val="en-GB"/>
        </w:rPr>
        <w:t>)</w:t>
      </w:r>
      <w:r w:rsidR="0013381A" w:rsidRPr="007D53FE">
        <w:rPr>
          <w:rFonts w:ascii="Arial" w:hAnsi="Arial" w:cs="Arial"/>
          <w:sz w:val="22"/>
          <w:szCs w:val="22"/>
          <w:lang w:val="en-GB"/>
        </w:rPr>
        <w:t xml:space="preserve"> years</w:t>
      </w:r>
      <w:r w:rsidRPr="007D53FE">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2BABAC9" w14:textId="77777777" w:rsidR="007D53FE" w:rsidRDefault="007D53FE" w:rsidP="00C55824">
      <w:pPr>
        <w:jc w:val="both"/>
        <w:rPr>
          <w:rFonts w:ascii="Arial" w:hAnsi="Arial" w:cs="Arial"/>
          <w:sz w:val="22"/>
          <w:szCs w:val="22"/>
          <w:lang w:val="en-GB"/>
        </w:rPr>
      </w:pPr>
      <w:r>
        <w:rPr>
          <w:rFonts w:ascii="Arial" w:hAnsi="Arial" w:cs="Arial"/>
          <w:sz w:val="22"/>
          <w:szCs w:val="22"/>
          <w:lang w:val="en-GB"/>
        </w:rPr>
        <w:t xml:space="preserve">Select the </w:t>
      </w:r>
      <w:r w:rsidRPr="007D53FE">
        <w:rPr>
          <w:rFonts w:ascii="Arial" w:hAnsi="Arial" w:cs="Arial"/>
          <w:b/>
          <w:bCs/>
          <w:sz w:val="22"/>
          <w:szCs w:val="22"/>
          <w:u w:val="single"/>
          <w:lang w:val="en-GB"/>
        </w:rPr>
        <w:t>correct answer</w:t>
      </w:r>
      <w:r>
        <w:rPr>
          <w:rFonts w:ascii="Arial" w:hAnsi="Arial" w:cs="Arial"/>
          <w:sz w:val="22"/>
          <w:szCs w:val="22"/>
          <w:lang w:val="en-GB"/>
        </w:rPr>
        <w:t>:</w:t>
      </w:r>
    </w:p>
    <w:p w14:paraId="2E34E65E" w14:textId="77777777" w:rsidR="007D53FE" w:rsidRDefault="007D53FE" w:rsidP="00C55824">
      <w:pPr>
        <w:jc w:val="both"/>
        <w:rPr>
          <w:rFonts w:ascii="Arial" w:hAnsi="Arial" w:cs="Arial"/>
          <w:sz w:val="22"/>
          <w:szCs w:val="22"/>
          <w:lang w:val="en-GB"/>
        </w:rPr>
      </w:pPr>
    </w:p>
    <w:p w14:paraId="18D1130C" w14:textId="209C7B5A" w:rsidR="00876F56" w:rsidRDefault="0013381A" w:rsidP="00C55824">
      <w:pPr>
        <w:jc w:val="both"/>
        <w:rPr>
          <w:rFonts w:ascii="Arial" w:hAnsi="Arial" w:cs="Arial"/>
          <w:sz w:val="22"/>
          <w:szCs w:val="22"/>
          <w:lang w:val="en-GB"/>
        </w:rPr>
      </w:pPr>
      <w:r>
        <w:rPr>
          <w:rFonts w:ascii="Arial" w:hAnsi="Arial" w:cs="Arial"/>
          <w:sz w:val="22"/>
          <w:szCs w:val="22"/>
          <w:lang w:val="en-GB"/>
        </w:rPr>
        <w:t xml:space="preserve">What </w:t>
      </w:r>
      <w:r w:rsidR="007C36B2">
        <w:rPr>
          <w:rFonts w:ascii="Arial" w:hAnsi="Arial" w:cs="Arial"/>
          <w:sz w:val="22"/>
          <w:szCs w:val="22"/>
          <w:lang w:val="en-GB"/>
        </w:rPr>
        <w:t>types</w:t>
      </w:r>
      <w:r>
        <w:rPr>
          <w:rFonts w:ascii="Arial" w:hAnsi="Arial" w:cs="Arial"/>
          <w:sz w:val="22"/>
          <w:szCs w:val="22"/>
          <w:lang w:val="en-GB"/>
        </w:rPr>
        <w:t xml:space="preserve"> of </w:t>
      </w:r>
      <w:r w:rsidR="00603145">
        <w:rPr>
          <w:rFonts w:ascii="Arial" w:hAnsi="Arial" w:cs="Arial"/>
          <w:sz w:val="22"/>
          <w:szCs w:val="22"/>
          <w:lang w:val="en-GB"/>
        </w:rPr>
        <w:t xml:space="preserve">preferential </w:t>
      </w:r>
      <w:r>
        <w:rPr>
          <w:rFonts w:ascii="Arial" w:hAnsi="Arial" w:cs="Arial"/>
          <w:sz w:val="22"/>
          <w:szCs w:val="22"/>
          <w:lang w:val="en-GB"/>
        </w:rPr>
        <w:t xml:space="preserve">transactions are </w:t>
      </w:r>
      <w:r w:rsidR="00603145">
        <w:rPr>
          <w:rFonts w:ascii="Arial" w:hAnsi="Arial" w:cs="Arial"/>
          <w:sz w:val="22"/>
          <w:szCs w:val="22"/>
          <w:lang w:val="en-GB"/>
        </w:rPr>
        <w:t>voidable in an insolvent liquidation</w:t>
      </w:r>
      <w:r>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49720AED" w:rsidR="00876F56" w:rsidRDefault="00603145" w:rsidP="00E219F4">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Every f</w:t>
      </w:r>
      <w:r w:rsidR="0013381A">
        <w:rPr>
          <w:rFonts w:ascii="Arial" w:hAnsi="Arial" w:cs="Arial"/>
          <w:sz w:val="22"/>
          <w:szCs w:val="22"/>
          <w:lang w:val="en-GB"/>
        </w:rPr>
        <w:t>raudulent conveyance</w:t>
      </w:r>
      <w:r>
        <w:rPr>
          <w:rFonts w:ascii="Arial" w:hAnsi="Arial" w:cs="Arial"/>
          <w:sz w:val="22"/>
          <w:szCs w:val="22"/>
          <w:lang w:val="en-GB"/>
        </w:rPr>
        <w:t xml:space="preserve"> or transfer of property</w:t>
      </w:r>
      <w:r w:rsidR="007C36B2">
        <w:rPr>
          <w:rFonts w:ascii="Arial" w:hAnsi="Arial" w:cs="Arial"/>
          <w:sz w:val="22"/>
          <w:szCs w:val="22"/>
          <w:lang w:val="en-GB"/>
        </w:rPr>
        <w:t>.</w:t>
      </w:r>
    </w:p>
    <w:p w14:paraId="3719F90B" w14:textId="77777777" w:rsidR="007D53FE" w:rsidRPr="009A3AB7" w:rsidRDefault="007D53FE" w:rsidP="007D53FE">
      <w:pPr>
        <w:pStyle w:val="ListParagraph"/>
        <w:ind w:left="426"/>
        <w:jc w:val="both"/>
        <w:rPr>
          <w:rFonts w:ascii="Arial" w:hAnsi="Arial" w:cs="Arial"/>
          <w:sz w:val="22"/>
          <w:szCs w:val="22"/>
          <w:lang w:val="en-GB"/>
        </w:rPr>
      </w:pPr>
    </w:p>
    <w:p w14:paraId="1BE14140" w14:textId="0722ABCE" w:rsidR="00876F56" w:rsidRDefault="00603145" w:rsidP="00E219F4">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 xml:space="preserve">Every </w:t>
      </w:r>
      <w:r w:rsidR="0013381A">
        <w:rPr>
          <w:rFonts w:ascii="Arial" w:hAnsi="Arial" w:cs="Arial"/>
          <w:sz w:val="22"/>
          <w:szCs w:val="22"/>
          <w:lang w:val="en-GB"/>
        </w:rPr>
        <w:t>charge</w:t>
      </w:r>
      <w:r w:rsidR="00374259">
        <w:rPr>
          <w:rFonts w:ascii="Arial" w:hAnsi="Arial" w:cs="Arial"/>
          <w:sz w:val="22"/>
          <w:szCs w:val="22"/>
          <w:lang w:val="en-GB"/>
        </w:rPr>
        <w:t xml:space="preserve"> made three years before the commencement of the liquidation</w:t>
      </w:r>
      <w:r w:rsidR="007C36B2">
        <w:rPr>
          <w:rFonts w:ascii="Arial" w:hAnsi="Arial" w:cs="Arial"/>
          <w:sz w:val="22"/>
          <w:szCs w:val="22"/>
          <w:lang w:val="en-GB"/>
        </w:rPr>
        <w:t>.</w:t>
      </w:r>
    </w:p>
    <w:p w14:paraId="4DF4A25F" w14:textId="77777777" w:rsidR="007D53FE" w:rsidRPr="00C55824" w:rsidRDefault="007D53FE" w:rsidP="007D53FE">
      <w:pPr>
        <w:pStyle w:val="ListParagraph"/>
        <w:ind w:left="426"/>
        <w:jc w:val="both"/>
        <w:rPr>
          <w:rFonts w:ascii="Arial" w:hAnsi="Arial" w:cs="Arial"/>
          <w:sz w:val="22"/>
          <w:szCs w:val="22"/>
          <w:lang w:val="en-GB"/>
        </w:rPr>
      </w:pPr>
    </w:p>
    <w:p w14:paraId="2B90FD3B" w14:textId="4CB6D64C" w:rsidR="00876F56" w:rsidRDefault="00603145" w:rsidP="00E219F4">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 xml:space="preserve">Every payment </w:t>
      </w:r>
      <w:r w:rsidR="00374259">
        <w:rPr>
          <w:rFonts w:ascii="Arial" w:hAnsi="Arial" w:cs="Arial"/>
          <w:sz w:val="22"/>
          <w:szCs w:val="22"/>
          <w:lang w:val="en-GB"/>
        </w:rPr>
        <w:t>made after the commencement of the liquidation.</w:t>
      </w:r>
    </w:p>
    <w:p w14:paraId="26BD4B8F" w14:textId="77777777" w:rsidR="007D53FE" w:rsidRPr="006239EC" w:rsidRDefault="007D53FE" w:rsidP="006239EC">
      <w:pPr>
        <w:jc w:val="both"/>
        <w:rPr>
          <w:rFonts w:ascii="Arial" w:hAnsi="Arial" w:cs="Arial"/>
          <w:sz w:val="22"/>
          <w:szCs w:val="22"/>
          <w:lang w:val="en-GB"/>
        </w:rPr>
      </w:pPr>
    </w:p>
    <w:p w14:paraId="744F971F" w14:textId="1D48112E" w:rsidR="00876F56" w:rsidRPr="00C55824" w:rsidRDefault="00374259" w:rsidP="00E219F4">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None</w:t>
      </w:r>
      <w:r w:rsidR="0013381A">
        <w:rPr>
          <w:rFonts w:ascii="Arial" w:hAnsi="Arial" w:cs="Arial"/>
          <w:sz w:val="22"/>
          <w:szCs w:val="22"/>
          <w:lang w:val="en-GB"/>
        </w:rPr>
        <w:t xml:space="preserve"> of the above</w:t>
      </w:r>
      <w:r w:rsidR="007C36B2">
        <w:rPr>
          <w:rFonts w:ascii="Arial" w:hAnsi="Arial" w:cs="Arial"/>
          <w:sz w:val="22"/>
          <w:szCs w:val="22"/>
          <w:lang w:val="en-GB"/>
        </w:rPr>
        <w:t>.</w:t>
      </w:r>
    </w:p>
    <w:p w14:paraId="5E8F900F" w14:textId="6B5CD66E" w:rsidR="005B79F4" w:rsidRDefault="005B79F4" w:rsidP="00C55824">
      <w:pPr>
        <w:jc w:val="both"/>
        <w:rPr>
          <w:rFonts w:ascii="Arial" w:hAnsi="Arial" w:cs="Arial"/>
          <w:sz w:val="22"/>
          <w:szCs w:val="22"/>
        </w:rPr>
      </w:pPr>
    </w:p>
    <w:p w14:paraId="639B2B1A" w14:textId="52D16913" w:rsidR="00585899" w:rsidRDefault="00585899" w:rsidP="00C55824">
      <w:pPr>
        <w:jc w:val="both"/>
        <w:rPr>
          <w:rFonts w:ascii="Arial" w:hAnsi="Arial" w:cs="Arial"/>
          <w:sz w:val="22"/>
          <w:szCs w:val="22"/>
        </w:rPr>
      </w:pPr>
    </w:p>
    <w:p w14:paraId="46B8D592" w14:textId="3BE60972" w:rsidR="00585899" w:rsidRDefault="00585899" w:rsidP="00C55824">
      <w:pPr>
        <w:jc w:val="both"/>
        <w:rPr>
          <w:rFonts w:ascii="Arial" w:hAnsi="Arial" w:cs="Arial"/>
          <w:sz w:val="22"/>
          <w:szCs w:val="22"/>
        </w:rPr>
      </w:pPr>
    </w:p>
    <w:p w14:paraId="0305383A" w14:textId="77777777" w:rsidR="00585899" w:rsidRDefault="00585899"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52FC0D7D" w14:textId="136AB647" w:rsidR="00585899" w:rsidRDefault="00585899" w:rsidP="00690F5A">
      <w:pPr>
        <w:jc w:val="both"/>
        <w:rPr>
          <w:rFonts w:ascii="Arial" w:hAnsi="Arial" w:cs="Arial"/>
          <w:sz w:val="22"/>
          <w:szCs w:val="22"/>
          <w:lang w:val="en-GB"/>
        </w:rPr>
      </w:pPr>
      <w:r>
        <w:rPr>
          <w:rFonts w:ascii="Arial" w:hAnsi="Arial" w:cs="Arial"/>
          <w:sz w:val="22"/>
          <w:szCs w:val="22"/>
          <w:lang w:val="en-GB"/>
        </w:rPr>
        <w:t xml:space="preserve">Select the </w:t>
      </w:r>
      <w:r w:rsidRPr="00B77AD1">
        <w:rPr>
          <w:rFonts w:ascii="Arial" w:hAnsi="Arial" w:cs="Arial"/>
          <w:b/>
          <w:bCs/>
          <w:sz w:val="22"/>
          <w:szCs w:val="22"/>
          <w:u w:val="single"/>
          <w:lang w:val="en-GB"/>
        </w:rPr>
        <w:t>correct answer</w:t>
      </w:r>
      <w:r>
        <w:rPr>
          <w:rFonts w:ascii="Arial" w:hAnsi="Arial" w:cs="Arial"/>
          <w:sz w:val="22"/>
          <w:szCs w:val="22"/>
          <w:lang w:val="en-GB"/>
        </w:rPr>
        <w:t>:</w:t>
      </w:r>
    </w:p>
    <w:p w14:paraId="16AB393C" w14:textId="77777777" w:rsidR="00585899" w:rsidRDefault="00585899" w:rsidP="00690F5A">
      <w:pPr>
        <w:jc w:val="both"/>
        <w:rPr>
          <w:rFonts w:ascii="Arial" w:hAnsi="Arial" w:cs="Arial"/>
          <w:sz w:val="22"/>
          <w:szCs w:val="22"/>
          <w:lang w:val="en-GB"/>
        </w:rPr>
      </w:pPr>
    </w:p>
    <w:p w14:paraId="434415CE" w14:textId="2A9E518C" w:rsidR="00690F5A" w:rsidRDefault="00690F5A" w:rsidP="00690F5A">
      <w:pPr>
        <w:jc w:val="both"/>
        <w:rPr>
          <w:rFonts w:ascii="Arial" w:hAnsi="Arial" w:cs="Arial"/>
          <w:sz w:val="22"/>
          <w:szCs w:val="22"/>
          <w:lang w:val="en-GB"/>
        </w:rPr>
      </w:pPr>
      <w:r w:rsidRPr="006D2BBF">
        <w:rPr>
          <w:rFonts w:ascii="Arial" w:hAnsi="Arial" w:cs="Arial"/>
          <w:sz w:val="22"/>
          <w:szCs w:val="22"/>
          <w:lang w:val="en-GB"/>
        </w:rPr>
        <w:t xml:space="preserve">Who may </w:t>
      </w:r>
      <w:r>
        <w:rPr>
          <w:rFonts w:ascii="Arial" w:hAnsi="Arial" w:cs="Arial"/>
          <w:sz w:val="22"/>
          <w:szCs w:val="22"/>
          <w:lang w:val="en-GB"/>
        </w:rPr>
        <w:t>apply for the winding</w:t>
      </w:r>
      <w:r w:rsidR="00585899">
        <w:rPr>
          <w:rFonts w:ascii="Arial" w:hAnsi="Arial" w:cs="Arial"/>
          <w:sz w:val="22"/>
          <w:szCs w:val="22"/>
          <w:lang w:val="en-GB"/>
        </w:rPr>
        <w:t>-</w:t>
      </w:r>
      <w:r>
        <w:rPr>
          <w:rFonts w:ascii="Arial" w:hAnsi="Arial" w:cs="Arial"/>
          <w:sz w:val="22"/>
          <w:szCs w:val="22"/>
          <w:lang w:val="en-GB"/>
        </w:rPr>
        <w:t>up of a Bahamian company</w:t>
      </w:r>
      <w:r w:rsidRPr="006D2BBF">
        <w:rPr>
          <w:rFonts w:ascii="Arial" w:hAnsi="Arial" w:cs="Arial"/>
          <w:sz w:val="22"/>
          <w:szCs w:val="22"/>
          <w:lang w:val="en-GB"/>
        </w:rPr>
        <w:t>?</w:t>
      </w:r>
    </w:p>
    <w:p w14:paraId="260565BE" w14:textId="77777777" w:rsidR="00690F5A" w:rsidRPr="006D2BBF" w:rsidRDefault="00690F5A" w:rsidP="00690F5A">
      <w:pPr>
        <w:jc w:val="both"/>
        <w:rPr>
          <w:rFonts w:ascii="Arial" w:hAnsi="Arial" w:cs="Arial"/>
          <w:sz w:val="22"/>
          <w:szCs w:val="22"/>
          <w:lang w:val="en-GB"/>
        </w:rPr>
      </w:pPr>
    </w:p>
    <w:p w14:paraId="381CDEB3" w14:textId="6FF53529" w:rsidR="00690F5A" w:rsidRDefault="00690F5A" w:rsidP="00E219F4">
      <w:pPr>
        <w:pStyle w:val="ListParagraph"/>
        <w:numPr>
          <w:ilvl w:val="0"/>
          <w:numId w:val="7"/>
        </w:numPr>
        <w:ind w:left="426"/>
        <w:jc w:val="both"/>
        <w:rPr>
          <w:rFonts w:ascii="Arial" w:hAnsi="Arial" w:cs="Arial"/>
          <w:sz w:val="22"/>
          <w:szCs w:val="22"/>
          <w:lang w:val="en-GB"/>
        </w:rPr>
      </w:pPr>
      <w:r w:rsidRPr="00B77AD1">
        <w:rPr>
          <w:rFonts w:ascii="Arial" w:hAnsi="Arial" w:cs="Arial"/>
          <w:sz w:val="22"/>
          <w:szCs w:val="22"/>
          <w:lang w:val="en-GB"/>
        </w:rPr>
        <w:t>The company itself.</w:t>
      </w:r>
    </w:p>
    <w:p w14:paraId="2D0563B3" w14:textId="77777777" w:rsidR="00B77AD1" w:rsidRPr="00B77AD1" w:rsidRDefault="00B77AD1" w:rsidP="00B77AD1">
      <w:pPr>
        <w:pStyle w:val="ListParagraph"/>
        <w:ind w:left="426"/>
        <w:jc w:val="both"/>
        <w:rPr>
          <w:rFonts w:ascii="Arial" w:hAnsi="Arial" w:cs="Arial"/>
          <w:sz w:val="22"/>
          <w:szCs w:val="22"/>
          <w:lang w:val="en-GB"/>
        </w:rPr>
      </w:pPr>
    </w:p>
    <w:p w14:paraId="4698471A" w14:textId="42CEA2F8" w:rsidR="00690F5A" w:rsidRDefault="00690F5A" w:rsidP="00E219F4">
      <w:pPr>
        <w:pStyle w:val="ListParagraph"/>
        <w:numPr>
          <w:ilvl w:val="0"/>
          <w:numId w:val="7"/>
        </w:numPr>
        <w:ind w:left="426"/>
        <w:jc w:val="both"/>
        <w:rPr>
          <w:rFonts w:ascii="Arial" w:hAnsi="Arial" w:cs="Arial"/>
          <w:sz w:val="22"/>
          <w:szCs w:val="22"/>
          <w:lang w:val="en-GB"/>
        </w:rPr>
      </w:pPr>
      <w:r w:rsidRPr="00B77AD1">
        <w:rPr>
          <w:rFonts w:ascii="Arial" w:hAnsi="Arial" w:cs="Arial"/>
          <w:sz w:val="22"/>
          <w:szCs w:val="22"/>
          <w:lang w:val="en-GB"/>
        </w:rPr>
        <w:t>The company’s receiver.</w:t>
      </w:r>
    </w:p>
    <w:p w14:paraId="0C4ECEE0" w14:textId="77777777" w:rsidR="00B77AD1" w:rsidRPr="00B77AD1" w:rsidRDefault="00B77AD1" w:rsidP="00B77AD1">
      <w:pPr>
        <w:pStyle w:val="ListParagraph"/>
        <w:ind w:left="426"/>
        <w:jc w:val="both"/>
        <w:rPr>
          <w:rFonts w:ascii="Arial" w:hAnsi="Arial" w:cs="Arial"/>
          <w:sz w:val="22"/>
          <w:szCs w:val="22"/>
          <w:lang w:val="en-GB"/>
        </w:rPr>
      </w:pPr>
    </w:p>
    <w:p w14:paraId="5AEC94A0" w14:textId="51198EA6" w:rsidR="00690F5A" w:rsidRDefault="00690F5A" w:rsidP="00E219F4">
      <w:pPr>
        <w:pStyle w:val="ListParagraph"/>
        <w:numPr>
          <w:ilvl w:val="0"/>
          <w:numId w:val="7"/>
        </w:numPr>
        <w:ind w:left="426"/>
        <w:jc w:val="both"/>
        <w:rPr>
          <w:rFonts w:ascii="Arial" w:hAnsi="Arial" w:cs="Arial"/>
          <w:sz w:val="22"/>
          <w:szCs w:val="22"/>
          <w:lang w:val="en-GB"/>
        </w:rPr>
      </w:pPr>
      <w:r w:rsidRPr="00B77AD1">
        <w:rPr>
          <w:rFonts w:ascii="Arial" w:hAnsi="Arial" w:cs="Arial"/>
          <w:sz w:val="22"/>
          <w:szCs w:val="22"/>
          <w:lang w:val="en-GB"/>
        </w:rPr>
        <w:t xml:space="preserve">Any officer of the </w:t>
      </w:r>
      <w:r w:rsidR="00B77AD1">
        <w:rPr>
          <w:rFonts w:ascii="Arial" w:hAnsi="Arial" w:cs="Arial"/>
          <w:sz w:val="22"/>
          <w:szCs w:val="22"/>
          <w:lang w:val="en-GB"/>
        </w:rPr>
        <w:t>c</w:t>
      </w:r>
      <w:r w:rsidRPr="00B77AD1">
        <w:rPr>
          <w:rFonts w:ascii="Arial" w:hAnsi="Arial" w:cs="Arial"/>
          <w:sz w:val="22"/>
          <w:szCs w:val="22"/>
          <w:lang w:val="en-GB"/>
        </w:rPr>
        <w:t>ompany.</w:t>
      </w:r>
    </w:p>
    <w:p w14:paraId="64A21C80" w14:textId="77777777" w:rsidR="00B77AD1" w:rsidRPr="00B77AD1" w:rsidRDefault="00B77AD1" w:rsidP="00B77AD1">
      <w:pPr>
        <w:pStyle w:val="ListParagraph"/>
        <w:ind w:left="426"/>
        <w:jc w:val="both"/>
        <w:rPr>
          <w:rFonts w:ascii="Arial" w:hAnsi="Arial" w:cs="Arial"/>
          <w:sz w:val="22"/>
          <w:szCs w:val="22"/>
          <w:lang w:val="en-GB"/>
        </w:rPr>
      </w:pPr>
    </w:p>
    <w:p w14:paraId="410E9258" w14:textId="77777777" w:rsidR="00690F5A" w:rsidRPr="00B77AD1" w:rsidRDefault="00690F5A" w:rsidP="00E219F4">
      <w:pPr>
        <w:pStyle w:val="ListParagraph"/>
        <w:numPr>
          <w:ilvl w:val="0"/>
          <w:numId w:val="7"/>
        </w:numPr>
        <w:ind w:left="426"/>
        <w:jc w:val="both"/>
        <w:rPr>
          <w:rFonts w:ascii="Arial" w:hAnsi="Arial" w:cs="Arial"/>
          <w:sz w:val="22"/>
          <w:szCs w:val="22"/>
          <w:lang w:val="en-GB"/>
        </w:rPr>
      </w:pPr>
      <w:r w:rsidRPr="00B77AD1">
        <w:rPr>
          <w:rFonts w:ascii="Arial" w:hAnsi="Arial" w:cs="Arial"/>
          <w:sz w:val="22"/>
          <w:szCs w:val="22"/>
          <w:lang w:val="en-GB"/>
        </w:rPr>
        <w:t>The Supreme Court of The Bahamas.</w:t>
      </w:r>
    </w:p>
    <w:p w14:paraId="2CBB93E5" w14:textId="316EC674"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11B9058B" w14:textId="42025BB2" w:rsidR="00B77AD1" w:rsidRDefault="00B77AD1" w:rsidP="00C55824">
      <w:pPr>
        <w:jc w:val="both"/>
        <w:rPr>
          <w:rFonts w:ascii="Arial" w:hAnsi="Arial" w:cs="Arial"/>
          <w:sz w:val="22"/>
          <w:szCs w:val="22"/>
          <w:lang w:val="en-GB"/>
        </w:rPr>
      </w:pPr>
      <w:r>
        <w:rPr>
          <w:rFonts w:ascii="Arial" w:hAnsi="Arial" w:cs="Arial"/>
          <w:sz w:val="22"/>
          <w:szCs w:val="22"/>
          <w:lang w:val="en-GB"/>
        </w:rPr>
        <w:t xml:space="preserve">Select the </w:t>
      </w:r>
      <w:r w:rsidRPr="00B77AD1">
        <w:rPr>
          <w:rFonts w:ascii="Arial" w:hAnsi="Arial" w:cs="Arial"/>
          <w:b/>
          <w:bCs/>
          <w:sz w:val="22"/>
          <w:szCs w:val="22"/>
          <w:u w:val="single"/>
          <w:lang w:val="en-GB"/>
        </w:rPr>
        <w:t>correct answer</w:t>
      </w:r>
      <w:r>
        <w:rPr>
          <w:rFonts w:ascii="Arial" w:hAnsi="Arial" w:cs="Arial"/>
          <w:sz w:val="22"/>
          <w:szCs w:val="22"/>
          <w:lang w:val="en-GB"/>
        </w:rPr>
        <w:t>:</w:t>
      </w:r>
    </w:p>
    <w:p w14:paraId="2F0C925F" w14:textId="77777777" w:rsidR="00B77AD1" w:rsidRDefault="00B77AD1" w:rsidP="00C55824">
      <w:pPr>
        <w:jc w:val="both"/>
        <w:rPr>
          <w:rFonts w:ascii="Arial" w:hAnsi="Arial" w:cs="Arial"/>
          <w:sz w:val="22"/>
          <w:szCs w:val="22"/>
          <w:lang w:val="en-GB"/>
        </w:rPr>
      </w:pPr>
    </w:p>
    <w:p w14:paraId="03FD1E6C" w14:textId="02165D79" w:rsidR="00876F56" w:rsidRPr="00C55824" w:rsidRDefault="00C43BB3" w:rsidP="00C55824">
      <w:pPr>
        <w:jc w:val="both"/>
        <w:rPr>
          <w:rFonts w:ascii="Arial" w:hAnsi="Arial" w:cs="Arial"/>
          <w:sz w:val="22"/>
          <w:szCs w:val="22"/>
          <w:lang w:val="en-GB"/>
        </w:rPr>
      </w:pPr>
      <w:r>
        <w:rPr>
          <w:rFonts w:ascii="Arial" w:hAnsi="Arial" w:cs="Arial"/>
          <w:sz w:val="22"/>
          <w:szCs w:val="22"/>
          <w:lang w:val="en-GB"/>
        </w:rPr>
        <w:t>Where do secured creditors rank in a liquidation?</w:t>
      </w:r>
    </w:p>
    <w:p w14:paraId="1B619245" w14:textId="77777777" w:rsidR="00C55824" w:rsidRPr="006D2BBF" w:rsidRDefault="00C55824" w:rsidP="00C55824">
      <w:pPr>
        <w:ind w:left="720" w:hanging="720"/>
        <w:jc w:val="both"/>
        <w:rPr>
          <w:rFonts w:ascii="Arial" w:hAnsi="Arial" w:cs="Arial"/>
          <w:sz w:val="22"/>
          <w:szCs w:val="22"/>
          <w:lang w:val="en-GB"/>
        </w:rPr>
      </w:pPr>
    </w:p>
    <w:p w14:paraId="7079FEAD" w14:textId="3B658BB8" w:rsidR="00690F5A" w:rsidRDefault="00690F5A" w:rsidP="00E219F4">
      <w:pPr>
        <w:pStyle w:val="ListParagraph"/>
        <w:numPr>
          <w:ilvl w:val="0"/>
          <w:numId w:val="8"/>
        </w:numPr>
        <w:ind w:left="426"/>
        <w:jc w:val="both"/>
        <w:rPr>
          <w:rFonts w:ascii="Arial" w:hAnsi="Arial" w:cs="Arial"/>
          <w:sz w:val="22"/>
          <w:szCs w:val="22"/>
          <w:lang w:val="en-GB"/>
        </w:rPr>
      </w:pPr>
      <w:r w:rsidRPr="00B77AD1">
        <w:rPr>
          <w:rFonts w:ascii="Arial" w:hAnsi="Arial" w:cs="Arial"/>
          <w:sz w:val="22"/>
          <w:szCs w:val="22"/>
          <w:lang w:val="en-GB"/>
        </w:rPr>
        <w:t>Behind the costs and expenses of liquidation.</w:t>
      </w:r>
    </w:p>
    <w:p w14:paraId="41ADDD99" w14:textId="77777777" w:rsidR="00B77AD1" w:rsidRPr="00B77AD1" w:rsidRDefault="00B77AD1" w:rsidP="00B77AD1">
      <w:pPr>
        <w:pStyle w:val="ListParagraph"/>
        <w:ind w:left="426"/>
        <w:jc w:val="both"/>
        <w:rPr>
          <w:rFonts w:ascii="Arial" w:hAnsi="Arial" w:cs="Arial"/>
          <w:sz w:val="22"/>
          <w:szCs w:val="22"/>
          <w:lang w:val="en-GB"/>
        </w:rPr>
      </w:pPr>
    </w:p>
    <w:p w14:paraId="1C3ECF32" w14:textId="461B028F" w:rsidR="00690F5A" w:rsidRDefault="00690F5A" w:rsidP="00E219F4">
      <w:pPr>
        <w:pStyle w:val="ListParagraph"/>
        <w:numPr>
          <w:ilvl w:val="0"/>
          <w:numId w:val="8"/>
        </w:numPr>
        <w:ind w:left="426"/>
        <w:jc w:val="both"/>
        <w:rPr>
          <w:rFonts w:ascii="Arial" w:hAnsi="Arial" w:cs="Arial"/>
          <w:sz w:val="22"/>
          <w:szCs w:val="22"/>
          <w:lang w:val="en-GB"/>
        </w:rPr>
      </w:pPr>
      <w:r w:rsidRPr="00B77AD1">
        <w:rPr>
          <w:rFonts w:ascii="Arial" w:hAnsi="Arial" w:cs="Arial"/>
          <w:sz w:val="22"/>
          <w:szCs w:val="22"/>
          <w:lang w:val="en-GB"/>
        </w:rPr>
        <w:t>Behind preferential creditors.</w:t>
      </w:r>
    </w:p>
    <w:p w14:paraId="153E08D6" w14:textId="77777777" w:rsidR="00B77AD1" w:rsidRPr="00B77AD1" w:rsidRDefault="00B77AD1" w:rsidP="00B77AD1">
      <w:pPr>
        <w:pStyle w:val="ListParagraph"/>
        <w:ind w:left="426"/>
        <w:jc w:val="both"/>
        <w:rPr>
          <w:rFonts w:ascii="Arial" w:hAnsi="Arial" w:cs="Arial"/>
          <w:sz w:val="22"/>
          <w:szCs w:val="22"/>
          <w:lang w:val="en-GB"/>
        </w:rPr>
      </w:pPr>
    </w:p>
    <w:p w14:paraId="2084CEBE" w14:textId="07E5A7E7" w:rsidR="00876F56" w:rsidRDefault="00C43BB3" w:rsidP="00E219F4">
      <w:pPr>
        <w:pStyle w:val="ListParagraph"/>
        <w:numPr>
          <w:ilvl w:val="0"/>
          <w:numId w:val="8"/>
        </w:numPr>
        <w:ind w:left="426"/>
        <w:jc w:val="both"/>
        <w:rPr>
          <w:rFonts w:ascii="Arial" w:hAnsi="Arial" w:cs="Arial"/>
          <w:sz w:val="22"/>
          <w:szCs w:val="22"/>
          <w:lang w:val="en-GB"/>
        </w:rPr>
      </w:pPr>
      <w:r w:rsidRPr="00B77AD1">
        <w:rPr>
          <w:rFonts w:ascii="Arial" w:hAnsi="Arial" w:cs="Arial"/>
          <w:sz w:val="22"/>
          <w:szCs w:val="22"/>
          <w:lang w:val="en-GB"/>
        </w:rPr>
        <w:t>Behind unsecured creditors</w:t>
      </w:r>
      <w:r w:rsidR="00B762EF" w:rsidRPr="00B77AD1">
        <w:rPr>
          <w:rFonts w:ascii="Arial" w:hAnsi="Arial" w:cs="Arial"/>
          <w:sz w:val="22"/>
          <w:szCs w:val="22"/>
          <w:lang w:val="en-GB"/>
        </w:rPr>
        <w:t>.</w:t>
      </w:r>
    </w:p>
    <w:p w14:paraId="1066F833" w14:textId="77777777" w:rsidR="00B77AD1" w:rsidRPr="00B77AD1" w:rsidRDefault="00B77AD1" w:rsidP="00B77AD1">
      <w:pPr>
        <w:pStyle w:val="ListParagraph"/>
        <w:ind w:left="426"/>
        <w:jc w:val="both"/>
        <w:rPr>
          <w:rFonts w:ascii="Arial" w:hAnsi="Arial" w:cs="Arial"/>
          <w:sz w:val="22"/>
          <w:szCs w:val="22"/>
          <w:lang w:val="en-GB"/>
        </w:rPr>
      </w:pPr>
    </w:p>
    <w:p w14:paraId="75148F7A" w14:textId="67C5199D" w:rsidR="00876F56" w:rsidRPr="00B77AD1" w:rsidRDefault="00C43BB3" w:rsidP="00E219F4">
      <w:pPr>
        <w:pStyle w:val="ListParagraph"/>
        <w:numPr>
          <w:ilvl w:val="0"/>
          <w:numId w:val="8"/>
        </w:numPr>
        <w:ind w:left="426"/>
        <w:jc w:val="both"/>
        <w:rPr>
          <w:rFonts w:ascii="Arial" w:hAnsi="Arial" w:cs="Arial"/>
          <w:sz w:val="22"/>
          <w:szCs w:val="22"/>
          <w:lang w:val="en-GB"/>
        </w:rPr>
      </w:pPr>
      <w:r w:rsidRPr="00B77AD1">
        <w:rPr>
          <w:rFonts w:ascii="Arial" w:hAnsi="Arial" w:cs="Arial"/>
          <w:sz w:val="22"/>
          <w:szCs w:val="22"/>
          <w:lang w:val="en-GB"/>
        </w:rPr>
        <w:t>In priority to all other creditors, since they can enforce their security outside of the liquidation</w:t>
      </w:r>
      <w:r w:rsidR="00B762EF" w:rsidRPr="00B77AD1">
        <w:rPr>
          <w:rFonts w:ascii="Arial" w:hAnsi="Arial" w:cs="Arial"/>
          <w:sz w:val="22"/>
          <w:szCs w:val="22"/>
          <w:lang w:val="en-GB"/>
        </w:rPr>
        <w:t>.</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1518E9EE" w14:textId="3ECC286E" w:rsidR="00D7491C" w:rsidRDefault="00D7491C" w:rsidP="00C55824">
      <w:pPr>
        <w:jc w:val="both"/>
        <w:rPr>
          <w:rFonts w:ascii="Arial" w:hAnsi="Arial" w:cs="Arial"/>
          <w:sz w:val="22"/>
          <w:szCs w:val="22"/>
          <w:lang w:val="en-GB"/>
        </w:rPr>
      </w:pPr>
      <w:r>
        <w:rPr>
          <w:rFonts w:ascii="Arial" w:hAnsi="Arial" w:cs="Arial"/>
          <w:sz w:val="22"/>
          <w:szCs w:val="22"/>
          <w:lang w:val="en-GB"/>
        </w:rPr>
        <w:t xml:space="preserve">Select the </w:t>
      </w:r>
      <w:r w:rsidRPr="00D7491C">
        <w:rPr>
          <w:rFonts w:ascii="Arial" w:hAnsi="Arial" w:cs="Arial"/>
          <w:b/>
          <w:bCs/>
          <w:sz w:val="22"/>
          <w:szCs w:val="22"/>
          <w:u w:val="single"/>
          <w:lang w:val="en-GB"/>
        </w:rPr>
        <w:t>correct answer</w:t>
      </w:r>
      <w:r>
        <w:rPr>
          <w:rFonts w:ascii="Arial" w:hAnsi="Arial" w:cs="Arial"/>
          <w:sz w:val="22"/>
          <w:szCs w:val="22"/>
          <w:lang w:val="en-GB"/>
        </w:rPr>
        <w:t>:</w:t>
      </w:r>
    </w:p>
    <w:p w14:paraId="78AB1A3F" w14:textId="77777777" w:rsidR="00D7491C" w:rsidRDefault="00D7491C" w:rsidP="00C55824">
      <w:pPr>
        <w:jc w:val="both"/>
        <w:rPr>
          <w:rFonts w:ascii="Arial" w:hAnsi="Arial" w:cs="Arial"/>
          <w:sz w:val="22"/>
          <w:szCs w:val="22"/>
          <w:lang w:val="en-GB"/>
        </w:rPr>
      </w:pPr>
    </w:p>
    <w:p w14:paraId="6F24FB4A" w14:textId="77D31A76" w:rsidR="00876F56" w:rsidRDefault="00690F5A" w:rsidP="00C55824">
      <w:pPr>
        <w:jc w:val="both"/>
        <w:rPr>
          <w:rFonts w:ascii="Arial" w:hAnsi="Arial" w:cs="Arial"/>
          <w:sz w:val="22"/>
          <w:szCs w:val="22"/>
          <w:lang w:val="en-GB"/>
        </w:rPr>
      </w:pPr>
      <w:r>
        <w:rPr>
          <w:rFonts w:ascii="Arial" w:hAnsi="Arial" w:cs="Arial"/>
          <w:sz w:val="22"/>
          <w:szCs w:val="22"/>
          <w:lang w:val="en-GB"/>
        </w:rPr>
        <w:t>Under which circumstance may a company be wound up by the Court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3937C839" w:rsidR="00876F56" w:rsidRDefault="00690F5A" w:rsidP="00E219F4">
      <w:pPr>
        <w:pStyle w:val="ListParagraph"/>
        <w:numPr>
          <w:ilvl w:val="0"/>
          <w:numId w:val="9"/>
        </w:numPr>
        <w:ind w:left="426"/>
        <w:jc w:val="both"/>
        <w:rPr>
          <w:rFonts w:ascii="Arial" w:hAnsi="Arial" w:cs="Arial"/>
          <w:sz w:val="22"/>
          <w:szCs w:val="22"/>
          <w:lang w:val="en-GB"/>
        </w:rPr>
      </w:pPr>
      <w:r w:rsidRPr="00D7491C">
        <w:rPr>
          <w:rFonts w:ascii="Arial" w:hAnsi="Arial" w:cs="Arial"/>
          <w:sz w:val="22"/>
          <w:szCs w:val="22"/>
          <w:lang w:val="en-GB"/>
        </w:rPr>
        <w:t>The Court is of the opinion that it is just and equitable that the company should be wound up</w:t>
      </w:r>
      <w:r w:rsidR="003E3CEA" w:rsidRPr="00D7491C">
        <w:rPr>
          <w:rFonts w:ascii="Arial" w:hAnsi="Arial" w:cs="Arial"/>
          <w:sz w:val="22"/>
          <w:szCs w:val="22"/>
          <w:lang w:val="en-GB"/>
        </w:rPr>
        <w:t>.</w:t>
      </w:r>
    </w:p>
    <w:p w14:paraId="2C08F864" w14:textId="77777777" w:rsidR="00D7491C" w:rsidRPr="00D7491C" w:rsidRDefault="00D7491C" w:rsidP="00D7491C">
      <w:pPr>
        <w:pStyle w:val="ListParagraph"/>
        <w:ind w:left="426"/>
        <w:jc w:val="both"/>
        <w:rPr>
          <w:rFonts w:ascii="Arial" w:hAnsi="Arial" w:cs="Arial"/>
          <w:sz w:val="22"/>
          <w:szCs w:val="22"/>
          <w:lang w:val="en-GB"/>
        </w:rPr>
      </w:pPr>
    </w:p>
    <w:p w14:paraId="5AB28143" w14:textId="6F2DEB51" w:rsidR="00876F56" w:rsidRDefault="00690F5A" w:rsidP="00E219F4">
      <w:pPr>
        <w:pStyle w:val="ListParagraph"/>
        <w:numPr>
          <w:ilvl w:val="0"/>
          <w:numId w:val="9"/>
        </w:numPr>
        <w:ind w:left="426"/>
        <w:jc w:val="both"/>
        <w:rPr>
          <w:rFonts w:ascii="Arial" w:hAnsi="Arial" w:cs="Arial"/>
          <w:sz w:val="22"/>
          <w:szCs w:val="22"/>
          <w:lang w:val="en-GB"/>
        </w:rPr>
      </w:pPr>
      <w:r w:rsidRPr="00D7491C">
        <w:rPr>
          <w:rFonts w:ascii="Arial" w:hAnsi="Arial" w:cs="Arial"/>
          <w:sz w:val="22"/>
          <w:szCs w:val="22"/>
          <w:lang w:val="en-GB"/>
        </w:rPr>
        <w:t>The company is insolvent.</w:t>
      </w:r>
    </w:p>
    <w:p w14:paraId="4FA97E35" w14:textId="77777777" w:rsidR="00D7491C" w:rsidRPr="00D7491C" w:rsidRDefault="00D7491C" w:rsidP="00D7491C">
      <w:pPr>
        <w:pStyle w:val="ListParagraph"/>
        <w:ind w:left="426"/>
        <w:jc w:val="both"/>
        <w:rPr>
          <w:rFonts w:ascii="Arial" w:hAnsi="Arial" w:cs="Arial"/>
          <w:sz w:val="22"/>
          <w:szCs w:val="22"/>
          <w:lang w:val="en-GB"/>
        </w:rPr>
      </w:pPr>
    </w:p>
    <w:p w14:paraId="0D15BE7C" w14:textId="345B93CB" w:rsidR="00876F56" w:rsidRDefault="00690F5A" w:rsidP="00E219F4">
      <w:pPr>
        <w:pStyle w:val="ListParagraph"/>
        <w:numPr>
          <w:ilvl w:val="0"/>
          <w:numId w:val="9"/>
        </w:numPr>
        <w:ind w:left="426"/>
        <w:jc w:val="both"/>
        <w:rPr>
          <w:rFonts w:ascii="Arial" w:hAnsi="Arial" w:cs="Arial"/>
          <w:sz w:val="22"/>
          <w:szCs w:val="22"/>
          <w:lang w:val="en-GB"/>
        </w:rPr>
      </w:pPr>
      <w:r w:rsidRPr="00D7491C">
        <w:rPr>
          <w:rFonts w:ascii="Arial" w:hAnsi="Arial" w:cs="Arial"/>
          <w:sz w:val="22"/>
          <w:szCs w:val="22"/>
          <w:lang w:val="en-GB"/>
        </w:rPr>
        <w:t>The company did not commence its business within a year from its incorporation, or suspends its business for a whole year</w:t>
      </w:r>
      <w:r w:rsidR="003E3CEA" w:rsidRPr="00D7491C">
        <w:rPr>
          <w:rFonts w:ascii="Arial" w:hAnsi="Arial" w:cs="Arial"/>
          <w:sz w:val="22"/>
          <w:szCs w:val="22"/>
          <w:lang w:val="en-GB"/>
        </w:rPr>
        <w:t>.</w:t>
      </w:r>
    </w:p>
    <w:p w14:paraId="384192BC" w14:textId="77777777" w:rsidR="00D7491C" w:rsidRPr="00D7491C" w:rsidRDefault="00D7491C" w:rsidP="00D7491C">
      <w:pPr>
        <w:pStyle w:val="ListParagraph"/>
        <w:ind w:left="426"/>
        <w:jc w:val="both"/>
        <w:rPr>
          <w:rFonts w:ascii="Arial" w:hAnsi="Arial" w:cs="Arial"/>
          <w:sz w:val="22"/>
          <w:szCs w:val="22"/>
          <w:lang w:val="en-GB"/>
        </w:rPr>
      </w:pPr>
    </w:p>
    <w:p w14:paraId="1639580B" w14:textId="2281CFFE" w:rsidR="00876F56" w:rsidRPr="00D7491C" w:rsidRDefault="00690F5A" w:rsidP="00E219F4">
      <w:pPr>
        <w:pStyle w:val="ListParagraph"/>
        <w:numPr>
          <w:ilvl w:val="0"/>
          <w:numId w:val="9"/>
        </w:numPr>
        <w:ind w:left="426"/>
        <w:jc w:val="both"/>
        <w:rPr>
          <w:rFonts w:ascii="Arial" w:hAnsi="Arial" w:cs="Arial"/>
          <w:sz w:val="22"/>
          <w:szCs w:val="22"/>
          <w:lang w:val="en-GB"/>
        </w:rPr>
      </w:pPr>
      <w:r w:rsidRPr="00D7491C">
        <w:rPr>
          <w:rFonts w:ascii="Arial" w:hAnsi="Arial" w:cs="Arial"/>
          <w:sz w:val="22"/>
          <w:szCs w:val="22"/>
          <w:lang w:val="en-GB"/>
        </w:rPr>
        <w:t>All of the above</w:t>
      </w:r>
      <w:r w:rsidR="003E3CEA" w:rsidRPr="00D7491C">
        <w:rPr>
          <w:rFonts w:ascii="Arial" w:hAnsi="Arial" w:cs="Arial"/>
          <w:sz w:val="22"/>
          <w:szCs w:val="22"/>
          <w:lang w:val="en-GB"/>
        </w:rPr>
        <w:t>.</w:t>
      </w:r>
    </w:p>
    <w:p w14:paraId="1BD8D6C0" w14:textId="6DB15042" w:rsidR="00876F56" w:rsidRDefault="00876F56" w:rsidP="003E3CEA">
      <w:pPr>
        <w:widowControl w:val="0"/>
        <w:jc w:val="both"/>
        <w:rPr>
          <w:rFonts w:ascii="Arial" w:hAnsi="Arial" w:cs="Arial"/>
          <w:sz w:val="22"/>
          <w:szCs w:val="22"/>
        </w:rPr>
      </w:pPr>
    </w:p>
    <w:p w14:paraId="5E679430" w14:textId="33EF8B5F" w:rsidR="00E9597C" w:rsidRPr="00B9639B" w:rsidRDefault="00E9597C" w:rsidP="003E3CEA">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3E3CEA">
      <w:pPr>
        <w:widowControl w:val="0"/>
        <w:jc w:val="both"/>
        <w:rPr>
          <w:rFonts w:ascii="Arial" w:hAnsi="Arial" w:cs="Arial"/>
          <w:sz w:val="22"/>
          <w:szCs w:val="22"/>
        </w:rPr>
      </w:pPr>
    </w:p>
    <w:p w14:paraId="1BCDD950" w14:textId="076A9C55" w:rsidR="00D7491C" w:rsidRDefault="00D7491C" w:rsidP="003E3CEA">
      <w:pPr>
        <w:widowControl w:val="0"/>
        <w:jc w:val="both"/>
        <w:rPr>
          <w:rFonts w:ascii="Arial" w:hAnsi="Arial" w:cs="Arial"/>
          <w:sz w:val="22"/>
          <w:szCs w:val="22"/>
          <w:lang w:val="en-GB"/>
        </w:rPr>
      </w:pPr>
      <w:r>
        <w:rPr>
          <w:rFonts w:ascii="Arial" w:hAnsi="Arial" w:cs="Arial"/>
          <w:sz w:val="22"/>
          <w:szCs w:val="22"/>
          <w:lang w:val="en-GB"/>
        </w:rPr>
        <w:t xml:space="preserve">Select the </w:t>
      </w:r>
      <w:r w:rsidRPr="00D7491C">
        <w:rPr>
          <w:rFonts w:ascii="Arial" w:hAnsi="Arial" w:cs="Arial"/>
          <w:b/>
          <w:bCs/>
          <w:sz w:val="22"/>
          <w:szCs w:val="22"/>
          <w:u w:val="single"/>
          <w:lang w:val="en-GB"/>
        </w:rPr>
        <w:t>correct answer</w:t>
      </w:r>
      <w:r>
        <w:rPr>
          <w:rFonts w:ascii="Arial" w:hAnsi="Arial" w:cs="Arial"/>
          <w:sz w:val="22"/>
          <w:szCs w:val="22"/>
          <w:lang w:val="en-GB"/>
        </w:rPr>
        <w:t>:</w:t>
      </w:r>
    </w:p>
    <w:p w14:paraId="5152F936" w14:textId="77777777" w:rsidR="00D7491C" w:rsidRDefault="00D7491C" w:rsidP="003E3CEA">
      <w:pPr>
        <w:widowControl w:val="0"/>
        <w:jc w:val="both"/>
        <w:rPr>
          <w:rFonts w:ascii="Arial" w:hAnsi="Arial" w:cs="Arial"/>
          <w:sz w:val="22"/>
          <w:szCs w:val="22"/>
          <w:lang w:val="en-GB"/>
        </w:rPr>
      </w:pPr>
    </w:p>
    <w:p w14:paraId="285E2325" w14:textId="56ADF2F3" w:rsidR="00876F56" w:rsidRDefault="00AD5BBB" w:rsidP="003E3CEA">
      <w:pPr>
        <w:widowControl w:val="0"/>
        <w:jc w:val="both"/>
        <w:rPr>
          <w:rFonts w:ascii="Arial" w:hAnsi="Arial" w:cs="Arial"/>
          <w:sz w:val="22"/>
          <w:szCs w:val="22"/>
          <w:lang w:val="en-GB"/>
        </w:rPr>
      </w:pPr>
      <w:r>
        <w:rPr>
          <w:rFonts w:ascii="Arial" w:hAnsi="Arial" w:cs="Arial"/>
          <w:sz w:val="22"/>
          <w:szCs w:val="22"/>
          <w:lang w:val="en-GB"/>
        </w:rPr>
        <w:t>W</w:t>
      </w:r>
      <w:r w:rsidR="00C705F4">
        <w:rPr>
          <w:rFonts w:ascii="Arial" w:hAnsi="Arial" w:cs="Arial"/>
          <w:sz w:val="22"/>
          <w:szCs w:val="22"/>
          <w:lang w:val="en-GB"/>
        </w:rPr>
        <w:t xml:space="preserve">hat is the effect </w:t>
      </w:r>
      <w:r>
        <w:rPr>
          <w:rFonts w:ascii="Arial" w:hAnsi="Arial" w:cs="Arial"/>
          <w:sz w:val="22"/>
          <w:szCs w:val="22"/>
          <w:lang w:val="en-GB"/>
        </w:rPr>
        <w:t>of a winding</w:t>
      </w:r>
      <w:r w:rsidR="00C705F4">
        <w:rPr>
          <w:rFonts w:ascii="Arial" w:hAnsi="Arial" w:cs="Arial"/>
          <w:sz w:val="22"/>
          <w:szCs w:val="22"/>
          <w:lang w:val="en-GB"/>
        </w:rPr>
        <w:t>-</w:t>
      </w:r>
      <w:r>
        <w:rPr>
          <w:rFonts w:ascii="Arial" w:hAnsi="Arial" w:cs="Arial"/>
          <w:sz w:val="22"/>
          <w:szCs w:val="22"/>
          <w:lang w:val="en-GB"/>
        </w:rPr>
        <w:t>up</w:t>
      </w:r>
      <w:r w:rsidR="00F31249">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5D450F39" w:rsidR="00876F56" w:rsidRDefault="00AD5BBB" w:rsidP="00E219F4">
      <w:pPr>
        <w:pStyle w:val="ListParagraph"/>
        <w:keepNext/>
        <w:numPr>
          <w:ilvl w:val="0"/>
          <w:numId w:val="10"/>
        </w:numPr>
        <w:ind w:left="426"/>
        <w:jc w:val="both"/>
        <w:rPr>
          <w:rFonts w:ascii="Arial" w:hAnsi="Arial" w:cs="Arial"/>
          <w:sz w:val="22"/>
          <w:szCs w:val="22"/>
          <w:lang w:val="en-GB"/>
        </w:rPr>
      </w:pPr>
      <w:r w:rsidRPr="00C705F4">
        <w:rPr>
          <w:rFonts w:ascii="Arial" w:hAnsi="Arial" w:cs="Arial"/>
          <w:sz w:val="22"/>
          <w:szCs w:val="22"/>
          <w:lang w:val="en-GB"/>
        </w:rPr>
        <w:t>The liquidator acquires custody and control of the company’s assets</w:t>
      </w:r>
      <w:r w:rsidR="00F31249" w:rsidRPr="00C705F4">
        <w:rPr>
          <w:rFonts w:ascii="Arial" w:hAnsi="Arial" w:cs="Arial"/>
          <w:sz w:val="22"/>
          <w:szCs w:val="22"/>
          <w:lang w:val="en-GB"/>
        </w:rPr>
        <w:t>.</w:t>
      </w:r>
    </w:p>
    <w:p w14:paraId="3D65F478" w14:textId="77777777" w:rsidR="00C705F4" w:rsidRPr="00C705F4" w:rsidRDefault="00C705F4" w:rsidP="00C705F4">
      <w:pPr>
        <w:pStyle w:val="ListParagraph"/>
        <w:keepNext/>
        <w:ind w:left="426"/>
        <w:jc w:val="both"/>
        <w:rPr>
          <w:rFonts w:ascii="Arial" w:hAnsi="Arial" w:cs="Arial"/>
          <w:sz w:val="22"/>
          <w:szCs w:val="22"/>
          <w:lang w:val="en-GB"/>
        </w:rPr>
      </w:pPr>
    </w:p>
    <w:p w14:paraId="76B9338A" w14:textId="0B60759D" w:rsidR="00876F56" w:rsidRDefault="00AD5BBB" w:rsidP="00E219F4">
      <w:pPr>
        <w:pStyle w:val="ListParagraph"/>
        <w:numPr>
          <w:ilvl w:val="0"/>
          <w:numId w:val="10"/>
        </w:numPr>
        <w:ind w:left="426"/>
        <w:jc w:val="both"/>
        <w:rPr>
          <w:rFonts w:ascii="Arial" w:hAnsi="Arial" w:cs="Arial"/>
          <w:sz w:val="22"/>
          <w:szCs w:val="22"/>
          <w:lang w:val="en-GB"/>
        </w:rPr>
      </w:pPr>
      <w:r w:rsidRPr="00C705F4">
        <w:rPr>
          <w:rFonts w:ascii="Arial" w:hAnsi="Arial" w:cs="Arial"/>
          <w:sz w:val="22"/>
          <w:szCs w:val="22"/>
          <w:lang w:val="en-GB"/>
        </w:rPr>
        <w:t>Unless the court orders, no share in the company may be transferred</w:t>
      </w:r>
      <w:r w:rsidR="00F31249" w:rsidRPr="00C705F4">
        <w:rPr>
          <w:rFonts w:ascii="Arial" w:hAnsi="Arial" w:cs="Arial"/>
          <w:sz w:val="22"/>
          <w:szCs w:val="22"/>
          <w:lang w:val="en-GB"/>
        </w:rPr>
        <w:t>.</w:t>
      </w:r>
    </w:p>
    <w:p w14:paraId="0E8CCF98" w14:textId="77777777" w:rsidR="00C705F4" w:rsidRPr="00C705F4" w:rsidRDefault="00C705F4" w:rsidP="00C705F4">
      <w:pPr>
        <w:pStyle w:val="ListParagraph"/>
        <w:ind w:left="426"/>
        <w:jc w:val="both"/>
        <w:rPr>
          <w:rFonts w:ascii="Arial" w:hAnsi="Arial" w:cs="Arial"/>
          <w:sz w:val="22"/>
          <w:szCs w:val="22"/>
          <w:lang w:val="en-GB"/>
        </w:rPr>
      </w:pPr>
    </w:p>
    <w:p w14:paraId="39FB1A5D" w14:textId="4B04BF9A" w:rsidR="00876F56" w:rsidRDefault="00AD5BBB" w:rsidP="00E219F4">
      <w:pPr>
        <w:pStyle w:val="ListParagraph"/>
        <w:numPr>
          <w:ilvl w:val="0"/>
          <w:numId w:val="10"/>
        </w:numPr>
        <w:ind w:left="426"/>
        <w:jc w:val="both"/>
        <w:rPr>
          <w:rFonts w:ascii="Arial" w:hAnsi="Arial" w:cs="Arial"/>
          <w:sz w:val="22"/>
          <w:szCs w:val="22"/>
          <w:lang w:val="en-GB"/>
        </w:rPr>
      </w:pPr>
      <w:r w:rsidRPr="00C705F4">
        <w:rPr>
          <w:rFonts w:ascii="Arial" w:hAnsi="Arial" w:cs="Arial"/>
          <w:sz w:val="22"/>
          <w:szCs w:val="22"/>
          <w:lang w:val="en-GB" w:eastAsia="en-GB"/>
        </w:rPr>
        <w:lastRenderedPageBreak/>
        <w:t>Both a and b</w:t>
      </w:r>
      <w:r w:rsidR="00F31249" w:rsidRPr="00C705F4">
        <w:rPr>
          <w:rFonts w:ascii="Arial" w:hAnsi="Arial" w:cs="Arial"/>
          <w:sz w:val="22"/>
          <w:szCs w:val="22"/>
          <w:lang w:val="en-GB" w:eastAsia="en-GB"/>
        </w:rPr>
        <w:t>.</w:t>
      </w:r>
    </w:p>
    <w:p w14:paraId="1037586E" w14:textId="77777777" w:rsidR="00C705F4" w:rsidRPr="00C705F4" w:rsidRDefault="00C705F4" w:rsidP="00C705F4">
      <w:pPr>
        <w:pStyle w:val="ListParagraph"/>
        <w:ind w:left="426"/>
        <w:jc w:val="both"/>
        <w:rPr>
          <w:rFonts w:ascii="Arial" w:hAnsi="Arial" w:cs="Arial"/>
          <w:sz w:val="22"/>
          <w:szCs w:val="22"/>
          <w:lang w:val="en-GB"/>
        </w:rPr>
      </w:pPr>
    </w:p>
    <w:p w14:paraId="712F248B" w14:textId="4FFE7AE6" w:rsidR="00876F56" w:rsidRPr="00C705F4" w:rsidRDefault="00C43BB3" w:rsidP="00E219F4">
      <w:pPr>
        <w:pStyle w:val="ListParagraph"/>
        <w:numPr>
          <w:ilvl w:val="0"/>
          <w:numId w:val="10"/>
        </w:numPr>
        <w:ind w:left="426"/>
        <w:jc w:val="both"/>
        <w:rPr>
          <w:rFonts w:ascii="Arial" w:hAnsi="Arial" w:cs="Arial"/>
          <w:sz w:val="22"/>
          <w:szCs w:val="22"/>
          <w:lang w:val="en-GB"/>
        </w:rPr>
      </w:pPr>
      <w:r w:rsidRPr="00C705F4">
        <w:rPr>
          <w:rFonts w:ascii="Arial" w:hAnsi="Arial" w:cs="Arial"/>
          <w:sz w:val="22"/>
          <w:szCs w:val="22"/>
          <w:lang w:val="en-GB"/>
        </w:rPr>
        <w:t>N</w:t>
      </w:r>
      <w:r w:rsidR="00AD5BBB" w:rsidRPr="00C705F4">
        <w:rPr>
          <w:rFonts w:ascii="Arial" w:hAnsi="Arial" w:cs="Arial"/>
          <w:sz w:val="22"/>
          <w:szCs w:val="22"/>
          <w:lang w:val="en-GB"/>
        </w:rPr>
        <w:t xml:space="preserve">either a </w:t>
      </w:r>
      <w:r w:rsidR="00CB0DD5" w:rsidRPr="00C705F4">
        <w:rPr>
          <w:rFonts w:ascii="Arial" w:hAnsi="Arial" w:cs="Arial"/>
          <w:sz w:val="22"/>
          <w:szCs w:val="22"/>
          <w:lang w:val="en-GB"/>
        </w:rPr>
        <w:t>n</w:t>
      </w:r>
      <w:r w:rsidR="00AD5BBB" w:rsidRPr="00C705F4">
        <w:rPr>
          <w:rFonts w:ascii="Arial" w:hAnsi="Arial" w:cs="Arial"/>
          <w:sz w:val="22"/>
          <w:szCs w:val="22"/>
          <w:lang w:val="en-GB"/>
        </w:rPr>
        <w:t>or b</w:t>
      </w:r>
      <w:r w:rsidR="00F31249" w:rsidRPr="00C705F4">
        <w:rPr>
          <w:rFonts w:ascii="Arial" w:hAnsi="Arial" w:cs="Arial"/>
          <w:sz w:val="22"/>
          <w:szCs w:val="22"/>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3900D3E5" w:rsidR="00241FA3" w:rsidRDefault="00EA2C41" w:rsidP="002A37BB">
      <w:pPr>
        <w:ind w:left="720" w:hanging="720"/>
        <w:jc w:val="both"/>
        <w:rPr>
          <w:rFonts w:ascii="Arial" w:hAnsi="Arial" w:cs="Arial"/>
          <w:sz w:val="22"/>
          <w:szCs w:val="22"/>
          <w:lang w:val="en-GB"/>
        </w:rPr>
      </w:pPr>
      <w:r>
        <w:rPr>
          <w:rFonts w:ascii="Arial" w:hAnsi="Arial" w:cs="Arial"/>
          <w:sz w:val="22"/>
          <w:szCs w:val="22"/>
          <w:lang w:val="en-GB"/>
        </w:rPr>
        <w:t xml:space="preserve">In what circumstances may be a </w:t>
      </w:r>
      <w:r w:rsidR="008E381C">
        <w:rPr>
          <w:rFonts w:ascii="Arial" w:hAnsi="Arial" w:cs="Arial"/>
          <w:sz w:val="22"/>
          <w:szCs w:val="22"/>
          <w:lang w:val="en-GB"/>
        </w:rPr>
        <w:t>p</w:t>
      </w:r>
      <w:r>
        <w:rPr>
          <w:rFonts w:ascii="Arial" w:hAnsi="Arial" w:cs="Arial"/>
          <w:sz w:val="22"/>
          <w:szCs w:val="22"/>
          <w:lang w:val="en-GB"/>
        </w:rPr>
        <w:t xml:space="preserve">rovisional </w:t>
      </w:r>
      <w:r w:rsidR="008E381C">
        <w:rPr>
          <w:rFonts w:ascii="Arial" w:hAnsi="Arial" w:cs="Arial"/>
          <w:sz w:val="22"/>
          <w:szCs w:val="22"/>
          <w:lang w:val="en-GB"/>
        </w:rPr>
        <w:t>l</w:t>
      </w:r>
      <w:r>
        <w:rPr>
          <w:rFonts w:ascii="Arial" w:hAnsi="Arial" w:cs="Arial"/>
          <w:sz w:val="22"/>
          <w:szCs w:val="22"/>
          <w:lang w:val="en-GB"/>
        </w:rPr>
        <w:t>iquidator be appointed</w:t>
      </w:r>
      <w:r w:rsidR="008E381C">
        <w:rPr>
          <w:rFonts w:ascii="Arial" w:hAnsi="Arial" w:cs="Arial"/>
          <w:sz w:val="22"/>
          <w:szCs w:val="22"/>
          <w:lang w:val="en-GB"/>
        </w:rPr>
        <w:t xml:space="preserve"> in a winding-up</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57BCFC30" w14:textId="70D9EC1E" w:rsidR="009B07AD" w:rsidRPr="002A37BB" w:rsidRDefault="009B07AD"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6F2C9928" w14:textId="6ACACD89" w:rsidR="00A76E68" w:rsidRPr="002A37BB" w:rsidRDefault="00A76E68" w:rsidP="00A76E68">
      <w:pPr>
        <w:jc w:val="both"/>
        <w:rPr>
          <w:rFonts w:ascii="Arial" w:hAnsi="Arial" w:cs="Arial"/>
          <w:sz w:val="22"/>
          <w:szCs w:val="22"/>
        </w:rPr>
      </w:pPr>
      <w:r>
        <w:rPr>
          <w:rFonts w:ascii="Arial" w:hAnsi="Arial" w:cs="Arial"/>
          <w:sz w:val="22"/>
          <w:szCs w:val="22"/>
          <w:lang w:val="en-GB"/>
        </w:rPr>
        <w:t>In what circumstances may a contributory present a winding</w:t>
      </w:r>
      <w:r w:rsidR="008D48C3">
        <w:rPr>
          <w:rFonts w:ascii="Arial" w:hAnsi="Arial" w:cs="Arial"/>
          <w:sz w:val="22"/>
          <w:szCs w:val="22"/>
          <w:lang w:val="en-GB"/>
        </w:rPr>
        <w:t>-</w:t>
      </w:r>
      <w:r>
        <w:rPr>
          <w:rFonts w:ascii="Arial" w:hAnsi="Arial" w:cs="Arial"/>
          <w:sz w:val="22"/>
          <w:szCs w:val="22"/>
          <w:lang w:val="en-GB"/>
        </w:rPr>
        <w:t>up petition for the winding</w:t>
      </w:r>
      <w:r w:rsidR="008D48C3">
        <w:rPr>
          <w:rFonts w:ascii="Arial" w:hAnsi="Arial" w:cs="Arial"/>
          <w:sz w:val="22"/>
          <w:szCs w:val="22"/>
          <w:lang w:val="en-GB"/>
        </w:rPr>
        <w:t>-</w:t>
      </w:r>
      <w:r>
        <w:rPr>
          <w:rFonts w:ascii="Arial" w:hAnsi="Arial" w:cs="Arial"/>
          <w:sz w:val="22"/>
          <w:szCs w:val="22"/>
          <w:lang w:val="en-GB"/>
        </w:rPr>
        <w:t>up of a company?</w:t>
      </w:r>
    </w:p>
    <w:p w14:paraId="40B6B788" w14:textId="77777777" w:rsidR="004D2BF9" w:rsidRPr="002A37BB" w:rsidRDefault="004D2BF9" w:rsidP="004D2BF9">
      <w:pPr>
        <w:jc w:val="both"/>
        <w:rPr>
          <w:rFonts w:ascii="Arial" w:hAnsi="Arial" w:cs="Arial"/>
          <w:sz w:val="22"/>
          <w:szCs w:val="22"/>
          <w:lang w:val="en-GB"/>
        </w:rPr>
      </w:pPr>
    </w:p>
    <w:p w14:paraId="2F57801B" w14:textId="5F06D026" w:rsidR="009B07AD" w:rsidRPr="002A37BB" w:rsidRDefault="009B07AD" w:rsidP="002A37BB">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46ED347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31E04E7B" w14:textId="0A3F6D6B" w:rsidR="00A76E68" w:rsidRDefault="00A76E68" w:rsidP="00A76E68">
      <w:pPr>
        <w:shd w:val="clear" w:color="auto" w:fill="FFFFFF"/>
        <w:rPr>
          <w:rFonts w:ascii="Arial" w:hAnsi="Arial" w:cs="Arial"/>
          <w:sz w:val="22"/>
          <w:szCs w:val="22"/>
        </w:rPr>
      </w:pPr>
      <w:r>
        <w:rPr>
          <w:rFonts w:ascii="Arial" w:hAnsi="Arial" w:cs="Arial"/>
          <w:sz w:val="22"/>
          <w:szCs w:val="22"/>
          <w:lang w:val="en-GB"/>
        </w:rPr>
        <w:t xml:space="preserve">Describe </w:t>
      </w:r>
      <w:r w:rsidR="008D48C3">
        <w:rPr>
          <w:rFonts w:ascii="Arial" w:hAnsi="Arial" w:cs="Arial"/>
          <w:sz w:val="22"/>
          <w:szCs w:val="22"/>
          <w:lang w:val="en-GB"/>
        </w:rPr>
        <w:t xml:space="preserve">what </w:t>
      </w:r>
      <w:r w:rsidRPr="00DE1092">
        <w:rPr>
          <w:rFonts w:ascii="Arial" w:hAnsi="Arial" w:cs="Arial"/>
          <w:sz w:val="22"/>
          <w:szCs w:val="22"/>
        </w:rPr>
        <w:t xml:space="preserve">the </w:t>
      </w:r>
      <w:r>
        <w:rPr>
          <w:rFonts w:ascii="Arial" w:hAnsi="Arial" w:cs="Arial"/>
          <w:sz w:val="22"/>
          <w:szCs w:val="22"/>
        </w:rPr>
        <w:t>primary</w:t>
      </w:r>
      <w:r w:rsidRPr="00DE1092">
        <w:rPr>
          <w:rFonts w:ascii="Arial" w:hAnsi="Arial" w:cs="Arial"/>
          <w:sz w:val="22"/>
          <w:szCs w:val="22"/>
        </w:rPr>
        <w:t xml:space="preserve"> forms of security over movea</w:t>
      </w:r>
      <w:r>
        <w:rPr>
          <w:rFonts w:ascii="Arial" w:hAnsi="Arial" w:cs="Arial"/>
          <w:sz w:val="22"/>
          <w:szCs w:val="22"/>
        </w:rPr>
        <w:t>ble and immoveable property are.</w:t>
      </w:r>
    </w:p>
    <w:p w14:paraId="28FA893F" w14:textId="5F41C2D0" w:rsidR="00962045" w:rsidRPr="002A37BB" w:rsidRDefault="00962045" w:rsidP="002A37BB">
      <w:pPr>
        <w:ind w:left="720" w:hanging="720"/>
        <w:jc w:val="both"/>
        <w:rPr>
          <w:rFonts w:ascii="Arial" w:hAnsi="Arial" w:cs="Arial"/>
          <w:sz w:val="22"/>
          <w:szCs w:val="22"/>
          <w:lang w:val="en-GB"/>
        </w:rPr>
      </w:pPr>
    </w:p>
    <w:p w14:paraId="78DB9FD8" w14:textId="1705E90E" w:rsidR="00C72848" w:rsidRPr="002A37BB" w:rsidRDefault="00C72848"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6AFF1C4B"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318A14AF" w14:textId="74F3B835" w:rsidR="00C550C8" w:rsidRPr="002A37BB" w:rsidRDefault="00F31249" w:rsidP="002A37BB">
      <w:pPr>
        <w:jc w:val="both"/>
        <w:rPr>
          <w:rFonts w:ascii="Arial" w:hAnsi="Arial" w:cs="Arial"/>
          <w:sz w:val="22"/>
          <w:szCs w:val="22"/>
        </w:rPr>
      </w:pPr>
      <w:r>
        <w:rPr>
          <w:rFonts w:ascii="Arial" w:hAnsi="Arial" w:cs="Arial"/>
          <w:sz w:val="22"/>
          <w:szCs w:val="22"/>
          <w:lang w:val="en-GB"/>
        </w:rPr>
        <w:t xml:space="preserve">Write a brief essay </w:t>
      </w:r>
      <w:r w:rsidR="00820ED7">
        <w:rPr>
          <w:rFonts w:ascii="Arial" w:hAnsi="Arial" w:cs="Arial"/>
          <w:sz w:val="22"/>
          <w:szCs w:val="22"/>
          <w:lang w:val="en-GB"/>
        </w:rPr>
        <w:t>o</w:t>
      </w:r>
      <w:r w:rsidR="00EA2C41">
        <w:rPr>
          <w:rFonts w:ascii="Arial" w:hAnsi="Arial" w:cs="Arial"/>
          <w:sz w:val="22"/>
          <w:szCs w:val="22"/>
          <w:lang w:val="en-GB"/>
        </w:rPr>
        <w:t xml:space="preserve">n </w:t>
      </w:r>
      <w:r w:rsidR="00820ED7">
        <w:rPr>
          <w:rFonts w:ascii="Arial" w:hAnsi="Arial" w:cs="Arial"/>
          <w:sz w:val="22"/>
          <w:szCs w:val="22"/>
          <w:lang w:val="en-GB"/>
        </w:rPr>
        <w:t xml:space="preserve">the </w:t>
      </w:r>
      <w:r w:rsidR="00A76E68">
        <w:rPr>
          <w:rFonts w:ascii="Arial" w:hAnsi="Arial" w:cs="Arial"/>
          <w:sz w:val="22"/>
          <w:szCs w:val="22"/>
          <w:lang w:val="en-GB"/>
        </w:rPr>
        <w:t>duties, functions and powers of official liquidators</w:t>
      </w:r>
      <w:r w:rsidR="006D673D">
        <w:rPr>
          <w:rFonts w:ascii="Arial" w:hAnsi="Arial" w:cs="Arial"/>
          <w:sz w:val="22"/>
          <w:szCs w:val="22"/>
          <w:lang w:val="en-GB"/>
        </w:rPr>
        <w:t>.</w:t>
      </w:r>
    </w:p>
    <w:p w14:paraId="4098D7DA" w14:textId="77777777" w:rsidR="00241FA3" w:rsidRPr="002A37BB" w:rsidRDefault="00241FA3" w:rsidP="002A37BB">
      <w:pPr>
        <w:jc w:val="both"/>
        <w:rPr>
          <w:rFonts w:ascii="Arial" w:hAnsi="Arial" w:cs="Arial"/>
          <w:sz w:val="22"/>
          <w:szCs w:val="22"/>
        </w:rPr>
      </w:pPr>
    </w:p>
    <w:p w14:paraId="4024A332" w14:textId="544D5306" w:rsidR="00544127" w:rsidRPr="002A37BB" w:rsidRDefault="00DF75F8" w:rsidP="002A37BB">
      <w:pPr>
        <w:jc w:val="both"/>
        <w:rPr>
          <w:rFonts w:ascii="Arial" w:hAnsi="Arial" w:cs="Arial"/>
          <w:sz w:val="22"/>
          <w:szCs w:val="22"/>
        </w:rPr>
      </w:pPr>
      <w:r w:rsidRPr="002A37BB">
        <w:rPr>
          <w:rFonts w:ascii="Arial" w:hAnsi="Arial" w:cs="Arial"/>
          <w:color w:val="7B7B7B" w:themeColor="accent3" w:themeShade="BF"/>
          <w:sz w:val="22"/>
          <w:szCs w:val="22"/>
          <w:lang w:val="en-GB"/>
        </w:rPr>
        <w:t>[Type your answer here]</w:t>
      </w: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34DADFAA"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00876CB8" w:rsidR="00807119" w:rsidRPr="002A37BB" w:rsidRDefault="000572D5" w:rsidP="002A37BB">
      <w:pPr>
        <w:jc w:val="both"/>
        <w:rPr>
          <w:rFonts w:ascii="Arial" w:hAnsi="Arial" w:cs="Arial"/>
          <w:sz w:val="22"/>
          <w:szCs w:val="22"/>
        </w:rPr>
      </w:pPr>
      <w:r>
        <w:rPr>
          <w:rFonts w:ascii="Arial" w:hAnsi="Arial" w:cs="Arial"/>
          <w:sz w:val="22"/>
          <w:szCs w:val="22"/>
          <w:lang w:val="en-GB"/>
        </w:rPr>
        <w:t xml:space="preserve">Write a brief essay on the </w:t>
      </w:r>
      <w:r w:rsidR="00CC636A">
        <w:rPr>
          <w:rFonts w:ascii="Arial" w:hAnsi="Arial" w:cs="Arial"/>
          <w:sz w:val="22"/>
          <w:szCs w:val="22"/>
          <w:lang w:val="en-GB"/>
        </w:rPr>
        <w:t>recognition</w:t>
      </w:r>
      <w:r w:rsidR="00A76E68">
        <w:rPr>
          <w:rFonts w:ascii="Arial" w:hAnsi="Arial" w:cs="Arial"/>
          <w:sz w:val="22"/>
          <w:szCs w:val="22"/>
          <w:lang w:val="en-GB"/>
        </w:rPr>
        <w:t xml:space="preserve"> of</w:t>
      </w:r>
      <w:r>
        <w:rPr>
          <w:rFonts w:ascii="Arial" w:hAnsi="Arial" w:cs="Arial"/>
          <w:sz w:val="22"/>
          <w:szCs w:val="22"/>
          <w:lang w:val="en-GB"/>
        </w:rPr>
        <w:t xml:space="preserve"> </w:t>
      </w:r>
      <w:r w:rsidR="00EA2C41">
        <w:rPr>
          <w:rFonts w:ascii="Arial" w:hAnsi="Arial" w:cs="Arial"/>
          <w:sz w:val="22"/>
          <w:szCs w:val="22"/>
          <w:lang w:val="en-GB"/>
        </w:rPr>
        <w:t>foreign judgment</w:t>
      </w:r>
      <w:r w:rsidR="00E219F4">
        <w:rPr>
          <w:rFonts w:ascii="Arial" w:hAnsi="Arial" w:cs="Arial"/>
          <w:sz w:val="22"/>
          <w:szCs w:val="22"/>
          <w:lang w:val="en-GB"/>
        </w:rPr>
        <w:t>s</w:t>
      </w:r>
      <w:r>
        <w:rPr>
          <w:rFonts w:ascii="Arial" w:hAnsi="Arial" w:cs="Arial"/>
          <w:sz w:val="22"/>
          <w:szCs w:val="22"/>
          <w:lang w:val="en-GB"/>
        </w:rPr>
        <w:t xml:space="preserve"> </w:t>
      </w:r>
      <w:r w:rsidR="00EA2C41">
        <w:rPr>
          <w:rFonts w:ascii="Arial" w:hAnsi="Arial" w:cs="Arial"/>
          <w:sz w:val="22"/>
          <w:szCs w:val="22"/>
          <w:lang w:val="en-GB"/>
        </w:rPr>
        <w:t xml:space="preserve">in </w:t>
      </w:r>
      <w:r w:rsidR="00A76E68">
        <w:rPr>
          <w:rFonts w:ascii="Arial" w:hAnsi="Arial" w:cs="Arial"/>
          <w:sz w:val="22"/>
          <w:szCs w:val="22"/>
          <w:lang w:val="en-GB"/>
        </w:rPr>
        <w:t>The Bahamas</w:t>
      </w:r>
      <w:r w:rsidR="006D673D">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7940D274" w14:textId="3576F987" w:rsidR="00DF75F8" w:rsidRPr="002A37BB" w:rsidRDefault="00DF75F8"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3DAA6780" w14:textId="447BAC3D" w:rsidR="00962045" w:rsidRDefault="00962045" w:rsidP="002A37BB">
      <w:pPr>
        <w:jc w:val="both"/>
        <w:rPr>
          <w:rFonts w:ascii="Arial" w:hAnsi="Arial" w:cs="Arial"/>
          <w:sz w:val="22"/>
          <w:szCs w:val="22"/>
          <w:shd w:val="clear" w:color="auto" w:fill="FFFFFF"/>
        </w:rPr>
      </w:pPr>
    </w:p>
    <w:p w14:paraId="578B786D" w14:textId="77777777" w:rsidR="0053083B" w:rsidRPr="002A37BB" w:rsidRDefault="0053083B" w:rsidP="002A37BB">
      <w:pPr>
        <w:jc w:val="both"/>
        <w:rPr>
          <w:rFonts w:ascii="Arial" w:hAnsi="Arial" w:cs="Arial"/>
          <w:sz w:val="22"/>
          <w:szCs w:val="22"/>
          <w:shd w:val="clear" w:color="auto" w:fill="FFFFFF"/>
        </w:rPr>
      </w:pPr>
    </w:p>
    <w:p w14:paraId="55C402CC" w14:textId="76D9D418"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609851E3" w14:textId="77777777" w:rsidR="00631237" w:rsidRDefault="00631237" w:rsidP="0053083B">
      <w:pPr>
        <w:jc w:val="both"/>
        <w:rPr>
          <w:rFonts w:ascii="Arial" w:hAnsi="Arial" w:cs="Arial"/>
          <w:sz w:val="22"/>
          <w:szCs w:val="22"/>
          <w:lang w:val="en-GB"/>
        </w:rPr>
      </w:pPr>
      <w:bookmarkStart w:id="0" w:name="_Hlk17745211"/>
    </w:p>
    <w:p w14:paraId="6F8490B3" w14:textId="4F90D30C" w:rsidR="0053083B" w:rsidRDefault="0053083B" w:rsidP="0053083B">
      <w:pPr>
        <w:jc w:val="both"/>
        <w:rPr>
          <w:rFonts w:ascii="Arial" w:hAnsi="Arial" w:cs="Arial"/>
          <w:sz w:val="22"/>
          <w:szCs w:val="22"/>
          <w:lang w:val="en-GB"/>
        </w:rPr>
      </w:pPr>
      <w:r>
        <w:rPr>
          <w:rFonts w:ascii="Arial" w:hAnsi="Arial" w:cs="Arial"/>
          <w:sz w:val="22"/>
          <w:szCs w:val="22"/>
          <w:lang w:val="en-GB"/>
        </w:rPr>
        <w:t>Multi-national Company Limited</w:t>
      </w:r>
      <w:r w:rsidRPr="00531721">
        <w:rPr>
          <w:rFonts w:ascii="Arial" w:hAnsi="Arial" w:cs="Arial"/>
          <w:sz w:val="22"/>
          <w:szCs w:val="22"/>
          <w:lang w:val="en-GB"/>
        </w:rPr>
        <w:t xml:space="preserve"> </w:t>
      </w:r>
      <w:r>
        <w:rPr>
          <w:rFonts w:ascii="Arial" w:hAnsi="Arial" w:cs="Arial"/>
          <w:sz w:val="22"/>
          <w:szCs w:val="22"/>
          <w:lang w:val="en-GB"/>
        </w:rPr>
        <w:t xml:space="preserve">(the Company) </w:t>
      </w:r>
      <w:r w:rsidRPr="00531721">
        <w:rPr>
          <w:rFonts w:ascii="Arial" w:hAnsi="Arial" w:cs="Arial"/>
          <w:sz w:val="22"/>
          <w:szCs w:val="22"/>
          <w:lang w:val="en-GB"/>
        </w:rPr>
        <w:t xml:space="preserve">was incorporated in </w:t>
      </w:r>
      <w:r>
        <w:rPr>
          <w:rFonts w:ascii="Arial" w:hAnsi="Arial" w:cs="Arial"/>
          <w:sz w:val="22"/>
          <w:szCs w:val="22"/>
          <w:lang w:val="en-GB"/>
        </w:rPr>
        <w:t>2011 in Panama as a private company limited by shares. It held offices in Nassau, The Bahamas and carried on business in The Bahamas, the United States, Canada, England, Singapore, Italy, Switzerland, France</w:t>
      </w:r>
      <w:r w:rsidR="00631237">
        <w:rPr>
          <w:rFonts w:ascii="Arial" w:hAnsi="Arial" w:cs="Arial"/>
          <w:sz w:val="22"/>
          <w:szCs w:val="22"/>
          <w:lang w:val="en-GB"/>
        </w:rPr>
        <w:t>,</w:t>
      </w:r>
      <w:r>
        <w:rPr>
          <w:rFonts w:ascii="Arial" w:hAnsi="Arial" w:cs="Arial"/>
          <w:sz w:val="22"/>
          <w:szCs w:val="22"/>
          <w:lang w:val="en-GB"/>
        </w:rPr>
        <w:t xml:space="preserve"> Australia and New Zealand. </w:t>
      </w:r>
      <w:r w:rsidR="00631237">
        <w:rPr>
          <w:rFonts w:ascii="Arial" w:hAnsi="Arial" w:cs="Arial"/>
          <w:sz w:val="22"/>
          <w:szCs w:val="22"/>
          <w:lang w:val="en-GB"/>
        </w:rPr>
        <w:t xml:space="preserve">Since its incorporation, </w:t>
      </w:r>
      <w:r w:rsidR="00EC5F31">
        <w:rPr>
          <w:rFonts w:ascii="Arial" w:hAnsi="Arial" w:cs="Arial"/>
          <w:sz w:val="22"/>
          <w:szCs w:val="22"/>
          <w:lang w:val="en-GB"/>
        </w:rPr>
        <w:t>t</w:t>
      </w:r>
      <w:r>
        <w:rPr>
          <w:rFonts w:ascii="Arial" w:hAnsi="Arial" w:cs="Arial"/>
          <w:sz w:val="22"/>
          <w:szCs w:val="22"/>
          <w:lang w:val="en-GB"/>
        </w:rPr>
        <w:t>he Company conducted business as an investment firm in American and European markets</w:t>
      </w:r>
      <w:r w:rsidRPr="00531721">
        <w:rPr>
          <w:rFonts w:ascii="Arial" w:hAnsi="Arial" w:cs="Arial"/>
          <w:sz w:val="22"/>
          <w:szCs w:val="22"/>
          <w:lang w:val="en-GB"/>
        </w:rPr>
        <w:t>.</w:t>
      </w:r>
      <w:r>
        <w:rPr>
          <w:rFonts w:ascii="Arial" w:hAnsi="Arial" w:cs="Arial"/>
          <w:sz w:val="22"/>
          <w:szCs w:val="22"/>
          <w:lang w:val="en-GB"/>
        </w:rPr>
        <w:t xml:space="preserve"> The Securities Commission of The Bahamas regulated the Company.</w:t>
      </w:r>
    </w:p>
    <w:p w14:paraId="4BB019CA" w14:textId="77777777" w:rsidR="0053083B" w:rsidRDefault="0053083B" w:rsidP="0053083B">
      <w:pPr>
        <w:jc w:val="both"/>
        <w:rPr>
          <w:rFonts w:ascii="Arial" w:hAnsi="Arial" w:cs="Arial"/>
          <w:sz w:val="22"/>
          <w:szCs w:val="22"/>
          <w:lang w:val="en-GB"/>
        </w:rPr>
      </w:pPr>
    </w:p>
    <w:p w14:paraId="3DDA307A" w14:textId="47835D1E" w:rsidR="0053083B" w:rsidRDefault="0053083B" w:rsidP="0053083B">
      <w:pPr>
        <w:jc w:val="both"/>
        <w:rPr>
          <w:rFonts w:ascii="Arial" w:hAnsi="Arial" w:cs="Arial"/>
          <w:sz w:val="22"/>
          <w:szCs w:val="22"/>
          <w:lang w:val="en-GB"/>
        </w:rPr>
      </w:pPr>
      <w:r>
        <w:rPr>
          <w:rFonts w:ascii="Arial" w:hAnsi="Arial" w:cs="Arial"/>
          <w:sz w:val="22"/>
          <w:szCs w:val="22"/>
          <w:lang w:val="en-GB"/>
        </w:rPr>
        <w:lastRenderedPageBreak/>
        <w:t xml:space="preserve">From 2011 </w:t>
      </w:r>
      <w:r w:rsidR="008E381C">
        <w:rPr>
          <w:rFonts w:ascii="Arial" w:hAnsi="Arial" w:cs="Arial"/>
          <w:sz w:val="22"/>
          <w:szCs w:val="22"/>
          <w:lang w:val="en-GB"/>
        </w:rPr>
        <w:t>to</w:t>
      </w:r>
      <w:r w:rsidR="001B0245">
        <w:rPr>
          <w:rFonts w:ascii="Arial" w:hAnsi="Arial" w:cs="Arial"/>
          <w:sz w:val="22"/>
          <w:szCs w:val="22"/>
          <w:lang w:val="en-GB"/>
        </w:rPr>
        <w:t xml:space="preserve"> </w:t>
      </w:r>
      <w:r>
        <w:rPr>
          <w:rFonts w:ascii="Arial" w:hAnsi="Arial" w:cs="Arial"/>
          <w:sz w:val="22"/>
          <w:szCs w:val="22"/>
          <w:lang w:val="en-GB"/>
        </w:rPr>
        <w:t xml:space="preserve">2017, the Company had over 10,000 wealthy clients in multiple countries and had raised over </w:t>
      </w:r>
      <w:r w:rsidR="008E381C">
        <w:rPr>
          <w:rFonts w:ascii="Arial" w:hAnsi="Arial" w:cs="Arial"/>
          <w:sz w:val="22"/>
          <w:szCs w:val="22"/>
          <w:lang w:val="en-GB"/>
        </w:rPr>
        <w:t>BSD</w:t>
      </w:r>
      <w:r>
        <w:rPr>
          <w:rFonts w:ascii="Arial" w:hAnsi="Arial" w:cs="Arial"/>
          <w:sz w:val="22"/>
          <w:szCs w:val="22"/>
          <w:lang w:val="en-GB"/>
        </w:rPr>
        <w:t>550 million from its investors. Its investment manager was Nicholas Jameson (Mr Jameson). It was discovered in late 2017 that Mr Jameson had defrauded the Company’s investors by falsely claiming that he had successfully achieved exceptional returns when</w:t>
      </w:r>
      <w:r w:rsidR="0008355D">
        <w:rPr>
          <w:rFonts w:ascii="Arial" w:hAnsi="Arial" w:cs="Arial"/>
          <w:sz w:val="22"/>
          <w:szCs w:val="22"/>
          <w:lang w:val="en-GB"/>
        </w:rPr>
        <w:t>,</w:t>
      </w:r>
      <w:r>
        <w:rPr>
          <w:rFonts w:ascii="Arial" w:hAnsi="Arial" w:cs="Arial"/>
          <w:sz w:val="22"/>
          <w:szCs w:val="22"/>
          <w:lang w:val="en-GB"/>
        </w:rPr>
        <w:t xml:space="preserve"> in fact, he was concealing huge losses by his mismanagement of the assets and misappropriation of investor funds to support his lavish lifestyle. The losses we</w:t>
      </w:r>
      <w:r w:rsidR="0008355D">
        <w:rPr>
          <w:rFonts w:ascii="Arial" w:hAnsi="Arial" w:cs="Arial"/>
          <w:sz w:val="22"/>
          <w:szCs w:val="22"/>
          <w:lang w:val="en-GB"/>
        </w:rPr>
        <w:t>re</w:t>
      </w:r>
      <w:r>
        <w:rPr>
          <w:rFonts w:ascii="Arial" w:hAnsi="Arial" w:cs="Arial"/>
          <w:sz w:val="22"/>
          <w:szCs w:val="22"/>
          <w:lang w:val="en-GB"/>
        </w:rPr>
        <w:t xml:space="preserve"> never disclosed </w:t>
      </w:r>
      <w:r w:rsidR="0008355D">
        <w:rPr>
          <w:rFonts w:ascii="Arial" w:hAnsi="Arial" w:cs="Arial"/>
          <w:sz w:val="22"/>
          <w:szCs w:val="22"/>
          <w:lang w:val="en-GB"/>
        </w:rPr>
        <w:t xml:space="preserve">to </w:t>
      </w:r>
      <w:r>
        <w:rPr>
          <w:rFonts w:ascii="Arial" w:hAnsi="Arial" w:cs="Arial"/>
          <w:sz w:val="22"/>
          <w:szCs w:val="22"/>
          <w:lang w:val="en-GB"/>
        </w:rPr>
        <w:t xml:space="preserve">the Company’s investors and Mr Jameson grossly misstated the Company’s value </w:t>
      </w:r>
      <w:r w:rsidR="0008355D">
        <w:rPr>
          <w:rFonts w:ascii="Arial" w:hAnsi="Arial" w:cs="Arial"/>
          <w:sz w:val="22"/>
          <w:szCs w:val="22"/>
          <w:lang w:val="en-GB"/>
        </w:rPr>
        <w:t xml:space="preserve">in order </w:t>
      </w:r>
      <w:r>
        <w:rPr>
          <w:rFonts w:ascii="Arial" w:hAnsi="Arial" w:cs="Arial"/>
          <w:sz w:val="22"/>
          <w:szCs w:val="22"/>
          <w:lang w:val="en-GB"/>
        </w:rPr>
        <w:t xml:space="preserve">to continue to attract new investors.  </w:t>
      </w:r>
    </w:p>
    <w:p w14:paraId="768286D8" w14:textId="77777777" w:rsidR="0053083B" w:rsidRDefault="0053083B" w:rsidP="0053083B">
      <w:pPr>
        <w:jc w:val="both"/>
        <w:rPr>
          <w:rFonts w:ascii="Arial" w:hAnsi="Arial" w:cs="Arial"/>
          <w:sz w:val="22"/>
          <w:szCs w:val="22"/>
          <w:lang w:val="en-GB"/>
        </w:rPr>
      </w:pPr>
    </w:p>
    <w:p w14:paraId="087BF419" w14:textId="301DDA2A" w:rsidR="0053083B" w:rsidRDefault="0053083B" w:rsidP="0053083B">
      <w:pPr>
        <w:jc w:val="both"/>
        <w:rPr>
          <w:rFonts w:ascii="Arial" w:hAnsi="Arial" w:cs="Arial"/>
          <w:sz w:val="22"/>
          <w:szCs w:val="22"/>
          <w:lang w:val="en-GB"/>
        </w:rPr>
      </w:pPr>
      <w:r>
        <w:rPr>
          <w:rFonts w:ascii="Arial" w:hAnsi="Arial" w:cs="Arial"/>
          <w:sz w:val="22"/>
          <w:szCs w:val="22"/>
          <w:lang w:val="en-GB"/>
        </w:rPr>
        <w:t xml:space="preserve">In 2018, it was discovered that the </w:t>
      </w:r>
      <w:r w:rsidR="003D3211">
        <w:rPr>
          <w:rFonts w:ascii="Arial" w:hAnsi="Arial" w:cs="Arial"/>
          <w:sz w:val="22"/>
          <w:szCs w:val="22"/>
          <w:lang w:val="en-GB"/>
        </w:rPr>
        <w:t>C</w:t>
      </w:r>
      <w:r>
        <w:rPr>
          <w:rFonts w:ascii="Arial" w:hAnsi="Arial" w:cs="Arial"/>
          <w:sz w:val="22"/>
          <w:szCs w:val="22"/>
          <w:lang w:val="en-GB"/>
        </w:rPr>
        <w:t>ompany was insolvent. The Company’s directors were aware of Mr Jameson’s actions but took no action to report such behaviour to the relevant authorities and did not resign from the Company’s Board.</w:t>
      </w:r>
    </w:p>
    <w:p w14:paraId="16501EA7" w14:textId="77777777" w:rsidR="0053083B" w:rsidRDefault="0053083B" w:rsidP="0053083B">
      <w:pPr>
        <w:jc w:val="both"/>
        <w:rPr>
          <w:rFonts w:ascii="Arial" w:hAnsi="Arial" w:cs="Arial"/>
          <w:sz w:val="22"/>
          <w:szCs w:val="22"/>
          <w:lang w:val="en-GB"/>
        </w:rPr>
      </w:pPr>
    </w:p>
    <w:p w14:paraId="20C38258" w14:textId="77777777" w:rsidR="0053083B" w:rsidRDefault="0053083B" w:rsidP="0053083B">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76C3A4C" w14:textId="77777777" w:rsidR="0053083B" w:rsidRDefault="0053083B" w:rsidP="0053083B">
      <w:pPr>
        <w:jc w:val="both"/>
        <w:rPr>
          <w:rFonts w:ascii="Arial" w:hAnsi="Arial" w:cs="Arial"/>
          <w:b/>
          <w:bCs/>
          <w:sz w:val="22"/>
          <w:szCs w:val="22"/>
          <w:lang w:val="en-GB"/>
        </w:rPr>
      </w:pPr>
    </w:p>
    <w:p w14:paraId="5E051E4B" w14:textId="77777777" w:rsidR="0053083B" w:rsidRPr="002A37BB" w:rsidRDefault="0053083B" w:rsidP="0053083B">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7 marks]</w:t>
      </w:r>
    </w:p>
    <w:p w14:paraId="0568154A" w14:textId="77777777" w:rsidR="0053083B" w:rsidRPr="002A37BB" w:rsidRDefault="0053083B" w:rsidP="0053083B">
      <w:pPr>
        <w:jc w:val="both"/>
        <w:rPr>
          <w:rFonts w:ascii="Arial" w:hAnsi="Arial" w:cs="Arial"/>
          <w:b/>
          <w:bCs/>
          <w:sz w:val="22"/>
          <w:szCs w:val="22"/>
          <w:lang w:val="en-GB"/>
        </w:rPr>
      </w:pPr>
    </w:p>
    <w:p w14:paraId="05057CE5" w14:textId="20653158" w:rsidR="0053083B" w:rsidRDefault="0053083B" w:rsidP="0053083B">
      <w:pPr>
        <w:jc w:val="both"/>
        <w:rPr>
          <w:rFonts w:ascii="Arial" w:hAnsi="Arial" w:cs="Arial"/>
          <w:sz w:val="22"/>
          <w:szCs w:val="22"/>
          <w:lang w:val="en-GB"/>
        </w:rPr>
      </w:pPr>
      <w:r>
        <w:rPr>
          <w:rFonts w:ascii="Arial" w:hAnsi="Arial" w:cs="Arial"/>
          <w:sz w:val="22"/>
          <w:szCs w:val="22"/>
          <w:lang w:val="en-GB"/>
        </w:rPr>
        <w:t>Can a winding</w:t>
      </w:r>
      <w:r w:rsidR="003D3211">
        <w:rPr>
          <w:rFonts w:ascii="Arial" w:hAnsi="Arial" w:cs="Arial"/>
          <w:sz w:val="22"/>
          <w:szCs w:val="22"/>
          <w:lang w:val="en-GB"/>
        </w:rPr>
        <w:t>-</w:t>
      </w:r>
      <w:r>
        <w:rPr>
          <w:rFonts w:ascii="Arial" w:hAnsi="Arial" w:cs="Arial"/>
          <w:sz w:val="22"/>
          <w:szCs w:val="22"/>
          <w:lang w:val="en-GB"/>
        </w:rPr>
        <w:t xml:space="preserve">up petition be filed in The Bahamas for the Company’s winding up? </w:t>
      </w:r>
      <w:r w:rsidR="003D3211">
        <w:rPr>
          <w:rFonts w:ascii="Arial" w:hAnsi="Arial" w:cs="Arial"/>
          <w:sz w:val="22"/>
          <w:szCs w:val="22"/>
          <w:lang w:val="en-GB"/>
        </w:rPr>
        <w:t>E</w:t>
      </w:r>
      <w:r>
        <w:rPr>
          <w:rFonts w:ascii="Arial" w:hAnsi="Arial" w:cs="Arial"/>
          <w:sz w:val="22"/>
          <w:szCs w:val="22"/>
          <w:lang w:val="en-GB"/>
        </w:rPr>
        <w:t xml:space="preserve">xplain your answer </w:t>
      </w:r>
      <w:r w:rsidR="009B2387">
        <w:rPr>
          <w:rFonts w:ascii="Arial" w:hAnsi="Arial" w:cs="Arial"/>
          <w:sz w:val="22"/>
          <w:szCs w:val="22"/>
          <w:lang w:val="en-GB"/>
        </w:rPr>
        <w:t>by discussing</w:t>
      </w:r>
      <w:r>
        <w:rPr>
          <w:rFonts w:ascii="Arial" w:hAnsi="Arial" w:cs="Arial"/>
          <w:sz w:val="22"/>
          <w:szCs w:val="22"/>
          <w:lang w:val="en-GB"/>
        </w:rPr>
        <w:t xml:space="preserve"> the Bahamian Supreme Court’s jurisdiction to make winding</w:t>
      </w:r>
      <w:r w:rsidR="009B2387">
        <w:rPr>
          <w:rFonts w:ascii="Arial" w:hAnsi="Arial" w:cs="Arial"/>
          <w:sz w:val="22"/>
          <w:szCs w:val="22"/>
          <w:lang w:val="en-GB"/>
        </w:rPr>
        <w:t>-</w:t>
      </w:r>
      <w:r>
        <w:rPr>
          <w:rFonts w:ascii="Arial" w:hAnsi="Arial" w:cs="Arial"/>
          <w:sz w:val="22"/>
          <w:szCs w:val="22"/>
          <w:lang w:val="en-GB"/>
        </w:rPr>
        <w:t>up order</w:t>
      </w:r>
      <w:r w:rsidR="009B2387">
        <w:rPr>
          <w:rFonts w:ascii="Arial" w:hAnsi="Arial" w:cs="Arial"/>
          <w:sz w:val="22"/>
          <w:szCs w:val="22"/>
          <w:lang w:val="en-GB"/>
        </w:rPr>
        <w:t>s</w:t>
      </w:r>
      <w:r>
        <w:rPr>
          <w:rFonts w:ascii="Arial" w:hAnsi="Arial" w:cs="Arial"/>
          <w:sz w:val="22"/>
          <w:szCs w:val="22"/>
          <w:lang w:val="en-GB"/>
        </w:rPr>
        <w:t xml:space="preserve"> and </w:t>
      </w:r>
      <w:r w:rsidR="009B2387">
        <w:rPr>
          <w:rFonts w:ascii="Arial" w:hAnsi="Arial" w:cs="Arial"/>
          <w:sz w:val="22"/>
          <w:szCs w:val="22"/>
          <w:lang w:val="en-GB"/>
        </w:rPr>
        <w:t xml:space="preserve">state </w:t>
      </w:r>
      <w:r>
        <w:rPr>
          <w:rFonts w:ascii="Arial" w:hAnsi="Arial" w:cs="Arial"/>
          <w:sz w:val="22"/>
          <w:szCs w:val="22"/>
          <w:lang w:val="en-GB"/>
        </w:rPr>
        <w:t>on which ground any winding</w:t>
      </w:r>
      <w:r w:rsidR="009B2387">
        <w:rPr>
          <w:rFonts w:ascii="Arial" w:hAnsi="Arial" w:cs="Arial"/>
          <w:sz w:val="22"/>
          <w:szCs w:val="22"/>
          <w:lang w:val="en-GB"/>
        </w:rPr>
        <w:t>-</w:t>
      </w:r>
      <w:r>
        <w:rPr>
          <w:rFonts w:ascii="Arial" w:hAnsi="Arial" w:cs="Arial"/>
          <w:sz w:val="22"/>
          <w:szCs w:val="22"/>
          <w:lang w:val="en-GB"/>
        </w:rPr>
        <w:t xml:space="preserve">up petition could be filed and by whom. </w:t>
      </w:r>
    </w:p>
    <w:p w14:paraId="3E951BD5" w14:textId="77777777" w:rsidR="0053083B" w:rsidRDefault="0053083B" w:rsidP="0053083B">
      <w:pPr>
        <w:jc w:val="both"/>
        <w:rPr>
          <w:rFonts w:ascii="Arial" w:hAnsi="Arial" w:cs="Arial"/>
          <w:sz w:val="22"/>
          <w:szCs w:val="22"/>
          <w:lang w:val="en-GB"/>
        </w:rPr>
      </w:pPr>
    </w:p>
    <w:p w14:paraId="79598E85" w14:textId="77777777" w:rsidR="0053083B" w:rsidRPr="002A37BB" w:rsidRDefault="0053083B" w:rsidP="0053083B">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7BBD83D7" w14:textId="155482A2" w:rsidR="0053083B" w:rsidRDefault="0053083B" w:rsidP="0053083B">
      <w:pPr>
        <w:jc w:val="both"/>
        <w:rPr>
          <w:rFonts w:ascii="Arial" w:hAnsi="Arial" w:cs="Arial"/>
          <w:sz w:val="22"/>
          <w:szCs w:val="22"/>
          <w:lang w:val="en-GB"/>
        </w:rPr>
      </w:pPr>
    </w:p>
    <w:p w14:paraId="66243022" w14:textId="77777777" w:rsidR="009B2387" w:rsidRDefault="009B2387" w:rsidP="0053083B">
      <w:pPr>
        <w:jc w:val="both"/>
        <w:rPr>
          <w:rFonts w:ascii="Arial" w:hAnsi="Arial" w:cs="Arial"/>
          <w:sz w:val="22"/>
          <w:szCs w:val="22"/>
          <w:lang w:val="en-GB"/>
        </w:rPr>
      </w:pPr>
    </w:p>
    <w:p w14:paraId="003ED11B" w14:textId="77777777" w:rsidR="0053083B" w:rsidRPr="00087F21" w:rsidRDefault="0053083B" w:rsidP="0053083B">
      <w:pPr>
        <w:jc w:val="both"/>
        <w:rPr>
          <w:rFonts w:ascii="Arial" w:hAnsi="Arial" w:cs="Arial"/>
          <w:b/>
          <w:bCs/>
          <w:sz w:val="22"/>
          <w:szCs w:val="22"/>
          <w:lang w:val="en-GB"/>
        </w:rPr>
      </w:pPr>
      <w:r w:rsidRPr="00087F21">
        <w:rPr>
          <w:rFonts w:ascii="Arial" w:hAnsi="Arial" w:cs="Arial"/>
          <w:b/>
          <w:bCs/>
          <w:sz w:val="22"/>
          <w:szCs w:val="22"/>
          <w:lang w:val="en-GB"/>
        </w:rPr>
        <w:t>Question 4.2 [maximum 8 marks</w:t>
      </w:r>
      <w:r>
        <w:rPr>
          <w:rFonts w:ascii="Arial" w:hAnsi="Arial" w:cs="Arial"/>
          <w:b/>
          <w:bCs/>
          <w:sz w:val="22"/>
          <w:szCs w:val="22"/>
          <w:lang w:val="en-GB"/>
        </w:rPr>
        <w:t>]</w:t>
      </w:r>
    </w:p>
    <w:p w14:paraId="04E89C07" w14:textId="77777777" w:rsidR="0053083B" w:rsidRDefault="0053083B" w:rsidP="0053083B">
      <w:pPr>
        <w:jc w:val="both"/>
        <w:rPr>
          <w:rFonts w:ascii="Arial" w:hAnsi="Arial" w:cs="Arial"/>
          <w:sz w:val="22"/>
          <w:szCs w:val="22"/>
          <w:lang w:val="en-GB"/>
        </w:rPr>
      </w:pPr>
    </w:p>
    <w:p w14:paraId="6AB67A41" w14:textId="504775B7" w:rsidR="0053083B" w:rsidRDefault="0053083B" w:rsidP="0053083B">
      <w:pPr>
        <w:jc w:val="both"/>
        <w:rPr>
          <w:rFonts w:ascii="Arial" w:hAnsi="Arial" w:cs="Arial"/>
          <w:sz w:val="22"/>
          <w:szCs w:val="22"/>
          <w:lang w:val="en-GB"/>
        </w:rPr>
      </w:pPr>
      <w:r>
        <w:rPr>
          <w:rFonts w:ascii="Arial" w:hAnsi="Arial" w:cs="Arial"/>
          <w:sz w:val="22"/>
          <w:szCs w:val="22"/>
          <w:lang w:val="en-GB"/>
        </w:rPr>
        <w:t>To what extent could the Company’s Board be liable for the Company’s insolvency and fail</w:t>
      </w:r>
      <w:r w:rsidR="009B2387">
        <w:rPr>
          <w:rFonts w:ascii="Arial" w:hAnsi="Arial" w:cs="Arial"/>
          <w:sz w:val="22"/>
          <w:szCs w:val="22"/>
          <w:lang w:val="en-GB"/>
        </w:rPr>
        <w:t>ure</w:t>
      </w:r>
      <w:r>
        <w:rPr>
          <w:rFonts w:ascii="Arial" w:hAnsi="Arial" w:cs="Arial"/>
          <w:sz w:val="22"/>
          <w:szCs w:val="22"/>
          <w:lang w:val="en-GB"/>
        </w:rPr>
        <w:t xml:space="preserve"> to act</w:t>
      </w:r>
      <w:r w:rsidR="002F49CC">
        <w:rPr>
          <w:rFonts w:ascii="Arial" w:hAnsi="Arial" w:cs="Arial"/>
          <w:sz w:val="22"/>
          <w:szCs w:val="22"/>
          <w:lang w:val="en-GB"/>
        </w:rPr>
        <w:t>,</w:t>
      </w:r>
      <w:r>
        <w:rPr>
          <w:rFonts w:ascii="Arial" w:hAnsi="Arial" w:cs="Arial"/>
          <w:sz w:val="22"/>
          <w:szCs w:val="22"/>
          <w:lang w:val="en-GB"/>
        </w:rPr>
        <w:t xml:space="preserve"> given their knowledge of Mr Jameson defrauding the Company’s investors and misappropriation of investor funds?</w:t>
      </w:r>
    </w:p>
    <w:p w14:paraId="757D0349" w14:textId="77777777" w:rsidR="0053083B" w:rsidRPr="002A37BB" w:rsidRDefault="0053083B" w:rsidP="0053083B">
      <w:pPr>
        <w:jc w:val="both"/>
        <w:rPr>
          <w:rFonts w:ascii="Arial" w:hAnsi="Arial" w:cs="Arial"/>
          <w:sz w:val="22"/>
          <w:szCs w:val="22"/>
          <w:lang w:val="en-GB"/>
        </w:rPr>
      </w:pPr>
    </w:p>
    <w:p w14:paraId="57F40240" w14:textId="77777777" w:rsidR="0053083B" w:rsidRPr="002A37BB" w:rsidRDefault="0053083B" w:rsidP="0053083B">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47073F78" w14:textId="77777777" w:rsidR="0053083B" w:rsidRPr="002A37BB" w:rsidRDefault="0053083B" w:rsidP="0053083B">
      <w:pPr>
        <w:autoSpaceDE w:val="0"/>
        <w:autoSpaceDN w:val="0"/>
        <w:adjustRightInd w:val="0"/>
        <w:jc w:val="both"/>
        <w:rPr>
          <w:rFonts w:ascii="Arial" w:hAnsi="Arial" w:cs="Arial"/>
          <w:sz w:val="22"/>
          <w:szCs w:val="22"/>
          <w:lang w:val="en-GB"/>
        </w:rPr>
      </w:pP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A5C14" w14:textId="77777777" w:rsidR="00A60BFF" w:rsidRDefault="00A60BFF" w:rsidP="00241B44">
      <w:r>
        <w:separator/>
      </w:r>
    </w:p>
  </w:endnote>
  <w:endnote w:type="continuationSeparator" w:id="0">
    <w:p w14:paraId="67CE0866" w14:textId="77777777" w:rsidR="00A60BFF" w:rsidRDefault="00A60BF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194DDBF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B0245">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30F05E79" w14:textId="5E4E9927"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AF4C0D">
      <w:rPr>
        <w:rFonts w:ascii="Arial" w:hAnsi="Arial" w:cs="Arial"/>
        <w:sz w:val="18"/>
        <w:szCs w:val="18"/>
        <w:lang w:val="en-GB"/>
      </w:rPr>
      <w:t>ID</w:t>
    </w:r>
    <w:r w:rsidRPr="009B4976">
      <w:rPr>
        <w:rFonts w:ascii="Arial" w:hAnsi="Arial" w:cs="Arial"/>
        <w:sz w:val="18"/>
        <w:szCs w:val="18"/>
        <w:lang w:val="en-GB"/>
      </w:rPr>
      <w:t>.assessment</w:t>
    </w:r>
    <w:r w:rsidR="00AD5BBB">
      <w:rPr>
        <w:rFonts w:ascii="Arial" w:hAnsi="Arial" w:cs="Arial"/>
        <w:sz w:val="18"/>
        <w:szCs w:val="18"/>
        <w:lang w:val="en-GB"/>
      </w:rPr>
      <w:t>5G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2D06B" w14:textId="77777777" w:rsidR="00A60BFF" w:rsidRDefault="00A60BFF" w:rsidP="00241B44">
      <w:r>
        <w:separator/>
      </w:r>
    </w:p>
  </w:footnote>
  <w:footnote w:type="continuationSeparator" w:id="0">
    <w:p w14:paraId="58787EDF" w14:textId="77777777" w:rsidR="00A60BFF" w:rsidRDefault="00A60BF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86E99"/>
    <w:multiLevelType w:val="hybridMultilevel"/>
    <w:tmpl w:val="5978A37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48F3D5D"/>
    <w:multiLevelType w:val="hybridMultilevel"/>
    <w:tmpl w:val="C7860F6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CC365CB"/>
    <w:multiLevelType w:val="hybridMultilevel"/>
    <w:tmpl w:val="B4D4D41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26160B7"/>
    <w:multiLevelType w:val="hybridMultilevel"/>
    <w:tmpl w:val="0E78979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B514AEE"/>
    <w:multiLevelType w:val="hybridMultilevel"/>
    <w:tmpl w:val="A20AE55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62C1199"/>
    <w:multiLevelType w:val="hybridMultilevel"/>
    <w:tmpl w:val="B7C69FC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BCD0831"/>
    <w:multiLevelType w:val="hybridMultilevel"/>
    <w:tmpl w:val="C0BC62F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66935A3B"/>
    <w:multiLevelType w:val="hybridMultilevel"/>
    <w:tmpl w:val="87FAEB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782215"/>
    <w:multiLevelType w:val="hybridMultilevel"/>
    <w:tmpl w:val="702A735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781A48F2"/>
    <w:multiLevelType w:val="hybridMultilevel"/>
    <w:tmpl w:val="4F26F14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5"/>
  </w:num>
  <w:num w:numId="3">
    <w:abstractNumId w:val="3"/>
  </w:num>
  <w:num w:numId="4">
    <w:abstractNumId w:val="9"/>
  </w:num>
  <w:num w:numId="5">
    <w:abstractNumId w:val="0"/>
  </w:num>
  <w:num w:numId="6">
    <w:abstractNumId w:val="2"/>
  </w:num>
  <w:num w:numId="7">
    <w:abstractNumId w:val="8"/>
  </w:num>
  <w:num w:numId="8">
    <w:abstractNumId w:val="4"/>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trackRevisions/>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yMrcwMjE2NjYDQiUdpeDU4uLM/DyQAqNaADNH8EUsAAAA"/>
  </w:docVars>
  <w:rsids>
    <w:rsidRoot w:val="00045088"/>
    <w:rsid w:val="00010BA0"/>
    <w:rsid w:val="00020557"/>
    <w:rsid w:val="00021FC2"/>
    <w:rsid w:val="000250C7"/>
    <w:rsid w:val="00026F16"/>
    <w:rsid w:val="00033182"/>
    <w:rsid w:val="00037621"/>
    <w:rsid w:val="00044D46"/>
    <w:rsid w:val="00045088"/>
    <w:rsid w:val="00045904"/>
    <w:rsid w:val="000479F7"/>
    <w:rsid w:val="000502FD"/>
    <w:rsid w:val="000572D5"/>
    <w:rsid w:val="00065166"/>
    <w:rsid w:val="00082609"/>
    <w:rsid w:val="0008355D"/>
    <w:rsid w:val="000851CC"/>
    <w:rsid w:val="00087F21"/>
    <w:rsid w:val="00093BE8"/>
    <w:rsid w:val="000A407B"/>
    <w:rsid w:val="000A68ED"/>
    <w:rsid w:val="000B5FF1"/>
    <w:rsid w:val="000B609F"/>
    <w:rsid w:val="000D55A8"/>
    <w:rsid w:val="000E4841"/>
    <w:rsid w:val="000F1677"/>
    <w:rsid w:val="000F3D6C"/>
    <w:rsid w:val="00101707"/>
    <w:rsid w:val="00102CC9"/>
    <w:rsid w:val="0010593A"/>
    <w:rsid w:val="0011473D"/>
    <w:rsid w:val="00115C85"/>
    <w:rsid w:val="00123855"/>
    <w:rsid w:val="00126A4D"/>
    <w:rsid w:val="0013381A"/>
    <w:rsid w:val="0014171F"/>
    <w:rsid w:val="0014622C"/>
    <w:rsid w:val="00152348"/>
    <w:rsid w:val="0015456D"/>
    <w:rsid w:val="00155FA2"/>
    <w:rsid w:val="00161F1B"/>
    <w:rsid w:val="00162829"/>
    <w:rsid w:val="00180548"/>
    <w:rsid w:val="00180AC4"/>
    <w:rsid w:val="00180CCE"/>
    <w:rsid w:val="0018267A"/>
    <w:rsid w:val="00182779"/>
    <w:rsid w:val="001830DF"/>
    <w:rsid w:val="001834EC"/>
    <w:rsid w:val="001966D9"/>
    <w:rsid w:val="001A007A"/>
    <w:rsid w:val="001A7E9A"/>
    <w:rsid w:val="001B0245"/>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356EA"/>
    <w:rsid w:val="0024116D"/>
    <w:rsid w:val="00241B44"/>
    <w:rsid w:val="00241FA3"/>
    <w:rsid w:val="00245EFB"/>
    <w:rsid w:val="0025386E"/>
    <w:rsid w:val="002638B0"/>
    <w:rsid w:val="0026647A"/>
    <w:rsid w:val="002668D3"/>
    <w:rsid w:val="0027299F"/>
    <w:rsid w:val="00276EB3"/>
    <w:rsid w:val="00284EBE"/>
    <w:rsid w:val="002903A7"/>
    <w:rsid w:val="0029433F"/>
    <w:rsid w:val="00294829"/>
    <w:rsid w:val="0029690F"/>
    <w:rsid w:val="00297C8A"/>
    <w:rsid w:val="002A2A60"/>
    <w:rsid w:val="002A37BB"/>
    <w:rsid w:val="002A72AD"/>
    <w:rsid w:val="002B1C45"/>
    <w:rsid w:val="002C13C8"/>
    <w:rsid w:val="002C3547"/>
    <w:rsid w:val="002D0021"/>
    <w:rsid w:val="002D299D"/>
    <w:rsid w:val="002D3473"/>
    <w:rsid w:val="002F1956"/>
    <w:rsid w:val="002F3440"/>
    <w:rsid w:val="002F49CC"/>
    <w:rsid w:val="002F75A3"/>
    <w:rsid w:val="00303C2F"/>
    <w:rsid w:val="003144EF"/>
    <w:rsid w:val="00326292"/>
    <w:rsid w:val="00326415"/>
    <w:rsid w:val="00330937"/>
    <w:rsid w:val="00330F31"/>
    <w:rsid w:val="00334648"/>
    <w:rsid w:val="0033768C"/>
    <w:rsid w:val="00337938"/>
    <w:rsid w:val="00340769"/>
    <w:rsid w:val="00341AA6"/>
    <w:rsid w:val="00346213"/>
    <w:rsid w:val="00361A0A"/>
    <w:rsid w:val="00364836"/>
    <w:rsid w:val="0036565C"/>
    <w:rsid w:val="0036625E"/>
    <w:rsid w:val="00374259"/>
    <w:rsid w:val="0037465A"/>
    <w:rsid w:val="00382C98"/>
    <w:rsid w:val="0038533C"/>
    <w:rsid w:val="00386568"/>
    <w:rsid w:val="00390B57"/>
    <w:rsid w:val="003948D5"/>
    <w:rsid w:val="00396821"/>
    <w:rsid w:val="00397D3A"/>
    <w:rsid w:val="003A051E"/>
    <w:rsid w:val="003B170F"/>
    <w:rsid w:val="003B3C5F"/>
    <w:rsid w:val="003C4471"/>
    <w:rsid w:val="003D0A6D"/>
    <w:rsid w:val="003D3211"/>
    <w:rsid w:val="003E0B16"/>
    <w:rsid w:val="003E3CEA"/>
    <w:rsid w:val="003E67D1"/>
    <w:rsid w:val="00404329"/>
    <w:rsid w:val="00405DC1"/>
    <w:rsid w:val="00415F1F"/>
    <w:rsid w:val="0042108F"/>
    <w:rsid w:val="00430FED"/>
    <w:rsid w:val="004316E3"/>
    <w:rsid w:val="00434A8C"/>
    <w:rsid w:val="00437297"/>
    <w:rsid w:val="00441224"/>
    <w:rsid w:val="00444284"/>
    <w:rsid w:val="00445CE6"/>
    <w:rsid w:val="004534C2"/>
    <w:rsid w:val="0045446F"/>
    <w:rsid w:val="0045683E"/>
    <w:rsid w:val="004736AD"/>
    <w:rsid w:val="00477C72"/>
    <w:rsid w:val="00491675"/>
    <w:rsid w:val="00493855"/>
    <w:rsid w:val="00493FCF"/>
    <w:rsid w:val="00495E79"/>
    <w:rsid w:val="004A2D83"/>
    <w:rsid w:val="004A5199"/>
    <w:rsid w:val="004A57DD"/>
    <w:rsid w:val="004A66DD"/>
    <w:rsid w:val="004A7B51"/>
    <w:rsid w:val="004A7D71"/>
    <w:rsid w:val="004A7EF3"/>
    <w:rsid w:val="004B11FD"/>
    <w:rsid w:val="004B23A2"/>
    <w:rsid w:val="004D1A5A"/>
    <w:rsid w:val="004D2BF9"/>
    <w:rsid w:val="004D2FFF"/>
    <w:rsid w:val="004D3721"/>
    <w:rsid w:val="004D64F9"/>
    <w:rsid w:val="004E3A6B"/>
    <w:rsid w:val="004E622C"/>
    <w:rsid w:val="004F5FDF"/>
    <w:rsid w:val="0051679D"/>
    <w:rsid w:val="005177FE"/>
    <w:rsid w:val="0052263B"/>
    <w:rsid w:val="00524728"/>
    <w:rsid w:val="0053083B"/>
    <w:rsid w:val="005331CA"/>
    <w:rsid w:val="00537970"/>
    <w:rsid w:val="00540E3A"/>
    <w:rsid w:val="00544127"/>
    <w:rsid w:val="005463A9"/>
    <w:rsid w:val="00553EB2"/>
    <w:rsid w:val="00560534"/>
    <w:rsid w:val="0056391B"/>
    <w:rsid w:val="005650E2"/>
    <w:rsid w:val="00567AD7"/>
    <w:rsid w:val="00575B2D"/>
    <w:rsid w:val="005833D0"/>
    <w:rsid w:val="005846F3"/>
    <w:rsid w:val="00585899"/>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33D0"/>
    <w:rsid w:val="005F3A50"/>
    <w:rsid w:val="005F4B31"/>
    <w:rsid w:val="00603145"/>
    <w:rsid w:val="00610388"/>
    <w:rsid w:val="00610AC7"/>
    <w:rsid w:val="00612CA5"/>
    <w:rsid w:val="006153EC"/>
    <w:rsid w:val="00621A17"/>
    <w:rsid w:val="006239EC"/>
    <w:rsid w:val="00627CC9"/>
    <w:rsid w:val="00627E7B"/>
    <w:rsid w:val="00630542"/>
    <w:rsid w:val="00631237"/>
    <w:rsid w:val="00632E44"/>
    <w:rsid w:val="00634622"/>
    <w:rsid w:val="00636808"/>
    <w:rsid w:val="00641515"/>
    <w:rsid w:val="00654C2F"/>
    <w:rsid w:val="00657087"/>
    <w:rsid w:val="006639DB"/>
    <w:rsid w:val="006661EF"/>
    <w:rsid w:val="00677AEB"/>
    <w:rsid w:val="00680EF2"/>
    <w:rsid w:val="00687A1D"/>
    <w:rsid w:val="00690F5A"/>
    <w:rsid w:val="00695093"/>
    <w:rsid w:val="00697EA1"/>
    <w:rsid w:val="006A2646"/>
    <w:rsid w:val="006A6530"/>
    <w:rsid w:val="006B435A"/>
    <w:rsid w:val="006B4C64"/>
    <w:rsid w:val="006D673D"/>
    <w:rsid w:val="006D6BD5"/>
    <w:rsid w:val="006E481A"/>
    <w:rsid w:val="006E5298"/>
    <w:rsid w:val="006F0F95"/>
    <w:rsid w:val="006F4A78"/>
    <w:rsid w:val="006F734A"/>
    <w:rsid w:val="00700D83"/>
    <w:rsid w:val="00704852"/>
    <w:rsid w:val="007074E9"/>
    <w:rsid w:val="00713DA4"/>
    <w:rsid w:val="00714BF1"/>
    <w:rsid w:val="00721383"/>
    <w:rsid w:val="00721E30"/>
    <w:rsid w:val="0073158B"/>
    <w:rsid w:val="007333CC"/>
    <w:rsid w:val="0073399A"/>
    <w:rsid w:val="00740DAD"/>
    <w:rsid w:val="0074292A"/>
    <w:rsid w:val="00753941"/>
    <w:rsid w:val="007603F5"/>
    <w:rsid w:val="00762E4A"/>
    <w:rsid w:val="00763C11"/>
    <w:rsid w:val="00764DB0"/>
    <w:rsid w:val="00765A52"/>
    <w:rsid w:val="007660A5"/>
    <w:rsid w:val="0076764D"/>
    <w:rsid w:val="0077498C"/>
    <w:rsid w:val="007809BC"/>
    <w:rsid w:val="00784128"/>
    <w:rsid w:val="00787BCC"/>
    <w:rsid w:val="00793173"/>
    <w:rsid w:val="007A2A33"/>
    <w:rsid w:val="007B512D"/>
    <w:rsid w:val="007B5C89"/>
    <w:rsid w:val="007C1FCC"/>
    <w:rsid w:val="007C36B2"/>
    <w:rsid w:val="007C6201"/>
    <w:rsid w:val="007D53FE"/>
    <w:rsid w:val="007D7C92"/>
    <w:rsid w:val="007E1154"/>
    <w:rsid w:val="007E6BA4"/>
    <w:rsid w:val="007F41F8"/>
    <w:rsid w:val="007F659B"/>
    <w:rsid w:val="0080276E"/>
    <w:rsid w:val="0080454E"/>
    <w:rsid w:val="00804C32"/>
    <w:rsid w:val="00806302"/>
    <w:rsid w:val="00807119"/>
    <w:rsid w:val="00820ED7"/>
    <w:rsid w:val="0082483F"/>
    <w:rsid w:val="008279C0"/>
    <w:rsid w:val="00867701"/>
    <w:rsid w:val="008723F3"/>
    <w:rsid w:val="00876F56"/>
    <w:rsid w:val="00881DE6"/>
    <w:rsid w:val="008837A6"/>
    <w:rsid w:val="00886670"/>
    <w:rsid w:val="00886BAD"/>
    <w:rsid w:val="0089145D"/>
    <w:rsid w:val="008A4DF2"/>
    <w:rsid w:val="008A6CFE"/>
    <w:rsid w:val="008B5333"/>
    <w:rsid w:val="008B6223"/>
    <w:rsid w:val="008C66E0"/>
    <w:rsid w:val="008D48C3"/>
    <w:rsid w:val="008E3339"/>
    <w:rsid w:val="008E381C"/>
    <w:rsid w:val="008F20FC"/>
    <w:rsid w:val="008F5FFE"/>
    <w:rsid w:val="00905A43"/>
    <w:rsid w:val="00912C79"/>
    <w:rsid w:val="00921B8C"/>
    <w:rsid w:val="00942123"/>
    <w:rsid w:val="0095207B"/>
    <w:rsid w:val="00962045"/>
    <w:rsid w:val="00965898"/>
    <w:rsid w:val="00970B9F"/>
    <w:rsid w:val="00980E61"/>
    <w:rsid w:val="009913FD"/>
    <w:rsid w:val="00991428"/>
    <w:rsid w:val="00992676"/>
    <w:rsid w:val="009954B2"/>
    <w:rsid w:val="00996691"/>
    <w:rsid w:val="009A3AB7"/>
    <w:rsid w:val="009B0723"/>
    <w:rsid w:val="009B07AD"/>
    <w:rsid w:val="009B0883"/>
    <w:rsid w:val="009B15E2"/>
    <w:rsid w:val="009B2387"/>
    <w:rsid w:val="009B3D76"/>
    <w:rsid w:val="009B4976"/>
    <w:rsid w:val="009C0B8E"/>
    <w:rsid w:val="009C1BC8"/>
    <w:rsid w:val="009C2442"/>
    <w:rsid w:val="009D0811"/>
    <w:rsid w:val="009D0EE1"/>
    <w:rsid w:val="009E2AEB"/>
    <w:rsid w:val="009E2E27"/>
    <w:rsid w:val="009E45DF"/>
    <w:rsid w:val="009E4DE3"/>
    <w:rsid w:val="009F275E"/>
    <w:rsid w:val="009F42C2"/>
    <w:rsid w:val="00A047EE"/>
    <w:rsid w:val="00A2274A"/>
    <w:rsid w:val="00A235B7"/>
    <w:rsid w:val="00A27A7A"/>
    <w:rsid w:val="00A33F84"/>
    <w:rsid w:val="00A34ABE"/>
    <w:rsid w:val="00A407EF"/>
    <w:rsid w:val="00A46B4C"/>
    <w:rsid w:val="00A5117B"/>
    <w:rsid w:val="00A56D34"/>
    <w:rsid w:val="00A60074"/>
    <w:rsid w:val="00A60BFF"/>
    <w:rsid w:val="00A6627C"/>
    <w:rsid w:val="00A71019"/>
    <w:rsid w:val="00A76E68"/>
    <w:rsid w:val="00A81029"/>
    <w:rsid w:val="00A845F5"/>
    <w:rsid w:val="00A959C5"/>
    <w:rsid w:val="00A96489"/>
    <w:rsid w:val="00AB2413"/>
    <w:rsid w:val="00AB2425"/>
    <w:rsid w:val="00AB685C"/>
    <w:rsid w:val="00AB6C2D"/>
    <w:rsid w:val="00AC08F7"/>
    <w:rsid w:val="00AC3839"/>
    <w:rsid w:val="00AC5925"/>
    <w:rsid w:val="00AC7082"/>
    <w:rsid w:val="00AD4BE8"/>
    <w:rsid w:val="00AD5BBB"/>
    <w:rsid w:val="00AF228E"/>
    <w:rsid w:val="00AF4C0D"/>
    <w:rsid w:val="00B016A8"/>
    <w:rsid w:val="00B14819"/>
    <w:rsid w:val="00B15E2F"/>
    <w:rsid w:val="00B17AA9"/>
    <w:rsid w:val="00B44713"/>
    <w:rsid w:val="00B51B95"/>
    <w:rsid w:val="00B56103"/>
    <w:rsid w:val="00B64929"/>
    <w:rsid w:val="00B736DF"/>
    <w:rsid w:val="00B743D6"/>
    <w:rsid w:val="00B74FBD"/>
    <w:rsid w:val="00B762EF"/>
    <w:rsid w:val="00B77AD1"/>
    <w:rsid w:val="00B77F46"/>
    <w:rsid w:val="00B82586"/>
    <w:rsid w:val="00B829A3"/>
    <w:rsid w:val="00B86DB1"/>
    <w:rsid w:val="00B87869"/>
    <w:rsid w:val="00B9639B"/>
    <w:rsid w:val="00BB0F2B"/>
    <w:rsid w:val="00BC3A5E"/>
    <w:rsid w:val="00BE4FF3"/>
    <w:rsid w:val="00BF50F7"/>
    <w:rsid w:val="00C02F29"/>
    <w:rsid w:val="00C17718"/>
    <w:rsid w:val="00C20AFE"/>
    <w:rsid w:val="00C22A25"/>
    <w:rsid w:val="00C35671"/>
    <w:rsid w:val="00C35B77"/>
    <w:rsid w:val="00C376EB"/>
    <w:rsid w:val="00C43BB3"/>
    <w:rsid w:val="00C46A92"/>
    <w:rsid w:val="00C46EC1"/>
    <w:rsid w:val="00C52796"/>
    <w:rsid w:val="00C53E2C"/>
    <w:rsid w:val="00C550C8"/>
    <w:rsid w:val="00C55824"/>
    <w:rsid w:val="00C56B61"/>
    <w:rsid w:val="00C606C3"/>
    <w:rsid w:val="00C620F4"/>
    <w:rsid w:val="00C64A27"/>
    <w:rsid w:val="00C705F4"/>
    <w:rsid w:val="00C72848"/>
    <w:rsid w:val="00C7736C"/>
    <w:rsid w:val="00C82D87"/>
    <w:rsid w:val="00C8712A"/>
    <w:rsid w:val="00C902C8"/>
    <w:rsid w:val="00C919D1"/>
    <w:rsid w:val="00C963D3"/>
    <w:rsid w:val="00C96466"/>
    <w:rsid w:val="00CA7438"/>
    <w:rsid w:val="00CB0DD5"/>
    <w:rsid w:val="00CB1983"/>
    <w:rsid w:val="00CB2CBB"/>
    <w:rsid w:val="00CB7CAC"/>
    <w:rsid w:val="00CC03AD"/>
    <w:rsid w:val="00CC5335"/>
    <w:rsid w:val="00CC5BA4"/>
    <w:rsid w:val="00CC636A"/>
    <w:rsid w:val="00CD0297"/>
    <w:rsid w:val="00CD1D5B"/>
    <w:rsid w:val="00CD4998"/>
    <w:rsid w:val="00CE1035"/>
    <w:rsid w:val="00CE6E50"/>
    <w:rsid w:val="00CF2819"/>
    <w:rsid w:val="00CF4F9D"/>
    <w:rsid w:val="00CF4FEA"/>
    <w:rsid w:val="00CF70DC"/>
    <w:rsid w:val="00D148DC"/>
    <w:rsid w:val="00D17FDC"/>
    <w:rsid w:val="00D21D8C"/>
    <w:rsid w:val="00D53719"/>
    <w:rsid w:val="00D60F07"/>
    <w:rsid w:val="00D63EFD"/>
    <w:rsid w:val="00D7491C"/>
    <w:rsid w:val="00D84752"/>
    <w:rsid w:val="00D85EBA"/>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19F4"/>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2C41"/>
    <w:rsid w:val="00EA5B00"/>
    <w:rsid w:val="00EB146B"/>
    <w:rsid w:val="00EB45AC"/>
    <w:rsid w:val="00EC441F"/>
    <w:rsid w:val="00EC4755"/>
    <w:rsid w:val="00EC5F31"/>
    <w:rsid w:val="00ED0BC4"/>
    <w:rsid w:val="00ED447D"/>
    <w:rsid w:val="00EE4971"/>
    <w:rsid w:val="00EE6CB0"/>
    <w:rsid w:val="00EF090E"/>
    <w:rsid w:val="00EF322D"/>
    <w:rsid w:val="00EF5572"/>
    <w:rsid w:val="00F033DA"/>
    <w:rsid w:val="00F13691"/>
    <w:rsid w:val="00F13FB1"/>
    <w:rsid w:val="00F17595"/>
    <w:rsid w:val="00F27CD8"/>
    <w:rsid w:val="00F30351"/>
    <w:rsid w:val="00F31249"/>
    <w:rsid w:val="00F3323E"/>
    <w:rsid w:val="00F341F4"/>
    <w:rsid w:val="00F34398"/>
    <w:rsid w:val="00F34F9D"/>
    <w:rsid w:val="00F35CCE"/>
    <w:rsid w:val="00F453DC"/>
    <w:rsid w:val="00F5524B"/>
    <w:rsid w:val="00F60538"/>
    <w:rsid w:val="00F61DD2"/>
    <w:rsid w:val="00F66AFF"/>
    <w:rsid w:val="00F71433"/>
    <w:rsid w:val="00F97C5B"/>
    <w:rsid w:val="00FA3D50"/>
    <w:rsid w:val="00FB6953"/>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8354-9D7F-4FC4-B86C-E39214C8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 Bonaby</dc:creator>
  <cp:keywords/>
  <dc:description/>
  <cp:lastModifiedBy>David Burdette</cp:lastModifiedBy>
  <cp:revision>3</cp:revision>
  <cp:lastPrinted>2019-08-27T05:42:00Z</cp:lastPrinted>
  <dcterms:created xsi:type="dcterms:W3CDTF">2022-05-25T13:29:00Z</dcterms:created>
  <dcterms:modified xsi:type="dcterms:W3CDTF">2022-05-25T13:31:00Z</dcterms:modified>
</cp:coreProperties>
</file>