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0342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77F97D00"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190BCB">
        <w:rPr>
          <w:rFonts w:ascii="Avenir Next Demi Bold" w:hAnsi="Avenir Next Demi Bold" w:cs="Arial"/>
          <w:b/>
          <w:bCs/>
          <w:sz w:val="22"/>
          <w:szCs w:val="22"/>
          <w:lang w:val="en-GB"/>
        </w:rPr>
        <w:t>4</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lastRenderedPageBreak/>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3619F5B9"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No action may be commenced against the company without </w:t>
      </w:r>
      <w:r w:rsidR="00E86DA6">
        <w:rPr>
          <w:rFonts w:ascii="Avenir Next" w:hAnsi="Avenir Next" w:cs="Arial"/>
          <w:sz w:val="22"/>
          <w:szCs w:val="22"/>
          <w:lang w:val="en-GB"/>
        </w:rPr>
        <w:t>permission</w:t>
      </w:r>
      <w:r w:rsidRPr="00310533">
        <w:rPr>
          <w:rFonts w:ascii="Avenir Next" w:hAnsi="Avenir Next" w:cs="Arial"/>
          <w:sz w:val="22"/>
          <w:szCs w:val="22"/>
          <w:lang w:val="en-GB"/>
        </w:rPr>
        <w:t xml:space="preserve"> of the court.</w:t>
      </w:r>
    </w:p>
    <w:p w14:paraId="4906B355" w14:textId="77777777" w:rsidR="007E03FA" w:rsidRPr="00310533" w:rsidRDefault="007E03FA" w:rsidP="000C7A3D">
      <w:pPr>
        <w:jc w:val="both"/>
        <w:rPr>
          <w:rFonts w:ascii="Avenir Next" w:hAnsi="Avenir Next" w:cs="Arial"/>
          <w:sz w:val="22"/>
          <w:szCs w:val="22"/>
          <w:lang w:val="en-GB"/>
        </w:rPr>
      </w:pPr>
    </w:p>
    <w:p w14:paraId="6BD73290" w14:textId="2EA2150E"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continued against the company without permission of the provisional liquidator.</w:t>
      </w:r>
    </w:p>
    <w:p w14:paraId="1477D526" w14:textId="77777777" w:rsidR="007E03FA" w:rsidRPr="00310533" w:rsidRDefault="007E03FA" w:rsidP="000C7A3D">
      <w:pPr>
        <w:jc w:val="both"/>
        <w:rPr>
          <w:rFonts w:ascii="Avenir Next" w:hAnsi="Avenir Next" w:cs="Arial"/>
          <w:sz w:val="22"/>
          <w:szCs w:val="22"/>
          <w:lang w:val="en-GB"/>
        </w:rPr>
      </w:pPr>
    </w:p>
    <w:p w14:paraId="0028DCC4" w14:textId="77E587AC" w:rsidR="00221152" w:rsidRPr="00310533" w:rsidRDefault="00221152" w:rsidP="000C7A3D">
      <w:pPr>
        <w:pStyle w:val="ListParagraph"/>
        <w:numPr>
          <w:ilvl w:val="0"/>
          <w:numId w:val="31"/>
        </w:numPr>
        <w:ind w:left="426"/>
        <w:jc w:val="both"/>
        <w:rPr>
          <w:rFonts w:ascii="Avenir Next" w:hAnsi="Avenir Next" w:cs="Arial"/>
          <w:sz w:val="22"/>
          <w:szCs w:val="22"/>
          <w:lang w:val="en-GB"/>
        </w:rPr>
      </w:pPr>
      <w:r>
        <w:rPr>
          <w:rFonts w:ascii="Avenir Next" w:hAnsi="Avenir Next" w:cs="Arial"/>
          <w:sz w:val="22"/>
          <w:szCs w:val="22"/>
          <w:lang w:val="en-GB"/>
        </w:rPr>
        <w:t>No action may be continued against the company without permission of the restructuring officer.</w:t>
      </w:r>
    </w:p>
    <w:p w14:paraId="22FB943C" w14:textId="77777777" w:rsidR="007E03FA" w:rsidRPr="00310533" w:rsidRDefault="007E03FA" w:rsidP="000C7A3D">
      <w:pPr>
        <w:jc w:val="both"/>
        <w:rPr>
          <w:rFonts w:ascii="Avenir Next" w:hAnsi="Avenir Next" w:cs="Arial"/>
          <w:sz w:val="22"/>
          <w:szCs w:val="22"/>
          <w:lang w:val="en-GB"/>
        </w:rPr>
      </w:pPr>
    </w:p>
    <w:p w14:paraId="6E8F0D7B" w14:textId="77777777" w:rsidR="000F6063" w:rsidRPr="00310533" w:rsidRDefault="000F6063" w:rsidP="000C7A3D">
      <w:pPr>
        <w:pStyle w:val="ListParagraph"/>
        <w:numPr>
          <w:ilvl w:val="0"/>
          <w:numId w:val="31"/>
        </w:numPr>
        <w:ind w:left="426"/>
        <w:jc w:val="both"/>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20E257DD"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w:t>
      </w:r>
      <w:r w:rsidR="008A6BA0">
        <w:rPr>
          <w:rFonts w:ascii="Avenir Next" w:hAnsi="Avenir Next" w:cs="Arial"/>
          <w:sz w:val="22"/>
          <w:szCs w:val="22"/>
          <w:lang w:val="en-GB"/>
        </w:rPr>
        <w:t xml:space="preserve">corporate </w:t>
      </w:r>
      <w:r w:rsidR="00FD6094" w:rsidRPr="00310533">
        <w:rPr>
          <w:rFonts w:ascii="Avenir Next" w:hAnsi="Avenir Next" w:cs="Arial"/>
          <w:sz w:val="22"/>
          <w:szCs w:val="22"/>
          <w:lang w:val="en-GB"/>
        </w:rPr>
        <w:t xml:space="preserve">debtor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0C7A3D">
      <w:pPr>
        <w:jc w:val="both"/>
        <w:rPr>
          <w:rFonts w:ascii="Avenir Next" w:hAnsi="Avenir Next" w:cs="Arial"/>
          <w:color w:val="000000" w:themeColor="text1"/>
          <w:sz w:val="22"/>
          <w:szCs w:val="22"/>
          <w:lang w:val="en-GB"/>
        </w:rPr>
      </w:pPr>
    </w:p>
    <w:p w14:paraId="402E2D59" w14:textId="72345059"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0C7A3D">
      <w:pPr>
        <w:jc w:val="both"/>
        <w:rPr>
          <w:rFonts w:ascii="Avenir Next" w:hAnsi="Avenir Next" w:cs="Arial"/>
          <w:color w:val="000000" w:themeColor="text1"/>
          <w:sz w:val="22"/>
          <w:szCs w:val="22"/>
          <w:lang w:val="en-GB"/>
        </w:rPr>
      </w:pPr>
    </w:p>
    <w:p w14:paraId="32FB1A04" w14:textId="5706A29A"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0C7A3D">
      <w:pPr>
        <w:jc w:val="both"/>
        <w:rPr>
          <w:rFonts w:ascii="Avenir Next" w:hAnsi="Avenir Next" w:cs="Arial"/>
          <w:color w:val="000000" w:themeColor="text1"/>
          <w:sz w:val="22"/>
          <w:szCs w:val="22"/>
          <w:lang w:val="en-GB"/>
        </w:rPr>
      </w:pPr>
    </w:p>
    <w:p w14:paraId="322E7C99" w14:textId="5601C3B2" w:rsidR="00210493" w:rsidRPr="00310533" w:rsidRDefault="00210493" w:rsidP="000C7A3D">
      <w:pPr>
        <w:pStyle w:val="ListParagraph"/>
        <w:numPr>
          <w:ilvl w:val="0"/>
          <w:numId w:val="33"/>
        </w:numPr>
        <w:ind w:left="426"/>
        <w:jc w:val="both"/>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5E1117">
      <w:pPr>
        <w:jc w:val="both"/>
        <w:rPr>
          <w:rFonts w:ascii="Avenir Next" w:hAnsi="Avenir Next" w:cs="Arial"/>
          <w:sz w:val="22"/>
          <w:szCs w:val="22"/>
          <w:lang w:val="en-GB"/>
        </w:rPr>
      </w:pPr>
    </w:p>
    <w:p w14:paraId="35B57312" w14:textId="22733DCD"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5E1117">
      <w:pPr>
        <w:jc w:val="both"/>
        <w:rPr>
          <w:rFonts w:ascii="Avenir Next" w:hAnsi="Avenir Next" w:cs="Arial"/>
          <w:sz w:val="22"/>
          <w:szCs w:val="22"/>
          <w:lang w:val="en-GB"/>
        </w:rPr>
      </w:pPr>
    </w:p>
    <w:p w14:paraId="4987E399" w14:textId="7D3335F3" w:rsidR="00310533" w:rsidRDefault="00310533" w:rsidP="005E1117">
      <w:pPr>
        <w:jc w:val="both"/>
        <w:rPr>
          <w:rFonts w:ascii="Avenir Next" w:hAnsi="Avenir Next" w:cs="Arial"/>
          <w:sz w:val="22"/>
          <w:szCs w:val="22"/>
          <w:lang w:val="en-GB"/>
        </w:rPr>
      </w:pPr>
    </w:p>
    <w:p w14:paraId="30A9B585" w14:textId="77777777" w:rsidR="00310533" w:rsidRPr="00310533" w:rsidRDefault="00310533" w:rsidP="005E1117">
      <w:pPr>
        <w:jc w:val="both"/>
        <w:rPr>
          <w:rFonts w:ascii="Avenir Next" w:hAnsi="Avenir Next" w:cs="Arial"/>
          <w:sz w:val="22"/>
          <w:szCs w:val="22"/>
          <w:lang w:val="en-GB"/>
        </w:rPr>
      </w:pPr>
    </w:p>
    <w:p w14:paraId="0D0C443F" w14:textId="0F1DC2CC" w:rsidR="000F6063" w:rsidRPr="00310533" w:rsidRDefault="000F6063" w:rsidP="005E1117">
      <w:pPr>
        <w:pStyle w:val="ListParagraph"/>
        <w:numPr>
          <w:ilvl w:val="0"/>
          <w:numId w:val="35"/>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May continue to be in control of the company subject to supervision by the provisional liquidator and the court.</w:t>
      </w:r>
    </w:p>
    <w:p w14:paraId="03C6CD14" w14:textId="77777777" w:rsidR="00924973" w:rsidRPr="00310533" w:rsidRDefault="00924973" w:rsidP="005E1117">
      <w:pPr>
        <w:jc w:val="both"/>
        <w:rPr>
          <w:rFonts w:ascii="Avenir Next" w:hAnsi="Avenir Next" w:cs="Arial"/>
          <w:sz w:val="22"/>
          <w:szCs w:val="22"/>
          <w:lang w:val="en-GB"/>
        </w:rPr>
      </w:pPr>
    </w:p>
    <w:p w14:paraId="7B0FB38B" w14:textId="2BF66B25" w:rsidR="00F1258F" w:rsidRPr="00310533" w:rsidRDefault="00F1258F" w:rsidP="005E1117">
      <w:pPr>
        <w:pStyle w:val="ListParagraph"/>
        <w:numPr>
          <w:ilvl w:val="0"/>
          <w:numId w:val="35"/>
        </w:numPr>
        <w:ind w:left="426"/>
        <w:jc w:val="both"/>
        <w:rPr>
          <w:rFonts w:ascii="Avenir Next" w:hAnsi="Avenir Next" w:cs="Arial"/>
          <w:sz w:val="22"/>
          <w:szCs w:val="22"/>
          <w:lang w:val="en-GB"/>
        </w:rPr>
      </w:pPr>
      <w:r>
        <w:rPr>
          <w:rFonts w:ascii="Avenir Next" w:hAnsi="Avenir Next" w:cs="Arial"/>
          <w:sz w:val="22"/>
          <w:szCs w:val="22"/>
          <w:lang w:val="en-GB"/>
        </w:rPr>
        <w:t xml:space="preserve">Are prohibited from having any </w:t>
      </w:r>
      <w:r w:rsidRPr="00310533">
        <w:rPr>
          <w:rFonts w:ascii="Avenir Next" w:hAnsi="Avenir Next" w:cs="Arial"/>
          <w:sz w:val="22"/>
          <w:szCs w:val="22"/>
          <w:lang w:val="en-GB"/>
        </w:rPr>
        <w:t>control of the company.</w:t>
      </w:r>
    </w:p>
    <w:p w14:paraId="7512032C" w14:textId="77777777" w:rsidR="000F6063" w:rsidRPr="00F1258F" w:rsidRDefault="000F6063" w:rsidP="00C55824">
      <w:pPr>
        <w:jc w:val="both"/>
        <w:rPr>
          <w:rFonts w:ascii="Avenir Next" w:hAnsi="Avenir Next" w:cs="Arial"/>
          <w:b/>
          <w:bCs/>
          <w:sz w:val="22"/>
          <w:szCs w:val="22"/>
          <w:lang w:val="en-GB"/>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4071B45" w14:textId="3CBF46A0" w:rsidR="007914D4" w:rsidRPr="007914D4" w:rsidRDefault="007914D4" w:rsidP="007914D4">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without leave of the court.</w:t>
      </w:r>
    </w:p>
    <w:p w14:paraId="6FADCF93" w14:textId="77777777" w:rsidR="007914D4" w:rsidRPr="007914D4" w:rsidRDefault="007914D4" w:rsidP="007914D4">
      <w:pPr>
        <w:pStyle w:val="ListParagraph"/>
        <w:rPr>
          <w:rFonts w:ascii="Avenir Next" w:hAnsi="Avenir Next" w:cs="Arial"/>
          <w:sz w:val="22"/>
          <w:szCs w:val="22"/>
          <w:lang w:val="en-GB"/>
        </w:rPr>
      </w:pPr>
    </w:p>
    <w:p w14:paraId="1851E1FD" w14:textId="5DDA1FE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40D1F1CD" w14:textId="77777777" w:rsidR="00532745" w:rsidRPr="00490F04" w:rsidRDefault="00532745" w:rsidP="00532745">
      <w:pPr>
        <w:pStyle w:val="ListParagraph"/>
        <w:numPr>
          <w:ilvl w:val="0"/>
          <w:numId w:val="37"/>
        </w:numPr>
        <w:ind w:left="426"/>
        <w:jc w:val="both"/>
        <w:rPr>
          <w:rFonts w:ascii="Avenir Next" w:hAnsi="Avenir Next" w:cs="Arial"/>
          <w:sz w:val="22"/>
          <w:szCs w:val="22"/>
          <w:lang w:val="en-GB"/>
        </w:rPr>
      </w:pPr>
      <w:r w:rsidRPr="00490F04">
        <w:rPr>
          <w:rFonts w:ascii="Avenir Next" w:hAnsi="Avenir Next"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51362D53" w14:textId="77777777" w:rsidR="00532745" w:rsidRDefault="00532745" w:rsidP="00532745">
      <w:pPr>
        <w:pStyle w:val="ListParagraph"/>
        <w:ind w:left="426"/>
        <w:jc w:val="both"/>
        <w:rPr>
          <w:rFonts w:ascii="Avenir Next" w:hAnsi="Avenir Next" w:cs="Arial"/>
          <w:sz w:val="22"/>
          <w:szCs w:val="22"/>
          <w:lang w:val="en-GB"/>
        </w:rPr>
      </w:pPr>
    </w:p>
    <w:p w14:paraId="2675998D" w14:textId="6D31C197"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w:t>
      </w:r>
      <w:r w:rsidR="000423D1">
        <w:rPr>
          <w:rFonts w:ascii="Avenir Next" w:hAnsi="Avenir Next" w:cs="Arial"/>
          <w:sz w:val="22"/>
          <w:szCs w:val="22"/>
          <w:lang w:val="en-GB"/>
        </w:rPr>
        <w:t>’</w:t>
      </w:r>
      <w:r w:rsidRPr="00310533">
        <w:rPr>
          <w:rFonts w:ascii="Avenir Next" w:hAnsi="Avenir Next" w:cs="Arial"/>
          <w:sz w:val="22"/>
          <w:szCs w:val="22"/>
          <w:lang w:val="en-GB"/>
        </w:rPr>
        <w:t>s liquidation, or at a time when it is unable to pay its debts and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8908C3E" w14:textId="77777777" w:rsidR="00532745" w:rsidRPr="00310533" w:rsidRDefault="00532745" w:rsidP="00532745">
      <w:pPr>
        <w:jc w:val="both"/>
        <w:rPr>
          <w:rFonts w:ascii="Avenir Next" w:hAnsi="Avenir Next" w:cs="Arial"/>
          <w:sz w:val="22"/>
          <w:szCs w:val="22"/>
          <w:lang w:val="en-GB"/>
        </w:rPr>
      </w:pPr>
    </w:p>
    <w:p w14:paraId="46889192" w14:textId="0229AC3D" w:rsidR="00532745" w:rsidRPr="00310533"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w:t>
      </w:r>
      <w:r w:rsidR="000423D1">
        <w:rPr>
          <w:rFonts w:ascii="Avenir Next" w:hAnsi="Avenir Next" w:cs="Arial"/>
          <w:sz w:val="22"/>
          <w:szCs w:val="22"/>
          <w:lang w:val="en-GB"/>
        </w:rPr>
        <w:t>’</w:t>
      </w:r>
      <w:r w:rsidRPr="00310533">
        <w:rPr>
          <w:rFonts w:ascii="Avenir Next" w:hAnsi="Avenir Next" w:cs="Arial"/>
          <w:sz w:val="22"/>
          <w:szCs w:val="22"/>
          <w:lang w:val="en-GB"/>
        </w:rPr>
        <w:t>s directors was to give the applicable creditor a preference over other creditors.</w:t>
      </w:r>
    </w:p>
    <w:p w14:paraId="004573F2" w14:textId="77777777" w:rsidR="00532745" w:rsidRPr="00310533" w:rsidRDefault="00532745" w:rsidP="00532745">
      <w:pPr>
        <w:jc w:val="both"/>
        <w:rPr>
          <w:rFonts w:ascii="Avenir Next" w:hAnsi="Avenir Next" w:cs="Arial"/>
          <w:sz w:val="22"/>
          <w:szCs w:val="22"/>
          <w:lang w:val="en-GB"/>
        </w:rPr>
      </w:pPr>
    </w:p>
    <w:p w14:paraId="037DBF98" w14:textId="77777777" w:rsidR="00532745" w:rsidRDefault="00532745" w:rsidP="00532745">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629F6131" w14:textId="77777777" w:rsidR="00532745" w:rsidRPr="00532745" w:rsidRDefault="00532745" w:rsidP="00532745">
      <w:pPr>
        <w:jc w:val="bot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7A8ED74A"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p>
    <w:p w14:paraId="54E62EB6" w14:textId="77777777" w:rsidR="00701D9F" w:rsidRPr="00310533" w:rsidRDefault="00701D9F" w:rsidP="00701D9F">
      <w:pPr>
        <w:jc w:val="both"/>
        <w:rPr>
          <w:rFonts w:ascii="Avenir Next" w:hAnsi="Avenir Next" w:cs="Arial"/>
          <w:sz w:val="22"/>
          <w:szCs w:val="22"/>
          <w:lang w:val="en-GB"/>
        </w:rPr>
      </w:pPr>
    </w:p>
    <w:p w14:paraId="1D9AEDA3"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p>
    <w:p w14:paraId="5B9B40CF" w14:textId="77777777" w:rsidR="00701D9F" w:rsidRPr="00310533" w:rsidRDefault="00701D9F" w:rsidP="00701D9F">
      <w:pPr>
        <w:jc w:val="both"/>
        <w:rPr>
          <w:rFonts w:ascii="Avenir Next" w:hAnsi="Avenir Next" w:cs="Arial"/>
          <w:sz w:val="22"/>
          <w:szCs w:val="22"/>
          <w:lang w:val="en-GB"/>
        </w:rPr>
      </w:pPr>
    </w:p>
    <w:p w14:paraId="777C6751" w14:textId="77777777" w:rsidR="00701D9F" w:rsidRPr="00490F04" w:rsidRDefault="00701D9F" w:rsidP="00701D9F">
      <w:pPr>
        <w:pStyle w:val="ListParagraph"/>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Sums due to depositors (if the company is a bank).</w:t>
      </w:r>
    </w:p>
    <w:p w14:paraId="7A948B41" w14:textId="77777777" w:rsidR="00701D9F" w:rsidRPr="00490F04" w:rsidRDefault="00701D9F" w:rsidP="00701D9F">
      <w:pPr>
        <w:jc w:val="both"/>
        <w:rPr>
          <w:rFonts w:ascii="Avenir Next" w:hAnsi="Avenir Next" w:cs="Arial"/>
          <w:sz w:val="22"/>
          <w:szCs w:val="22"/>
          <w:lang w:val="en-GB"/>
        </w:rPr>
      </w:pPr>
    </w:p>
    <w:p w14:paraId="2FAF2E22" w14:textId="77777777" w:rsidR="00701D9F" w:rsidRPr="00490F04" w:rsidRDefault="00701D9F" w:rsidP="00701D9F">
      <w:pPr>
        <w:pStyle w:val="ListParagraph"/>
        <w:numPr>
          <w:ilvl w:val="0"/>
          <w:numId w:val="38"/>
        </w:numPr>
        <w:ind w:left="426"/>
        <w:jc w:val="both"/>
        <w:rPr>
          <w:rFonts w:ascii="Avenir Next" w:hAnsi="Avenir Next" w:cs="Arial"/>
          <w:sz w:val="22"/>
          <w:szCs w:val="22"/>
          <w:lang w:val="en-GB"/>
        </w:rPr>
      </w:pPr>
      <w:r w:rsidRPr="00490F04">
        <w:rPr>
          <w:rFonts w:ascii="Avenir Next" w:hAnsi="Avenir Next" w:cs="Arial"/>
          <w:sz w:val="22"/>
          <w:szCs w:val="22"/>
          <w:lang w:val="en-GB"/>
        </w:rPr>
        <w:t>Unsecured debts which are not subject to subordination agreements.</w:t>
      </w:r>
    </w:p>
    <w:p w14:paraId="6E898905" w14:textId="77777777" w:rsidR="00701D9F" w:rsidRDefault="00701D9F" w:rsidP="00701D9F">
      <w:pPr>
        <w:pStyle w:val="ListParagraph"/>
        <w:ind w:left="426"/>
        <w:jc w:val="both"/>
        <w:rPr>
          <w:rFonts w:ascii="Avenir Next" w:hAnsi="Avenir Next" w:cs="Arial"/>
          <w:sz w:val="22"/>
          <w:szCs w:val="22"/>
          <w:lang w:val="en-GB"/>
        </w:rPr>
      </w:pPr>
    </w:p>
    <w:p w14:paraId="2D5A6746" w14:textId="77777777" w:rsidR="00701D9F" w:rsidRPr="00310533" w:rsidRDefault="00701D9F" w:rsidP="00701D9F">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Amounts due to preferred shareholders.</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0E35F688"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p>
    <w:p w14:paraId="473F6A31" w14:textId="77777777" w:rsidR="00155959" w:rsidRPr="00310533" w:rsidRDefault="00155959" w:rsidP="00155959">
      <w:pPr>
        <w:jc w:val="both"/>
        <w:rPr>
          <w:rFonts w:ascii="Avenir Next" w:hAnsi="Avenir Next" w:cs="Arial"/>
          <w:sz w:val="22"/>
          <w:szCs w:val="22"/>
          <w:lang w:val="en-GB"/>
        </w:rPr>
      </w:pPr>
    </w:p>
    <w:p w14:paraId="15DCB27F"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p>
    <w:p w14:paraId="4EB87067" w14:textId="77777777" w:rsidR="00155959" w:rsidRDefault="00155959" w:rsidP="00155959">
      <w:pPr>
        <w:pStyle w:val="ListParagraph"/>
        <w:ind w:left="426"/>
        <w:jc w:val="both"/>
        <w:rPr>
          <w:rFonts w:ascii="Avenir Next" w:hAnsi="Avenir Next" w:cs="Arial"/>
          <w:sz w:val="22"/>
          <w:szCs w:val="22"/>
          <w:lang w:val="en-GB"/>
        </w:rPr>
      </w:pPr>
    </w:p>
    <w:p w14:paraId="667DFCDD"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0A5A9403" w14:textId="77777777" w:rsidR="00155959" w:rsidRDefault="00155959" w:rsidP="00155959">
      <w:pPr>
        <w:pStyle w:val="ListParagraph"/>
        <w:ind w:left="426"/>
        <w:jc w:val="both"/>
        <w:rPr>
          <w:rFonts w:ascii="Avenir Next" w:hAnsi="Avenir Next" w:cs="Arial"/>
          <w:sz w:val="22"/>
          <w:szCs w:val="22"/>
          <w:lang w:val="en-GB"/>
        </w:rPr>
      </w:pPr>
    </w:p>
    <w:p w14:paraId="4FECF5E1" w14:textId="77777777" w:rsidR="00155959" w:rsidRPr="00310533" w:rsidRDefault="00155959" w:rsidP="00155959">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The company does not commence business within </w:t>
      </w:r>
      <w:r>
        <w:rPr>
          <w:rFonts w:ascii="Avenir Next" w:hAnsi="Avenir Next" w:cs="Arial"/>
          <w:sz w:val="22"/>
          <w:szCs w:val="22"/>
          <w:lang w:val="en-GB"/>
        </w:rPr>
        <w:t xml:space="preserve">six months </w:t>
      </w:r>
      <w:r w:rsidRPr="00310533">
        <w:rPr>
          <w:rFonts w:ascii="Avenir Next" w:hAnsi="Avenir Next" w:cs="Arial"/>
          <w:sz w:val="22"/>
          <w:szCs w:val="22"/>
          <w:lang w:val="en-GB"/>
        </w:rPr>
        <w:t>of incorporation.</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6BE5E51B"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933956" w14:textId="77777777" w:rsidR="0079520B" w:rsidRPr="00490F04" w:rsidRDefault="0079520B" w:rsidP="0079520B">
      <w:pPr>
        <w:jc w:val="both"/>
        <w:rPr>
          <w:rFonts w:ascii="Avenir Next" w:hAnsi="Avenir Next" w:cs="Arial"/>
          <w:sz w:val="22"/>
          <w:szCs w:val="22"/>
          <w:lang w:val="en-GB"/>
        </w:rPr>
      </w:pPr>
    </w:p>
    <w:p w14:paraId="2A251E60"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More than 50% </w:t>
      </w:r>
      <w:r>
        <w:rPr>
          <w:rFonts w:ascii="Avenir Next" w:hAnsi="Avenir Next" w:cs="Arial"/>
          <w:sz w:val="22"/>
          <w:szCs w:val="22"/>
          <w:lang w:val="en-GB"/>
        </w:rPr>
        <w:t xml:space="preserve">in number </w:t>
      </w:r>
      <w:r w:rsidRPr="00490F04">
        <w:rPr>
          <w:rFonts w:ascii="Avenir Next" w:hAnsi="Avenir Next" w:cs="Arial"/>
          <w:sz w:val="22"/>
          <w:szCs w:val="22"/>
          <w:lang w:val="en-GB"/>
        </w:rPr>
        <w:t>representing 75% or more in value of the creditors must agree.</w:t>
      </w:r>
    </w:p>
    <w:p w14:paraId="6D0B245C" w14:textId="77777777" w:rsidR="0079520B" w:rsidRPr="00490F04" w:rsidRDefault="0079520B" w:rsidP="0079520B">
      <w:pPr>
        <w:pStyle w:val="ListParagraph"/>
        <w:rPr>
          <w:rFonts w:ascii="Avenir Next" w:hAnsi="Avenir Next" w:cs="Arial"/>
          <w:sz w:val="22"/>
          <w:szCs w:val="22"/>
          <w:lang w:val="en-GB"/>
        </w:rPr>
      </w:pPr>
    </w:p>
    <w:p w14:paraId="5F7ED54E" w14:textId="77777777"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 xml:space="preserve">50% or more </w:t>
      </w:r>
      <w:r>
        <w:rPr>
          <w:rFonts w:ascii="Avenir Next" w:hAnsi="Avenir Next" w:cs="Arial"/>
          <w:sz w:val="22"/>
          <w:szCs w:val="22"/>
          <w:lang w:val="en-GB"/>
        </w:rPr>
        <w:t xml:space="preserve">in number </w:t>
      </w:r>
      <w:r w:rsidRPr="00490F04">
        <w:rPr>
          <w:rFonts w:ascii="Avenir Next" w:hAnsi="Avenir Next" w:cs="Arial"/>
          <w:sz w:val="22"/>
          <w:szCs w:val="22"/>
          <w:lang w:val="en-GB"/>
        </w:rPr>
        <w:t xml:space="preserve">representing more than 75% </w:t>
      </w:r>
      <w:r>
        <w:rPr>
          <w:rFonts w:ascii="Avenir Next" w:hAnsi="Avenir Next" w:cs="Arial"/>
          <w:sz w:val="22"/>
          <w:szCs w:val="22"/>
          <w:lang w:val="en-GB"/>
        </w:rPr>
        <w:t>o</w:t>
      </w:r>
      <w:r w:rsidRPr="00490F04">
        <w:rPr>
          <w:rFonts w:ascii="Avenir Next" w:hAnsi="Avenir Next" w:cs="Arial"/>
          <w:sz w:val="22"/>
          <w:szCs w:val="22"/>
          <w:lang w:val="en-GB"/>
        </w:rPr>
        <w:t>f the creditors must agree.</w:t>
      </w:r>
    </w:p>
    <w:p w14:paraId="1FCA0328" w14:textId="77777777" w:rsidR="0079520B" w:rsidRPr="00490F04" w:rsidRDefault="0079520B" w:rsidP="0079520B">
      <w:pPr>
        <w:jc w:val="both"/>
        <w:rPr>
          <w:rFonts w:ascii="Avenir Next" w:hAnsi="Avenir Next" w:cs="Arial"/>
          <w:sz w:val="22"/>
          <w:szCs w:val="22"/>
          <w:lang w:val="en-GB"/>
        </w:rPr>
      </w:pPr>
    </w:p>
    <w:p w14:paraId="23E7C5A3" w14:textId="71F2383B" w:rsidR="0079520B" w:rsidRPr="00490F04" w:rsidRDefault="0079520B" w:rsidP="0079520B">
      <w:pPr>
        <w:pStyle w:val="ListParagraph"/>
        <w:numPr>
          <w:ilvl w:val="0"/>
          <w:numId w:val="40"/>
        </w:numPr>
        <w:ind w:left="426"/>
        <w:jc w:val="both"/>
        <w:rPr>
          <w:rFonts w:ascii="Avenir Next" w:hAnsi="Avenir Next" w:cs="Arial"/>
          <w:sz w:val="22"/>
          <w:szCs w:val="22"/>
          <w:lang w:val="en-GB"/>
        </w:rPr>
      </w:pPr>
      <w:r w:rsidRPr="00490F04">
        <w:rPr>
          <w:rFonts w:ascii="Avenir Next" w:hAnsi="Avenir Next" w:cs="Arial"/>
          <w:sz w:val="22"/>
          <w:szCs w:val="22"/>
          <w:lang w:val="en-GB"/>
        </w:rPr>
        <w:t>More than 50%</w:t>
      </w:r>
      <w:r>
        <w:rPr>
          <w:rFonts w:ascii="Avenir Next" w:hAnsi="Avenir Next" w:cs="Arial"/>
          <w:sz w:val="22"/>
          <w:szCs w:val="22"/>
          <w:lang w:val="en-GB"/>
        </w:rPr>
        <w:t xml:space="preserve"> in number</w:t>
      </w:r>
      <w:r w:rsidRPr="00490F04">
        <w:rPr>
          <w:rFonts w:ascii="Avenir Next" w:hAnsi="Avenir Next" w:cs="Arial"/>
          <w:sz w:val="22"/>
          <w:szCs w:val="22"/>
          <w:lang w:val="en-GB"/>
        </w:rPr>
        <w:t xml:space="preserve"> representing more than 75% of the creditors must agree.</w:t>
      </w: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132B3204"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67256F">
        <w:rPr>
          <w:rFonts w:ascii="Avenir Next Demi Bold" w:hAnsi="Avenir Next Demi Bold" w:cs="Arial"/>
          <w:b/>
          <w:bCs/>
          <w:sz w:val="22"/>
          <w:szCs w:val="22"/>
          <w:lang w:val="en-GB"/>
        </w:rPr>
        <w:t>4</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EFD3220" w14:textId="77777777" w:rsidR="0067256F" w:rsidRPr="00310533" w:rsidRDefault="0067256F" w:rsidP="0067256F">
      <w:pPr>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Grand Court have the power to assist foreign bankruptcy proceedings? If so, what is the source of that power and in what circumstances may it exercise it? </w:t>
      </w:r>
    </w:p>
    <w:p w14:paraId="14F77008" w14:textId="73919960" w:rsidR="00A26898" w:rsidRPr="00310533" w:rsidRDefault="00A26898" w:rsidP="00D27CBC">
      <w:pPr>
        <w:jc w:val="both"/>
        <w:rPr>
          <w:rFonts w:ascii="Avenir Next" w:hAnsi="Avenir Next" w:cs="Arial"/>
          <w:sz w:val="22"/>
          <w:szCs w:val="22"/>
          <w:lang w:val="en-GB"/>
        </w:rPr>
      </w:pPr>
    </w:p>
    <w:p w14:paraId="16E19D36" w14:textId="2F972FEC" w:rsidR="002B3A96" w:rsidRPr="00310533" w:rsidRDefault="00AB0E3A" w:rsidP="00D27CBC">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5DCFDFFB" w14:textId="77777777" w:rsidR="00D27CBC" w:rsidRPr="00310533" w:rsidRDefault="00D27CBC" w:rsidP="00D27CBC">
      <w:pPr>
        <w:jc w:val="both"/>
        <w:rPr>
          <w:rFonts w:ascii="Avenir Next" w:hAnsi="Avenir Next" w:cs="Arial"/>
          <w:sz w:val="22"/>
          <w:szCs w:val="22"/>
          <w:lang w:val="en-GB"/>
        </w:rPr>
      </w:pPr>
    </w:p>
    <w:p w14:paraId="0AD09321" w14:textId="122815B2"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2.2 [maximum </w:t>
      </w:r>
      <w:r w:rsidR="003C0E39">
        <w:rPr>
          <w:rFonts w:ascii="Avenir Next Demi Bold" w:hAnsi="Avenir Next Demi Bold" w:cs="Arial"/>
          <w:b/>
          <w:bCs/>
          <w:sz w:val="22"/>
          <w:szCs w:val="22"/>
          <w:lang w:val="en-GB"/>
        </w:rPr>
        <w:t>3</w:t>
      </w:r>
      <w:r w:rsidRPr="00310533">
        <w:rPr>
          <w:rFonts w:ascii="Avenir Next Demi Bold" w:hAnsi="Avenir Next Demi Bold" w:cs="Arial"/>
          <w:b/>
          <w:bCs/>
          <w:sz w:val="22"/>
          <w:szCs w:val="22"/>
          <w:lang w:val="en-GB"/>
        </w:rPr>
        <w:t xml:space="preserve"> marks]</w:t>
      </w:r>
    </w:p>
    <w:p w14:paraId="7EA8FE86" w14:textId="77777777" w:rsidR="00D27CBC" w:rsidRPr="00310533" w:rsidRDefault="00D27CBC" w:rsidP="00D27CBC">
      <w:pPr>
        <w:jc w:val="both"/>
        <w:rPr>
          <w:rFonts w:ascii="Avenir Next" w:hAnsi="Avenir Next" w:cs="Arial"/>
          <w:b/>
          <w:bCs/>
          <w:sz w:val="22"/>
          <w:szCs w:val="22"/>
          <w:lang w:val="en-GB"/>
        </w:rPr>
      </w:pPr>
    </w:p>
    <w:p w14:paraId="39545617" w14:textId="77777777" w:rsidR="008959EB" w:rsidRPr="00310533" w:rsidRDefault="008959EB" w:rsidP="008959EB">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77777777" w:rsidR="00AB0E3A" w:rsidRPr="00310533" w:rsidRDefault="00AB0E3A" w:rsidP="00AB0E3A">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55AEA657" w14:textId="77777777" w:rsidR="00472DD9" w:rsidRPr="00310533" w:rsidRDefault="00472DD9" w:rsidP="00472DD9">
      <w:pPr>
        <w:jc w:val="both"/>
        <w:rPr>
          <w:rFonts w:ascii="Avenir Next" w:hAnsi="Avenir Next" w:cs="Arial"/>
          <w:sz w:val="22"/>
          <w:szCs w:val="22"/>
          <w:lang w:val="en-GB"/>
        </w:rPr>
      </w:pPr>
      <w:r w:rsidRPr="00310533">
        <w:rPr>
          <w:rFonts w:ascii="Avenir Next" w:hAnsi="Avenir Next" w:cs="Arial"/>
          <w:sz w:val="22"/>
          <w:szCs w:val="22"/>
          <w:lang w:val="en-GB"/>
        </w:rPr>
        <w:t>Is it possible for a creditor to register its security over an asset in the Cayman Islands? If so, how, and what is the effect of it doing so, if any?</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77777777" w:rsidR="00E4294D" w:rsidRPr="00310533"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3248C7C8"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 xml:space="preserve">maximum </w:t>
      </w:r>
      <w:r w:rsidR="008603C4">
        <w:rPr>
          <w:rFonts w:ascii="Avenir Next Demi Bold" w:hAnsi="Avenir Next Demi Bold" w:cs="Arial"/>
          <w:b/>
          <w:bCs/>
          <w:sz w:val="22"/>
          <w:szCs w:val="22"/>
          <w:lang w:val="en-GB"/>
        </w:rPr>
        <w:t>6</w:t>
      </w:r>
      <w:r w:rsidR="00962045" w:rsidRPr="00310533">
        <w:rPr>
          <w:rFonts w:ascii="Avenir Next Demi Bold" w:hAnsi="Avenir Next Demi Bold" w:cs="Arial"/>
          <w:b/>
          <w:bCs/>
          <w:sz w:val="22"/>
          <w:szCs w:val="22"/>
          <w:lang w:val="en-GB"/>
        </w:rPr>
        <w:t xml:space="preserve"> marks] </w:t>
      </w:r>
    </w:p>
    <w:p w14:paraId="61BA6288" w14:textId="77777777" w:rsidR="00962045" w:rsidRDefault="00962045" w:rsidP="002A37BB">
      <w:pPr>
        <w:jc w:val="both"/>
        <w:rPr>
          <w:rFonts w:ascii="Avenir Next" w:hAnsi="Avenir Next" w:cs="Arial"/>
          <w:sz w:val="22"/>
          <w:szCs w:val="22"/>
          <w:lang w:val="en-GB"/>
        </w:rPr>
      </w:pPr>
    </w:p>
    <w:p w14:paraId="211D925D" w14:textId="0684CBF3" w:rsidR="008603C4" w:rsidRPr="00310533" w:rsidRDefault="008603C4" w:rsidP="002A37BB">
      <w:pPr>
        <w:jc w:val="both"/>
        <w:rPr>
          <w:rFonts w:ascii="Avenir Next" w:hAnsi="Avenir Next" w:cs="Arial"/>
          <w:sz w:val="22"/>
          <w:szCs w:val="22"/>
          <w:lang w:val="en-GB"/>
        </w:rPr>
      </w:pPr>
      <w:r w:rsidRPr="00310533">
        <w:rPr>
          <w:rFonts w:ascii="Avenir Next" w:hAnsi="Avenir Next" w:cs="Arial"/>
          <w:sz w:val="22"/>
          <w:szCs w:val="22"/>
          <w:shd w:val="clear" w:color="auto" w:fill="FFFFFF"/>
        </w:rPr>
        <w:t>Receivers have no role to play in a Cayman Islands insolvency scenario. Discuss.</w:t>
      </w:r>
    </w:p>
    <w:p w14:paraId="311CA539" w14:textId="77777777" w:rsidR="00DF75F8" w:rsidRPr="00310533" w:rsidRDefault="00DF75F8" w:rsidP="002A37BB">
      <w:pPr>
        <w:jc w:val="both"/>
        <w:rPr>
          <w:rFonts w:ascii="Avenir Next" w:hAnsi="Avenir Next" w:cs="Arial"/>
          <w:sz w:val="22"/>
          <w:szCs w:val="22"/>
        </w:rPr>
      </w:pPr>
    </w:p>
    <w:p w14:paraId="6F724901" w14:textId="1CF1B148" w:rsidR="00D17FDC" w:rsidRPr="0067763D" w:rsidRDefault="00E4294D" w:rsidP="002A37BB">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2BF8B229"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 xml:space="preserve">uestion 3.2 [maximum </w:t>
      </w:r>
      <w:r w:rsidR="008603C4">
        <w:rPr>
          <w:rFonts w:ascii="Avenir Next Demi Bold" w:hAnsi="Avenir Next Demi Bold" w:cs="Arial"/>
          <w:b/>
          <w:bCs/>
          <w:sz w:val="22"/>
          <w:szCs w:val="22"/>
          <w:shd w:val="clear" w:color="auto" w:fill="FFFFFF"/>
        </w:rPr>
        <w:t>9</w:t>
      </w:r>
      <w:r w:rsidR="00853B56" w:rsidRPr="00310533">
        <w:rPr>
          <w:rFonts w:ascii="Avenir Next Demi Bold" w:hAnsi="Avenir Next Demi Bold" w:cs="Arial"/>
          <w:b/>
          <w:bCs/>
          <w:sz w:val="22"/>
          <w:szCs w:val="22"/>
          <w:shd w:val="clear" w:color="auto" w:fill="FFFFFF"/>
        </w:rPr>
        <w:t xml:space="preserve">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BA7798A" w14:textId="77777777" w:rsidR="008603C4" w:rsidRPr="00310533" w:rsidRDefault="008603C4" w:rsidP="008603C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is it possible for court appointed liquidators of an insolvent company, or creditors of such a company, to hold its former directors accountable by either seeking financial damages against those directors and / or by seeking to “claw back” any payments that those directors should not have made? If so, please explain the possible options.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77777777" w:rsidR="00E4294D" w:rsidRPr="00310533"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4C3A47C5" w14:textId="77777777" w:rsidR="00D32180" w:rsidRPr="004A3D56" w:rsidRDefault="00D32180" w:rsidP="00D32180">
      <w:pPr>
        <w:jc w:val="both"/>
        <w:rPr>
          <w:rFonts w:ascii="Avenir Next" w:hAnsi="Avenir Next"/>
          <w:sz w:val="22"/>
          <w:szCs w:val="22"/>
          <w:lang w:val="en-GB"/>
        </w:rPr>
      </w:pPr>
      <w:bookmarkStart w:id="0" w:name="_Hlk17745211"/>
      <w:r w:rsidRPr="004A3D56">
        <w:rPr>
          <w:rFonts w:ascii="Avenir Next" w:hAnsi="Avenir Next"/>
          <w:sz w:val="22"/>
          <w:szCs w:val="22"/>
          <w:lang w:val="en-GB"/>
        </w:rPr>
        <w:t>Punk Lizard is a company registered in the Cayman Islands. It operates liveaboard diving cruises across the Caribbean. Punk Lizard was founded by the Kraken family over 70 years ago. The family continues to own and manage the business.</w:t>
      </w:r>
    </w:p>
    <w:p w14:paraId="72E03531"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 </w:t>
      </w:r>
    </w:p>
    <w:p w14:paraId="1E6596D5" w14:textId="34C6C545"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Punk Lizard</w:t>
      </w:r>
      <w:r w:rsidR="004F56FE">
        <w:rPr>
          <w:rFonts w:ascii="Avenir Next" w:hAnsi="Avenir Next"/>
          <w:sz w:val="22"/>
          <w:szCs w:val="22"/>
          <w:lang w:val="en-GB"/>
        </w:rPr>
        <w:t>’</w:t>
      </w:r>
      <w:r w:rsidRPr="004A3D56">
        <w:rPr>
          <w:rFonts w:ascii="Avenir Next" w:hAnsi="Avenir Next"/>
          <w:sz w:val="22"/>
          <w:szCs w:val="22"/>
          <w:lang w:val="en-GB"/>
        </w:rPr>
        <w:t>s revenues are down in recent years, due to some well publicised safety issues. The business has only managed to stay afloat with the assistance of a very large loan from Turtle National Bank (TNB). TNB has lent Punk Lizard US</w:t>
      </w:r>
      <w:r w:rsidR="00DE68DE">
        <w:rPr>
          <w:rFonts w:ascii="Avenir Next" w:hAnsi="Avenir Next"/>
          <w:sz w:val="22"/>
          <w:szCs w:val="22"/>
          <w:lang w:val="en-GB"/>
        </w:rPr>
        <w:t xml:space="preserve">D </w:t>
      </w:r>
      <w:r w:rsidRPr="004A3D56">
        <w:rPr>
          <w:rFonts w:ascii="Avenir Next" w:hAnsi="Avenir Next"/>
          <w:sz w:val="22"/>
          <w:szCs w:val="22"/>
          <w:lang w:val="en-GB"/>
        </w:rPr>
        <w:t>900</w:t>
      </w:r>
      <w:r w:rsidR="00DE68DE">
        <w:rPr>
          <w:rFonts w:ascii="Avenir Next" w:hAnsi="Avenir Next"/>
          <w:sz w:val="22"/>
          <w:szCs w:val="22"/>
          <w:lang w:val="en-GB"/>
        </w:rPr>
        <w:t xml:space="preserve"> </w:t>
      </w:r>
      <w:r w:rsidRPr="004A3D56">
        <w:rPr>
          <w:rFonts w:ascii="Avenir Next" w:hAnsi="Avenir Next"/>
          <w:sz w:val="22"/>
          <w:szCs w:val="22"/>
          <w:lang w:val="en-GB"/>
        </w:rPr>
        <w:t>m</w:t>
      </w:r>
      <w:r w:rsidR="00DE68DE">
        <w:rPr>
          <w:rFonts w:ascii="Avenir Next" w:hAnsi="Avenir Next"/>
          <w:sz w:val="22"/>
          <w:szCs w:val="22"/>
          <w:lang w:val="en-GB"/>
        </w:rPr>
        <w:t>illion</w:t>
      </w:r>
      <w:r w:rsidRPr="004A3D56">
        <w:rPr>
          <w:rFonts w:ascii="Avenir Next" w:hAnsi="Avenir Next"/>
          <w:sz w:val="22"/>
          <w:szCs w:val="22"/>
          <w:lang w:val="en-GB"/>
        </w:rPr>
        <w:t xml:space="preserve"> (US</w:t>
      </w:r>
      <w:r w:rsidR="00DE68DE">
        <w:rPr>
          <w:rFonts w:ascii="Avenir Next" w:hAnsi="Avenir Next"/>
          <w:sz w:val="22"/>
          <w:szCs w:val="22"/>
          <w:lang w:val="en-GB"/>
        </w:rPr>
        <w:t xml:space="preserve">D </w:t>
      </w:r>
      <w:r w:rsidRPr="004A3D56">
        <w:rPr>
          <w:rFonts w:ascii="Avenir Next" w:hAnsi="Avenir Next"/>
          <w:sz w:val="22"/>
          <w:szCs w:val="22"/>
          <w:lang w:val="en-GB"/>
        </w:rPr>
        <w:t xml:space="preserve">450 million of which is secured by a mortgage over half of Punk Lizard’s fleet). </w:t>
      </w:r>
    </w:p>
    <w:p w14:paraId="3A5830F0" w14:textId="77777777" w:rsidR="00D32180" w:rsidRPr="004A3D56" w:rsidRDefault="00D32180" w:rsidP="00D32180">
      <w:pPr>
        <w:jc w:val="both"/>
        <w:rPr>
          <w:rFonts w:ascii="Avenir Next" w:hAnsi="Avenir Next"/>
          <w:sz w:val="22"/>
          <w:szCs w:val="22"/>
          <w:lang w:val="en-GB"/>
        </w:rPr>
      </w:pPr>
    </w:p>
    <w:p w14:paraId="645A2C92" w14:textId="5EB03E6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The market for liveaboard diving remains strong, and financial forecast for Punk Lizard is relatively bright, however Punk Lizard has immediate solvency issues. It cannot afford to pay the ongoing costs associated with maintaining its fleet (electricity, maintenance, insurance, staff costs, rum etc</w:t>
      </w:r>
      <w:r w:rsidR="00AA48CC">
        <w:rPr>
          <w:rFonts w:ascii="Avenir Next" w:hAnsi="Avenir Next"/>
          <w:sz w:val="22"/>
          <w:szCs w:val="22"/>
          <w:lang w:val="en-GB"/>
        </w:rPr>
        <w:t>etera</w:t>
      </w:r>
      <w:r w:rsidRPr="004A3D56">
        <w:rPr>
          <w:rFonts w:ascii="Avenir Next" w:hAnsi="Avenir Next"/>
          <w:sz w:val="22"/>
          <w:szCs w:val="22"/>
          <w:lang w:val="en-GB"/>
        </w:rPr>
        <w:t>) and it has fallen behind on the monthly repayments to TNB.</w:t>
      </w:r>
    </w:p>
    <w:p w14:paraId="726CBE85" w14:textId="77777777" w:rsidR="00D32180" w:rsidRPr="004A3D56" w:rsidRDefault="00D32180" w:rsidP="00D32180">
      <w:pPr>
        <w:jc w:val="both"/>
        <w:rPr>
          <w:rFonts w:ascii="Avenir Next" w:hAnsi="Avenir Next"/>
          <w:sz w:val="22"/>
          <w:szCs w:val="22"/>
          <w:lang w:val="en-GB"/>
        </w:rPr>
      </w:pPr>
    </w:p>
    <w:p w14:paraId="50D5DA38" w14:textId="66CC9BF6"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 xml:space="preserve">To make matters worse, Punk Lizard commissioned Harland &amp; Wolff (H&amp;W) to build </w:t>
      </w:r>
      <w:r w:rsidR="00AA48CC">
        <w:rPr>
          <w:rFonts w:ascii="Avenir Next" w:hAnsi="Avenir Next"/>
          <w:sz w:val="22"/>
          <w:szCs w:val="22"/>
          <w:lang w:val="en-GB"/>
        </w:rPr>
        <w:t>five</w:t>
      </w:r>
      <w:r w:rsidRPr="004A3D56">
        <w:rPr>
          <w:rFonts w:ascii="Avenir Next" w:hAnsi="Avenir Next"/>
          <w:sz w:val="22"/>
          <w:szCs w:val="22"/>
          <w:lang w:val="en-GB"/>
        </w:rPr>
        <w:t xml:space="preserve"> more dive boats shortly before the (lack of) safety issue hit the news. Punk Lizard has failed to pay for the H&amp;W </w:t>
      </w:r>
      <w:r w:rsidR="00AA48CC">
        <w:rPr>
          <w:rFonts w:ascii="Avenir Next" w:hAnsi="Avenir Next"/>
          <w:sz w:val="22"/>
          <w:szCs w:val="22"/>
          <w:lang w:val="en-GB"/>
        </w:rPr>
        <w:t>boats</w:t>
      </w:r>
      <w:r w:rsidRPr="004A3D56">
        <w:rPr>
          <w:rFonts w:ascii="Avenir Next" w:hAnsi="Avenir Next"/>
          <w:sz w:val="22"/>
          <w:szCs w:val="22"/>
          <w:lang w:val="en-GB"/>
        </w:rPr>
        <w:t>. H&amp;W has secured an arbitration judgment from the ICC in London for US</w:t>
      </w:r>
      <w:r w:rsidR="00AA48CC">
        <w:rPr>
          <w:rFonts w:ascii="Avenir Next" w:hAnsi="Avenir Next"/>
          <w:sz w:val="22"/>
          <w:szCs w:val="22"/>
          <w:lang w:val="en-GB"/>
        </w:rPr>
        <w:t xml:space="preserve">D </w:t>
      </w:r>
      <w:r w:rsidRPr="004A3D56">
        <w:rPr>
          <w:rFonts w:ascii="Avenir Next" w:hAnsi="Avenir Next"/>
          <w:sz w:val="22"/>
          <w:szCs w:val="22"/>
          <w:lang w:val="en-GB"/>
        </w:rPr>
        <w:t>150</w:t>
      </w:r>
      <w:r w:rsidR="00AA48CC">
        <w:rPr>
          <w:rFonts w:ascii="Avenir Next" w:hAnsi="Avenir Next"/>
          <w:sz w:val="22"/>
          <w:szCs w:val="22"/>
          <w:lang w:val="en-GB"/>
        </w:rPr>
        <w:t xml:space="preserve"> </w:t>
      </w:r>
      <w:r w:rsidRPr="004A3D56">
        <w:rPr>
          <w:rFonts w:ascii="Avenir Next" w:hAnsi="Avenir Next"/>
          <w:sz w:val="22"/>
          <w:szCs w:val="22"/>
          <w:lang w:val="en-GB"/>
        </w:rPr>
        <w:t>m</w:t>
      </w:r>
      <w:r w:rsidR="00AA48CC">
        <w:rPr>
          <w:rFonts w:ascii="Avenir Next" w:hAnsi="Avenir Next"/>
          <w:sz w:val="22"/>
          <w:szCs w:val="22"/>
          <w:lang w:val="en-GB"/>
        </w:rPr>
        <w:t>illion</w:t>
      </w:r>
      <w:r w:rsidRPr="004A3D56">
        <w:rPr>
          <w:rFonts w:ascii="Avenir Next" w:hAnsi="Avenir Next"/>
          <w:sz w:val="22"/>
          <w:szCs w:val="22"/>
          <w:lang w:val="en-GB"/>
        </w:rPr>
        <w:t xml:space="preserve">. The award is payable within 28 days.   </w:t>
      </w:r>
    </w:p>
    <w:p w14:paraId="37217162" w14:textId="77777777" w:rsidR="00D32180" w:rsidRPr="004A3D56" w:rsidRDefault="00D32180" w:rsidP="00D32180">
      <w:pPr>
        <w:jc w:val="both"/>
        <w:rPr>
          <w:rFonts w:ascii="Avenir Next" w:hAnsi="Avenir Next"/>
          <w:sz w:val="22"/>
          <w:szCs w:val="22"/>
          <w:lang w:val="en-GB"/>
        </w:rPr>
      </w:pPr>
    </w:p>
    <w:p w14:paraId="19078AAE" w14:textId="77777777" w:rsidR="00D32180" w:rsidRPr="004A3D56" w:rsidRDefault="00D32180" w:rsidP="00D32180">
      <w:pPr>
        <w:jc w:val="both"/>
        <w:rPr>
          <w:rFonts w:ascii="Avenir Next" w:hAnsi="Avenir Next"/>
          <w:sz w:val="22"/>
          <w:szCs w:val="22"/>
          <w:lang w:val="en-GB"/>
        </w:rPr>
      </w:pPr>
      <w:r w:rsidRPr="004A3D56">
        <w:rPr>
          <w:rFonts w:ascii="Avenir Next" w:hAnsi="Avenir Next"/>
          <w:sz w:val="22"/>
          <w:szCs w:val="22"/>
          <w:lang w:val="en-GB"/>
        </w:rPr>
        <w:t>You are a Cayman Islands-based insolvency professional and have been approached to provide advice on the following:</w:t>
      </w:r>
    </w:p>
    <w:p w14:paraId="515FF307" w14:textId="77777777" w:rsidR="00D32180" w:rsidRPr="00F239CA" w:rsidRDefault="00D32180" w:rsidP="00D32180">
      <w:pPr>
        <w:jc w:val="both"/>
        <w:rPr>
          <w:rFonts w:ascii="Avenir Next LT Pro" w:hAnsi="Avenir Next LT Pro"/>
          <w:sz w:val="22"/>
          <w:szCs w:val="22"/>
          <w:lang w:val="en-GB"/>
        </w:rPr>
      </w:pPr>
    </w:p>
    <w:p w14:paraId="68FB27C3" w14:textId="7843BAAE"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TNB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2CE46DFC" w14:textId="77777777" w:rsidR="00EC39C2" w:rsidRPr="00D32180" w:rsidRDefault="00EC39C2" w:rsidP="00EC39C2">
      <w:pPr>
        <w:pStyle w:val="ListParagraph"/>
        <w:ind w:left="426"/>
        <w:jc w:val="both"/>
        <w:rPr>
          <w:rFonts w:ascii="Avenir Next" w:hAnsi="Avenir Next" w:cs="Arial"/>
          <w:sz w:val="22"/>
          <w:szCs w:val="22"/>
          <w:lang w:val="en-GB"/>
        </w:rPr>
      </w:pPr>
    </w:p>
    <w:p w14:paraId="063143FA" w14:textId="750AAE6F"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H&amp;W take to protect its interests? (</w:t>
      </w:r>
      <w:r w:rsidR="000C15AA">
        <w:rPr>
          <w:rFonts w:ascii="Avenir Next" w:hAnsi="Avenir Next" w:cs="Arial"/>
          <w:sz w:val="22"/>
          <w:szCs w:val="22"/>
          <w:lang w:val="en-GB"/>
        </w:rPr>
        <w:t>2</w:t>
      </w:r>
      <w:r w:rsidRPr="00D32180">
        <w:rPr>
          <w:rFonts w:ascii="Avenir Next" w:hAnsi="Avenir Next" w:cs="Arial"/>
          <w:sz w:val="22"/>
          <w:szCs w:val="22"/>
          <w:lang w:val="en-GB"/>
        </w:rPr>
        <w:t xml:space="preserve"> marks)</w:t>
      </w:r>
    </w:p>
    <w:p w14:paraId="34633F60" w14:textId="77777777" w:rsidR="00EC39C2" w:rsidRPr="00EC39C2" w:rsidRDefault="00EC39C2" w:rsidP="00EC39C2">
      <w:pPr>
        <w:jc w:val="both"/>
        <w:rPr>
          <w:rFonts w:ascii="Avenir Next" w:hAnsi="Avenir Next" w:cs="Arial"/>
          <w:sz w:val="22"/>
          <w:szCs w:val="22"/>
          <w:lang w:val="en-GB"/>
        </w:rPr>
      </w:pPr>
    </w:p>
    <w:p w14:paraId="2B098305"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action can the unpaid employees take against Punk Lizard? (3 marks)</w:t>
      </w:r>
    </w:p>
    <w:p w14:paraId="20FF345F" w14:textId="77777777" w:rsidR="00EC39C2" w:rsidRPr="00EC39C2" w:rsidRDefault="00EC39C2" w:rsidP="00EC39C2">
      <w:pPr>
        <w:jc w:val="both"/>
        <w:rPr>
          <w:rFonts w:ascii="Avenir Next" w:hAnsi="Avenir Next" w:cs="Arial"/>
          <w:sz w:val="22"/>
          <w:szCs w:val="22"/>
          <w:lang w:val="en-GB"/>
        </w:rPr>
      </w:pPr>
    </w:p>
    <w:p w14:paraId="26F42F4F"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Does the Cayman Islands Court have jurisdiction over Punk Lizard? (1.5 marks)</w:t>
      </w:r>
    </w:p>
    <w:p w14:paraId="09647426" w14:textId="77777777" w:rsidR="00EC39C2" w:rsidRPr="00EC39C2" w:rsidRDefault="00EC39C2" w:rsidP="00EC39C2">
      <w:pPr>
        <w:jc w:val="both"/>
        <w:rPr>
          <w:rFonts w:ascii="Avenir Next" w:hAnsi="Avenir Next" w:cs="Arial"/>
          <w:sz w:val="22"/>
          <w:szCs w:val="22"/>
          <w:lang w:val="en-GB"/>
        </w:rPr>
      </w:pPr>
    </w:p>
    <w:p w14:paraId="00C7B109"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Is there a legal route via which Punk Lizard can protect itself and seek to restructure?  (3 marks)</w:t>
      </w:r>
    </w:p>
    <w:p w14:paraId="78BBD163" w14:textId="77777777" w:rsidR="00EC39C2" w:rsidRPr="00EC39C2" w:rsidRDefault="00EC39C2" w:rsidP="00EC39C2">
      <w:pPr>
        <w:jc w:val="both"/>
        <w:rPr>
          <w:rFonts w:ascii="Avenir Next" w:hAnsi="Avenir Next" w:cs="Arial"/>
          <w:sz w:val="22"/>
          <w:szCs w:val="22"/>
          <w:lang w:val="en-GB"/>
        </w:rPr>
      </w:pPr>
    </w:p>
    <w:p w14:paraId="07DF56C0" w14:textId="77777777" w:rsid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Following on from (e) above, can the Kraken family continue play a part in running Punk Lizard during any restructuring process? (1 mark)</w:t>
      </w:r>
    </w:p>
    <w:p w14:paraId="07FF2343" w14:textId="77777777" w:rsidR="004C447D" w:rsidRPr="004C447D" w:rsidRDefault="004C447D" w:rsidP="004C447D">
      <w:pPr>
        <w:jc w:val="both"/>
        <w:rPr>
          <w:rFonts w:ascii="Avenir Next" w:hAnsi="Avenir Next" w:cs="Arial"/>
          <w:sz w:val="22"/>
          <w:szCs w:val="22"/>
          <w:lang w:val="en-GB"/>
        </w:rPr>
      </w:pPr>
    </w:p>
    <w:p w14:paraId="1E0FCB3C" w14:textId="77777777" w:rsidR="00D32180" w:rsidRPr="00D32180" w:rsidRDefault="00D32180" w:rsidP="00D32180">
      <w:pPr>
        <w:pStyle w:val="ListParagraph"/>
        <w:numPr>
          <w:ilvl w:val="0"/>
          <w:numId w:val="41"/>
        </w:numPr>
        <w:ind w:left="426"/>
        <w:jc w:val="both"/>
        <w:rPr>
          <w:rFonts w:ascii="Avenir Next" w:hAnsi="Avenir Next" w:cs="Arial"/>
          <w:sz w:val="22"/>
          <w:szCs w:val="22"/>
          <w:lang w:val="en-GB"/>
        </w:rPr>
      </w:pPr>
      <w:r w:rsidRPr="00D32180">
        <w:rPr>
          <w:rFonts w:ascii="Avenir Next" w:hAnsi="Avenir Next" w:cs="Arial"/>
          <w:sz w:val="22"/>
          <w:szCs w:val="22"/>
          <w:lang w:val="en-GB"/>
        </w:rPr>
        <w:t>What factors will the Cayman Islands court take into consideration before approving any proposed restructuring? (2.5 marks)</w:t>
      </w:r>
    </w:p>
    <w:p w14:paraId="228B00A6" w14:textId="77777777" w:rsidR="00A30968" w:rsidRPr="00A30968" w:rsidRDefault="00A30968" w:rsidP="00103C92">
      <w:pPr>
        <w:jc w:val="both"/>
        <w:rPr>
          <w:rFonts w:ascii="Avenir Next" w:hAnsi="Avenir Next" w:cs="Arial"/>
          <w:sz w:val="22"/>
          <w:szCs w:val="22"/>
          <w:lang w:val="en-GB"/>
        </w:rPr>
      </w:pPr>
    </w:p>
    <w:bookmarkEnd w:id="0"/>
    <w:p w14:paraId="51911D9F" w14:textId="77777777" w:rsidR="00952187" w:rsidRPr="00310533" w:rsidRDefault="00952187" w:rsidP="00952187">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[Type your answer here]</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803020202090204"/>
    <w:charset w:val="00"/>
    <w:family w:val="swiss"/>
    <w:pitch w:val="variable"/>
    <w:sig w:usb0="800000AF" w:usb1="5000204A" w:usb2="00000000" w:usb3="00000000" w:csb0="0000009B" w:csb1="00000000"/>
  </w:font>
  <w:font w:name="Avenir Next Demi Bold">
    <w:altName w:val="﷽﷽﷽﷽﷽﷽﷽﷽ext Demi Bold"/>
    <w:panose1 w:val="020B0703020202020204"/>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0423D1" w:rsidRDefault="000D33BB" w:rsidP="009B4976">
    <w:pPr>
      <w:pStyle w:val="Footer"/>
      <w:ind w:right="360"/>
      <w:rPr>
        <w:rFonts w:ascii="Avenir Next" w:hAnsi="Avenir Next" w:cs="Arial"/>
        <w:sz w:val="18"/>
        <w:szCs w:val="18"/>
        <w:lang w:val="en-GB"/>
      </w:rPr>
    </w:pPr>
    <w:r w:rsidRPr="000423D1">
      <w:rPr>
        <w:rFonts w:ascii="Avenir Next" w:hAnsi="Avenir Next" w:cs="Arial"/>
        <w:sz w:val="18"/>
        <w:szCs w:val="18"/>
        <w:lang w:val="en-GB"/>
      </w:rPr>
      <w:fldChar w:fldCharType="begin"/>
    </w:r>
    <w:r w:rsidRPr="000423D1">
      <w:rPr>
        <w:rFonts w:ascii="Avenir Next" w:hAnsi="Avenir Next" w:cs="Arial"/>
        <w:sz w:val="18"/>
        <w:szCs w:val="18"/>
        <w:lang w:val="en-GB"/>
      </w:rPr>
      <w:instrText xml:space="preserve"> DOCPROPERTY iManageFooter \* MERGEFORMAT </w:instrText>
    </w:r>
    <w:r w:rsidRPr="000423D1">
      <w:rPr>
        <w:rFonts w:ascii="Avenir Next" w:hAnsi="Avenir Next" w:cs="Arial"/>
        <w:sz w:val="18"/>
        <w:szCs w:val="18"/>
        <w:lang w:val="en-GB"/>
      </w:rPr>
      <w:fldChar w:fldCharType="end"/>
    </w:r>
    <w:r w:rsidR="00920BE7" w:rsidRPr="000423D1">
      <w:rPr>
        <w:rFonts w:ascii="Avenir Next" w:hAnsi="Avenir Next" w:cs="Arial"/>
        <w:sz w:val="18"/>
        <w:szCs w:val="18"/>
        <w:lang w:val="en-GB"/>
      </w:rPr>
      <w:t>student</w:t>
    </w:r>
    <w:r w:rsidR="007E03FA" w:rsidRPr="000423D1">
      <w:rPr>
        <w:rFonts w:ascii="Avenir Next" w:hAnsi="Avenir Next" w:cs="Arial"/>
        <w:sz w:val="18"/>
        <w:szCs w:val="18"/>
        <w:lang w:val="en-GB"/>
      </w:rPr>
      <w:t>ID</w:t>
    </w:r>
    <w:r w:rsidR="00920BE7" w:rsidRPr="000423D1">
      <w:rPr>
        <w:rFonts w:ascii="Avenir Next" w:hAnsi="Avenir Next" w:cs="Arial"/>
        <w:sz w:val="18"/>
        <w:szCs w:val="18"/>
        <w:lang w:val="en-GB"/>
      </w:rPr>
      <w:t>.assessment5C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432573">
    <w:abstractNumId w:val="39"/>
  </w:num>
  <w:num w:numId="2" w16cid:durableId="2037846713">
    <w:abstractNumId w:val="22"/>
  </w:num>
  <w:num w:numId="3" w16cid:durableId="1589196335">
    <w:abstractNumId w:val="18"/>
  </w:num>
  <w:num w:numId="4" w16cid:durableId="2012873476">
    <w:abstractNumId w:val="37"/>
  </w:num>
  <w:num w:numId="5" w16cid:durableId="1113859411">
    <w:abstractNumId w:val="19"/>
  </w:num>
  <w:num w:numId="6" w16cid:durableId="1529025903">
    <w:abstractNumId w:val="31"/>
  </w:num>
  <w:num w:numId="7" w16cid:durableId="979847781">
    <w:abstractNumId w:val="38"/>
  </w:num>
  <w:num w:numId="8" w16cid:durableId="1234704401">
    <w:abstractNumId w:val="34"/>
  </w:num>
  <w:num w:numId="9" w16cid:durableId="712460117">
    <w:abstractNumId w:val="16"/>
  </w:num>
  <w:num w:numId="10" w16cid:durableId="493376278">
    <w:abstractNumId w:val="10"/>
  </w:num>
  <w:num w:numId="11" w16cid:durableId="557210500">
    <w:abstractNumId w:val="12"/>
  </w:num>
  <w:num w:numId="12" w16cid:durableId="1152912494">
    <w:abstractNumId w:val="17"/>
  </w:num>
  <w:num w:numId="13" w16cid:durableId="702636961">
    <w:abstractNumId w:val="25"/>
  </w:num>
  <w:num w:numId="14" w16cid:durableId="1803687965">
    <w:abstractNumId w:val="3"/>
  </w:num>
  <w:num w:numId="15" w16cid:durableId="272172284">
    <w:abstractNumId w:val="13"/>
  </w:num>
  <w:num w:numId="16" w16cid:durableId="1099523622">
    <w:abstractNumId w:val="36"/>
  </w:num>
  <w:num w:numId="17" w16cid:durableId="1392998260">
    <w:abstractNumId w:val="6"/>
  </w:num>
  <w:num w:numId="18" w16cid:durableId="198199788">
    <w:abstractNumId w:val="8"/>
  </w:num>
  <w:num w:numId="19" w16cid:durableId="572545566">
    <w:abstractNumId w:val="28"/>
  </w:num>
  <w:num w:numId="20" w16cid:durableId="1835024117">
    <w:abstractNumId w:val="26"/>
  </w:num>
  <w:num w:numId="21" w16cid:durableId="1525054532">
    <w:abstractNumId w:val="2"/>
  </w:num>
  <w:num w:numId="22" w16cid:durableId="1281254726">
    <w:abstractNumId w:val="11"/>
  </w:num>
  <w:num w:numId="23" w16cid:durableId="1190410720">
    <w:abstractNumId w:val="40"/>
  </w:num>
  <w:num w:numId="24" w16cid:durableId="1378507901">
    <w:abstractNumId w:val="0"/>
  </w:num>
  <w:num w:numId="25" w16cid:durableId="763065536">
    <w:abstractNumId w:val="32"/>
  </w:num>
  <w:num w:numId="26" w16cid:durableId="1237937865">
    <w:abstractNumId w:val="9"/>
  </w:num>
  <w:num w:numId="27" w16cid:durableId="4215393">
    <w:abstractNumId w:val="14"/>
  </w:num>
  <w:num w:numId="28" w16cid:durableId="29916111">
    <w:abstractNumId w:val="4"/>
  </w:num>
  <w:num w:numId="29" w16cid:durableId="340201798">
    <w:abstractNumId w:val="7"/>
  </w:num>
  <w:num w:numId="30" w16cid:durableId="1777670066">
    <w:abstractNumId w:val="20"/>
  </w:num>
  <w:num w:numId="31" w16cid:durableId="1485774607">
    <w:abstractNumId w:val="27"/>
  </w:num>
  <w:num w:numId="32" w16cid:durableId="145172578">
    <w:abstractNumId w:val="23"/>
  </w:num>
  <w:num w:numId="33" w16cid:durableId="1676809188">
    <w:abstractNumId w:val="29"/>
  </w:num>
  <w:num w:numId="34" w16cid:durableId="1444419159">
    <w:abstractNumId w:val="21"/>
  </w:num>
  <w:num w:numId="35" w16cid:durableId="485165170">
    <w:abstractNumId w:val="15"/>
  </w:num>
  <w:num w:numId="36" w16cid:durableId="1258557534">
    <w:abstractNumId w:val="1"/>
  </w:num>
  <w:num w:numId="37" w16cid:durableId="261766110">
    <w:abstractNumId w:val="30"/>
  </w:num>
  <w:num w:numId="38" w16cid:durableId="955018065">
    <w:abstractNumId w:val="24"/>
  </w:num>
  <w:num w:numId="39" w16cid:durableId="1101485910">
    <w:abstractNumId w:val="35"/>
  </w:num>
  <w:num w:numId="40" w16cid:durableId="2095664648">
    <w:abstractNumId w:val="33"/>
  </w:num>
  <w:num w:numId="41" w16cid:durableId="1376856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42CB"/>
    <w:rsid w:val="00037621"/>
    <w:rsid w:val="000423D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15AA"/>
    <w:rsid w:val="000C3F26"/>
    <w:rsid w:val="000C7A3D"/>
    <w:rsid w:val="000D33BB"/>
    <w:rsid w:val="000D55A8"/>
    <w:rsid w:val="000E4841"/>
    <w:rsid w:val="000F1677"/>
    <w:rsid w:val="000F3D6C"/>
    <w:rsid w:val="000F6063"/>
    <w:rsid w:val="00101707"/>
    <w:rsid w:val="00102CC9"/>
    <w:rsid w:val="00103C92"/>
    <w:rsid w:val="0010593A"/>
    <w:rsid w:val="001108F8"/>
    <w:rsid w:val="0011473D"/>
    <w:rsid w:val="00115C85"/>
    <w:rsid w:val="00123855"/>
    <w:rsid w:val="00126A4D"/>
    <w:rsid w:val="0014171F"/>
    <w:rsid w:val="0014622C"/>
    <w:rsid w:val="001463D6"/>
    <w:rsid w:val="00152348"/>
    <w:rsid w:val="0015456D"/>
    <w:rsid w:val="00155959"/>
    <w:rsid w:val="00155FA2"/>
    <w:rsid w:val="00161F1B"/>
    <w:rsid w:val="00162829"/>
    <w:rsid w:val="00163644"/>
    <w:rsid w:val="0016583A"/>
    <w:rsid w:val="00180548"/>
    <w:rsid w:val="00180AC4"/>
    <w:rsid w:val="00180CCE"/>
    <w:rsid w:val="0018267A"/>
    <w:rsid w:val="00182779"/>
    <w:rsid w:val="001830DF"/>
    <w:rsid w:val="0018424C"/>
    <w:rsid w:val="00190BCB"/>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1152"/>
    <w:rsid w:val="00227ED1"/>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87B22"/>
    <w:rsid w:val="00390B57"/>
    <w:rsid w:val="00391C9D"/>
    <w:rsid w:val="003938A1"/>
    <w:rsid w:val="003948D5"/>
    <w:rsid w:val="00396821"/>
    <w:rsid w:val="00397D3A"/>
    <w:rsid w:val="003A051E"/>
    <w:rsid w:val="003A2780"/>
    <w:rsid w:val="003B170F"/>
    <w:rsid w:val="003B3C5F"/>
    <w:rsid w:val="003C0E39"/>
    <w:rsid w:val="003C4471"/>
    <w:rsid w:val="003D051F"/>
    <w:rsid w:val="003D0A6D"/>
    <w:rsid w:val="003E0B16"/>
    <w:rsid w:val="003E67D1"/>
    <w:rsid w:val="003E7675"/>
    <w:rsid w:val="003F2C7C"/>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2DD9"/>
    <w:rsid w:val="00477C72"/>
    <w:rsid w:val="0048787C"/>
    <w:rsid w:val="00491675"/>
    <w:rsid w:val="00493855"/>
    <w:rsid w:val="00495E79"/>
    <w:rsid w:val="004A2D83"/>
    <w:rsid w:val="004A3D56"/>
    <w:rsid w:val="004A57DD"/>
    <w:rsid w:val="004A7B51"/>
    <w:rsid w:val="004A7D71"/>
    <w:rsid w:val="004A7EF3"/>
    <w:rsid w:val="004B11FD"/>
    <w:rsid w:val="004B23A2"/>
    <w:rsid w:val="004C447D"/>
    <w:rsid w:val="004C5EAD"/>
    <w:rsid w:val="004D1A5A"/>
    <w:rsid w:val="004D2FFF"/>
    <w:rsid w:val="004D3721"/>
    <w:rsid w:val="004D4774"/>
    <w:rsid w:val="004D64F9"/>
    <w:rsid w:val="004E3A6B"/>
    <w:rsid w:val="004E622C"/>
    <w:rsid w:val="004F56FE"/>
    <w:rsid w:val="004F5FDF"/>
    <w:rsid w:val="00501EDC"/>
    <w:rsid w:val="005177FE"/>
    <w:rsid w:val="0052263B"/>
    <w:rsid w:val="00524728"/>
    <w:rsid w:val="00527EDC"/>
    <w:rsid w:val="00532230"/>
    <w:rsid w:val="00532745"/>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117"/>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256F"/>
    <w:rsid w:val="0067763D"/>
    <w:rsid w:val="00677AEB"/>
    <w:rsid w:val="00680EF2"/>
    <w:rsid w:val="00687A1D"/>
    <w:rsid w:val="0069732C"/>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1D9F"/>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14D4"/>
    <w:rsid w:val="00793173"/>
    <w:rsid w:val="0079520B"/>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03C4"/>
    <w:rsid w:val="00867701"/>
    <w:rsid w:val="008723F3"/>
    <w:rsid w:val="00876F56"/>
    <w:rsid w:val="00881DE6"/>
    <w:rsid w:val="008837A6"/>
    <w:rsid w:val="00891116"/>
    <w:rsid w:val="0089145D"/>
    <w:rsid w:val="008959EB"/>
    <w:rsid w:val="008A4DF2"/>
    <w:rsid w:val="008A6BA0"/>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A48CC"/>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43E7"/>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32180"/>
    <w:rsid w:val="00D40D90"/>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E68DE"/>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86DA6"/>
    <w:rsid w:val="00E90991"/>
    <w:rsid w:val="00E909F0"/>
    <w:rsid w:val="00E90D47"/>
    <w:rsid w:val="00E93993"/>
    <w:rsid w:val="00E9597C"/>
    <w:rsid w:val="00E96067"/>
    <w:rsid w:val="00EA0913"/>
    <w:rsid w:val="00EA5B00"/>
    <w:rsid w:val="00EA6EC9"/>
    <w:rsid w:val="00EB146B"/>
    <w:rsid w:val="00EB45AC"/>
    <w:rsid w:val="00EC39C2"/>
    <w:rsid w:val="00EC441F"/>
    <w:rsid w:val="00EC4755"/>
    <w:rsid w:val="00EC6D86"/>
    <w:rsid w:val="00ED0BC4"/>
    <w:rsid w:val="00ED447D"/>
    <w:rsid w:val="00ED5BDC"/>
    <w:rsid w:val="00EE425D"/>
    <w:rsid w:val="00EE4971"/>
    <w:rsid w:val="00EE6CB0"/>
    <w:rsid w:val="00EF090E"/>
    <w:rsid w:val="00EF5572"/>
    <w:rsid w:val="00F033DA"/>
    <w:rsid w:val="00F1258F"/>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8D5"/>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38</cp:revision>
  <cp:lastPrinted>2019-08-27T05:42:00Z</cp:lastPrinted>
  <dcterms:created xsi:type="dcterms:W3CDTF">2023-01-20T08:18:00Z</dcterms:created>
  <dcterms:modified xsi:type="dcterms:W3CDTF">2024-02-06T09:07:00Z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