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654CE30C"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1B6EF5">
        <w:rPr>
          <w:rFonts w:ascii="Arial" w:hAnsi="Arial" w:cs="Arial"/>
          <w:b/>
          <w:color w:val="000000" w:themeColor="text1"/>
          <w:sz w:val="28"/>
          <w:szCs w:val="28"/>
          <w:lang w:val="en-GB"/>
        </w:rPr>
        <w:t>4D</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6015F5B9" w14:textId="403DF1BC" w:rsidR="004930F6" w:rsidRPr="00E11C54" w:rsidRDefault="001B6EF5" w:rsidP="004930F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JAMAICA</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9F9625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B6EF5">
        <w:rPr>
          <w:rFonts w:ascii="Arial" w:hAnsi="Arial" w:cs="Arial"/>
          <w:b/>
          <w:color w:val="767171" w:themeColor="background2" w:themeShade="80"/>
          <w:sz w:val="22"/>
          <w:szCs w:val="22"/>
          <w:lang w:val="en-GB"/>
        </w:rPr>
        <w:t>4D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4DBD56A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B6EF5">
        <w:rPr>
          <w:rFonts w:ascii="Arial" w:hAnsi="Arial" w:cs="Arial"/>
          <w:b/>
          <w:color w:val="767171" w:themeColor="background2" w:themeShade="80"/>
          <w:sz w:val="22"/>
          <w:szCs w:val="22"/>
          <w:lang w:val="en-GB"/>
        </w:rPr>
        <w:t>4D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49A6D508"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9B3444">
        <w:rPr>
          <w:rFonts w:ascii="Arial" w:hAnsi="Arial" w:cs="Arial"/>
          <w:b/>
          <w:bCs/>
          <w:sz w:val="22"/>
          <w:szCs w:val="22"/>
          <w:lang w:val="en-GB" w:eastAsia="en-GB"/>
        </w:rPr>
        <w:t>4D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sidR="009B3444">
        <w:rPr>
          <w:rFonts w:ascii="Arial" w:hAnsi="Arial" w:cs="Arial"/>
          <w:sz w:val="22"/>
          <w:szCs w:val="22"/>
          <w:lang w:val="en-GB" w:eastAsia="en-GB"/>
        </w:rPr>
        <w:t>4D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51CD0AC3"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F778AC">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4930F6" w:rsidRDefault="00F3323E" w:rsidP="00B9639B">
      <w:pPr>
        <w:jc w:val="both"/>
        <w:rPr>
          <w:rFonts w:ascii="Arial" w:hAnsi="Arial" w:cs="Arial"/>
          <w:sz w:val="22"/>
          <w:szCs w:val="22"/>
          <w:lang w:val="en-GB"/>
        </w:rPr>
      </w:pPr>
      <w:r w:rsidRPr="004930F6">
        <w:rPr>
          <w:rFonts w:ascii="Arial" w:hAnsi="Arial" w:cs="Arial"/>
          <w:b/>
          <w:sz w:val="22"/>
          <w:szCs w:val="22"/>
          <w:u w:val="single"/>
          <w:lang w:val="en-GB"/>
        </w:rPr>
        <w:lastRenderedPageBreak/>
        <w:t>ANSWER ALL THE QUESTIONS</w:t>
      </w:r>
    </w:p>
    <w:p w14:paraId="7EC6BF23" w14:textId="77777777" w:rsidR="00F3323E" w:rsidRPr="004930F6" w:rsidRDefault="00F3323E" w:rsidP="00B9639B">
      <w:pPr>
        <w:ind w:left="720" w:hanging="720"/>
        <w:jc w:val="both"/>
        <w:rPr>
          <w:rFonts w:ascii="Arial" w:hAnsi="Arial" w:cs="Arial"/>
          <w:sz w:val="22"/>
          <w:szCs w:val="22"/>
          <w:lang w:val="en-GB"/>
        </w:rPr>
      </w:pPr>
    </w:p>
    <w:p w14:paraId="299FA105" w14:textId="77777777" w:rsidR="005D43E0" w:rsidRPr="004930F6" w:rsidRDefault="0029433F" w:rsidP="00B9639B">
      <w:pPr>
        <w:jc w:val="both"/>
        <w:rPr>
          <w:rFonts w:ascii="Arial" w:hAnsi="Arial" w:cs="Arial"/>
          <w:b/>
          <w:sz w:val="22"/>
          <w:szCs w:val="22"/>
          <w:lang w:val="en-GB"/>
        </w:rPr>
      </w:pPr>
      <w:r w:rsidRPr="004930F6">
        <w:rPr>
          <w:rFonts w:ascii="Arial" w:hAnsi="Arial" w:cs="Arial"/>
          <w:b/>
          <w:sz w:val="22"/>
          <w:szCs w:val="22"/>
          <w:lang w:val="en-GB"/>
        </w:rPr>
        <w:t>QUESTION 1</w:t>
      </w:r>
      <w:r w:rsidR="005D43E0" w:rsidRPr="004930F6">
        <w:rPr>
          <w:rFonts w:ascii="Arial" w:hAnsi="Arial" w:cs="Arial"/>
          <w:b/>
          <w:sz w:val="22"/>
          <w:szCs w:val="22"/>
          <w:lang w:val="en-GB"/>
        </w:rPr>
        <w:t xml:space="preserve"> (multiple-choice questions) [10 marks</w:t>
      </w:r>
      <w:r w:rsidR="00D17FDC" w:rsidRPr="004930F6">
        <w:rPr>
          <w:rFonts w:ascii="Arial" w:hAnsi="Arial" w:cs="Arial"/>
          <w:b/>
          <w:sz w:val="22"/>
          <w:szCs w:val="22"/>
          <w:lang w:val="en-GB"/>
        </w:rPr>
        <w:t xml:space="preserve"> in total</w:t>
      </w:r>
      <w:r w:rsidR="005D43E0" w:rsidRPr="004930F6">
        <w:rPr>
          <w:rFonts w:ascii="Arial" w:hAnsi="Arial" w:cs="Arial"/>
          <w:b/>
          <w:sz w:val="22"/>
          <w:szCs w:val="22"/>
          <w:lang w:val="en-GB"/>
        </w:rPr>
        <w:t>]</w:t>
      </w:r>
    </w:p>
    <w:p w14:paraId="6BF107AB" w14:textId="77777777" w:rsidR="00F3323E" w:rsidRPr="004930F6" w:rsidRDefault="00F3323E" w:rsidP="00B9639B">
      <w:pPr>
        <w:ind w:left="720" w:hanging="720"/>
        <w:jc w:val="both"/>
        <w:rPr>
          <w:rFonts w:ascii="Arial" w:hAnsi="Arial" w:cs="Arial"/>
          <w:sz w:val="22"/>
          <w:szCs w:val="22"/>
          <w:lang w:val="en-GB"/>
        </w:rPr>
      </w:pPr>
    </w:p>
    <w:p w14:paraId="18C01692" w14:textId="77777777" w:rsidR="005D43E0" w:rsidRPr="004930F6" w:rsidRDefault="005D43E0" w:rsidP="00B9639B">
      <w:pPr>
        <w:jc w:val="both"/>
        <w:rPr>
          <w:rFonts w:ascii="Arial" w:hAnsi="Arial" w:cs="Arial"/>
          <w:sz w:val="22"/>
          <w:szCs w:val="22"/>
          <w:lang w:val="en-GB"/>
        </w:rPr>
      </w:pPr>
      <w:r w:rsidRPr="004930F6">
        <w:rPr>
          <w:rFonts w:ascii="Arial" w:hAnsi="Arial" w:cs="Arial"/>
          <w:sz w:val="22"/>
          <w:szCs w:val="22"/>
          <w:lang w:val="en-GB"/>
        </w:rPr>
        <w:t>Questions 1.1. – 1.10</w:t>
      </w:r>
      <w:r w:rsidR="00341AA6" w:rsidRPr="004930F6">
        <w:rPr>
          <w:rFonts w:ascii="Arial" w:hAnsi="Arial" w:cs="Arial"/>
          <w:sz w:val="22"/>
          <w:szCs w:val="22"/>
          <w:lang w:val="en-GB"/>
        </w:rPr>
        <w:t>.</w:t>
      </w:r>
      <w:r w:rsidRPr="004930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4930F6">
        <w:rPr>
          <w:rFonts w:ascii="Arial" w:hAnsi="Arial" w:cs="Arial"/>
          <w:sz w:val="22"/>
          <w:szCs w:val="22"/>
          <w:highlight w:val="yellow"/>
          <w:lang w:val="en-GB"/>
        </w:rPr>
        <w:t>mark your selection on the answer sheet</w:t>
      </w:r>
      <w:r w:rsidR="00397D3A" w:rsidRPr="004930F6">
        <w:rPr>
          <w:rFonts w:ascii="Arial" w:hAnsi="Arial" w:cs="Arial"/>
          <w:sz w:val="22"/>
          <w:szCs w:val="22"/>
          <w:highlight w:val="yellow"/>
          <w:lang w:val="en-GB"/>
        </w:rPr>
        <w:t xml:space="preserve"> by highlighting the </w:t>
      </w:r>
      <w:r w:rsidR="0036565C" w:rsidRPr="004930F6">
        <w:rPr>
          <w:rFonts w:ascii="Arial" w:hAnsi="Arial" w:cs="Arial"/>
          <w:sz w:val="22"/>
          <w:szCs w:val="22"/>
          <w:highlight w:val="yellow"/>
          <w:lang w:val="en-GB"/>
        </w:rPr>
        <w:t xml:space="preserve">relevant paragraph </w:t>
      </w:r>
      <w:r w:rsidR="0036565C" w:rsidRPr="004930F6">
        <w:rPr>
          <w:rFonts w:ascii="Arial" w:hAnsi="Arial" w:cs="Arial"/>
          <w:b/>
          <w:bCs/>
          <w:sz w:val="22"/>
          <w:szCs w:val="22"/>
          <w:highlight w:val="yellow"/>
          <w:lang w:val="en-GB"/>
        </w:rPr>
        <w:t>in yellow</w:t>
      </w:r>
      <w:r w:rsidRPr="004930F6">
        <w:rPr>
          <w:rFonts w:ascii="Arial" w:hAnsi="Arial" w:cs="Arial"/>
          <w:sz w:val="22"/>
          <w:szCs w:val="22"/>
          <w:lang w:val="en-GB"/>
        </w:rPr>
        <w:t>.</w:t>
      </w:r>
      <w:r w:rsidR="0036565C" w:rsidRPr="004930F6">
        <w:rPr>
          <w:rFonts w:ascii="Arial" w:hAnsi="Arial" w:cs="Arial"/>
          <w:sz w:val="22"/>
          <w:szCs w:val="22"/>
          <w:lang w:val="en-GB"/>
        </w:rPr>
        <w:t xml:space="preserve"> Select only </w:t>
      </w:r>
      <w:r w:rsidR="0036565C" w:rsidRPr="004930F6">
        <w:rPr>
          <w:rFonts w:ascii="Arial" w:hAnsi="Arial" w:cs="Arial"/>
          <w:b/>
          <w:bCs/>
          <w:sz w:val="22"/>
          <w:szCs w:val="22"/>
          <w:lang w:val="en-GB"/>
        </w:rPr>
        <w:t>ONE</w:t>
      </w:r>
      <w:r w:rsidR="0036565C" w:rsidRPr="004930F6">
        <w:rPr>
          <w:rFonts w:ascii="Arial" w:hAnsi="Arial" w:cs="Arial"/>
          <w:sz w:val="22"/>
          <w:szCs w:val="22"/>
          <w:lang w:val="en-GB"/>
        </w:rPr>
        <w:t xml:space="preserve"> answer</w:t>
      </w:r>
      <w:r w:rsidR="00A60074" w:rsidRPr="004930F6">
        <w:rPr>
          <w:rFonts w:ascii="Arial" w:hAnsi="Arial" w:cs="Arial"/>
          <w:sz w:val="22"/>
          <w:szCs w:val="22"/>
          <w:lang w:val="en-GB"/>
        </w:rPr>
        <w:t>. Candidates who select more than one answer will receive no mark for that specific question.</w:t>
      </w:r>
    </w:p>
    <w:p w14:paraId="1DAC1A53" w14:textId="34F71F53" w:rsidR="00A26898" w:rsidRDefault="00A26898" w:rsidP="00A26898">
      <w:pPr>
        <w:rPr>
          <w:rFonts w:ascii="Arial" w:hAnsi="Arial" w:cs="Arial"/>
          <w:b/>
          <w:bCs/>
          <w:sz w:val="22"/>
          <w:szCs w:val="22"/>
          <w:lang w:val="en-GB"/>
        </w:rPr>
      </w:pPr>
    </w:p>
    <w:p w14:paraId="4F758130"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1.1</w:t>
      </w:r>
    </w:p>
    <w:p w14:paraId="69E9F04B" w14:textId="77777777" w:rsidR="00EA2688" w:rsidRPr="004930F6" w:rsidRDefault="00EA2688" w:rsidP="00EA2688">
      <w:pPr>
        <w:rPr>
          <w:rFonts w:ascii="Arial" w:hAnsi="Arial" w:cs="Arial"/>
          <w:b/>
          <w:bCs/>
          <w:sz w:val="22"/>
          <w:szCs w:val="22"/>
          <w:lang w:val="en-GB"/>
        </w:rPr>
      </w:pPr>
    </w:p>
    <w:p w14:paraId="4EB44FA0" w14:textId="77777777" w:rsidR="00EA2688" w:rsidRPr="004930F6" w:rsidRDefault="00EA2688" w:rsidP="00EA2688">
      <w:pPr>
        <w:jc w:val="both"/>
        <w:rPr>
          <w:rFonts w:ascii="Arial" w:hAnsi="Arial" w:cs="Arial"/>
          <w:sz w:val="22"/>
          <w:szCs w:val="22"/>
          <w:lang w:val="en-GB"/>
        </w:rPr>
      </w:pPr>
      <w:r w:rsidRPr="004930F6">
        <w:rPr>
          <w:rFonts w:ascii="Arial" w:hAnsi="Arial" w:cs="Arial"/>
          <w:sz w:val="22"/>
          <w:szCs w:val="22"/>
          <w:lang w:val="en-GB"/>
        </w:rPr>
        <w:t>The holder of which office is empowered to designate Judges to constitute the Insolvency Division?</w:t>
      </w:r>
    </w:p>
    <w:p w14:paraId="765F99EB" w14:textId="77777777" w:rsidR="00EA2688" w:rsidRPr="004930F6" w:rsidRDefault="00EA2688" w:rsidP="00EA2688">
      <w:pPr>
        <w:rPr>
          <w:rFonts w:ascii="Arial" w:hAnsi="Arial" w:cs="Arial"/>
          <w:sz w:val="22"/>
          <w:szCs w:val="22"/>
          <w:lang w:val="en-GB"/>
        </w:rPr>
      </w:pPr>
    </w:p>
    <w:p w14:paraId="4CA0C2AF" w14:textId="77777777" w:rsidR="00EA2688" w:rsidRPr="00EA2688" w:rsidRDefault="00EA2688" w:rsidP="00EA2688">
      <w:pPr>
        <w:pStyle w:val="ListParagraph"/>
        <w:numPr>
          <w:ilvl w:val="0"/>
          <w:numId w:val="10"/>
        </w:numPr>
        <w:ind w:left="426"/>
        <w:rPr>
          <w:rFonts w:ascii="Arial" w:hAnsi="Arial" w:cs="Arial"/>
          <w:sz w:val="22"/>
          <w:szCs w:val="22"/>
        </w:rPr>
      </w:pPr>
      <w:r w:rsidRPr="00EA2688">
        <w:rPr>
          <w:rFonts w:ascii="Arial" w:hAnsi="Arial" w:cs="Arial"/>
          <w:sz w:val="22"/>
          <w:szCs w:val="22"/>
        </w:rPr>
        <w:t>The Governor General of Jamaica.</w:t>
      </w:r>
    </w:p>
    <w:p w14:paraId="4E598638" w14:textId="77777777" w:rsidR="00EA2688" w:rsidRPr="00EA2688" w:rsidRDefault="00EA2688" w:rsidP="00EA2688">
      <w:pPr>
        <w:rPr>
          <w:rFonts w:ascii="Arial" w:hAnsi="Arial" w:cs="Arial"/>
          <w:sz w:val="22"/>
          <w:szCs w:val="22"/>
        </w:rPr>
      </w:pPr>
    </w:p>
    <w:p w14:paraId="5B7EF998" w14:textId="77777777" w:rsidR="00EA2688" w:rsidRPr="00EA2688" w:rsidRDefault="00EA2688" w:rsidP="00EA2688">
      <w:pPr>
        <w:pStyle w:val="ListParagraph"/>
        <w:numPr>
          <w:ilvl w:val="0"/>
          <w:numId w:val="10"/>
        </w:numPr>
        <w:ind w:left="426"/>
        <w:rPr>
          <w:rFonts w:ascii="Arial" w:hAnsi="Arial" w:cs="Arial"/>
          <w:sz w:val="22"/>
          <w:szCs w:val="22"/>
        </w:rPr>
      </w:pPr>
      <w:r w:rsidRPr="00EA2688">
        <w:rPr>
          <w:rFonts w:ascii="Arial" w:hAnsi="Arial" w:cs="Arial"/>
          <w:sz w:val="22"/>
          <w:szCs w:val="22"/>
        </w:rPr>
        <w:t>The Prime Minister of Jamaica.</w:t>
      </w:r>
    </w:p>
    <w:p w14:paraId="313A2199" w14:textId="77777777" w:rsidR="00EA2688" w:rsidRPr="00EA2688" w:rsidRDefault="00EA2688" w:rsidP="00EA2688">
      <w:pPr>
        <w:rPr>
          <w:rFonts w:ascii="Arial" w:hAnsi="Arial" w:cs="Arial"/>
          <w:sz w:val="22"/>
          <w:szCs w:val="22"/>
        </w:rPr>
      </w:pPr>
    </w:p>
    <w:p w14:paraId="1E27BB35" w14:textId="77777777" w:rsidR="00EA2688" w:rsidRPr="00EA2688" w:rsidRDefault="00EA2688" w:rsidP="00EA2688">
      <w:pPr>
        <w:pStyle w:val="ListParagraph"/>
        <w:numPr>
          <w:ilvl w:val="0"/>
          <w:numId w:val="10"/>
        </w:numPr>
        <w:ind w:left="426"/>
        <w:rPr>
          <w:rFonts w:ascii="Arial" w:hAnsi="Arial" w:cs="Arial"/>
          <w:sz w:val="22"/>
          <w:szCs w:val="22"/>
        </w:rPr>
      </w:pPr>
      <w:r w:rsidRPr="00EA2688">
        <w:rPr>
          <w:rFonts w:ascii="Arial" w:hAnsi="Arial" w:cs="Arial"/>
          <w:sz w:val="22"/>
          <w:szCs w:val="22"/>
        </w:rPr>
        <w:t>The Minister of Justice.</w:t>
      </w:r>
    </w:p>
    <w:p w14:paraId="7545A4CF" w14:textId="77777777" w:rsidR="00EA2688" w:rsidRPr="00EA2688" w:rsidRDefault="00EA2688" w:rsidP="00EA2688">
      <w:pPr>
        <w:rPr>
          <w:rFonts w:ascii="Arial" w:hAnsi="Arial" w:cs="Arial"/>
          <w:sz w:val="22"/>
          <w:szCs w:val="22"/>
        </w:rPr>
      </w:pPr>
    </w:p>
    <w:p w14:paraId="0BD0A11F" w14:textId="77777777" w:rsidR="00EA2688" w:rsidRPr="00EA2688" w:rsidRDefault="00EA2688" w:rsidP="00EA2688">
      <w:pPr>
        <w:pStyle w:val="ListParagraph"/>
        <w:numPr>
          <w:ilvl w:val="0"/>
          <w:numId w:val="10"/>
        </w:numPr>
        <w:ind w:left="426"/>
        <w:rPr>
          <w:rFonts w:ascii="Arial" w:hAnsi="Arial" w:cs="Arial"/>
          <w:sz w:val="22"/>
          <w:szCs w:val="22"/>
        </w:rPr>
      </w:pPr>
      <w:r w:rsidRPr="00EA2688">
        <w:rPr>
          <w:rFonts w:ascii="Arial" w:hAnsi="Arial" w:cs="Arial"/>
          <w:sz w:val="22"/>
          <w:szCs w:val="22"/>
        </w:rPr>
        <w:t>The Chief Justice of the Supreme Court.</w:t>
      </w:r>
    </w:p>
    <w:p w14:paraId="5DC1E8EB" w14:textId="77777777" w:rsidR="00EA2688" w:rsidRPr="004930F6" w:rsidRDefault="00EA2688" w:rsidP="00EA2688">
      <w:pPr>
        <w:rPr>
          <w:rFonts w:ascii="Arial" w:hAnsi="Arial" w:cs="Arial"/>
          <w:sz w:val="22"/>
          <w:szCs w:val="22"/>
        </w:rPr>
      </w:pPr>
    </w:p>
    <w:p w14:paraId="73116439"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 xml:space="preserve">Question 1.2 </w:t>
      </w:r>
    </w:p>
    <w:p w14:paraId="7D3ECB46" w14:textId="77777777" w:rsidR="00EA2688" w:rsidRPr="004930F6" w:rsidRDefault="00EA2688" w:rsidP="00EA2688">
      <w:pPr>
        <w:rPr>
          <w:rFonts w:ascii="Arial" w:hAnsi="Arial" w:cs="Arial"/>
          <w:b/>
          <w:bCs/>
          <w:sz w:val="22"/>
          <w:szCs w:val="22"/>
          <w:lang w:val="en-GB"/>
        </w:rPr>
      </w:pPr>
    </w:p>
    <w:p w14:paraId="6D094446"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The Jamaican Insolvency Act is modelled on the insolvency laws of which jurisdiction, and what law in that jurisdiction?</w:t>
      </w:r>
    </w:p>
    <w:p w14:paraId="178D1769" w14:textId="77777777" w:rsidR="00EA2688" w:rsidRPr="00EA2688" w:rsidRDefault="00EA2688" w:rsidP="00EA2688">
      <w:pPr>
        <w:rPr>
          <w:rFonts w:ascii="Arial" w:hAnsi="Arial" w:cs="Arial"/>
          <w:b/>
          <w:bCs/>
          <w:sz w:val="22"/>
          <w:szCs w:val="22"/>
          <w:lang w:val="en-GB"/>
        </w:rPr>
      </w:pPr>
    </w:p>
    <w:p w14:paraId="1AC7D2DD" w14:textId="77777777" w:rsidR="00EA2688" w:rsidRPr="00EA2688" w:rsidRDefault="00EA2688" w:rsidP="00EA2688">
      <w:pPr>
        <w:pStyle w:val="ListParagraph"/>
        <w:numPr>
          <w:ilvl w:val="0"/>
          <w:numId w:val="11"/>
        </w:numPr>
        <w:ind w:left="426"/>
        <w:rPr>
          <w:rFonts w:ascii="Arial" w:hAnsi="Arial" w:cs="Arial"/>
          <w:sz w:val="22"/>
          <w:szCs w:val="22"/>
        </w:rPr>
      </w:pPr>
      <w:r w:rsidRPr="00EA2688">
        <w:rPr>
          <w:rFonts w:ascii="Arial" w:hAnsi="Arial" w:cs="Arial"/>
          <w:sz w:val="22"/>
          <w:szCs w:val="22"/>
        </w:rPr>
        <w:t>The United States of America and the Bankruptcy Code.</w:t>
      </w:r>
    </w:p>
    <w:p w14:paraId="7EF13934" w14:textId="77777777" w:rsidR="00EA2688" w:rsidRPr="00EA2688" w:rsidRDefault="00EA2688" w:rsidP="00EA2688">
      <w:pPr>
        <w:rPr>
          <w:rFonts w:ascii="Arial" w:hAnsi="Arial" w:cs="Arial"/>
          <w:sz w:val="22"/>
          <w:szCs w:val="22"/>
        </w:rPr>
      </w:pPr>
    </w:p>
    <w:p w14:paraId="072C86B1" w14:textId="77777777" w:rsidR="00EA2688" w:rsidRPr="00EA2688" w:rsidRDefault="00EA2688" w:rsidP="00EA2688">
      <w:pPr>
        <w:pStyle w:val="ListParagraph"/>
        <w:numPr>
          <w:ilvl w:val="0"/>
          <w:numId w:val="11"/>
        </w:numPr>
        <w:ind w:left="426"/>
        <w:rPr>
          <w:rFonts w:ascii="Arial" w:hAnsi="Arial" w:cs="Arial"/>
          <w:sz w:val="22"/>
          <w:szCs w:val="22"/>
        </w:rPr>
      </w:pPr>
      <w:r w:rsidRPr="00EA2688">
        <w:rPr>
          <w:rFonts w:ascii="Arial" w:hAnsi="Arial" w:cs="Arial"/>
          <w:sz w:val="22"/>
          <w:szCs w:val="22"/>
        </w:rPr>
        <w:t>Canada and the Companies’ Creditors Arrangement Act.</w:t>
      </w:r>
    </w:p>
    <w:p w14:paraId="5237DF16" w14:textId="77777777" w:rsidR="00EA2688" w:rsidRPr="00EA2688" w:rsidRDefault="00EA2688" w:rsidP="00EA2688">
      <w:pPr>
        <w:rPr>
          <w:rFonts w:ascii="Arial" w:hAnsi="Arial" w:cs="Arial"/>
          <w:sz w:val="22"/>
          <w:szCs w:val="22"/>
        </w:rPr>
      </w:pPr>
    </w:p>
    <w:p w14:paraId="44761DF7" w14:textId="77777777" w:rsidR="00EA2688" w:rsidRPr="00EA2688" w:rsidRDefault="00EA2688" w:rsidP="00EA2688">
      <w:pPr>
        <w:pStyle w:val="ListParagraph"/>
        <w:numPr>
          <w:ilvl w:val="0"/>
          <w:numId w:val="11"/>
        </w:numPr>
        <w:ind w:left="426"/>
        <w:rPr>
          <w:rFonts w:ascii="Arial" w:hAnsi="Arial" w:cs="Arial"/>
          <w:sz w:val="22"/>
          <w:szCs w:val="22"/>
        </w:rPr>
      </w:pPr>
      <w:r w:rsidRPr="00EA2688">
        <w:rPr>
          <w:rFonts w:ascii="Arial" w:hAnsi="Arial" w:cs="Arial"/>
          <w:sz w:val="22"/>
          <w:szCs w:val="22"/>
        </w:rPr>
        <w:t>England and Wales and the Insolvency Act.</w:t>
      </w:r>
    </w:p>
    <w:p w14:paraId="026877CF" w14:textId="77777777" w:rsidR="00EA2688" w:rsidRPr="00EA2688" w:rsidRDefault="00EA2688" w:rsidP="00EA2688">
      <w:pPr>
        <w:rPr>
          <w:rFonts w:ascii="Arial" w:hAnsi="Arial" w:cs="Arial"/>
          <w:sz w:val="22"/>
          <w:szCs w:val="22"/>
        </w:rPr>
      </w:pPr>
    </w:p>
    <w:p w14:paraId="7CC8E2F6" w14:textId="77777777" w:rsidR="00EA2688" w:rsidRPr="00EA2688" w:rsidRDefault="00EA2688" w:rsidP="00EA2688">
      <w:pPr>
        <w:pStyle w:val="ListParagraph"/>
        <w:numPr>
          <w:ilvl w:val="0"/>
          <w:numId w:val="11"/>
        </w:numPr>
        <w:ind w:left="426"/>
        <w:rPr>
          <w:rFonts w:ascii="Arial" w:hAnsi="Arial" w:cs="Arial"/>
          <w:sz w:val="22"/>
          <w:szCs w:val="22"/>
        </w:rPr>
      </w:pPr>
      <w:r w:rsidRPr="00EA2688">
        <w:rPr>
          <w:rFonts w:ascii="Arial" w:hAnsi="Arial" w:cs="Arial"/>
          <w:sz w:val="22"/>
          <w:szCs w:val="22"/>
        </w:rPr>
        <w:t>Canada and the Bankruptcy and Insolvency Act.</w:t>
      </w:r>
    </w:p>
    <w:p w14:paraId="41B8025D" w14:textId="77777777" w:rsidR="00EA2688" w:rsidRPr="004930F6" w:rsidRDefault="00EA2688" w:rsidP="00EA2688">
      <w:pPr>
        <w:rPr>
          <w:rFonts w:ascii="Arial" w:hAnsi="Arial" w:cs="Arial"/>
          <w:sz w:val="22"/>
          <w:szCs w:val="22"/>
        </w:rPr>
      </w:pPr>
    </w:p>
    <w:p w14:paraId="4B3F7217"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1.3</w:t>
      </w:r>
    </w:p>
    <w:p w14:paraId="5C08C10F" w14:textId="77777777" w:rsidR="00EA2688" w:rsidRPr="003B7712" w:rsidRDefault="00EA2688" w:rsidP="00EA2688">
      <w:pPr>
        <w:rPr>
          <w:rFonts w:ascii="Arial" w:hAnsi="Arial" w:cs="Arial"/>
          <w:sz w:val="22"/>
          <w:szCs w:val="22"/>
          <w:lang w:val="en-GB"/>
        </w:rPr>
      </w:pPr>
    </w:p>
    <w:p w14:paraId="56E33B15"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 xml:space="preserve">Which of the following </w:t>
      </w:r>
      <w:r w:rsidRPr="00EA2688">
        <w:rPr>
          <w:rFonts w:ascii="Arial" w:hAnsi="Arial" w:cs="Arial"/>
          <w:b/>
          <w:bCs/>
          <w:sz w:val="22"/>
          <w:szCs w:val="22"/>
          <w:u w:val="single"/>
          <w:lang w:val="en-GB"/>
        </w:rPr>
        <w:t>best describes</w:t>
      </w:r>
      <w:r w:rsidRPr="00EA2688">
        <w:rPr>
          <w:rFonts w:ascii="Arial" w:hAnsi="Arial" w:cs="Arial"/>
          <w:sz w:val="22"/>
          <w:szCs w:val="22"/>
          <w:lang w:val="en-GB"/>
        </w:rPr>
        <w:t xml:space="preserve"> the rights granted by a debtor company in favour of a creditor when the debtor company grants the creditor a debenture?</w:t>
      </w:r>
    </w:p>
    <w:p w14:paraId="665E7E47" w14:textId="77777777" w:rsidR="00EA2688" w:rsidRPr="00EA2688" w:rsidRDefault="00EA2688" w:rsidP="00EA2688">
      <w:pPr>
        <w:rPr>
          <w:rFonts w:ascii="Arial" w:hAnsi="Arial" w:cs="Arial"/>
          <w:sz w:val="22"/>
          <w:szCs w:val="22"/>
          <w:lang w:val="en-GB"/>
        </w:rPr>
      </w:pPr>
    </w:p>
    <w:p w14:paraId="521F47FA" w14:textId="77777777" w:rsidR="00EA2688" w:rsidRPr="00EA2688" w:rsidRDefault="00EA2688" w:rsidP="00EA2688">
      <w:pPr>
        <w:pStyle w:val="ListParagraph"/>
        <w:numPr>
          <w:ilvl w:val="0"/>
          <w:numId w:val="12"/>
        </w:numPr>
        <w:ind w:left="426"/>
        <w:rPr>
          <w:rFonts w:ascii="Arial" w:hAnsi="Arial" w:cs="Arial"/>
          <w:sz w:val="22"/>
          <w:szCs w:val="22"/>
        </w:rPr>
      </w:pPr>
      <w:r w:rsidRPr="00EA2688">
        <w:rPr>
          <w:rFonts w:ascii="Arial" w:hAnsi="Arial" w:cs="Arial"/>
          <w:sz w:val="22"/>
          <w:szCs w:val="22"/>
        </w:rPr>
        <w:t>The debtor company has given the creditor a security interest over specific assets.</w:t>
      </w:r>
    </w:p>
    <w:p w14:paraId="15192807" w14:textId="77777777" w:rsidR="00EA2688" w:rsidRPr="00EA2688" w:rsidRDefault="00EA2688" w:rsidP="00EA2688">
      <w:pPr>
        <w:rPr>
          <w:rFonts w:ascii="Arial" w:hAnsi="Arial" w:cs="Arial"/>
          <w:sz w:val="22"/>
          <w:szCs w:val="22"/>
        </w:rPr>
      </w:pPr>
    </w:p>
    <w:p w14:paraId="01213EBB" w14:textId="77777777" w:rsidR="00EA2688" w:rsidRPr="00EA2688" w:rsidRDefault="00EA2688" w:rsidP="00EA2688">
      <w:pPr>
        <w:pStyle w:val="ListParagraph"/>
        <w:numPr>
          <w:ilvl w:val="0"/>
          <w:numId w:val="12"/>
        </w:numPr>
        <w:ind w:left="426"/>
        <w:rPr>
          <w:rFonts w:ascii="Arial" w:hAnsi="Arial" w:cs="Arial"/>
          <w:sz w:val="22"/>
          <w:szCs w:val="22"/>
        </w:rPr>
      </w:pPr>
      <w:r w:rsidRPr="00EA2688">
        <w:rPr>
          <w:rFonts w:ascii="Arial" w:hAnsi="Arial" w:cs="Arial"/>
          <w:sz w:val="22"/>
          <w:szCs w:val="22"/>
        </w:rPr>
        <w:t>The debtor company has given the creditor a security interest over all its assets (tangible and intangible) and undertakings.</w:t>
      </w:r>
    </w:p>
    <w:p w14:paraId="73704986" w14:textId="77777777" w:rsidR="00EA2688" w:rsidRPr="00EA2688" w:rsidRDefault="00EA2688" w:rsidP="00EA2688">
      <w:pPr>
        <w:rPr>
          <w:rFonts w:ascii="Arial" w:hAnsi="Arial" w:cs="Arial"/>
          <w:sz w:val="22"/>
          <w:szCs w:val="22"/>
        </w:rPr>
      </w:pPr>
    </w:p>
    <w:p w14:paraId="35C17F5C" w14:textId="77777777" w:rsidR="00EA2688" w:rsidRPr="00EA2688" w:rsidRDefault="00EA2688" w:rsidP="00EA2688">
      <w:pPr>
        <w:pStyle w:val="ListParagraph"/>
        <w:numPr>
          <w:ilvl w:val="0"/>
          <w:numId w:val="12"/>
        </w:numPr>
        <w:ind w:left="426"/>
        <w:rPr>
          <w:rFonts w:ascii="Arial" w:hAnsi="Arial" w:cs="Arial"/>
          <w:sz w:val="22"/>
          <w:szCs w:val="22"/>
        </w:rPr>
      </w:pPr>
      <w:r w:rsidRPr="00EA2688">
        <w:rPr>
          <w:rFonts w:ascii="Arial" w:hAnsi="Arial" w:cs="Arial"/>
          <w:sz w:val="22"/>
          <w:szCs w:val="22"/>
        </w:rPr>
        <w:t>The debtor company has given the creditor a security interest over all its fixed assets only.</w:t>
      </w:r>
    </w:p>
    <w:p w14:paraId="5B3FBE2B" w14:textId="77777777" w:rsidR="00EA2688" w:rsidRPr="00EA2688" w:rsidRDefault="00EA2688" w:rsidP="00EA2688">
      <w:pPr>
        <w:rPr>
          <w:rFonts w:ascii="Arial" w:hAnsi="Arial" w:cs="Arial"/>
          <w:sz w:val="22"/>
          <w:szCs w:val="22"/>
        </w:rPr>
      </w:pPr>
    </w:p>
    <w:p w14:paraId="376F57FB" w14:textId="77777777" w:rsidR="00EA2688" w:rsidRPr="00EA2688" w:rsidRDefault="00EA2688" w:rsidP="00EA2688">
      <w:pPr>
        <w:pStyle w:val="ListParagraph"/>
        <w:numPr>
          <w:ilvl w:val="0"/>
          <w:numId w:val="12"/>
        </w:numPr>
        <w:ind w:left="426"/>
        <w:rPr>
          <w:rFonts w:ascii="Arial" w:hAnsi="Arial" w:cs="Arial"/>
          <w:sz w:val="22"/>
          <w:szCs w:val="22"/>
        </w:rPr>
      </w:pPr>
      <w:r w:rsidRPr="00EA2688">
        <w:rPr>
          <w:rFonts w:ascii="Arial" w:hAnsi="Arial" w:cs="Arial"/>
          <w:sz w:val="22"/>
          <w:szCs w:val="22"/>
        </w:rPr>
        <w:t>All of the above are correct.</w:t>
      </w:r>
    </w:p>
    <w:p w14:paraId="458F024A" w14:textId="77777777" w:rsidR="00EA2688" w:rsidRPr="004930F6" w:rsidRDefault="00EA2688" w:rsidP="00EA2688">
      <w:pPr>
        <w:rPr>
          <w:rFonts w:ascii="Arial" w:hAnsi="Arial" w:cs="Arial"/>
          <w:sz w:val="22"/>
          <w:szCs w:val="22"/>
        </w:rPr>
      </w:pPr>
    </w:p>
    <w:p w14:paraId="1A579D03" w14:textId="77777777" w:rsidR="00EA2688" w:rsidRPr="004930F6" w:rsidRDefault="00EA2688" w:rsidP="00EA2688">
      <w:pPr>
        <w:rPr>
          <w:rFonts w:ascii="Arial" w:hAnsi="Arial" w:cs="Arial"/>
          <w:b/>
          <w:bCs/>
          <w:sz w:val="22"/>
          <w:szCs w:val="22"/>
          <w:lang w:val="en-GB"/>
        </w:rPr>
      </w:pPr>
    </w:p>
    <w:p w14:paraId="2E2F448C" w14:textId="77777777" w:rsidR="00EA2688" w:rsidRPr="004930F6" w:rsidRDefault="00EA2688" w:rsidP="00EA2688">
      <w:pPr>
        <w:rPr>
          <w:rFonts w:ascii="Arial" w:hAnsi="Arial" w:cs="Arial"/>
          <w:b/>
          <w:bCs/>
          <w:sz w:val="22"/>
          <w:szCs w:val="22"/>
          <w:lang w:val="en-GB"/>
        </w:rPr>
      </w:pPr>
    </w:p>
    <w:p w14:paraId="66657B22"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lastRenderedPageBreak/>
        <w:t>Question 1.4</w:t>
      </w:r>
    </w:p>
    <w:p w14:paraId="5E31C41B" w14:textId="77777777" w:rsidR="00EA2688" w:rsidRPr="00EB3883" w:rsidRDefault="00EA2688" w:rsidP="00EA2688">
      <w:pPr>
        <w:jc w:val="both"/>
        <w:rPr>
          <w:rFonts w:ascii="Arial" w:hAnsi="Arial" w:cs="Arial"/>
          <w:sz w:val="22"/>
          <w:szCs w:val="22"/>
          <w:lang w:val="en-GB"/>
        </w:rPr>
      </w:pPr>
    </w:p>
    <w:p w14:paraId="363D2A35"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 xml:space="preserve">Which of the following persons </w:t>
      </w:r>
      <w:r w:rsidRPr="00EA2688">
        <w:rPr>
          <w:rFonts w:ascii="Arial" w:hAnsi="Arial" w:cs="Arial"/>
          <w:b/>
          <w:bCs/>
          <w:sz w:val="22"/>
          <w:szCs w:val="22"/>
          <w:u w:val="single"/>
          <w:lang w:val="en-GB"/>
        </w:rPr>
        <w:t>may not</w:t>
      </w:r>
      <w:r w:rsidRPr="00EA2688">
        <w:rPr>
          <w:rFonts w:ascii="Arial" w:hAnsi="Arial" w:cs="Arial"/>
          <w:sz w:val="22"/>
          <w:szCs w:val="22"/>
          <w:lang w:val="en-GB"/>
        </w:rPr>
        <w:t xml:space="preserve"> make a proposal on behalf of an insolvent person that has entered the JIA’s rescue modality? </w:t>
      </w:r>
    </w:p>
    <w:p w14:paraId="63890A65" w14:textId="77777777" w:rsidR="00EA2688" w:rsidRPr="00EA2688" w:rsidRDefault="00EA2688" w:rsidP="00EA2688">
      <w:pPr>
        <w:jc w:val="both"/>
        <w:rPr>
          <w:rFonts w:ascii="Arial" w:hAnsi="Arial" w:cs="Arial"/>
          <w:sz w:val="22"/>
          <w:szCs w:val="22"/>
          <w:lang w:val="en-GB"/>
        </w:rPr>
      </w:pPr>
    </w:p>
    <w:p w14:paraId="1B60A80D" w14:textId="77777777" w:rsidR="00EA2688" w:rsidRPr="00EA2688" w:rsidRDefault="00EA2688" w:rsidP="00EA2688">
      <w:pPr>
        <w:pStyle w:val="ListParagraph"/>
        <w:numPr>
          <w:ilvl w:val="0"/>
          <w:numId w:val="13"/>
        </w:numPr>
        <w:ind w:left="426"/>
        <w:rPr>
          <w:rFonts w:ascii="Arial" w:hAnsi="Arial" w:cs="Arial"/>
          <w:sz w:val="22"/>
          <w:szCs w:val="22"/>
          <w:lang w:val="en-GB"/>
        </w:rPr>
      </w:pPr>
      <w:r w:rsidRPr="00EA2688">
        <w:rPr>
          <w:rFonts w:ascii="Arial" w:hAnsi="Arial" w:cs="Arial"/>
          <w:sz w:val="22"/>
          <w:szCs w:val="22"/>
          <w:lang w:val="en-GB"/>
        </w:rPr>
        <w:t>A creditor of the insolvent person.</w:t>
      </w:r>
    </w:p>
    <w:p w14:paraId="661BA8A7" w14:textId="77777777" w:rsidR="00EA2688" w:rsidRPr="00EA2688" w:rsidRDefault="00EA2688" w:rsidP="00EA2688">
      <w:pPr>
        <w:jc w:val="both"/>
        <w:rPr>
          <w:rFonts w:ascii="Arial" w:hAnsi="Arial" w:cs="Arial"/>
          <w:sz w:val="22"/>
          <w:szCs w:val="22"/>
          <w:lang w:val="en-GB"/>
        </w:rPr>
      </w:pPr>
    </w:p>
    <w:p w14:paraId="4E21F5C5" w14:textId="77777777" w:rsidR="00EA2688" w:rsidRPr="00EA2688" w:rsidRDefault="00EA2688" w:rsidP="00EA2688">
      <w:pPr>
        <w:pStyle w:val="ListParagraph"/>
        <w:numPr>
          <w:ilvl w:val="0"/>
          <w:numId w:val="13"/>
        </w:numPr>
        <w:ind w:left="426"/>
        <w:rPr>
          <w:rFonts w:ascii="Arial" w:hAnsi="Arial" w:cs="Arial"/>
          <w:sz w:val="22"/>
          <w:szCs w:val="22"/>
          <w:lang w:val="en-GB"/>
        </w:rPr>
      </w:pPr>
      <w:r w:rsidRPr="00EA2688">
        <w:rPr>
          <w:rFonts w:ascii="Arial" w:hAnsi="Arial" w:cs="Arial"/>
          <w:sz w:val="22"/>
          <w:szCs w:val="22"/>
          <w:lang w:val="en-GB"/>
        </w:rPr>
        <w:t>The insolvent person.</w:t>
      </w:r>
    </w:p>
    <w:p w14:paraId="07DE5E03" w14:textId="77777777" w:rsidR="00EA2688" w:rsidRPr="00EA2688" w:rsidRDefault="00EA2688" w:rsidP="00EA2688">
      <w:pPr>
        <w:jc w:val="both"/>
        <w:rPr>
          <w:rFonts w:ascii="Arial" w:hAnsi="Arial" w:cs="Arial"/>
          <w:sz w:val="22"/>
          <w:szCs w:val="22"/>
          <w:lang w:val="en-GB"/>
        </w:rPr>
      </w:pPr>
    </w:p>
    <w:p w14:paraId="78C94B97" w14:textId="77777777" w:rsidR="00EA2688" w:rsidRPr="00EA2688" w:rsidRDefault="00EA2688" w:rsidP="00EA2688">
      <w:pPr>
        <w:pStyle w:val="ListParagraph"/>
        <w:numPr>
          <w:ilvl w:val="0"/>
          <w:numId w:val="13"/>
        </w:numPr>
        <w:ind w:left="426"/>
        <w:rPr>
          <w:rFonts w:ascii="Arial" w:hAnsi="Arial" w:cs="Arial"/>
          <w:sz w:val="22"/>
          <w:szCs w:val="22"/>
          <w:lang w:val="en-GB"/>
        </w:rPr>
      </w:pPr>
      <w:r w:rsidRPr="00EA2688">
        <w:rPr>
          <w:rFonts w:ascii="Arial" w:hAnsi="Arial" w:cs="Arial"/>
          <w:sz w:val="22"/>
          <w:szCs w:val="22"/>
          <w:lang w:val="en-GB"/>
        </w:rPr>
        <w:t>The trustee.</w:t>
      </w:r>
    </w:p>
    <w:p w14:paraId="5D65CA07" w14:textId="77777777" w:rsidR="00EA2688" w:rsidRPr="00EA2688" w:rsidRDefault="00EA2688" w:rsidP="00EA2688">
      <w:pPr>
        <w:jc w:val="both"/>
        <w:rPr>
          <w:rFonts w:ascii="Arial" w:hAnsi="Arial" w:cs="Arial"/>
          <w:sz w:val="22"/>
          <w:szCs w:val="22"/>
          <w:lang w:val="en-GB"/>
        </w:rPr>
      </w:pPr>
    </w:p>
    <w:p w14:paraId="25045738" w14:textId="77777777" w:rsidR="00EA2688" w:rsidRPr="00EA2688" w:rsidRDefault="00EA2688" w:rsidP="00EA2688">
      <w:pPr>
        <w:pStyle w:val="ListParagraph"/>
        <w:numPr>
          <w:ilvl w:val="0"/>
          <w:numId w:val="13"/>
        </w:numPr>
        <w:ind w:left="426"/>
        <w:rPr>
          <w:rFonts w:ascii="Arial" w:hAnsi="Arial" w:cs="Arial"/>
          <w:sz w:val="22"/>
          <w:szCs w:val="22"/>
          <w:lang w:val="en-GB"/>
        </w:rPr>
      </w:pPr>
      <w:r w:rsidRPr="00EA2688">
        <w:rPr>
          <w:rFonts w:ascii="Arial" w:hAnsi="Arial" w:cs="Arial"/>
          <w:sz w:val="22"/>
          <w:szCs w:val="22"/>
          <w:lang w:val="en-GB"/>
        </w:rPr>
        <w:t>A receiver.</w:t>
      </w:r>
    </w:p>
    <w:p w14:paraId="3292CFAB" w14:textId="77777777" w:rsidR="00EA2688" w:rsidRPr="004930F6" w:rsidRDefault="00EA2688" w:rsidP="00EA2688">
      <w:pPr>
        <w:rPr>
          <w:rFonts w:ascii="Arial" w:hAnsi="Arial" w:cs="Arial"/>
          <w:b/>
          <w:bCs/>
          <w:sz w:val="22"/>
          <w:szCs w:val="22"/>
          <w:lang w:val="en-GB"/>
        </w:rPr>
      </w:pPr>
    </w:p>
    <w:p w14:paraId="4535A22C"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1.5</w:t>
      </w:r>
    </w:p>
    <w:p w14:paraId="359B3DAA" w14:textId="77777777" w:rsidR="00EA2688" w:rsidRPr="00EB3883" w:rsidRDefault="00EA2688" w:rsidP="00EA2688">
      <w:pPr>
        <w:jc w:val="both"/>
        <w:rPr>
          <w:rFonts w:ascii="Arial" w:hAnsi="Arial" w:cs="Arial"/>
          <w:sz w:val="22"/>
          <w:szCs w:val="22"/>
          <w:lang w:val="en-GB"/>
        </w:rPr>
      </w:pPr>
    </w:p>
    <w:p w14:paraId="1F9967C5" w14:textId="77777777" w:rsidR="00EA2688" w:rsidRPr="00EB3883" w:rsidRDefault="00EA2688" w:rsidP="00EA2688">
      <w:pPr>
        <w:jc w:val="both"/>
        <w:rPr>
          <w:rFonts w:ascii="Arial" w:hAnsi="Arial" w:cs="Arial"/>
          <w:sz w:val="22"/>
          <w:szCs w:val="22"/>
          <w:lang w:val="en-GB"/>
        </w:rPr>
      </w:pPr>
      <w:r w:rsidRPr="00EB3883">
        <w:rPr>
          <w:rFonts w:ascii="Arial" w:hAnsi="Arial" w:cs="Arial"/>
          <w:sz w:val="22"/>
          <w:szCs w:val="22"/>
          <w:lang w:val="en-GB"/>
        </w:rPr>
        <w:t xml:space="preserve">A first time individual bankrupt whose discharge is not challenged will receive an automatic discharge from bankruptcy after how many months?  </w:t>
      </w:r>
    </w:p>
    <w:p w14:paraId="5B2EAF35" w14:textId="77777777" w:rsidR="00EA2688" w:rsidRPr="00EB3883" w:rsidRDefault="00EA2688" w:rsidP="00EA2688">
      <w:pPr>
        <w:jc w:val="both"/>
        <w:rPr>
          <w:rFonts w:ascii="Arial" w:hAnsi="Arial" w:cs="Arial"/>
          <w:sz w:val="22"/>
          <w:szCs w:val="22"/>
          <w:lang w:val="en-GB"/>
        </w:rPr>
      </w:pPr>
    </w:p>
    <w:p w14:paraId="29045866" w14:textId="77777777" w:rsidR="00EA2688" w:rsidRPr="00EA2688" w:rsidRDefault="00EA2688" w:rsidP="00EA2688">
      <w:pPr>
        <w:pStyle w:val="ListParagraph"/>
        <w:numPr>
          <w:ilvl w:val="0"/>
          <w:numId w:val="14"/>
        </w:numPr>
        <w:ind w:left="426"/>
        <w:rPr>
          <w:rFonts w:ascii="Arial" w:hAnsi="Arial" w:cs="Arial"/>
          <w:sz w:val="22"/>
          <w:szCs w:val="22"/>
          <w:lang w:val="en-GB"/>
        </w:rPr>
      </w:pPr>
      <w:r w:rsidRPr="00EA2688">
        <w:rPr>
          <w:rFonts w:ascii="Arial" w:hAnsi="Arial" w:cs="Arial"/>
          <w:sz w:val="22"/>
          <w:szCs w:val="22"/>
          <w:lang w:val="en-GB"/>
        </w:rPr>
        <w:t>3 months.</w:t>
      </w:r>
    </w:p>
    <w:p w14:paraId="26C01A39" w14:textId="77777777" w:rsidR="00EA2688" w:rsidRPr="00EA2688" w:rsidRDefault="00EA2688" w:rsidP="00EA2688">
      <w:pPr>
        <w:rPr>
          <w:rFonts w:ascii="Arial" w:hAnsi="Arial" w:cs="Arial"/>
          <w:sz w:val="22"/>
          <w:szCs w:val="22"/>
          <w:lang w:val="en-GB"/>
        </w:rPr>
      </w:pPr>
    </w:p>
    <w:p w14:paraId="32BAB607" w14:textId="77777777" w:rsidR="00EA2688" w:rsidRPr="00EA2688" w:rsidRDefault="00EA2688" w:rsidP="00EA2688">
      <w:pPr>
        <w:pStyle w:val="ListParagraph"/>
        <w:numPr>
          <w:ilvl w:val="0"/>
          <w:numId w:val="14"/>
        </w:numPr>
        <w:ind w:left="426"/>
        <w:rPr>
          <w:rFonts w:ascii="Arial" w:hAnsi="Arial" w:cs="Arial"/>
          <w:sz w:val="22"/>
          <w:szCs w:val="22"/>
          <w:lang w:val="en-GB"/>
        </w:rPr>
      </w:pPr>
      <w:r w:rsidRPr="00EA2688">
        <w:rPr>
          <w:rFonts w:ascii="Arial" w:hAnsi="Arial" w:cs="Arial"/>
          <w:sz w:val="22"/>
          <w:szCs w:val="22"/>
          <w:lang w:val="en-GB"/>
        </w:rPr>
        <w:t>6 months.</w:t>
      </w:r>
    </w:p>
    <w:p w14:paraId="3FE602A9" w14:textId="77777777" w:rsidR="00EA2688" w:rsidRPr="00EA2688" w:rsidRDefault="00EA2688" w:rsidP="00EA2688">
      <w:pPr>
        <w:rPr>
          <w:rFonts w:ascii="Arial" w:hAnsi="Arial" w:cs="Arial"/>
          <w:sz w:val="22"/>
          <w:szCs w:val="22"/>
          <w:lang w:val="en-GB"/>
        </w:rPr>
      </w:pPr>
    </w:p>
    <w:p w14:paraId="7600D83F" w14:textId="77777777" w:rsidR="00EA2688" w:rsidRPr="00EA2688" w:rsidRDefault="00EA2688" w:rsidP="00EA2688">
      <w:pPr>
        <w:pStyle w:val="ListParagraph"/>
        <w:numPr>
          <w:ilvl w:val="0"/>
          <w:numId w:val="14"/>
        </w:numPr>
        <w:ind w:left="426"/>
        <w:rPr>
          <w:rFonts w:ascii="Arial" w:hAnsi="Arial" w:cs="Arial"/>
          <w:sz w:val="22"/>
          <w:szCs w:val="22"/>
          <w:lang w:val="en-GB"/>
        </w:rPr>
      </w:pPr>
      <w:r w:rsidRPr="00EA2688">
        <w:rPr>
          <w:rFonts w:ascii="Arial" w:hAnsi="Arial" w:cs="Arial"/>
          <w:sz w:val="22"/>
          <w:szCs w:val="22"/>
          <w:lang w:val="en-GB"/>
        </w:rPr>
        <w:t>12 months.</w:t>
      </w:r>
    </w:p>
    <w:p w14:paraId="1974D456" w14:textId="77777777" w:rsidR="00EA2688" w:rsidRPr="00EA2688" w:rsidRDefault="00EA2688" w:rsidP="00EA2688">
      <w:pPr>
        <w:rPr>
          <w:rFonts w:ascii="Arial" w:hAnsi="Arial" w:cs="Arial"/>
          <w:sz w:val="22"/>
          <w:szCs w:val="22"/>
          <w:lang w:val="en-GB"/>
        </w:rPr>
      </w:pPr>
    </w:p>
    <w:p w14:paraId="3202AD00" w14:textId="77777777" w:rsidR="00EA2688" w:rsidRPr="00EA2688" w:rsidRDefault="00EA2688" w:rsidP="00EA2688">
      <w:pPr>
        <w:pStyle w:val="ListParagraph"/>
        <w:numPr>
          <w:ilvl w:val="0"/>
          <w:numId w:val="14"/>
        </w:numPr>
        <w:ind w:left="426"/>
        <w:rPr>
          <w:rFonts w:ascii="Arial" w:hAnsi="Arial" w:cs="Arial"/>
          <w:sz w:val="22"/>
          <w:szCs w:val="22"/>
          <w:lang w:val="en-GB"/>
        </w:rPr>
      </w:pPr>
      <w:r w:rsidRPr="00EA2688">
        <w:rPr>
          <w:rFonts w:ascii="Arial" w:hAnsi="Arial" w:cs="Arial"/>
          <w:sz w:val="22"/>
          <w:szCs w:val="22"/>
          <w:lang w:val="en-GB"/>
        </w:rPr>
        <w:t>24 months.</w:t>
      </w:r>
    </w:p>
    <w:p w14:paraId="2BB3B6F6" w14:textId="77777777" w:rsidR="00EA2688" w:rsidRPr="004930F6" w:rsidRDefault="00EA2688" w:rsidP="00EA2688">
      <w:pPr>
        <w:rPr>
          <w:rFonts w:ascii="Arial" w:hAnsi="Arial" w:cs="Arial"/>
          <w:b/>
          <w:bCs/>
          <w:sz w:val="22"/>
          <w:szCs w:val="22"/>
          <w:lang w:val="en-GB"/>
        </w:rPr>
      </w:pPr>
    </w:p>
    <w:p w14:paraId="287ECCAB"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1.6</w:t>
      </w:r>
    </w:p>
    <w:p w14:paraId="237E72AC" w14:textId="77777777" w:rsidR="00EA2688" w:rsidRPr="00DB39DF" w:rsidRDefault="00EA2688" w:rsidP="00EA2688">
      <w:pPr>
        <w:jc w:val="both"/>
        <w:rPr>
          <w:rFonts w:ascii="Arial" w:hAnsi="Arial" w:cs="Arial"/>
          <w:sz w:val="22"/>
          <w:szCs w:val="22"/>
          <w:lang w:val="en-GB"/>
        </w:rPr>
      </w:pPr>
    </w:p>
    <w:p w14:paraId="4501ECF4"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 xml:space="preserve">Which of the following </w:t>
      </w:r>
      <w:r w:rsidRPr="00EA2688">
        <w:rPr>
          <w:rFonts w:ascii="Arial" w:hAnsi="Arial" w:cs="Arial"/>
          <w:b/>
          <w:bCs/>
          <w:sz w:val="22"/>
          <w:szCs w:val="22"/>
          <w:u w:val="single"/>
          <w:lang w:val="en-GB"/>
        </w:rPr>
        <w:t>is not</w:t>
      </w:r>
      <w:r w:rsidRPr="00EA2688">
        <w:rPr>
          <w:rFonts w:ascii="Arial" w:hAnsi="Arial" w:cs="Arial"/>
          <w:sz w:val="22"/>
          <w:szCs w:val="22"/>
          <w:lang w:val="en-GB"/>
        </w:rPr>
        <w:t xml:space="preserve"> one of the duties of a trustee appointed pursuant to a Notice of Intention to File a Proposal or a Proposal:</w:t>
      </w:r>
    </w:p>
    <w:p w14:paraId="75EC1684" w14:textId="77777777" w:rsidR="00EA2688" w:rsidRPr="00EA2688" w:rsidRDefault="00EA2688" w:rsidP="00EA2688">
      <w:pPr>
        <w:jc w:val="both"/>
        <w:rPr>
          <w:rFonts w:ascii="Arial" w:hAnsi="Arial" w:cs="Arial"/>
          <w:sz w:val="22"/>
          <w:szCs w:val="22"/>
          <w:lang w:val="en-GB"/>
        </w:rPr>
      </w:pPr>
    </w:p>
    <w:p w14:paraId="7D28C9E6" w14:textId="77777777" w:rsidR="00EA2688" w:rsidRPr="00EA2688" w:rsidRDefault="00EA2688" w:rsidP="00EA2688">
      <w:pPr>
        <w:pStyle w:val="ListParagraph"/>
        <w:numPr>
          <w:ilvl w:val="0"/>
          <w:numId w:val="15"/>
        </w:numPr>
        <w:ind w:left="426"/>
        <w:rPr>
          <w:rFonts w:ascii="Arial" w:hAnsi="Arial" w:cs="Arial"/>
          <w:sz w:val="22"/>
          <w:szCs w:val="22"/>
          <w:lang w:val="en-GB"/>
        </w:rPr>
      </w:pPr>
      <w:r w:rsidRPr="00EA2688">
        <w:rPr>
          <w:rFonts w:ascii="Arial" w:hAnsi="Arial" w:cs="Arial"/>
          <w:sz w:val="22"/>
          <w:szCs w:val="22"/>
          <w:lang w:val="en-GB"/>
        </w:rPr>
        <w:t>To take possession of all property, books and records.</w:t>
      </w:r>
    </w:p>
    <w:p w14:paraId="20D677D0" w14:textId="77777777" w:rsidR="00EA2688" w:rsidRPr="00EA2688" w:rsidRDefault="00EA2688" w:rsidP="00EA2688">
      <w:pPr>
        <w:rPr>
          <w:rFonts w:ascii="Arial" w:hAnsi="Arial" w:cs="Arial"/>
          <w:sz w:val="22"/>
          <w:szCs w:val="22"/>
          <w:lang w:val="en-GB"/>
        </w:rPr>
      </w:pPr>
    </w:p>
    <w:p w14:paraId="5EBF38C2" w14:textId="77777777" w:rsidR="00EA2688" w:rsidRPr="00EA2688" w:rsidRDefault="00EA2688" w:rsidP="00EA2688">
      <w:pPr>
        <w:pStyle w:val="ListParagraph"/>
        <w:numPr>
          <w:ilvl w:val="0"/>
          <w:numId w:val="15"/>
        </w:numPr>
        <w:ind w:left="426"/>
        <w:rPr>
          <w:rFonts w:ascii="Arial" w:hAnsi="Arial" w:cs="Arial"/>
          <w:sz w:val="22"/>
          <w:szCs w:val="22"/>
          <w:lang w:val="en-GB"/>
        </w:rPr>
      </w:pPr>
      <w:r w:rsidRPr="00EA2688">
        <w:rPr>
          <w:rFonts w:ascii="Arial" w:hAnsi="Arial" w:cs="Arial"/>
          <w:sz w:val="22"/>
          <w:szCs w:val="22"/>
          <w:lang w:val="en-GB"/>
        </w:rPr>
        <w:t>Giving notice to all creditors within five (5) days of their appointment.</w:t>
      </w:r>
    </w:p>
    <w:p w14:paraId="68F14E47" w14:textId="77777777" w:rsidR="00EA2688" w:rsidRPr="00EA2688" w:rsidRDefault="00EA2688" w:rsidP="00EA2688">
      <w:pPr>
        <w:rPr>
          <w:rFonts w:ascii="Arial" w:hAnsi="Arial" w:cs="Arial"/>
          <w:sz w:val="22"/>
          <w:szCs w:val="22"/>
          <w:lang w:val="en-GB"/>
        </w:rPr>
      </w:pPr>
    </w:p>
    <w:p w14:paraId="0C54F7E7" w14:textId="77777777" w:rsidR="00EA2688" w:rsidRPr="00EA2688" w:rsidRDefault="00EA2688" w:rsidP="00EA2688">
      <w:pPr>
        <w:pStyle w:val="ListParagraph"/>
        <w:numPr>
          <w:ilvl w:val="0"/>
          <w:numId w:val="15"/>
        </w:numPr>
        <w:ind w:left="426"/>
        <w:rPr>
          <w:rFonts w:ascii="Arial" w:hAnsi="Arial" w:cs="Arial"/>
          <w:sz w:val="22"/>
          <w:szCs w:val="22"/>
          <w:lang w:val="en-GB"/>
        </w:rPr>
      </w:pPr>
      <w:r w:rsidRPr="00EA2688">
        <w:rPr>
          <w:rFonts w:ascii="Arial" w:hAnsi="Arial" w:cs="Arial"/>
          <w:sz w:val="22"/>
          <w:szCs w:val="22"/>
          <w:lang w:val="en-GB"/>
        </w:rPr>
        <w:t>Providing an opinion whether the cash flow statement is reasonable.</w:t>
      </w:r>
    </w:p>
    <w:p w14:paraId="32B700EE" w14:textId="77777777" w:rsidR="00EA2688" w:rsidRPr="00EA2688" w:rsidRDefault="00EA2688" w:rsidP="00EA2688">
      <w:pPr>
        <w:rPr>
          <w:rFonts w:ascii="Arial" w:hAnsi="Arial" w:cs="Arial"/>
          <w:sz w:val="22"/>
          <w:szCs w:val="22"/>
          <w:lang w:val="en-GB"/>
        </w:rPr>
      </w:pPr>
    </w:p>
    <w:p w14:paraId="31AB8427" w14:textId="77777777" w:rsidR="00EA2688" w:rsidRPr="00EA2688" w:rsidRDefault="00EA2688" w:rsidP="00EA2688">
      <w:pPr>
        <w:pStyle w:val="ListParagraph"/>
        <w:numPr>
          <w:ilvl w:val="0"/>
          <w:numId w:val="15"/>
        </w:numPr>
        <w:ind w:left="426"/>
        <w:rPr>
          <w:rFonts w:ascii="Arial" w:hAnsi="Arial" w:cs="Arial"/>
          <w:sz w:val="22"/>
          <w:szCs w:val="22"/>
          <w:lang w:val="en-GB"/>
        </w:rPr>
      </w:pPr>
      <w:r w:rsidRPr="00EA2688">
        <w:rPr>
          <w:rFonts w:ascii="Arial" w:hAnsi="Arial" w:cs="Arial"/>
          <w:sz w:val="22"/>
          <w:szCs w:val="22"/>
          <w:lang w:val="en-GB"/>
        </w:rPr>
        <w:t>All of the above.</w:t>
      </w:r>
    </w:p>
    <w:p w14:paraId="1BF98FE8" w14:textId="77777777" w:rsidR="00EA2688" w:rsidRPr="004930F6" w:rsidRDefault="00EA2688" w:rsidP="00EA2688">
      <w:pPr>
        <w:rPr>
          <w:rFonts w:ascii="Arial" w:hAnsi="Arial" w:cs="Arial"/>
          <w:b/>
          <w:bCs/>
          <w:sz w:val="22"/>
          <w:szCs w:val="22"/>
          <w:lang w:val="en-GB"/>
        </w:rPr>
      </w:pPr>
    </w:p>
    <w:p w14:paraId="5012728D"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1.7</w:t>
      </w:r>
    </w:p>
    <w:p w14:paraId="6EC158B2" w14:textId="77777777" w:rsidR="00EA2688" w:rsidRPr="00DB39DF" w:rsidRDefault="00EA2688" w:rsidP="00EA2688">
      <w:pPr>
        <w:jc w:val="both"/>
        <w:rPr>
          <w:rFonts w:ascii="Arial" w:hAnsi="Arial" w:cs="Arial"/>
          <w:sz w:val="22"/>
          <w:szCs w:val="22"/>
          <w:lang w:val="en-GB"/>
        </w:rPr>
      </w:pPr>
    </w:p>
    <w:p w14:paraId="0A749DD4"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 xml:space="preserve">Indicate whether the statement below is </w:t>
      </w:r>
      <w:r w:rsidRPr="00EA2688">
        <w:rPr>
          <w:rFonts w:ascii="Arial" w:hAnsi="Arial" w:cs="Arial"/>
          <w:b/>
          <w:bCs/>
          <w:sz w:val="22"/>
          <w:szCs w:val="22"/>
          <w:u w:val="single"/>
          <w:lang w:val="en-GB"/>
        </w:rPr>
        <w:t>True or False</w:t>
      </w:r>
      <w:r w:rsidRPr="00EA2688">
        <w:rPr>
          <w:rFonts w:ascii="Arial" w:hAnsi="Arial" w:cs="Arial"/>
          <w:sz w:val="22"/>
          <w:szCs w:val="22"/>
          <w:lang w:val="en-GB"/>
        </w:rPr>
        <w:t>:</w:t>
      </w:r>
    </w:p>
    <w:p w14:paraId="36D7768D" w14:textId="77777777" w:rsidR="00EA2688" w:rsidRPr="00EA2688" w:rsidRDefault="00EA2688" w:rsidP="00EA2688">
      <w:pPr>
        <w:jc w:val="both"/>
        <w:rPr>
          <w:rFonts w:ascii="Arial" w:hAnsi="Arial" w:cs="Arial"/>
          <w:sz w:val="22"/>
          <w:szCs w:val="22"/>
          <w:lang w:val="en-GB"/>
        </w:rPr>
      </w:pPr>
    </w:p>
    <w:p w14:paraId="02EBE355"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A debtor facing financial difficulties must access either the Proposal Provisions or the Bankruptcy Process under the JIA.</w:t>
      </w:r>
    </w:p>
    <w:p w14:paraId="2E7CDAC5" w14:textId="77777777" w:rsidR="00EA2688" w:rsidRPr="00EA2688" w:rsidRDefault="00EA2688" w:rsidP="00EA2688">
      <w:pPr>
        <w:jc w:val="both"/>
        <w:rPr>
          <w:rFonts w:ascii="Arial" w:hAnsi="Arial" w:cs="Arial"/>
          <w:sz w:val="22"/>
          <w:szCs w:val="22"/>
          <w:lang w:val="en-GB"/>
        </w:rPr>
      </w:pPr>
    </w:p>
    <w:p w14:paraId="06E17577" w14:textId="77777777" w:rsidR="00EA2688" w:rsidRPr="00EA2688" w:rsidRDefault="00EA2688" w:rsidP="00EA2688">
      <w:pPr>
        <w:pStyle w:val="ListParagraph"/>
        <w:numPr>
          <w:ilvl w:val="0"/>
          <w:numId w:val="16"/>
        </w:numPr>
        <w:ind w:left="426"/>
        <w:rPr>
          <w:rFonts w:ascii="Arial" w:hAnsi="Arial" w:cs="Arial"/>
          <w:sz w:val="22"/>
          <w:szCs w:val="22"/>
          <w:lang w:val="en-GB"/>
        </w:rPr>
      </w:pPr>
      <w:r w:rsidRPr="00EA2688">
        <w:rPr>
          <w:rFonts w:ascii="Arial" w:hAnsi="Arial" w:cs="Arial"/>
          <w:sz w:val="22"/>
          <w:szCs w:val="22"/>
          <w:lang w:val="en-GB"/>
        </w:rPr>
        <w:t>True</w:t>
      </w:r>
    </w:p>
    <w:p w14:paraId="1263FBB3" w14:textId="77777777" w:rsidR="00EA2688" w:rsidRPr="00EA2688" w:rsidRDefault="00EA2688" w:rsidP="00EA2688">
      <w:pPr>
        <w:rPr>
          <w:rFonts w:ascii="Arial" w:hAnsi="Arial" w:cs="Arial"/>
          <w:sz w:val="22"/>
          <w:szCs w:val="22"/>
          <w:lang w:val="en-GB"/>
        </w:rPr>
      </w:pPr>
    </w:p>
    <w:p w14:paraId="20BBAE9D" w14:textId="77777777" w:rsidR="00EA2688" w:rsidRPr="00EA2688" w:rsidRDefault="00EA2688" w:rsidP="00EA2688">
      <w:pPr>
        <w:pStyle w:val="ListParagraph"/>
        <w:numPr>
          <w:ilvl w:val="0"/>
          <w:numId w:val="16"/>
        </w:numPr>
        <w:ind w:left="426"/>
        <w:rPr>
          <w:rFonts w:ascii="Arial" w:hAnsi="Arial" w:cs="Arial"/>
          <w:sz w:val="22"/>
          <w:szCs w:val="22"/>
          <w:lang w:val="en-GB"/>
        </w:rPr>
      </w:pPr>
      <w:r w:rsidRPr="00EA2688">
        <w:rPr>
          <w:rFonts w:ascii="Arial" w:hAnsi="Arial" w:cs="Arial"/>
          <w:sz w:val="22"/>
          <w:szCs w:val="22"/>
          <w:lang w:val="en-GB"/>
        </w:rPr>
        <w:t>False</w:t>
      </w:r>
    </w:p>
    <w:p w14:paraId="5B26736F" w14:textId="77777777" w:rsidR="00EA2688" w:rsidRDefault="00EA2688" w:rsidP="00EA2688">
      <w:pPr>
        <w:rPr>
          <w:rFonts w:ascii="Arial" w:hAnsi="Arial" w:cs="Arial"/>
          <w:b/>
          <w:bCs/>
          <w:sz w:val="22"/>
          <w:szCs w:val="22"/>
          <w:lang w:val="en-GB"/>
        </w:rPr>
      </w:pPr>
    </w:p>
    <w:p w14:paraId="6D273E37" w14:textId="77777777" w:rsidR="00EA2688" w:rsidRDefault="00EA2688" w:rsidP="00EA2688">
      <w:pPr>
        <w:rPr>
          <w:rFonts w:ascii="Arial" w:hAnsi="Arial" w:cs="Arial"/>
          <w:b/>
          <w:bCs/>
          <w:sz w:val="22"/>
          <w:szCs w:val="22"/>
          <w:lang w:val="en-GB"/>
        </w:rPr>
      </w:pPr>
    </w:p>
    <w:p w14:paraId="158ABC78" w14:textId="77777777" w:rsidR="00EA2688" w:rsidRDefault="00EA2688" w:rsidP="00EA2688">
      <w:pPr>
        <w:rPr>
          <w:rFonts w:ascii="Arial" w:hAnsi="Arial" w:cs="Arial"/>
          <w:b/>
          <w:bCs/>
          <w:sz w:val="22"/>
          <w:szCs w:val="22"/>
          <w:lang w:val="en-GB"/>
        </w:rPr>
      </w:pPr>
    </w:p>
    <w:p w14:paraId="066CFE12" w14:textId="77777777" w:rsidR="00EA2688" w:rsidRDefault="00EA2688" w:rsidP="00EA2688">
      <w:pPr>
        <w:rPr>
          <w:rFonts w:ascii="Arial" w:hAnsi="Arial" w:cs="Arial"/>
          <w:b/>
          <w:bCs/>
          <w:sz w:val="22"/>
          <w:szCs w:val="22"/>
          <w:lang w:val="en-GB"/>
        </w:rPr>
      </w:pPr>
    </w:p>
    <w:p w14:paraId="1E5BAE0A" w14:textId="77777777" w:rsidR="00EA2688" w:rsidRDefault="00EA2688" w:rsidP="00EA2688">
      <w:pPr>
        <w:rPr>
          <w:rFonts w:ascii="Arial" w:hAnsi="Arial" w:cs="Arial"/>
          <w:b/>
          <w:bCs/>
          <w:sz w:val="22"/>
          <w:szCs w:val="22"/>
          <w:lang w:val="en-GB"/>
        </w:rPr>
      </w:pPr>
    </w:p>
    <w:p w14:paraId="3E3083A2" w14:textId="77777777" w:rsidR="00EA2688" w:rsidRPr="004930F6" w:rsidRDefault="00EA2688" w:rsidP="00EA2688">
      <w:pPr>
        <w:rPr>
          <w:rFonts w:ascii="Arial" w:hAnsi="Arial" w:cs="Arial"/>
          <w:b/>
          <w:bCs/>
          <w:sz w:val="22"/>
          <w:szCs w:val="22"/>
          <w:lang w:val="en-GB"/>
        </w:rPr>
      </w:pPr>
    </w:p>
    <w:p w14:paraId="6636BB0F"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lastRenderedPageBreak/>
        <w:t>Question 1.8</w:t>
      </w:r>
    </w:p>
    <w:p w14:paraId="5CB32D27" w14:textId="77777777" w:rsidR="00EA2688" w:rsidRPr="004930F6" w:rsidRDefault="00EA2688" w:rsidP="00EA2688">
      <w:pPr>
        <w:rPr>
          <w:rFonts w:ascii="Arial" w:hAnsi="Arial" w:cs="Arial"/>
          <w:b/>
          <w:bCs/>
          <w:sz w:val="22"/>
          <w:szCs w:val="22"/>
          <w:lang w:val="en-GB"/>
        </w:rPr>
      </w:pPr>
    </w:p>
    <w:p w14:paraId="60D810ED" w14:textId="77777777" w:rsidR="00EA2688" w:rsidRPr="007661DC" w:rsidRDefault="00EA2688" w:rsidP="00EA2688">
      <w:pPr>
        <w:jc w:val="both"/>
        <w:rPr>
          <w:rFonts w:ascii="Arial" w:hAnsi="Arial" w:cs="Arial"/>
          <w:sz w:val="22"/>
          <w:szCs w:val="22"/>
          <w:lang w:val="en-GB"/>
        </w:rPr>
      </w:pPr>
      <w:r w:rsidRPr="007661DC">
        <w:rPr>
          <w:rFonts w:ascii="Arial" w:hAnsi="Arial" w:cs="Arial"/>
          <w:sz w:val="22"/>
          <w:szCs w:val="22"/>
          <w:lang w:val="en-GB"/>
        </w:rPr>
        <w:t xml:space="preserve">Indicate whether the statement below is </w:t>
      </w:r>
      <w:r w:rsidRPr="007661DC">
        <w:rPr>
          <w:rFonts w:ascii="Arial" w:hAnsi="Arial" w:cs="Arial"/>
          <w:b/>
          <w:bCs/>
          <w:sz w:val="22"/>
          <w:szCs w:val="22"/>
          <w:u w:val="single"/>
          <w:lang w:val="en-GB"/>
        </w:rPr>
        <w:t>True or False</w:t>
      </w:r>
      <w:r w:rsidRPr="007661DC">
        <w:rPr>
          <w:rFonts w:ascii="Arial" w:hAnsi="Arial" w:cs="Arial"/>
          <w:sz w:val="22"/>
          <w:szCs w:val="22"/>
          <w:lang w:val="en-GB"/>
        </w:rPr>
        <w:t>:</w:t>
      </w:r>
    </w:p>
    <w:p w14:paraId="5C0E332E" w14:textId="77777777" w:rsidR="00EA2688" w:rsidRPr="007661DC" w:rsidRDefault="00EA2688" w:rsidP="00EA2688">
      <w:pPr>
        <w:rPr>
          <w:rFonts w:ascii="Arial" w:hAnsi="Arial" w:cs="Arial"/>
          <w:b/>
          <w:bCs/>
          <w:sz w:val="22"/>
          <w:szCs w:val="22"/>
          <w:lang w:val="en-GB"/>
        </w:rPr>
      </w:pPr>
    </w:p>
    <w:p w14:paraId="27CE58CF" w14:textId="77777777" w:rsidR="00EA2688" w:rsidRPr="007661DC" w:rsidRDefault="00EA2688" w:rsidP="00EA2688">
      <w:pPr>
        <w:jc w:val="both"/>
        <w:rPr>
          <w:rFonts w:ascii="Arial" w:hAnsi="Arial" w:cs="Arial"/>
          <w:sz w:val="22"/>
          <w:szCs w:val="22"/>
          <w:lang w:val="en-GB"/>
        </w:rPr>
      </w:pPr>
      <w:r w:rsidRPr="007661DC">
        <w:rPr>
          <w:rFonts w:ascii="Arial" w:hAnsi="Arial" w:cs="Arial"/>
          <w:sz w:val="22"/>
          <w:szCs w:val="22"/>
          <w:lang w:val="en-GB"/>
        </w:rPr>
        <w:t>A Proposal may provide for the payment of equity claims, but only if other claims are first paid in full.</w:t>
      </w:r>
    </w:p>
    <w:p w14:paraId="3231C2A9" w14:textId="77777777" w:rsidR="00EA2688" w:rsidRPr="007661DC" w:rsidRDefault="00EA2688" w:rsidP="00EA2688">
      <w:pPr>
        <w:rPr>
          <w:rFonts w:ascii="Arial" w:hAnsi="Arial" w:cs="Arial"/>
          <w:sz w:val="22"/>
          <w:szCs w:val="22"/>
          <w:lang w:val="en-GB"/>
        </w:rPr>
      </w:pPr>
    </w:p>
    <w:p w14:paraId="3A058F7B" w14:textId="77777777" w:rsidR="00EA2688" w:rsidRPr="007661DC" w:rsidRDefault="00EA2688" w:rsidP="00EA2688">
      <w:pPr>
        <w:pStyle w:val="ListParagraph"/>
        <w:numPr>
          <w:ilvl w:val="0"/>
          <w:numId w:val="17"/>
        </w:numPr>
        <w:ind w:left="426"/>
        <w:rPr>
          <w:rFonts w:ascii="Arial" w:hAnsi="Arial" w:cs="Arial"/>
          <w:sz w:val="22"/>
          <w:szCs w:val="22"/>
          <w:lang w:val="en-GB"/>
        </w:rPr>
      </w:pPr>
      <w:r w:rsidRPr="007661DC">
        <w:rPr>
          <w:rFonts w:ascii="Arial" w:hAnsi="Arial" w:cs="Arial"/>
          <w:sz w:val="22"/>
          <w:szCs w:val="22"/>
          <w:lang w:val="en-GB"/>
        </w:rPr>
        <w:t>True</w:t>
      </w:r>
    </w:p>
    <w:p w14:paraId="025E4378" w14:textId="77777777" w:rsidR="00EA2688" w:rsidRPr="007661DC" w:rsidRDefault="00EA2688" w:rsidP="00EA2688">
      <w:pPr>
        <w:rPr>
          <w:rFonts w:ascii="Arial" w:hAnsi="Arial" w:cs="Arial"/>
          <w:sz w:val="22"/>
          <w:szCs w:val="22"/>
          <w:lang w:val="en-GB"/>
        </w:rPr>
      </w:pPr>
    </w:p>
    <w:p w14:paraId="754F07A4" w14:textId="77777777" w:rsidR="00EA2688" w:rsidRPr="007661DC" w:rsidRDefault="00EA2688" w:rsidP="00EA2688">
      <w:pPr>
        <w:pStyle w:val="ListParagraph"/>
        <w:numPr>
          <w:ilvl w:val="0"/>
          <w:numId w:val="17"/>
        </w:numPr>
        <w:ind w:left="426"/>
        <w:rPr>
          <w:rFonts w:ascii="Arial" w:hAnsi="Arial" w:cs="Arial"/>
          <w:sz w:val="22"/>
          <w:szCs w:val="22"/>
          <w:lang w:val="en-GB"/>
        </w:rPr>
      </w:pPr>
      <w:r w:rsidRPr="007661DC">
        <w:rPr>
          <w:rFonts w:ascii="Arial" w:hAnsi="Arial" w:cs="Arial"/>
          <w:sz w:val="22"/>
          <w:szCs w:val="22"/>
          <w:lang w:val="en-GB"/>
        </w:rPr>
        <w:t>False</w:t>
      </w:r>
    </w:p>
    <w:p w14:paraId="73E50F7F" w14:textId="77777777" w:rsidR="00EA2688" w:rsidRPr="004930F6" w:rsidRDefault="00EA2688" w:rsidP="00EA2688">
      <w:pPr>
        <w:rPr>
          <w:rFonts w:ascii="Arial" w:hAnsi="Arial" w:cs="Arial"/>
          <w:sz w:val="22"/>
          <w:szCs w:val="22"/>
          <w:lang w:val="en-GB"/>
        </w:rPr>
      </w:pPr>
    </w:p>
    <w:p w14:paraId="359061B7"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1.9</w:t>
      </w:r>
    </w:p>
    <w:p w14:paraId="7F017694" w14:textId="77777777" w:rsidR="00EA2688" w:rsidRPr="004930F6" w:rsidRDefault="00EA2688" w:rsidP="00EA2688">
      <w:pPr>
        <w:rPr>
          <w:rFonts w:ascii="Arial" w:hAnsi="Arial" w:cs="Arial"/>
          <w:b/>
          <w:bCs/>
          <w:sz w:val="22"/>
          <w:szCs w:val="22"/>
          <w:lang w:val="en-GB"/>
        </w:rPr>
      </w:pPr>
    </w:p>
    <w:p w14:paraId="762F0871" w14:textId="77777777" w:rsidR="00EA2688" w:rsidRPr="007661DC" w:rsidRDefault="00EA2688" w:rsidP="00EA2688">
      <w:pPr>
        <w:jc w:val="both"/>
        <w:rPr>
          <w:rFonts w:ascii="Arial" w:hAnsi="Arial" w:cs="Arial"/>
          <w:sz w:val="22"/>
          <w:szCs w:val="22"/>
          <w:lang w:val="en-GB"/>
        </w:rPr>
      </w:pPr>
      <w:r w:rsidRPr="007661DC">
        <w:rPr>
          <w:rFonts w:ascii="Arial" w:hAnsi="Arial" w:cs="Arial"/>
          <w:sz w:val="22"/>
          <w:szCs w:val="22"/>
          <w:lang w:val="en-GB"/>
        </w:rPr>
        <w:t xml:space="preserve">Indicate whether the statement below is </w:t>
      </w:r>
      <w:r w:rsidRPr="007661DC">
        <w:rPr>
          <w:rFonts w:ascii="Arial" w:hAnsi="Arial" w:cs="Arial"/>
          <w:b/>
          <w:bCs/>
          <w:sz w:val="22"/>
          <w:szCs w:val="22"/>
          <w:u w:val="single"/>
          <w:lang w:val="en-GB"/>
        </w:rPr>
        <w:t>True or False</w:t>
      </w:r>
      <w:r w:rsidRPr="007661DC">
        <w:rPr>
          <w:rFonts w:ascii="Arial" w:hAnsi="Arial" w:cs="Arial"/>
          <w:sz w:val="22"/>
          <w:szCs w:val="22"/>
          <w:lang w:val="en-GB"/>
        </w:rPr>
        <w:t>?</w:t>
      </w:r>
    </w:p>
    <w:p w14:paraId="0563E0D9" w14:textId="77777777" w:rsidR="00EA2688" w:rsidRPr="007661DC" w:rsidRDefault="00EA2688" w:rsidP="00EA2688">
      <w:pPr>
        <w:jc w:val="both"/>
        <w:rPr>
          <w:rFonts w:ascii="Arial" w:hAnsi="Arial" w:cs="Arial"/>
          <w:b/>
          <w:bCs/>
          <w:sz w:val="22"/>
          <w:szCs w:val="22"/>
          <w:lang w:val="en-GB"/>
        </w:rPr>
      </w:pPr>
    </w:p>
    <w:p w14:paraId="63B599CE" w14:textId="77777777" w:rsidR="00EA2688" w:rsidRPr="007661DC" w:rsidRDefault="00EA2688" w:rsidP="00EA2688">
      <w:pPr>
        <w:jc w:val="both"/>
        <w:rPr>
          <w:rFonts w:ascii="Arial" w:hAnsi="Arial" w:cs="Arial"/>
          <w:sz w:val="22"/>
          <w:szCs w:val="22"/>
        </w:rPr>
      </w:pPr>
      <w:r w:rsidRPr="007661DC">
        <w:rPr>
          <w:rFonts w:ascii="Arial" w:hAnsi="Arial" w:cs="Arial"/>
          <w:sz w:val="22"/>
          <w:szCs w:val="22"/>
        </w:rPr>
        <w:t>In relation to Eligible Financial Contracts, the rights of the counter-party are not subject to a stay based on either triggering the Proposal Provisions or the Bankruptcy Process.</w:t>
      </w:r>
    </w:p>
    <w:p w14:paraId="48DA5DC9" w14:textId="77777777" w:rsidR="00EA2688" w:rsidRPr="007661DC" w:rsidRDefault="00EA2688" w:rsidP="00EA2688">
      <w:pPr>
        <w:jc w:val="both"/>
        <w:rPr>
          <w:rFonts w:ascii="Arial" w:hAnsi="Arial" w:cs="Arial"/>
          <w:sz w:val="22"/>
          <w:szCs w:val="22"/>
        </w:rPr>
      </w:pPr>
    </w:p>
    <w:p w14:paraId="7C4CBBB6" w14:textId="77777777" w:rsidR="00EA2688" w:rsidRPr="007661DC" w:rsidRDefault="00EA2688" w:rsidP="00EA2688">
      <w:pPr>
        <w:pStyle w:val="ListParagraph"/>
        <w:numPr>
          <w:ilvl w:val="0"/>
          <w:numId w:val="18"/>
        </w:numPr>
        <w:ind w:left="426"/>
        <w:rPr>
          <w:rFonts w:ascii="Arial" w:hAnsi="Arial" w:cs="Arial"/>
          <w:sz w:val="22"/>
          <w:szCs w:val="22"/>
          <w:lang w:val="en-GB"/>
        </w:rPr>
      </w:pPr>
      <w:r w:rsidRPr="007661DC">
        <w:rPr>
          <w:rFonts w:ascii="Arial" w:hAnsi="Arial" w:cs="Arial"/>
          <w:sz w:val="22"/>
          <w:szCs w:val="22"/>
          <w:lang w:val="en-GB"/>
        </w:rPr>
        <w:t>True</w:t>
      </w:r>
    </w:p>
    <w:p w14:paraId="26CA3133" w14:textId="77777777" w:rsidR="00EA2688" w:rsidRPr="007661DC" w:rsidRDefault="00EA2688" w:rsidP="00EA2688">
      <w:pPr>
        <w:rPr>
          <w:rFonts w:ascii="Arial" w:hAnsi="Arial" w:cs="Arial"/>
          <w:sz w:val="22"/>
          <w:szCs w:val="22"/>
          <w:lang w:val="en-GB"/>
        </w:rPr>
      </w:pPr>
    </w:p>
    <w:p w14:paraId="35CE4393" w14:textId="77777777" w:rsidR="00EA2688" w:rsidRPr="007661DC" w:rsidRDefault="00EA2688" w:rsidP="00EA2688">
      <w:pPr>
        <w:pStyle w:val="ListParagraph"/>
        <w:numPr>
          <w:ilvl w:val="0"/>
          <w:numId w:val="18"/>
        </w:numPr>
        <w:ind w:left="426"/>
        <w:rPr>
          <w:rFonts w:ascii="Arial" w:hAnsi="Arial" w:cs="Arial"/>
          <w:sz w:val="22"/>
          <w:szCs w:val="22"/>
          <w:lang w:val="en-GB"/>
        </w:rPr>
      </w:pPr>
      <w:r w:rsidRPr="007661DC">
        <w:rPr>
          <w:rFonts w:ascii="Arial" w:hAnsi="Arial" w:cs="Arial"/>
          <w:sz w:val="22"/>
          <w:szCs w:val="22"/>
          <w:lang w:val="en-GB"/>
        </w:rPr>
        <w:t>False</w:t>
      </w:r>
    </w:p>
    <w:p w14:paraId="45033445" w14:textId="77777777" w:rsidR="00EA2688" w:rsidRPr="004930F6" w:rsidRDefault="00EA2688" w:rsidP="00EA2688">
      <w:pPr>
        <w:rPr>
          <w:rFonts w:ascii="Arial" w:hAnsi="Arial" w:cs="Arial"/>
          <w:b/>
          <w:bCs/>
          <w:sz w:val="22"/>
          <w:szCs w:val="22"/>
          <w:lang w:val="en-GB"/>
        </w:rPr>
      </w:pPr>
    </w:p>
    <w:p w14:paraId="26F91B0D"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1.10</w:t>
      </w:r>
    </w:p>
    <w:p w14:paraId="3D8F8F59" w14:textId="77777777" w:rsidR="00EA2688" w:rsidRPr="00531F9D" w:rsidRDefault="00EA2688" w:rsidP="00EA2688">
      <w:pPr>
        <w:jc w:val="both"/>
        <w:rPr>
          <w:rFonts w:ascii="Arial" w:hAnsi="Arial" w:cs="Arial"/>
          <w:sz w:val="22"/>
          <w:szCs w:val="22"/>
          <w:lang w:val="en-GB"/>
        </w:rPr>
      </w:pPr>
    </w:p>
    <w:p w14:paraId="477B2A10" w14:textId="77777777" w:rsidR="00EA2688" w:rsidRPr="007661DC" w:rsidRDefault="00EA2688" w:rsidP="00EA2688">
      <w:pPr>
        <w:jc w:val="both"/>
        <w:rPr>
          <w:rFonts w:ascii="Arial" w:hAnsi="Arial" w:cs="Arial"/>
          <w:sz w:val="22"/>
          <w:szCs w:val="22"/>
          <w:lang w:val="en-GB"/>
        </w:rPr>
      </w:pPr>
      <w:r w:rsidRPr="007661DC">
        <w:rPr>
          <w:rFonts w:ascii="Arial" w:hAnsi="Arial" w:cs="Arial"/>
          <w:sz w:val="22"/>
          <w:szCs w:val="22"/>
          <w:lang w:val="en-GB"/>
        </w:rPr>
        <w:t xml:space="preserve">Indicate whether the statement below is </w:t>
      </w:r>
      <w:r w:rsidRPr="007661DC">
        <w:rPr>
          <w:rFonts w:ascii="Arial" w:hAnsi="Arial" w:cs="Arial"/>
          <w:b/>
          <w:bCs/>
          <w:sz w:val="22"/>
          <w:szCs w:val="22"/>
          <w:u w:val="single"/>
          <w:lang w:val="en-GB"/>
        </w:rPr>
        <w:t>True or False</w:t>
      </w:r>
      <w:r w:rsidRPr="007661DC">
        <w:rPr>
          <w:rFonts w:ascii="Arial" w:hAnsi="Arial" w:cs="Arial"/>
          <w:sz w:val="22"/>
          <w:szCs w:val="22"/>
          <w:lang w:val="en-GB"/>
        </w:rPr>
        <w:t>:</w:t>
      </w:r>
    </w:p>
    <w:p w14:paraId="5B0994C2" w14:textId="77777777" w:rsidR="00EA2688" w:rsidRPr="007661DC" w:rsidRDefault="00EA2688" w:rsidP="00EA2688">
      <w:pPr>
        <w:jc w:val="both"/>
        <w:rPr>
          <w:rFonts w:ascii="Arial" w:hAnsi="Arial" w:cs="Arial"/>
          <w:sz w:val="22"/>
          <w:szCs w:val="22"/>
          <w:lang w:val="en-GB"/>
        </w:rPr>
      </w:pPr>
    </w:p>
    <w:p w14:paraId="199CB45D" w14:textId="77777777" w:rsidR="00EA2688" w:rsidRPr="007661DC" w:rsidRDefault="00EA2688" w:rsidP="00EA2688">
      <w:pPr>
        <w:jc w:val="both"/>
        <w:rPr>
          <w:rFonts w:ascii="Arial" w:hAnsi="Arial" w:cs="Arial"/>
          <w:sz w:val="22"/>
          <w:szCs w:val="22"/>
          <w:lang w:val="en-GB"/>
        </w:rPr>
      </w:pPr>
      <w:r w:rsidRPr="007661DC">
        <w:rPr>
          <w:rFonts w:ascii="Arial" w:hAnsi="Arial" w:cs="Arial"/>
          <w:sz w:val="22"/>
          <w:szCs w:val="22"/>
          <w:lang w:val="en-GB"/>
        </w:rPr>
        <w:t xml:space="preserve">A trustee of a bankrupt may assign a real property lease even if the lease was non-assignable. </w:t>
      </w:r>
    </w:p>
    <w:p w14:paraId="2BC01E1E" w14:textId="77777777" w:rsidR="00EA2688" w:rsidRPr="007661DC" w:rsidRDefault="00EA2688" w:rsidP="00EA2688">
      <w:pPr>
        <w:jc w:val="both"/>
        <w:rPr>
          <w:rFonts w:ascii="Arial" w:hAnsi="Arial" w:cs="Arial"/>
          <w:sz w:val="22"/>
          <w:szCs w:val="22"/>
          <w:lang w:val="en-GB"/>
        </w:rPr>
      </w:pPr>
    </w:p>
    <w:p w14:paraId="04501F92" w14:textId="77777777" w:rsidR="00EA2688" w:rsidRPr="007661DC" w:rsidRDefault="00EA2688" w:rsidP="00EA2688">
      <w:pPr>
        <w:pStyle w:val="ListParagraph"/>
        <w:numPr>
          <w:ilvl w:val="0"/>
          <w:numId w:val="19"/>
        </w:numPr>
        <w:ind w:left="426"/>
        <w:rPr>
          <w:rFonts w:ascii="Arial" w:hAnsi="Arial" w:cs="Arial"/>
          <w:sz w:val="22"/>
          <w:szCs w:val="22"/>
        </w:rPr>
      </w:pPr>
      <w:r w:rsidRPr="007661DC">
        <w:rPr>
          <w:rFonts w:ascii="Arial" w:hAnsi="Arial" w:cs="Arial"/>
          <w:sz w:val="22"/>
          <w:szCs w:val="22"/>
        </w:rPr>
        <w:t>True</w:t>
      </w:r>
    </w:p>
    <w:p w14:paraId="10D7E022" w14:textId="77777777" w:rsidR="00EA2688" w:rsidRPr="007661DC" w:rsidRDefault="00EA2688" w:rsidP="00EA2688">
      <w:pPr>
        <w:ind w:left="426"/>
        <w:rPr>
          <w:rFonts w:ascii="Arial" w:hAnsi="Arial" w:cs="Arial"/>
          <w:sz w:val="22"/>
          <w:szCs w:val="22"/>
        </w:rPr>
      </w:pPr>
    </w:p>
    <w:p w14:paraId="44BE45C1" w14:textId="77777777" w:rsidR="00EA2688" w:rsidRPr="007661DC" w:rsidRDefault="00EA2688" w:rsidP="00EA2688">
      <w:pPr>
        <w:pStyle w:val="ListParagraph"/>
        <w:numPr>
          <w:ilvl w:val="0"/>
          <w:numId w:val="19"/>
        </w:numPr>
        <w:ind w:left="426"/>
        <w:rPr>
          <w:rFonts w:ascii="Arial" w:hAnsi="Arial" w:cs="Arial"/>
          <w:sz w:val="22"/>
          <w:szCs w:val="22"/>
        </w:rPr>
      </w:pPr>
      <w:r w:rsidRPr="007661DC">
        <w:rPr>
          <w:rFonts w:ascii="Arial" w:hAnsi="Arial" w:cs="Arial"/>
          <w:sz w:val="22"/>
          <w:szCs w:val="22"/>
        </w:rPr>
        <w:t>False</w:t>
      </w:r>
    </w:p>
    <w:p w14:paraId="5286C8F1" w14:textId="77777777" w:rsidR="00EA2688" w:rsidRPr="004930F6" w:rsidRDefault="00EA2688" w:rsidP="00EA2688">
      <w:pPr>
        <w:rPr>
          <w:rFonts w:ascii="Arial" w:hAnsi="Arial" w:cs="Arial"/>
          <w:sz w:val="22"/>
          <w:szCs w:val="22"/>
        </w:rPr>
      </w:pPr>
    </w:p>
    <w:p w14:paraId="17D79880" w14:textId="77777777" w:rsidR="00EA2688" w:rsidRPr="004930F6" w:rsidRDefault="00EA2688" w:rsidP="00EA2688">
      <w:pPr>
        <w:jc w:val="both"/>
        <w:rPr>
          <w:rFonts w:ascii="Arial" w:hAnsi="Arial" w:cs="Arial"/>
          <w:b/>
          <w:sz w:val="22"/>
          <w:szCs w:val="22"/>
          <w:lang w:val="en-GB"/>
        </w:rPr>
      </w:pPr>
    </w:p>
    <w:p w14:paraId="45021CE6" w14:textId="77777777" w:rsidR="00EA2688" w:rsidRPr="004930F6" w:rsidRDefault="00EA2688" w:rsidP="00EA2688">
      <w:pPr>
        <w:jc w:val="both"/>
        <w:rPr>
          <w:rFonts w:ascii="Arial" w:hAnsi="Arial" w:cs="Arial"/>
          <w:b/>
          <w:sz w:val="22"/>
          <w:szCs w:val="22"/>
          <w:lang w:val="en-GB"/>
        </w:rPr>
      </w:pPr>
      <w:r w:rsidRPr="004930F6">
        <w:rPr>
          <w:rFonts w:ascii="Arial" w:hAnsi="Arial" w:cs="Arial"/>
          <w:b/>
          <w:sz w:val="22"/>
          <w:szCs w:val="22"/>
          <w:lang w:val="en-GB"/>
        </w:rPr>
        <w:t xml:space="preserve">QUESTION 2 (direct questions) [10 marks] </w:t>
      </w:r>
    </w:p>
    <w:p w14:paraId="7D1B7872" w14:textId="77777777" w:rsidR="00EA2688" w:rsidRPr="004930F6" w:rsidRDefault="00EA2688" w:rsidP="00EA2688">
      <w:pPr>
        <w:ind w:left="720" w:hanging="720"/>
        <w:jc w:val="both"/>
        <w:rPr>
          <w:rFonts w:ascii="Arial" w:hAnsi="Arial" w:cs="Arial"/>
          <w:sz w:val="22"/>
          <w:szCs w:val="22"/>
          <w:lang w:val="en-GB"/>
        </w:rPr>
      </w:pPr>
    </w:p>
    <w:p w14:paraId="21E8A5E7" w14:textId="77777777" w:rsidR="00EA2688" w:rsidRPr="004930F6" w:rsidRDefault="00EA2688" w:rsidP="00EA2688">
      <w:pPr>
        <w:ind w:left="720" w:hanging="720"/>
        <w:jc w:val="both"/>
        <w:rPr>
          <w:rFonts w:ascii="Arial" w:hAnsi="Arial" w:cs="Arial"/>
          <w:sz w:val="22"/>
          <w:szCs w:val="22"/>
          <w:lang w:val="en-GB"/>
        </w:rPr>
      </w:pPr>
      <w:r w:rsidRPr="004930F6">
        <w:rPr>
          <w:rFonts w:ascii="Arial" w:hAnsi="Arial" w:cs="Arial"/>
          <w:b/>
          <w:bCs/>
          <w:sz w:val="22"/>
          <w:szCs w:val="22"/>
          <w:lang w:val="en-GB"/>
        </w:rPr>
        <w:t>Question 2.1</w:t>
      </w:r>
      <w:r w:rsidRPr="004930F6">
        <w:rPr>
          <w:rFonts w:ascii="Arial" w:hAnsi="Arial" w:cs="Arial"/>
          <w:b/>
          <w:bCs/>
          <w:sz w:val="22"/>
          <w:szCs w:val="22"/>
          <w:lang w:val="en-GB"/>
        </w:rPr>
        <w:tab/>
        <w:t>[maximum 3 marks]</w:t>
      </w:r>
      <w:r w:rsidRPr="004930F6">
        <w:rPr>
          <w:rFonts w:ascii="Arial" w:hAnsi="Arial" w:cs="Arial"/>
          <w:sz w:val="22"/>
          <w:szCs w:val="22"/>
          <w:lang w:val="en-GB"/>
        </w:rPr>
        <w:t xml:space="preserve"> </w:t>
      </w:r>
    </w:p>
    <w:p w14:paraId="75314563" w14:textId="77777777" w:rsidR="00EA2688" w:rsidRPr="004930F6" w:rsidRDefault="00EA2688" w:rsidP="00EA2688">
      <w:pPr>
        <w:rPr>
          <w:rFonts w:ascii="Arial" w:hAnsi="Arial" w:cs="Arial"/>
          <w:sz w:val="22"/>
          <w:szCs w:val="22"/>
          <w:lang w:val="en-GB"/>
        </w:rPr>
      </w:pPr>
    </w:p>
    <w:p w14:paraId="7E3FE930" w14:textId="4DA09142" w:rsidR="00EA2688" w:rsidRPr="00F778AC" w:rsidRDefault="00EA2688" w:rsidP="00F778AC">
      <w:pPr>
        <w:jc w:val="both"/>
        <w:rPr>
          <w:rFonts w:ascii="Arial" w:hAnsi="Arial" w:cs="Arial"/>
          <w:sz w:val="22"/>
          <w:szCs w:val="22"/>
          <w:lang w:val="en-GB"/>
        </w:rPr>
      </w:pPr>
      <w:r w:rsidRPr="00F778AC">
        <w:rPr>
          <w:rFonts w:ascii="Arial" w:hAnsi="Arial" w:cs="Arial"/>
          <w:sz w:val="22"/>
          <w:szCs w:val="22"/>
          <w:lang w:val="en-GB"/>
        </w:rPr>
        <w:t xml:space="preserve">What are the policy objectives of the Jamaican Insolvency Act? </w:t>
      </w:r>
    </w:p>
    <w:p w14:paraId="23F1747C" w14:textId="010E74EB" w:rsidR="007661DC" w:rsidRPr="00F778AC" w:rsidRDefault="007661DC" w:rsidP="00EA2688">
      <w:pPr>
        <w:rPr>
          <w:rFonts w:ascii="Arial" w:hAnsi="Arial" w:cs="Arial"/>
          <w:sz w:val="22"/>
          <w:szCs w:val="22"/>
          <w:lang w:val="en-GB"/>
        </w:rPr>
      </w:pPr>
    </w:p>
    <w:p w14:paraId="250F03D8" w14:textId="77777777" w:rsidR="007661DC" w:rsidRPr="004930F6" w:rsidRDefault="007661DC" w:rsidP="007661DC">
      <w:pPr>
        <w:jc w:val="both"/>
        <w:rPr>
          <w:rFonts w:ascii="Arial" w:hAnsi="Arial" w:cs="Arial"/>
          <w:color w:val="808080" w:themeColor="background1" w:themeShade="80"/>
          <w:sz w:val="22"/>
          <w:szCs w:val="22"/>
          <w:lang w:val="en-GB"/>
        </w:rPr>
      </w:pPr>
      <w:r w:rsidRPr="00F778AC">
        <w:rPr>
          <w:rFonts w:ascii="Arial" w:hAnsi="Arial" w:cs="Arial"/>
          <w:color w:val="808080" w:themeColor="background1" w:themeShade="80"/>
          <w:sz w:val="22"/>
          <w:szCs w:val="22"/>
          <w:lang w:val="en-GB"/>
        </w:rPr>
        <w:t>[Type your answer here]</w:t>
      </w:r>
    </w:p>
    <w:p w14:paraId="22A813DF" w14:textId="77777777" w:rsidR="007661DC" w:rsidRPr="004930F6" w:rsidRDefault="007661DC" w:rsidP="00EA2688">
      <w:pPr>
        <w:rPr>
          <w:rFonts w:ascii="Arial" w:hAnsi="Arial" w:cs="Arial"/>
          <w:sz w:val="22"/>
          <w:szCs w:val="22"/>
          <w:lang w:val="en-GB"/>
        </w:rPr>
      </w:pPr>
    </w:p>
    <w:p w14:paraId="58200344" w14:textId="77777777" w:rsidR="00EA2688" w:rsidRPr="004930F6" w:rsidRDefault="00EA2688" w:rsidP="00EA2688">
      <w:pPr>
        <w:rPr>
          <w:rFonts w:ascii="Arial" w:hAnsi="Arial" w:cs="Arial"/>
          <w:sz w:val="22"/>
          <w:szCs w:val="22"/>
        </w:rPr>
      </w:pPr>
    </w:p>
    <w:p w14:paraId="5F2A3CBD" w14:textId="77777777" w:rsidR="00EA2688" w:rsidRPr="004930F6" w:rsidRDefault="00EA2688" w:rsidP="00EA2688">
      <w:pPr>
        <w:ind w:left="720" w:hanging="720"/>
        <w:jc w:val="both"/>
        <w:rPr>
          <w:rFonts w:ascii="Arial" w:hAnsi="Arial" w:cs="Arial"/>
          <w:sz w:val="22"/>
          <w:szCs w:val="22"/>
          <w:lang w:val="en-GB"/>
        </w:rPr>
      </w:pPr>
      <w:r w:rsidRPr="004930F6">
        <w:rPr>
          <w:rFonts w:ascii="Arial" w:hAnsi="Arial" w:cs="Arial"/>
          <w:b/>
          <w:bCs/>
          <w:sz w:val="22"/>
          <w:szCs w:val="22"/>
          <w:lang w:val="en-GB"/>
        </w:rPr>
        <w:t>Question 2.2</w:t>
      </w:r>
      <w:r w:rsidRPr="004930F6">
        <w:rPr>
          <w:rFonts w:ascii="Arial" w:hAnsi="Arial" w:cs="Arial"/>
          <w:b/>
          <w:bCs/>
          <w:sz w:val="22"/>
          <w:szCs w:val="22"/>
          <w:lang w:val="en-GB"/>
        </w:rPr>
        <w:tab/>
        <w:t>[maximum 3 marks]</w:t>
      </w:r>
      <w:r w:rsidRPr="004930F6">
        <w:rPr>
          <w:rFonts w:ascii="Arial" w:hAnsi="Arial" w:cs="Arial"/>
          <w:sz w:val="22"/>
          <w:szCs w:val="22"/>
          <w:lang w:val="en-GB"/>
        </w:rPr>
        <w:t xml:space="preserve"> </w:t>
      </w:r>
    </w:p>
    <w:p w14:paraId="72691438" w14:textId="77777777" w:rsidR="00EA2688" w:rsidRPr="004930F6" w:rsidRDefault="00EA2688" w:rsidP="00EA2688">
      <w:pPr>
        <w:rPr>
          <w:rFonts w:ascii="Arial" w:hAnsi="Arial" w:cs="Arial"/>
          <w:sz w:val="22"/>
          <w:szCs w:val="22"/>
          <w:lang w:val="en-GB"/>
        </w:rPr>
      </w:pPr>
    </w:p>
    <w:p w14:paraId="4439A852" w14:textId="252FD24C" w:rsidR="00EA2688" w:rsidRPr="00F778AC" w:rsidRDefault="00EA2688" w:rsidP="00EA2688">
      <w:pPr>
        <w:jc w:val="both"/>
        <w:rPr>
          <w:rFonts w:ascii="Arial" w:hAnsi="Arial" w:cs="Arial"/>
          <w:sz w:val="22"/>
          <w:szCs w:val="22"/>
          <w:lang w:val="en-GB"/>
        </w:rPr>
      </w:pPr>
      <w:r w:rsidRPr="00F778AC">
        <w:rPr>
          <w:rFonts w:ascii="Arial" w:hAnsi="Arial" w:cs="Arial"/>
          <w:sz w:val="22"/>
          <w:szCs w:val="22"/>
          <w:lang w:val="en-GB"/>
        </w:rPr>
        <w:t>Briefly describe the two methods a debtor may use to access the Proposal Provisions of the Jamaica Insolvency Act?</w:t>
      </w:r>
    </w:p>
    <w:p w14:paraId="36A37D69" w14:textId="390EE9C8" w:rsidR="007661DC" w:rsidRPr="00F778AC" w:rsidRDefault="007661DC" w:rsidP="00EA2688">
      <w:pPr>
        <w:jc w:val="both"/>
        <w:rPr>
          <w:rFonts w:ascii="Arial" w:hAnsi="Arial" w:cs="Arial"/>
          <w:sz w:val="22"/>
          <w:szCs w:val="22"/>
          <w:lang w:val="en-GB"/>
        </w:rPr>
      </w:pPr>
    </w:p>
    <w:p w14:paraId="7707BDAC" w14:textId="77777777" w:rsidR="007661DC" w:rsidRPr="004930F6" w:rsidRDefault="007661DC" w:rsidP="007661DC">
      <w:pPr>
        <w:jc w:val="both"/>
        <w:rPr>
          <w:rFonts w:ascii="Arial" w:hAnsi="Arial" w:cs="Arial"/>
          <w:color w:val="808080" w:themeColor="background1" w:themeShade="80"/>
          <w:sz w:val="22"/>
          <w:szCs w:val="22"/>
          <w:lang w:val="en-GB"/>
        </w:rPr>
      </w:pPr>
      <w:r w:rsidRPr="00F778AC">
        <w:rPr>
          <w:rFonts w:ascii="Arial" w:hAnsi="Arial" w:cs="Arial"/>
          <w:color w:val="808080" w:themeColor="background1" w:themeShade="80"/>
          <w:sz w:val="22"/>
          <w:szCs w:val="22"/>
          <w:lang w:val="en-GB"/>
        </w:rPr>
        <w:t>[Type your answer here]</w:t>
      </w:r>
    </w:p>
    <w:p w14:paraId="0C2B5FD2" w14:textId="77777777" w:rsidR="007661DC" w:rsidRPr="004930F6" w:rsidRDefault="007661DC" w:rsidP="00EA2688">
      <w:pPr>
        <w:jc w:val="both"/>
        <w:rPr>
          <w:rFonts w:ascii="Arial" w:hAnsi="Arial" w:cs="Arial"/>
          <w:sz w:val="22"/>
          <w:szCs w:val="22"/>
          <w:lang w:val="en-GB"/>
        </w:rPr>
      </w:pPr>
    </w:p>
    <w:p w14:paraId="69DA76A0" w14:textId="77777777" w:rsidR="00EA2688" w:rsidRPr="004930F6" w:rsidRDefault="00EA2688" w:rsidP="00EA2688">
      <w:pPr>
        <w:rPr>
          <w:rFonts w:ascii="Arial" w:hAnsi="Arial" w:cs="Arial"/>
          <w:sz w:val="22"/>
          <w:szCs w:val="22"/>
          <w:lang w:val="en-GB"/>
        </w:rPr>
      </w:pPr>
    </w:p>
    <w:p w14:paraId="7D05D9AC" w14:textId="77777777" w:rsidR="00EA2688" w:rsidRPr="004930F6" w:rsidRDefault="00EA2688" w:rsidP="00EA2688">
      <w:pPr>
        <w:ind w:left="720" w:hanging="720"/>
        <w:jc w:val="both"/>
        <w:rPr>
          <w:rFonts w:ascii="Arial" w:hAnsi="Arial" w:cs="Arial"/>
          <w:sz w:val="22"/>
          <w:szCs w:val="22"/>
          <w:lang w:val="en-GB"/>
        </w:rPr>
      </w:pPr>
      <w:r w:rsidRPr="004930F6">
        <w:rPr>
          <w:rFonts w:ascii="Arial" w:hAnsi="Arial" w:cs="Arial"/>
          <w:b/>
          <w:bCs/>
          <w:sz w:val="22"/>
          <w:szCs w:val="22"/>
          <w:lang w:val="en-GB"/>
        </w:rPr>
        <w:t>Question 2.3</w:t>
      </w:r>
      <w:r w:rsidRPr="004930F6">
        <w:rPr>
          <w:rFonts w:ascii="Arial" w:hAnsi="Arial" w:cs="Arial"/>
          <w:b/>
          <w:bCs/>
          <w:sz w:val="22"/>
          <w:szCs w:val="22"/>
          <w:lang w:val="en-GB"/>
        </w:rPr>
        <w:tab/>
        <w:t>[maximum 4 marks]</w:t>
      </w:r>
      <w:r w:rsidRPr="004930F6">
        <w:rPr>
          <w:rFonts w:ascii="Arial" w:hAnsi="Arial" w:cs="Arial"/>
          <w:sz w:val="22"/>
          <w:szCs w:val="22"/>
          <w:lang w:val="en-GB"/>
        </w:rPr>
        <w:t xml:space="preserve"> </w:t>
      </w:r>
    </w:p>
    <w:p w14:paraId="647C9DDC" w14:textId="77777777" w:rsidR="00EA2688" w:rsidRPr="004930F6" w:rsidRDefault="00EA2688" w:rsidP="00EA2688">
      <w:pPr>
        <w:rPr>
          <w:rFonts w:ascii="Arial" w:hAnsi="Arial" w:cs="Arial"/>
          <w:sz w:val="22"/>
          <w:szCs w:val="22"/>
          <w:lang w:val="en-GB"/>
        </w:rPr>
      </w:pPr>
    </w:p>
    <w:p w14:paraId="1BC0DCDD" w14:textId="6AB6859B" w:rsidR="00EA2688" w:rsidRDefault="00EA2688" w:rsidP="00EA2688">
      <w:pPr>
        <w:jc w:val="both"/>
        <w:rPr>
          <w:rFonts w:ascii="Arial" w:hAnsi="Arial" w:cs="Arial"/>
          <w:sz w:val="22"/>
          <w:szCs w:val="22"/>
        </w:rPr>
      </w:pPr>
      <w:r w:rsidRPr="00F778AC">
        <w:rPr>
          <w:rFonts w:ascii="Arial" w:hAnsi="Arial" w:cs="Arial"/>
          <w:sz w:val="22"/>
          <w:szCs w:val="22"/>
        </w:rPr>
        <w:t>Describe the process by which a Judge in the Insolvency Division will determine whether to give recognition to foreign insolvency proceedings in Jamaica.</w:t>
      </w:r>
    </w:p>
    <w:p w14:paraId="77307242" w14:textId="189C3DD9" w:rsidR="007661DC" w:rsidRDefault="007661DC" w:rsidP="00EA2688">
      <w:pPr>
        <w:jc w:val="both"/>
        <w:rPr>
          <w:rFonts w:ascii="Arial" w:hAnsi="Arial" w:cs="Arial"/>
          <w:sz w:val="22"/>
          <w:szCs w:val="22"/>
        </w:rPr>
      </w:pPr>
    </w:p>
    <w:p w14:paraId="60A498B2" w14:textId="77777777" w:rsidR="007661DC" w:rsidRPr="004930F6" w:rsidRDefault="007661DC" w:rsidP="007661DC">
      <w:pPr>
        <w:jc w:val="both"/>
        <w:rPr>
          <w:rFonts w:ascii="Arial" w:hAnsi="Arial" w:cs="Arial"/>
          <w:color w:val="808080" w:themeColor="background1" w:themeShade="80"/>
          <w:sz w:val="22"/>
          <w:szCs w:val="22"/>
          <w:lang w:val="en-GB"/>
        </w:rPr>
      </w:pPr>
      <w:r w:rsidRPr="00F778AC">
        <w:rPr>
          <w:rFonts w:ascii="Arial" w:hAnsi="Arial" w:cs="Arial"/>
          <w:color w:val="808080" w:themeColor="background1" w:themeShade="80"/>
          <w:sz w:val="22"/>
          <w:szCs w:val="22"/>
          <w:lang w:val="en-GB"/>
        </w:rPr>
        <w:lastRenderedPageBreak/>
        <w:t>[Type your answer here]</w:t>
      </w:r>
    </w:p>
    <w:p w14:paraId="3CFD68A7" w14:textId="77777777" w:rsidR="007661DC" w:rsidRPr="004930F6" w:rsidRDefault="007661DC" w:rsidP="00EA2688">
      <w:pPr>
        <w:jc w:val="both"/>
        <w:rPr>
          <w:rFonts w:ascii="Arial" w:hAnsi="Arial" w:cs="Arial"/>
          <w:sz w:val="22"/>
          <w:szCs w:val="22"/>
        </w:rPr>
      </w:pPr>
    </w:p>
    <w:p w14:paraId="1C42EB3B" w14:textId="77777777" w:rsidR="00EA2688" w:rsidRPr="004930F6" w:rsidRDefault="00EA2688" w:rsidP="00EA2688">
      <w:pPr>
        <w:jc w:val="both"/>
        <w:rPr>
          <w:rFonts w:ascii="Arial" w:hAnsi="Arial" w:cs="Arial"/>
          <w:sz w:val="22"/>
          <w:szCs w:val="22"/>
        </w:rPr>
      </w:pPr>
    </w:p>
    <w:p w14:paraId="4E4700E9" w14:textId="77777777" w:rsidR="00EA2688" w:rsidRPr="004930F6" w:rsidRDefault="00EA2688" w:rsidP="00EA2688">
      <w:pPr>
        <w:jc w:val="both"/>
        <w:rPr>
          <w:rFonts w:ascii="Arial" w:hAnsi="Arial" w:cs="Arial"/>
          <w:b/>
          <w:sz w:val="22"/>
          <w:szCs w:val="22"/>
          <w:lang w:val="en-GB"/>
        </w:rPr>
      </w:pPr>
      <w:r w:rsidRPr="004930F6">
        <w:rPr>
          <w:rFonts w:ascii="Arial" w:hAnsi="Arial" w:cs="Arial"/>
          <w:b/>
          <w:sz w:val="22"/>
          <w:szCs w:val="22"/>
          <w:lang w:val="en-GB"/>
        </w:rPr>
        <w:t xml:space="preserve">QUESTION 3 (essay-type questions) [15 marks in total] </w:t>
      </w:r>
    </w:p>
    <w:p w14:paraId="14FAD99E" w14:textId="77777777" w:rsidR="00EA2688" w:rsidRPr="004930F6" w:rsidRDefault="00EA2688" w:rsidP="00EA2688">
      <w:pPr>
        <w:jc w:val="both"/>
        <w:rPr>
          <w:rFonts w:ascii="Arial" w:hAnsi="Arial" w:cs="Arial"/>
          <w:sz w:val="22"/>
          <w:szCs w:val="22"/>
        </w:rPr>
      </w:pPr>
    </w:p>
    <w:p w14:paraId="767B363F" w14:textId="77777777" w:rsidR="00EA2688" w:rsidRPr="0019021B" w:rsidRDefault="00EA2688" w:rsidP="00EA2688">
      <w:pPr>
        <w:jc w:val="both"/>
        <w:rPr>
          <w:rFonts w:ascii="Arial" w:hAnsi="Arial" w:cs="Arial"/>
          <w:b/>
          <w:bCs/>
          <w:sz w:val="22"/>
          <w:szCs w:val="22"/>
        </w:rPr>
      </w:pPr>
      <w:bookmarkStart w:id="0" w:name="_Hlk98671634"/>
      <w:r w:rsidRPr="0019021B">
        <w:rPr>
          <w:rFonts w:ascii="Arial" w:hAnsi="Arial" w:cs="Arial"/>
          <w:b/>
          <w:bCs/>
          <w:sz w:val="22"/>
          <w:szCs w:val="22"/>
        </w:rPr>
        <w:t xml:space="preserve">Question 3.1  </w:t>
      </w:r>
      <w:bookmarkEnd w:id="0"/>
      <w:r w:rsidRPr="0019021B">
        <w:rPr>
          <w:rFonts w:ascii="Arial" w:hAnsi="Arial" w:cs="Arial"/>
          <w:b/>
          <w:bCs/>
          <w:sz w:val="22"/>
          <w:szCs w:val="22"/>
        </w:rPr>
        <w:t>[maximum 7 marks]</w:t>
      </w:r>
    </w:p>
    <w:p w14:paraId="6FDD0366" w14:textId="77777777" w:rsidR="00EA2688" w:rsidRPr="004930F6" w:rsidRDefault="00EA2688" w:rsidP="00EA2688">
      <w:pPr>
        <w:jc w:val="both"/>
        <w:rPr>
          <w:rFonts w:ascii="Arial" w:hAnsi="Arial" w:cs="Arial"/>
          <w:sz w:val="22"/>
          <w:szCs w:val="22"/>
        </w:rPr>
      </w:pPr>
    </w:p>
    <w:p w14:paraId="0CD84B48" w14:textId="626706D7" w:rsidR="00EA2688" w:rsidRPr="00F778AC" w:rsidRDefault="00EA2688" w:rsidP="00EA2688">
      <w:pPr>
        <w:jc w:val="both"/>
        <w:rPr>
          <w:rFonts w:ascii="Arial" w:hAnsi="Arial" w:cs="Arial"/>
          <w:sz w:val="22"/>
          <w:szCs w:val="22"/>
        </w:rPr>
      </w:pPr>
      <w:r w:rsidRPr="00F778AC">
        <w:rPr>
          <w:rFonts w:ascii="Arial" w:hAnsi="Arial" w:cs="Arial"/>
          <w:sz w:val="22"/>
          <w:szCs w:val="22"/>
        </w:rPr>
        <w:t>Set out the process by which a Proposal that has received the requisite creditor approval will be deemed to be accepted and the considerations a Judge will consider in determining whether to approve that Proposal?</w:t>
      </w:r>
    </w:p>
    <w:p w14:paraId="257E43D8" w14:textId="77FD71DC" w:rsidR="007661DC" w:rsidRPr="00F778AC" w:rsidRDefault="007661DC" w:rsidP="00EA2688">
      <w:pPr>
        <w:jc w:val="both"/>
        <w:rPr>
          <w:rFonts w:ascii="Arial" w:hAnsi="Arial" w:cs="Arial"/>
          <w:sz w:val="22"/>
          <w:szCs w:val="22"/>
        </w:rPr>
      </w:pPr>
    </w:p>
    <w:p w14:paraId="6B8FD5F1" w14:textId="77777777" w:rsidR="007661DC" w:rsidRPr="004930F6" w:rsidRDefault="007661DC" w:rsidP="007661DC">
      <w:pPr>
        <w:jc w:val="both"/>
        <w:rPr>
          <w:rFonts w:ascii="Arial" w:hAnsi="Arial" w:cs="Arial"/>
          <w:color w:val="808080" w:themeColor="background1" w:themeShade="80"/>
          <w:sz w:val="22"/>
          <w:szCs w:val="22"/>
          <w:lang w:val="en-GB"/>
        </w:rPr>
      </w:pPr>
      <w:r w:rsidRPr="00F778AC">
        <w:rPr>
          <w:rFonts w:ascii="Arial" w:hAnsi="Arial" w:cs="Arial"/>
          <w:color w:val="808080" w:themeColor="background1" w:themeShade="80"/>
          <w:sz w:val="22"/>
          <w:szCs w:val="22"/>
          <w:lang w:val="en-GB"/>
        </w:rPr>
        <w:t>[Type your answer here]</w:t>
      </w:r>
    </w:p>
    <w:p w14:paraId="5105EE32" w14:textId="77777777" w:rsidR="007661DC" w:rsidRPr="004930F6" w:rsidRDefault="007661DC" w:rsidP="00EA2688">
      <w:pPr>
        <w:jc w:val="both"/>
        <w:rPr>
          <w:rFonts w:ascii="Arial" w:hAnsi="Arial" w:cs="Arial"/>
          <w:sz w:val="22"/>
          <w:szCs w:val="22"/>
        </w:rPr>
      </w:pPr>
    </w:p>
    <w:p w14:paraId="42540E81" w14:textId="77777777" w:rsidR="00EA2688" w:rsidRPr="004930F6" w:rsidRDefault="00EA2688" w:rsidP="00EA2688">
      <w:pPr>
        <w:widowControl w:val="0"/>
        <w:autoSpaceDE w:val="0"/>
        <w:autoSpaceDN w:val="0"/>
        <w:jc w:val="both"/>
        <w:rPr>
          <w:rFonts w:ascii="Arial" w:hAnsi="Arial" w:cs="Arial"/>
          <w:sz w:val="22"/>
          <w:szCs w:val="22"/>
        </w:rPr>
      </w:pPr>
    </w:p>
    <w:p w14:paraId="2DBD538A" w14:textId="77777777" w:rsidR="00EA2688" w:rsidRPr="004A0E50" w:rsidRDefault="00EA2688" w:rsidP="00EA2688">
      <w:pPr>
        <w:rPr>
          <w:rFonts w:ascii="Arial" w:hAnsi="Arial" w:cs="Arial"/>
          <w:b/>
          <w:bCs/>
          <w:sz w:val="22"/>
          <w:szCs w:val="22"/>
        </w:rPr>
      </w:pPr>
      <w:r w:rsidRPr="004A0E50">
        <w:rPr>
          <w:rFonts w:ascii="Arial" w:hAnsi="Arial" w:cs="Arial"/>
          <w:b/>
          <w:bCs/>
          <w:sz w:val="22"/>
          <w:szCs w:val="22"/>
        </w:rPr>
        <w:t>Question 3.2  [maximum 8 marks]</w:t>
      </w:r>
    </w:p>
    <w:p w14:paraId="533AA575" w14:textId="77777777" w:rsidR="00EA2688" w:rsidRPr="004930F6" w:rsidRDefault="00EA2688" w:rsidP="00EA2688">
      <w:pPr>
        <w:rPr>
          <w:rFonts w:ascii="Arial" w:hAnsi="Arial" w:cs="Arial"/>
          <w:sz w:val="22"/>
          <w:szCs w:val="22"/>
        </w:rPr>
      </w:pPr>
    </w:p>
    <w:p w14:paraId="0BEA488F" w14:textId="29E138A1" w:rsidR="00EA2688" w:rsidRPr="00F778AC" w:rsidRDefault="00EA2688" w:rsidP="00F778AC">
      <w:pPr>
        <w:jc w:val="both"/>
        <w:rPr>
          <w:rFonts w:ascii="Arial" w:hAnsi="Arial" w:cs="Arial"/>
          <w:sz w:val="22"/>
          <w:szCs w:val="22"/>
        </w:rPr>
      </w:pPr>
      <w:r w:rsidRPr="00F778AC">
        <w:rPr>
          <w:rFonts w:ascii="Arial" w:hAnsi="Arial" w:cs="Arial"/>
          <w:sz w:val="22"/>
          <w:szCs w:val="22"/>
        </w:rPr>
        <w:t>Briefly set out the duties of a receiver as required by the Jamaican Insolvency Act.</w:t>
      </w:r>
    </w:p>
    <w:p w14:paraId="404636C1" w14:textId="60AF61C7" w:rsidR="007661DC" w:rsidRPr="00F778AC" w:rsidRDefault="007661DC" w:rsidP="00EA2688">
      <w:pPr>
        <w:rPr>
          <w:rFonts w:ascii="Arial" w:hAnsi="Arial" w:cs="Arial"/>
          <w:sz w:val="22"/>
          <w:szCs w:val="22"/>
        </w:rPr>
      </w:pPr>
    </w:p>
    <w:p w14:paraId="15672CA0" w14:textId="77777777" w:rsidR="007661DC" w:rsidRPr="004930F6" w:rsidRDefault="007661DC" w:rsidP="007661DC">
      <w:pPr>
        <w:jc w:val="both"/>
        <w:rPr>
          <w:rFonts w:ascii="Arial" w:hAnsi="Arial" w:cs="Arial"/>
          <w:color w:val="808080" w:themeColor="background1" w:themeShade="80"/>
          <w:sz w:val="22"/>
          <w:szCs w:val="22"/>
          <w:lang w:val="en-GB"/>
        </w:rPr>
      </w:pPr>
      <w:r w:rsidRPr="00F778AC">
        <w:rPr>
          <w:rFonts w:ascii="Arial" w:hAnsi="Arial" w:cs="Arial"/>
          <w:color w:val="808080" w:themeColor="background1" w:themeShade="80"/>
          <w:sz w:val="22"/>
          <w:szCs w:val="22"/>
          <w:lang w:val="en-GB"/>
        </w:rPr>
        <w:t>[Type your answer here]</w:t>
      </w:r>
    </w:p>
    <w:p w14:paraId="4346FD10" w14:textId="77777777" w:rsidR="007661DC" w:rsidRPr="004930F6" w:rsidRDefault="007661DC" w:rsidP="00EA2688">
      <w:pPr>
        <w:rPr>
          <w:rFonts w:ascii="Arial" w:hAnsi="Arial" w:cs="Arial"/>
          <w:sz w:val="22"/>
          <w:szCs w:val="22"/>
        </w:rPr>
      </w:pPr>
    </w:p>
    <w:p w14:paraId="3EB19C68" w14:textId="77777777" w:rsidR="00EA2688" w:rsidRDefault="00EA2688" w:rsidP="00EA2688">
      <w:pPr>
        <w:rPr>
          <w:rFonts w:ascii="Arial" w:hAnsi="Arial" w:cs="Arial"/>
          <w:sz w:val="22"/>
          <w:szCs w:val="22"/>
        </w:rPr>
      </w:pPr>
    </w:p>
    <w:p w14:paraId="0439F10D" w14:textId="77777777" w:rsidR="00EA2688" w:rsidRPr="004930F6" w:rsidRDefault="00EA2688" w:rsidP="00EA2688">
      <w:pPr>
        <w:jc w:val="both"/>
        <w:rPr>
          <w:rFonts w:ascii="Arial" w:hAnsi="Arial" w:cs="Arial"/>
          <w:b/>
          <w:sz w:val="22"/>
          <w:szCs w:val="22"/>
          <w:lang w:val="en-GB"/>
        </w:rPr>
      </w:pPr>
      <w:r w:rsidRPr="004930F6">
        <w:rPr>
          <w:rFonts w:ascii="Arial" w:hAnsi="Arial" w:cs="Arial"/>
          <w:b/>
          <w:sz w:val="22"/>
          <w:szCs w:val="22"/>
          <w:lang w:val="en-GB"/>
        </w:rPr>
        <w:t>QUESTION 4 (fact-based application-type question) [15 marks in total]</w:t>
      </w:r>
    </w:p>
    <w:p w14:paraId="3DE12962" w14:textId="77777777" w:rsidR="00EA2688" w:rsidRPr="004930F6" w:rsidRDefault="00EA2688" w:rsidP="00EA2688">
      <w:pPr>
        <w:jc w:val="both"/>
        <w:rPr>
          <w:rFonts w:ascii="Arial" w:hAnsi="Arial" w:cs="Arial"/>
          <w:sz w:val="22"/>
          <w:szCs w:val="22"/>
          <w:lang w:val="en-GB"/>
        </w:rPr>
      </w:pPr>
    </w:p>
    <w:p w14:paraId="01FD6E25" w14:textId="77777777" w:rsidR="00EA2688" w:rsidRPr="004930F6" w:rsidRDefault="00EA2688" w:rsidP="00EA2688">
      <w:pPr>
        <w:jc w:val="both"/>
        <w:rPr>
          <w:rFonts w:ascii="Arial" w:hAnsi="Arial" w:cs="Arial"/>
          <w:b/>
          <w:bCs/>
          <w:sz w:val="22"/>
          <w:szCs w:val="22"/>
          <w:lang w:val="en-GB"/>
        </w:rPr>
      </w:pPr>
      <w:r w:rsidRPr="004930F6">
        <w:rPr>
          <w:rFonts w:ascii="Arial" w:hAnsi="Arial" w:cs="Arial"/>
          <w:b/>
          <w:bCs/>
          <w:sz w:val="22"/>
          <w:szCs w:val="22"/>
          <w:lang w:val="en-GB"/>
        </w:rPr>
        <w:t>Question 4.1 [maximum 15 marks]</w:t>
      </w:r>
    </w:p>
    <w:p w14:paraId="7277373D" w14:textId="77777777" w:rsidR="00EA2688" w:rsidRPr="004930F6" w:rsidRDefault="00EA2688" w:rsidP="00EA2688">
      <w:pPr>
        <w:rPr>
          <w:rFonts w:ascii="Arial" w:hAnsi="Arial" w:cs="Arial"/>
          <w:sz w:val="22"/>
          <w:szCs w:val="22"/>
        </w:rPr>
      </w:pPr>
    </w:p>
    <w:p w14:paraId="628F0909" w14:textId="77777777" w:rsidR="00EA2688" w:rsidRPr="004930F6" w:rsidRDefault="00EA2688" w:rsidP="00EA2688">
      <w:pPr>
        <w:jc w:val="both"/>
        <w:rPr>
          <w:rFonts w:ascii="Arial" w:hAnsi="Arial" w:cs="Arial"/>
          <w:sz w:val="22"/>
          <w:szCs w:val="22"/>
        </w:rPr>
      </w:pPr>
      <w:r w:rsidRPr="004930F6">
        <w:rPr>
          <w:rFonts w:ascii="Arial" w:hAnsi="Arial" w:cs="Arial"/>
          <w:sz w:val="22"/>
          <w:szCs w:val="22"/>
        </w:rPr>
        <w:t>Big Lots Limited (Big Lots) is a commercial landlord. Among their tenants is Bright Stitch Limited (Bright Stitch). Bright Stitch is a clothing retailer resident and operating in Jamaica. Due to supply</w:t>
      </w:r>
      <w:r>
        <w:rPr>
          <w:rFonts w:ascii="Arial" w:hAnsi="Arial" w:cs="Arial"/>
          <w:sz w:val="22"/>
          <w:szCs w:val="22"/>
        </w:rPr>
        <w:t>-</w:t>
      </w:r>
      <w:r w:rsidRPr="004930F6">
        <w:rPr>
          <w:rFonts w:ascii="Arial" w:hAnsi="Arial" w:cs="Arial"/>
          <w:sz w:val="22"/>
          <w:szCs w:val="22"/>
        </w:rPr>
        <w:t>chain issues which caused significant delays in receiving goods from its overse</w:t>
      </w:r>
      <w:r>
        <w:rPr>
          <w:rFonts w:ascii="Arial" w:hAnsi="Arial" w:cs="Arial"/>
          <w:sz w:val="22"/>
          <w:szCs w:val="22"/>
        </w:rPr>
        <w:t>a</w:t>
      </w:r>
      <w:r w:rsidRPr="004930F6">
        <w:rPr>
          <w:rFonts w:ascii="Arial" w:hAnsi="Arial" w:cs="Arial"/>
          <w:sz w:val="22"/>
          <w:szCs w:val="22"/>
        </w:rPr>
        <w:t>s suppliers and the effects of COVID-19 restrictions, Bright Stitch has seen a substantial shortfall in meeting its monthly expenses. Big Lots is owed over JMD 600,000 in rental arrears by Bright Stitch and Big Lots is concerned that Bright Stitch will be unable to make up its rental arrears and meet its continued obligations under its lease</w:t>
      </w:r>
      <w:r>
        <w:rPr>
          <w:rFonts w:ascii="Arial" w:hAnsi="Arial" w:cs="Arial"/>
          <w:sz w:val="22"/>
          <w:szCs w:val="22"/>
        </w:rPr>
        <w:t>,</w:t>
      </w:r>
      <w:r w:rsidRPr="004930F6">
        <w:rPr>
          <w:rFonts w:ascii="Arial" w:hAnsi="Arial" w:cs="Arial"/>
          <w:sz w:val="22"/>
          <w:szCs w:val="22"/>
        </w:rPr>
        <w:t xml:space="preserve"> which still has three years remaining. Before Big Lots </w:t>
      </w:r>
      <w:r>
        <w:rPr>
          <w:rFonts w:ascii="Arial" w:hAnsi="Arial" w:cs="Arial"/>
          <w:sz w:val="22"/>
          <w:szCs w:val="22"/>
        </w:rPr>
        <w:t xml:space="preserve">could take </w:t>
      </w:r>
      <w:r w:rsidRPr="004930F6">
        <w:rPr>
          <w:rFonts w:ascii="Arial" w:hAnsi="Arial" w:cs="Arial"/>
          <w:sz w:val="22"/>
          <w:szCs w:val="22"/>
        </w:rPr>
        <w:t>any action to recover possession of its property, it was served with a Notice of Intention to File a Proposal from Bright Stitch.</w:t>
      </w:r>
    </w:p>
    <w:p w14:paraId="245A8200" w14:textId="77777777" w:rsidR="00EA2688" w:rsidRPr="004930F6" w:rsidRDefault="00EA2688" w:rsidP="00EA2688">
      <w:pPr>
        <w:rPr>
          <w:rFonts w:ascii="Arial" w:hAnsi="Arial" w:cs="Arial"/>
          <w:sz w:val="22"/>
          <w:szCs w:val="22"/>
        </w:rPr>
      </w:pPr>
    </w:p>
    <w:p w14:paraId="3F3A0AC6" w14:textId="77777777" w:rsidR="00EA2688" w:rsidRPr="004930F6" w:rsidRDefault="00EA2688" w:rsidP="00EA2688">
      <w:pPr>
        <w:jc w:val="both"/>
        <w:rPr>
          <w:rFonts w:ascii="Arial" w:hAnsi="Arial" w:cs="Arial"/>
          <w:b/>
          <w:bCs/>
          <w:sz w:val="22"/>
          <w:szCs w:val="22"/>
          <w:lang w:val="en-GB"/>
        </w:rPr>
      </w:pPr>
      <w:r w:rsidRPr="004930F6">
        <w:rPr>
          <w:rFonts w:ascii="Arial" w:hAnsi="Arial" w:cs="Arial"/>
          <w:b/>
          <w:bCs/>
          <w:sz w:val="22"/>
          <w:szCs w:val="22"/>
          <w:u w:val="single"/>
          <w:lang w:val="en-GB"/>
        </w:rPr>
        <w:t>Using the facts above, answer the questions that follow</w:t>
      </w:r>
      <w:r w:rsidRPr="004930F6">
        <w:rPr>
          <w:rFonts w:ascii="Arial" w:hAnsi="Arial" w:cs="Arial"/>
          <w:b/>
          <w:bCs/>
          <w:sz w:val="22"/>
          <w:szCs w:val="22"/>
          <w:lang w:val="en-GB"/>
        </w:rPr>
        <w:t>.</w:t>
      </w:r>
    </w:p>
    <w:p w14:paraId="30BC206D" w14:textId="77777777" w:rsidR="00EA2688" w:rsidRPr="004930F6" w:rsidRDefault="00EA2688" w:rsidP="00EA2688">
      <w:pPr>
        <w:rPr>
          <w:rFonts w:ascii="Arial" w:hAnsi="Arial" w:cs="Arial"/>
          <w:sz w:val="22"/>
          <w:szCs w:val="22"/>
        </w:rPr>
      </w:pPr>
    </w:p>
    <w:p w14:paraId="3C34CEEA" w14:textId="77777777" w:rsidR="00EA2688" w:rsidRPr="003C4317" w:rsidRDefault="00EA2688" w:rsidP="00EA2688">
      <w:pPr>
        <w:rPr>
          <w:rFonts w:ascii="Arial" w:hAnsi="Arial" w:cs="Arial"/>
          <w:b/>
          <w:bCs/>
          <w:sz w:val="22"/>
          <w:szCs w:val="22"/>
        </w:rPr>
      </w:pPr>
      <w:r w:rsidRPr="003C4317">
        <w:rPr>
          <w:rFonts w:ascii="Arial" w:hAnsi="Arial" w:cs="Arial"/>
          <w:b/>
          <w:bCs/>
          <w:sz w:val="22"/>
          <w:szCs w:val="22"/>
        </w:rPr>
        <w:t>Question 4.1 [maximum 5 marks]</w:t>
      </w:r>
    </w:p>
    <w:p w14:paraId="50F2AE44" w14:textId="77777777" w:rsidR="00EA2688" w:rsidRPr="004930F6" w:rsidRDefault="00EA2688" w:rsidP="00EA2688">
      <w:pPr>
        <w:rPr>
          <w:rFonts w:ascii="Arial" w:hAnsi="Arial" w:cs="Arial"/>
          <w:sz w:val="22"/>
          <w:szCs w:val="22"/>
        </w:rPr>
      </w:pPr>
    </w:p>
    <w:p w14:paraId="09143695" w14:textId="54DF95D0" w:rsidR="00EA2688" w:rsidRPr="00F778AC" w:rsidRDefault="00EA2688" w:rsidP="00EA2688">
      <w:pPr>
        <w:jc w:val="both"/>
        <w:rPr>
          <w:rFonts w:ascii="Arial" w:hAnsi="Arial" w:cs="Arial"/>
          <w:sz w:val="22"/>
          <w:szCs w:val="22"/>
        </w:rPr>
      </w:pPr>
      <w:r w:rsidRPr="00F778AC">
        <w:rPr>
          <w:rFonts w:ascii="Arial" w:hAnsi="Arial" w:cs="Arial"/>
          <w:sz w:val="22"/>
          <w:szCs w:val="22"/>
        </w:rPr>
        <w:t>What is the effect of the Notice of Intention to File a Proposal on the rights of Big Lots under the lease?</w:t>
      </w:r>
    </w:p>
    <w:p w14:paraId="20831E3D" w14:textId="612BBD2F" w:rsidR="00F778AC" w:rsidRPr="00F778AC" w:rsidRDefault="00F778AC" w:rsidP="00EA2688">
      <w:pPr>
        <w:jc w:val="both"/>
        <w:rPr>
          <w:rFonts w:ascii="Arial" w:hAnsi="Arial" w:cs="Arial"/>
          <w:sz w:val="22"/>
          <w:szCs w:val="22"/>
        </w:rPr>
      </w:pPr>
    </w:p>
    <w:p w14:paraId="02244D84" w14:textId="77777777" w:rsidR="00F778AC" w:rsidRPr="004930F6" w:rsidRDefault="00F778AC" w:rsidP="00F778AC">
      <w:pPr>
        <w:jc w:val="both"/>
        <w:rPr>
          <w:rFonts w:ascii="Arial" w:hAnsi="Arial" w:cs="Arial"/>
          <w:color w:val="808080" w:themeColor="background1" w:themeShade="80"/>
          <w:sz w:val="22"/>
          <w:szCs w:val="22"/>
          <w:lang w:val="en-GB"/>
        </w:rPr>
      </w:pPr>
      <w:r w:rsidRPr="00F778AC">
        <w:rPr>
          <w:rFonts w:ascii="Arial" w:hAnsi="Arial" w:cs="Arial"/>
          <w:color w:val="808080" w:themeColor="background1" w:themeShade="80"/>
          <w:sz w:val="22"/>
          <w:szCs w:val="22"/>
          <w:lang w:val="en-GB"/>
        </w:rPr>
        <w:t>[Type your answer here]</w:t>
      </w:r>
    </w:p>
    <w:p w14:paraId="6605A8A9" w14:textId="600F30B1" w:rsidR="00F778AC" w:rsidRDefault="00F778AC" w:rsidP="00EA2688">
      <w:pPr>
        <w:jc w:val="both"/>
        <w:rPr>
          <w:rFonts w:ascii="Arial" w:hAnsi="Arial" w:cs="Arial"/>
          <w:sz w:val="22"/>
          <w:szCs w:val="22"/>
        </w:rPr>
      </w:pPr>
    </w:p>
    <w:p w14:paraId="41CBF202" w14:textId="77777777" w:rsidR="00F778AC" w:rsidRPr="004930F6" w:rsidRDefault="00F778AC" w:rsidP="00EA2688">
      <w:pPr>
        <w:jc w:val="both"/>
        <w:rPr>
          <w:rFonts w:ascii="Arial" w:hAnsi="Arial" w:cs="Arial"/>
          <w:sz w:val="22"/>
          <w:szCs w:val="22"/>
        </w:rPr>
      </w:pPr>
    </w:p>
    <w:p w14:paraId="1D25092E" w14:textId="77777777" w:rsidR="00EA2688" w:rsidRPr="005D5A2C" w:rsidRDefault="00EA2688" w:rsidP="00EA2688">
      <w:pPr>
        <w:rPr>
          <w:rFonts w:ascii="Arial" w:hAnsi="Arial" w:cs="Arial"/>
          <w:b/>
          <w:bCs/>
          <w:sz w:val="22"/>
          <w:szCs w:val="22"/>
        </w:rPr>
      </w:pPr>
      <w:r w:rsidRPr="005D5A2C">
        <w:rPr>
          <w:rFonts w:ascii="Arial" w:hAnsi="Arial" w:cs="Arial"/>
          <w:b/>
          <w:bCs/>
          <w:sz w:val="22"/>
          <w:szCs w:val="22"/>
        </w:rPr>
        <w:t>Question 4. 2 [maximum 5 marks]</w:t>
      </w:r>
    </w:p>
    <w:p w14:paraId="30DDE701" w14:textId="77777777" w:rsidR="00EA2688" w:rsidRDefault="00EA2688" w:rsidP="00EA2688">
      <w:pPr>
        <w:rPr>
          <w:rFonts w:ascii="Arial" w:hAnsi="Arial" w:cs="Arial"/>
          <w:sz w:val="22"/>
          <w:szCs w:val="22"/>
        </w:rPr>
      </w:pPr>
    </w:p>
    <w:p w14:paraId="4BF3DB2B" w14:textId="4DF4734B" w:rsidR="00EA2688" w:rsidRPr="00F778AC" w:rsidRDefault="00EA2688" w:rsidP="00EA2688">
      <w:pPr>
        <w:jc w:val="both"/>
        <w:rPr>
          <w:rFonts w:ascii="Arial" w:hAnsi="Arial" w:cs="Arial"/>
          <w:sz w:val="22"/>
          <w:szCs w:val="22"/>
        </w:rPr>
      </w:pPr>
      <w:r w:rsidRPr="00F778AC">
        <w:rPr>
          <w:rFonts w:ascii="Arial" w:hAnsi="Arial" w:cs="Arial"/>
          <w:sz w:val="22"/>
          <w:szCs w:val="22"/>
        </w:rPr>
        <w:t>Assuming that a stay on enforcement action</w:t>
      </w:r>
      <w:r w:rsidR="00DB05F6">
        <w:rPr>
          <w:rFonts w:ascii="Arial" w:hAnsi="Arial" w:cs="Arial"/>
          <w:sz w:val="22"/>
          <w:szCs w:val="22"/>
        </w:rPr>
        <w:t>s</w:t>
      </w:r>
      <w:r w:rsidRPr="00F778AC">
        <w:rPr>
          <w:rFonts w:ascii="Arial" w:hAnsi="Arial" w:cs="Arial"/>
          <w:sz w:val="22"/>
          <w:szCs w:val="22"/>
        </w:rPr>
        <w:t xml:space="preserve"> came into effect once the above notice had been served, Big Lots now wishes to have the stay of enforcement lifted. What is the purpose of the stay and what is required for Big Lots to have the stay lifted?</w:t>
      </w:r>
    </w:p>
    <w:p w14:paraId="6A2E07F4" w14:textId="02F3FAE1" w:rsidR="00F778AC" w:rsidRPr="00F778AC" w:rsidRDefault="00F778AC" w:rsidP="00EA2688">
      <w:pPr>
        <w:jc w:val="both"/>
        <w:rPr>
          <w:rFonts w:ascii="Arial" w:hAnsi="Arial" w:cs="Arial"/>
          <w:sz w:val="22"/>
          <w:szCs w:val="22"/>
        </w:rPr>
      </w:pPr>
    </w:p>
    <w:p w14:paraId="552EE194" w14:textId="77777777" w:rsidR="00F778AC" w:rsidRPr="004930F6" w:rsidRDefault="00F778AC" w:rsidP="00F778AC">
      <w:pPr>
        <w:jc w:val="both"/>
        <w:rPr>
          <w:rFonts w:ascii="Arial" w:hAnsi="Arial" w:cs="Arial"/>
          <w:color w:val="808080" w:themeColor="background1" w:themeShade="80"/>
          <w:sz w:val="22"/>
          <w:szCs w:val="22"/>
          <w:lang w:val="en-GB"/>
        </w:rPr>
      </w:pPr>
      <w:r w:rsidRPr="00F778AC">
        <w:rPr>
          <w:rFonts w:ascii="Arial" w:hAnsi="Arial" w:cs="Arial"/>
          <w:color w:val="808080" w:themeColor="background1" w:themeShade="80"/>
          <w:sz w:val="22"/>
          <w:szCs w:val="22"/>
          <w:lang w:val="en-GB"/>
        </w:rPr>
        <w:t>[Type your answer here]</w:t>
      </w:r>
    </w:p>
    <w:p w14:paraId="64EC380B" w14:textId="77777777" w:rsidR="00F778AC" w:rsidRPr="004930F6" w:rsidRDefault="00F778AC" w:rsidP="00EA2688">
      <w:pPr>
        <w:jc w:val="both"/>
        <w:rPr>
          <w:rFonts w:ascii="Arial" w:hAnsi="Arial" w:cs="Arial"/>
          <w:sz w:val="22"/>
          <w:szCs w:val="22"/>
        </w:rPr>
      </w:pPr>
    </w:p>
    <w:p w14:paraId="6BC26839" w14:textId="63F14A99" w:rsidR="00EA2688" w:rsidRDefault="00EA2688" w:rsidP="00EA2688">
      <w:pPr>
        <w:rPr>
          <w:rFonts w:ascii="Arial" w:hAnsi="Arial" w:cs="Arial"/>
          <w:sz w:val="22"/>
          <w:szCs w:val="22"/>
        </w:rPr>
      </w:pPr>
    </w:p>
    <w:p w14:paraId="3AC7C79E" w14:textId="77777777" w:rsidR="00F778AC" w:rsidRDefault="00F778AC" w:rsidP="00EA2688">
      <w:pPr>
        <w:rPr>
          <w:rFonts w:ascii="Arial" w:hAnsi="Arial" w:cs="Arial"/>
          <w:sz w:val="22"/>
          <w:szCs w:val="22"/>
        </w:rPr>
      </w:pPr>
    </w:p>
    <w:p w14:paraId="1C253730" w14:textId="77777777" w:rsidR="00EA2688" w:rsidRPr="000E688C" w:rsidRDefault="00EA2688" w:rsidP="00EA2688">
      <w:pPr>
        <w:rPr>
          <w:rFonts w:ascii="Arial" w:hAnsi="Arial" w:cs="Arial"/>
          <w:b/>
          <w:bCs/>
          <w:sz w:val="22"/>
          <w:szCs w:val="22"/>
        </w:rPr>
      </w:pPr>
      <w:r w:rsidRPr="000E688C">
        <w:rPr>
          <w:rFonts w:ascii="Arial" w:hAnsi="Arial" w:cs="Arial"/>
          <w:b/>
          <w:bCs/>
          <w:sz w:val="22"/>
          <w:szCs w:val="22"/>
        </w:rPr>
        <w:lastRenderedPageBreak/>
        <w:t>Question 4.3 [maximum 2 marks]</w:t>
      </w:r>
    </w:p>
    <w:p w14:paraId="5AC2F63E" w14:textId="77777777" w:rsidR="00EA2688" w:rsidRPr="004930F6" w:rsidRDefault="00EA2688" w:rsidP="00EA2688">
      <w:pPr>
        <w:rPr>
          <w:rFonts w:ascii="Arial" w:hAnsi="Arial" w:cs="Arial"/>
          <w:sz w:val="22"/>
          <w:szCs w:val="22"/>
        </w:rPr>
      </w:pPr>
    </w:p>
    <w:p w14:paraId="046D7F25" w14:textId="1D41D1CA" w:rsidR="00EA2688" w:rsidRPr="00F778AC" w:rsidRDefault="00EA2688" w:rsidP="00EA2688">
      <w:pPr>
        <w:jc w:val="both"/>
        <w:rPr>
          <w:rFonts w:ascii="Arial" w:hAnsi="Arial" w:cs="Arial"/>
          <w:sz w:val="22"/>
          <w:szCs w:val="22"/>
        </w:rPr>
      </w:pPr>
      <w:r w:rsidRPr="00F778AC">
        <w:rPr>
          <w:rFonts w:ascii="Arial" w:hAnsi="Arial" w:cs="Arial"/>
          <w:sz w:val="22"/>
          <w:szCs w:val="22"/>
        </w:rPr>
        <w:t>Big Lots wishes to understand the creditor voting requirements for Bright Stitch to successfully pass a proposal. Explain to Big Lots what the requirements are.</w:t>
      </w:r>
    </w:p>
    <w:p w14:paraId="011A009D" w14:textId="5D962C6C" w:rsidR="00F778AC" w:rsidRPr="00F778AC" w:rsidRDefault="00F778AC" w:rsidP="00EA2688">
      <w:pPr>
        <w:jc w:val="both"/>
        <w:rPr>
          <w:rFonts w:ascii="Arial" w:hAnsi="Arial" w:cs="Arial"/>
          <w:sz w:val="22"/>
          <w:szCs w:val="22"/>
        </w:rPr>
      </w:pPr>
    </w:p>
    <w:p w14:paraId="75027CBF" w14:textId="77777777" w:rsidR="00F778AC" w:rsidRPr="004930F6" w:rsidRDefault="00F778AC" w:rsidP="00F778AC">
      <w:pPr>
        <w:jc w:val="both"/>
        <w:rPr>
          <w:rFonts w:ascii="Arial" w:hAnsi="Arial" w:cs="Arial"/>
          <w:color w:val="808080" w:themeColor="background1" w:themeShade="80"/>
          <w:sz w:val="22"/>
          <w:szCs w:val="22"/>
          <w:lang w:val="en-GB"/>
        </w:rPr>
      </w:pPr>
      <w:r w:rsidRPr="00F778AC">
        <w:rPr>
          <w:rFonts w:ascii="Arial" w:hAnsi="Arial" w:cs="Arial"/>
          <w:color w:val="808080" w:themeColor="background1" w:themeShade="80"/>
          <w:sz w:val="22"/>
          <w:szCs w:val="22"/>
          <w:lang w:val="en-GB"/>
        </w:rPr>
        <w:t>[Type your answer here]</w:t>
      </w:r>
    </w:p>
    <w:p w14:paraId="65331D93" w14:textId="7A12F8C5" w:rsidR="00F778AC" w:rsidRDefault="00F778AC" w:rsidP="00EA2688">
      <w:pPr>
        <w:jc w:val="both"/>
        <w:rPr>
          <w:rFonts w:ascii="Arial" w:hAnsi="Arial" w:cs="Arial"/>
          <w:sz w:val="22"/>
          <w:szCs w:val="22"/>
        </w:rPr>
      </w:pPr>
    </w:p>
    <w:p w14:paraId="44DEA09E" w14:textId="77777777" w:rsidR="00F778AC" w:rsidRPr="004930F6" w:rsidRDefault="00F778AC" w:rsidP="00EA2688">
      <w:pPr>
        <w:jc w:val="both"/>
        <w:rPr>
          <w:rFonts w:ascii="Arial" w:hAnsi="Arial" w:cs="Arial"/>
          <w:sz w:val="22"/>
          <w:szCs w:val="22"/>
        </w:rPr>
      </w:pPr>
    </w:p>
    <w:p w14:paraId="6250BA7F" w14:textId="77777777" w:rsidR="00EA2688" w:rsidRPr="000E688C" w:rsidRDefault="00EA2688" w:rsidP="00EA2688">
      <w:pPr>
        <w:rPr>
          <w:rFonts w:ascii="Arial" w:hAnsi="Arial" w:cs="Arial"/>
          <w:b/>
          <w:bCs/>
          <w:sz w:val="22"/>
          <w:szCs w:val="22"/>
        </w:rPr>
      </w:pPr>
      <w:r w:rsidRPr="000E688C">
        <w:rPr>
          <w:rFonts w:ascii="Arial" w:hAnsi="Arial" w:cs="Arial"/>
          <w:b/>
          <w:bCs/>
          <w:sz w:val="22"/>
          <w:szCs w:val="22"/>
        </w:rPr>
        <w:t>Question 4.4 [maximum 3 marks]</w:t>
      </w:r>
    </w:p>
    <w:p w14:paraId="4E0F87E8" w14:textId="77777777" w:rsidR="00EA2688" w:rsidRPr="004930F6" w:rsidRDefault="00EA2688" w:rsidP="00EA2688">
      <w:pPr>
        <w:rPr>
          <w:rFonts w:ascii="Arial" w:hAnsi="Arial" w:cs="Arial"/>
          <w:sz w:val="22"/>
          <w:szCs w:val="22"/>
        </w:rPr>
      </w:pPr>
    </w:p>
    <w:p w14:paraId="44DDAD17" w14:textId="2BC49B66" w:rsidR="00EA2688" w:rsidRPr="00F778AC" w:rsidRDefault="00EA2688" w:rsidP="00EA2688">
      <w:pPr>
        <w:jc w:val="both"/>
        <w:rPr>
          <w:rFonts w:ascii="Arial" w:hAnsi="Arial" w:cs="Arial"/>
          <w:sz w:val="22"/>
          <w:szCs w:val="22"/>
        </w:rPr>
      </w:pPr>
      <w:r w:rsidRPr="00F778AC">
        <w:rPr>
          <w:rFonts w:ascii="Arial" w:hAnsi="Arial" w:cs="Arial"/>
          <w:sz w:val="22"/>
          <w:szCs w:val="22"/>
        </w:rPr>
        <w:t>If the Bright Stitch proposal fails and Bright Stitch enters the bankruptcy process, what right(s) does a trustee in bankruptcy have in relation to the lease?</w:t>
      </w:r>
    </w:p>
    <w:p w14:paraId="308A7544" w14:textId="4AC18A0B" w:rsidR="00F778AC" w:rsidRPr="00F778AC" w:rsidRDefault="00F778AC" w:rsidP="00EA2688">
      <w:pPr>
        <w:jc w:val="both"/>
        <w:rPr>
          <w:rFonts w:ascii="Arial" w:hAnsi="Arial" w:cs="Arial"/>
          <w:sz w:val="22"/>
          <w:szCs w:val="22"/>
        </w:rPr>
      </w:pPr>
    </w:p>
    <w:p w14:paraId="51911D9F" w14:textId="77777777" w:rsidR="00952187" w:rsidRPr="004930F6" w:rsidRDefault="00952187" w:rsidP="00952187">
      <w:pPr>
        <w:jc w:val="both"/>
        <w:rPr>
          <w:rFonts w:ascii="Arial" w:hAnsi="Arial" w:cs="Arial"/>
          <w:color w:val="808080" w:themeColor="background1" w:themeShade="80"/>
          <w:sz w:val="22"/>
          <w:szCs w:val="22"/>
          <w:lang w:val="en-GB"/>
        </w:rPr>
      </w:pPr>
      <w:r w:rsidRPr="00F778AC">
        <w:rPr>
          <w:rFonts w:ascii="Arial" w:hAnsi="Arial" w:cs="Arial"/>
          <w:color w:val="808080" w:themeColor="background1" w:themeShade="80"/>
          <w:sz w:val="22"/>
          <w:szCs w:val="22"/>
          <w:lang w:val="en-GB"/>
        </w:rPr>
        <w:t>[Type your answer here]</w:t>
      </w:r>
    </w:p>
    <w:p w14:paraId="154681F0" w14:textId="3933A239" w:rsidR="009D20B1" w:rsidRPr="004930F6" w:rsidRDefault="009D20B1" w:rsidP="00087F21">
      <w:pPr>
        <w:jc w:val="both"/>
        <w:rPr>
          <w:rFonts w:ascii="Arial" w:hAnsi="Arial" w:cs="Arial"/>
          <w:color w:val="000000" w:themeColor="text1"/>
          <w:sz w:val="22"/>
          <w:szCs w:val="22"/>
          <w:lang w:val="en-GB"/>
        </w:rPr>
      </w:pPr>
    </w:p>
    <w:p w14:paraId="0CE34777" w14:textId="472A3554" w:rsidR="007B22CF" w:rsidRPr="004930F6" w:rsidRDefault="007B22CF" w:rsidP="00087F21">
      <w:pPr>
        <w:jc w:val="both"/>
        <w:rPr>
          <w:rFonts w:ascii="Arial" w:hAnsi="Arial" w:cs="Arial"/>
          <w:color w:val="000000" w:themeColor="text1"/>
          <w:sz w:val="22"/>
          <w:szCs w:val="22"/>
          <w:lang w:val="en-GB"/>
        </w:rPr>
      </w:pPr>
    </w:p>
    <w:p w14:paraId="394CA5D1" w14:textId="4C8215A5" w:rsidR="00952187" w:rsidRPr="004930F6"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67DE7213"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920BE7" w:rsidRPr="009B4976">
      <w:rPr>
        <w:rFonts w:ascii="Arial" w:hAnsi="Arial" w:cs="Arial"/>
        <w:sz w:val="18"/>
        <w:szCs w:val="18"/>
        <w:lang w:val="en-GB"/>
      </w:rPr>
      <w:t>student</w:t>
    </w:r>
    <w:r w:rsidR="007E03FA">
      <w:rPr>
        <w:rFonts w:ascii="Arial" w:hAnsi="Arial" w:cs="Arial"/>
        <w:sz w:val="18"/>
        <w:szCs w:val="18"/>
        <w:lang w:val="en-GB"/>
      </w:rPr>
      <w:t>ID</w:t>
    </w:r>
    <w:r w:rsidR="00920BE7" w:rsidRPr="009B4976">
      <w:rPr>
        <w:rFonts w:ascii="Arial" w:hAnsi="Arial" w:cs="Arial"/>
        <w:sz w:val="18"/>
        <w:szCs w:val="18"/>
        <w:lang w:val="en-GB"/>
      </w:rPr>
      <w:t>.assessment</w:t>
    </w:r>
    <w:r w:rsidR="009B3444">
      <w:rPr>
        <w:rFonts w:ascii="Arial" w:hAnsi="Arial" w:cs="Arial"/>
        <w:sz w:val="18"/>
        <w:szCs w:val="18"/>
        <w:lang w:val="en-GB"/>
      </w:rPr>
      <w:t>4D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43B8"/>
    <w:multiLevelType w:val="hybridMultilevel"/>
    <w:tmpl w:val="B5667A1C"/>
    <w:lvl w:ilvl="0" w:tplc="6CA44EC8">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87871"/>
    <w:multiLevelType w:val="hybridMultilevel"/>
    <w:tmpl w:val="B9D0DAFE"/>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E4B5C"/>
    <w:multiLevelType w:val="hybridMultilevel"/>
    <w:tmpl w:val="BA4C9BEE"/>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20ACC"/>
    <w:multiLevelType w:val="hybridMultilevel"/>
    <w:tmpl w:val="7B027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014FF"/>
    <w:multiLevelType w:val="hybridMultilevel"/>
    <w:tmpl w:val="54547410"/>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3354E"/>
    <w:multiLevelType w:val="hybridMultilevel"/>
    <w:tmpl w:val="1B4EF4B2"/>
    <w:lvl w:ilvl="0" w:tplc="9664E8BC">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15C32"/>
    <w:multiLevelType w:val="hybridMultilevel"/>
    <w:tmpl w:val="4A02C2F6"/>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AA67CA"/>
    <w:multiLevelType w:val="hybridMultilevel"/>
    <w:tmpl w:val="61C40BB0"/>
    <w:lvl w:ilvl="0" w:tplc="DA50EC72">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A7DDF"/>
    <w:multiLevelType w:val="hybridMultilevel"/>
    <w:tmpl w:val="707A9050"/>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AB0485"/>
    <w:multiLevelType w:val="hybridMultilevel"/>
    <w:tmpl w:val="17601CF4"/>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433F53"/>
    <w:multiLevelType w:val="hybridMultilevel"/>
    <w:tmpl w:val="1D826DAE"/>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5C0900"/>
    <w:multiLevelType w:val="hybridMultilevel"/>
    <w:tmpl w:val="FDB6E972"/>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53285"/>
    <w:multiLevelType w:val="hybridMultilevel"/>
    <w:tmpl w:val="BF5E23FC"/>
    <w:lvl w:ilvl="0" w:tplc="90604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C31CEB"/>
    <w:multiLevelType w:val="hybridMultilevel"/>
    <w:tmpl w:val="02C49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25E74"/>
    <w:multiLevelType w:val="hybridMultilevel"/>
    <w:tmpl w:val="8738F912"/>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BD27DA"/>
    <w:multiLevelType w:val="hybridMultilevel"/>
    <w:tmpl w:val="087E12C0"/>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E2022A"/>
    <w:multiLevelType w:val="hybridMultilevel"/>
    <w:tmpl w:val="FF16A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2372D1"/>
    <w:multiLevelType w:val="hybridMultilevel"/>
    <w:tmpl w:val="DCC64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5"/>
  </w:num>
  <w:num w:numId="5">
    <w:abstractNumId w:val="14"/>
  </w:num>
  <w:num w:numId="6">
    <w:abstractNumId w:val="19"/>
  </w:num>
  <w:num w:numId="7">
    <w:abstractNumId w:val="15"/>
  </w:num>
  <w:num w:numId="8">
    <w:abstractNumId w:val="7"/>
  </w:num>
  <w:num w:numId="9">
    <w:abstractNumId w:val="18"/>
  </w:num>
  <w:num w:numId="10">
    <w:abstractNumId w:val="4"/>
  </w:num>
  <w:num w:numId="11">
    <w:abstractNumId w:val="16"/>
  </w:num>
  <w:num w:numId="12">
    <w:abstractNumId w:val="6"/>
  </w:num>
  <w:num w:numId="13">
    <w:abstractNumId w:val="8"/>
  </w:num>
  <w:num w:numId="14">
    <w:abstractNumId w:val="11"/>
  </w:num>
  <w:num w:numId="15">
    <w:abstractNumId w:val="12"/>
  </w:num>
  <w:num w:numId="16">
    <w:abstractNumId w:val="13"/>
  </w:num>
  <w:num w:numId="17">
    <w:abstractNumId w:val="10"/>
  </w:num>
  <w:num w:numId="18">
    <w:abstractNumId w:val="3"/>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B6EF5"/>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2C0A"/>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0F6"/>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1C4"/>
    <w:rsid w:val="00756650"/>
    <w:rsid w:val="007603F5"/>
    <w:rsid w:val="00764DB0"/>
    <w:rsid w:val="007661DC"/>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3444"/>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E4FF3"/>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05F6"/>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2688"/>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778AC"/>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4</cp:revision>
  <cp:lastPrinted>2019-08-27T05:42:00Z</cp:lastPrinted>
  <dcterms:created xsi:type="dcterms:W3CDTF">2022-03-21T13:12:00Z</dcterms:created>
  <dcterms:modified xsi:type="dcterms:W3CDTF">2022-03-21T13:56:00Z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