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r w:rsidR="00F224C3">
        <w:rPr>
          <w:rFonts w:ascii="Avenir Next Demi Bold" w:hAnsi="Avenir Next Demi Bold"/>
          <w:b/>
          <w:bCs/>
        </w:rPr>
        <w:t>Mr T Jordaan</w:t>
      </w:r>
      <w:r w:rsidR="00560E02">
        <w:rPr>
          <w:rFonts w:ascii="Avenir Next Demi Bold" w:hAnsi="Avenir Next Demi Bold"/>
          <w:b/>
          <w:bCs/>
        </w:rPr>
        <w:t xml:space="preserve">   </w:t>
      </w:r>
      <w:r w:rsidR="00F224C3">
        <w:rPr>
          <w:rFonts w:ascii="Avenir Next Demi Bold" w:hAnsi="Avenir Next Demi Bold"/>
          <w:b/>
          <w:bCs/>
        </w:rPr>
        <w:t>Ms R Webster</w:t>
      </w:r>
      <w:r w:rsidR="00560E02">
        <w:rPr>
          <w:rFonts w:ascii="Avenir Next Demi Bold" w:hAnsi="Avenir Next Demi Bold"/>
          <w:b/>
          <w:bCs/>
        </w:rPr>
        <w:t xml:space="preserve">   </w:t>
      </w:r>
      <w:r w:rsidR="00F224C3">
        <w:rPr>
          <w:rFonts w:ascii="Avenir Next Demi Bold" w:hAnsi="Avenir Next Demi Bold"/>
          <w:b/>
          <w:bCs/>
        </w:rPr>
        <w:t>Mr B Duma</w:t>
      </w:r>
    </w:p>
    <w:p w14:paraId="6026BEA8" w14:textId="77777777" w:rsidR="00560E02" w:rsidRDefault="00F224C3" w:rsidP="009D1041">
      <w:pPr>
        <w:jc w:val="center"/>
        <w:rPr>
          <w:rFonts w:ascii="Avenir Next Demi Bold" w:hAnsi="Avenir Next Demi Bold"/>
          <w:b/>
          <w:bCs/>
        </w:rPr>
      </w:pPr>
      <w:r>
        <w:rPr>
          <w:rFonts w:ascii="Avenir Next Demi Bold" w:hAnsi="Avenir Next Demi Bold"/>
          <w:b/>
          <w:bCs/>
        </w:rPr>
        <w:t>Mr D van der Merwe</w:t>
      </w:r>
      <w:r w:rsidR="00560E02">
        <w:rPr>
          <w:rFonts w:ascii="Avenir Next Demi Bold" w:hAnsi="Avenir Next Demi Bold"/>
          <w:b/>
          <w:bCs/>
        </w:rPr>
        <w:t xml:space="preserve">   </w:t>
      </w:r>
      <w:r>
        <w:rPr>
          <w:rFonts w:ascii="Avenir Next Demi Bold" w:hAnsi="Avenir Next Demi Bold"/>
          <w:b/>
          <w:bCs/>
        </w:rPr>
        <w:t>Ms N Harduth</w:t>
      </w:r>
      <w:r w:rsidR="00560E02">
        <w:rPr>
          <w:rFonts w:ascii="Avenir Next Demi Bold" w:hAnsi="Avenir Next Demi Bold"/>
          <w:b/>
          <w:bCs/>
        </w:rPr>
        <w:t xml:space="preserve">   </w:t>
      </w:r>
      <w:r>
        <w:rPr>
          <w:rFonts w:ascii="Avenir Next Demi Bold" w:hAnsi="Avenir Next Demi Bold"/>
          <w:b/>
          <w:bCs/>
        </w:rPr>
        <w:t>Mr C Rey</w:t>
      </w:r>
      <w:r w:rsidR="00560E02">
        <w:rPr>
          <w:rFonts w:ascii="Avenir Next Demi Bold" w:hAnsi="Avenir Next Demi Bold"/>
          <w:b/>
          <w:bCs/>
        </w:rPr>
        <w:t xml:space="preserve">   M</w:t>
      </w:r>
      <w:r>
        <w:rPr>
          <w:rFonts w:ascii="Avenir Next Demi Bold" w:hAnsi="Avenir Next Demi Bold"/>
          <w:b/>
          <w:bCs/>
        </w:rPr>
        <w:t>s L Kahn</w:t>
      </w:r>
      <w:r w:rsidR="00560E02">
        <w:rPr>
          <w:rFonts w:ascii="Avenir Next Demi Bold" w:hAnsi="Avenir Next Demi Bold"/>
          <w:b/>
          <w:bCs/>
        </w:rPr>
        <w:t xml:space="preserve">   </w:t>
      </w:r>
      <w:r>
        <w:rPr>
          <w:rFonts w:ascii="Avenir Next Demi Bold" w:hAnsi="Avenir Next Demi Bold"/>
          <w:b/>
          <w:bCs/>
        </w:rPr>
        <w:t>Mr J Evans</w:t>
      </w:r>
      <w:r w:rsidR="00560E02">
        <w:rPr>
          <w:rFonts w:ascii="Avenir Next Demi Bold" w:hAnsi="Avenir Next Demi Bold"/>
          <w:b/>
          <w:bCs/>
        </w:rPr>
        <w:t xml:space="preserve">   </w:t>
      </w:r>
      <w:r>
        <w:rPr>
          <w:rFonts w:ascii="Avenir Next Demi Bold" w:hAnsi="Avenir Next Demi Bold"/>
          <w:b/>
          <w:bCs/>
        </w:rPr>
        <w:t xml:space="preserve">Ms J de Hutton </w:t>
      </w:r>
      <w:r w:rsidR="009D1041">
        <w:rPr>
          <w:rFonts w:ascii="Avenir Next Demi Bold" w:hAnsi="Avenir Next Demi Bold"/>
          <w:b/>
          <w:bCs/>
        </w:rPr>
        <w:t xml:space="preserve">   </w:t>
      </w:r>
      <w:r>
        <w:rPr>
          <w:rFonts w:ascii="Avenir Next Demi Bold" w:hAnsi="Avenir Next Demi Bold"/>
          <w:b/>
          <w:bCs/>
        </w:rPr>
        <w:t xml:space="preserve"> Ms N Mabaso</w:t>
      </w:r>
      <w:r w:rsidR="00560E02">
        <w:rPr>
          <w:rFonts w:ascii="Avenir Next Demi Bold" w:hAnsi="Avenir Next Demi Bold"/>
          <w:b/>
          <w:bCs/>
        </w:rPr>
        <w:t xml:space="preserve">   </w:t>
      </w:r>
      <w:r>
        <w:rPr>
          <w:rFonts w:ascii="Avenir Next Demi Bold" w:hAnsi="Avenir Next Demi Bold"/>
          <w:b/>
          <w:bCs/>
        </w:rPr>
        <w:t>Mr P van den Steen</w:t>
      </w:r>
      <w:r w:rsidR="00560E02">
        <w:rPr>
          <w:rFonts w:ascii="Avenir Next Demi Bold" w:hAnsi="Avenir Next Demi Bold"/>
          <w:b/>
          <w:bCs/>
        </w:rPr>
        <w:t xml:space="preserve">   </w:t>
      </w:r>
      <w:r>
        <w:rPr>
          <w:rFonts w:ascii="Avenir Next Demi Bold" w:hAnsi="Avenir Next Demi Bold"/>
          <w:b/>
          <w:bCs/>
        </w:rPr>
        <w:t>Ms A Cohen</w:t>
      </w:r>
      <w:r w:rsidR="00560E02">
        <w:rPr>
          <w:rFonts w:ascii="Avenir Next Demi Bold" w:hAnsi="Avenir Next Demi Bold"/>
          <w:b/>
          <w:bCs/>
        </w:rPr>
        <w:t xml:space="preserve">   </w:t>
      </w:r>
      <w:r>
        <w:rPr>
          <w:rFonts w:ascii="Avenir Next Demi Bold" w:hAnsi="Avenir Next Demi Bold"/>
          <w:b/>
          <w:bCs/>
        </w:rPr>
        <w:t>Mr D Lake</w:t>
      </w:r>
      <w:r w:rsidR="00560E02">
        <w:rPr>
          <w:rFonts w:ascii="Avenir Next Demi Bold" w:hAnsi="Avenir Next Demi Bold"/>
          <w:b/>
          <w:bCs/>
        </w:rPr>
        <w:t xml:space="preserve">   M</w:t>
      </w:r>
      <w:r>
        <w:rPr>
          <w:rFonts w:ascii="Avenir Next Demi Bold" w:hAnsi="Avenir Next Demi Bold"/>
          <w:b/>
          <w:bCs/>
        </w:rPr>
        <w:t>s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r>
        <w:rPr>
          <w:rFonts w:ascii="Avenir Next Demi Bold" w:hAnsi="Avenir Next Demi Bold"/>
          <w:b/>
          <w:bCs/>
        </w:rPr>
        <w:t>Ms A Timme</w:t>
      </w:r>
      <w:r w:rsidR="00560E02">
        <w:rPr>
          <w:rFonts w:ascii="Avenir Next Demi Bold" w:hAnsi="Avenir Next Demi Bold"/>
          <w:b/>
          <w:bCs/>
        </w:rPr>
        <w:t xml:space="preserve">   </w:t>
      </w:r>
      <w:r>
        <w:rPr>
          <w:rFonts w:ascii="Avenir Next Demi Bold" w:hAnsi="Avenir Next Demi Bold"/>
          <w:b/>
          <w:bCs/>
        </w:rPr>
        <w:t>Mr S S</w:t>
      </w:r>
      <w:r w:rsidR="00051862">
        <w:rPr>
          <w:rFonts w:ascii="Avenir Next Demi Bold" w:hAnsi="Avenir Next Demi Bold"/>
          <w:b/>
          <w:bCs/>
        </w:rPr>
        <w:t>myth</w:t>
      </w:r>
      <w:r w:rsidR="00560E02">
        <w:rPr>
          <w:rFonts w:ascii="Avenir Next Demi Bold" w:hAnsi="Avenir Next Demi Bold"/>
          <w:b/>
          <w:bCs/>
        </w:rPr>
        <w:t xml:space="preserve">   </w:t>
      </w:r>
      <w:r>
        <w:rPr>
          <w:rFonts w:ascii="Avenir Next Demi Bold" w:hAnsi="Avenir Next Demi Bold"/>
          <w:b/>
          <w:bCs/>
        </w:rPr>
        <w:t>Mr G Rudolph</w:t>
      </w:r>
      <w:r w:rsidR="00560E02">
        <w:rPr>
          <w:rFonts w:ascii="Avenir Next Demi Bold" w:hAnsi="Avenir Next Demi Bold"/>
          <w:b/>
          <w:bCs/>
        </w:rPr>
        <w:t xml:space="preserve">   M</w:t>
      </w:r>
      <w:r>
        <w:rPr>
          <w:rFonts w:ascii="Avenir Next Demi Bold" w:hAnsi="Avenir Next Demi Bold"/>
          <w:b/>
          <w:bCs/>
        </w:rPr>
        <w:t>s R Thomson</w:t>
      </w:r>
      <w:r w:rsidR="00560E02">
        <w:rPr>
          <w:rFonts w:ascii="Avenir Next Demi Bold" w:hAnsi="Avenir Next Demi Bold"/>
          <w:b/>
          <w:bCs/>
        </w:rPr>
        <w:t xml:space="preserve">   </w:t>
      </w:r>
      <w:r>
        <w:rPr>
          <w:rFonts w:ascii="Avenir Next Demi Bold" w:hAnsi="Avenir Next Demi Bold"/>
          <w:b/>
          <w:bCs/>
        </w:rPr>
        <w:t>Mr C Strime</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r>
        <w:rPr>
          <w:rFonts w:ascii="Avenir Next Demi Bold" w:hAnsi="Avenir Next Demi Bold"/>
          <w:b/>
          <w:bCs/>
        </w:rPr>
        <w:t xml:space="preserve">Ms R Bekker   </w:t>
      </w:r>
      <w:r w:rsidR="00C228D3">
        <w:rPr>
          <w:rFonts w:ascii="Avenir Next Demi Bold" w:hAnsi="Avenir Next Demi Bold"/>
          <w:b/>
          <w:bCs/>
        </w:rPr>
        <w:t xml:space="preserve">Ms B Bennett   Dr D Burdette   Mr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“studentID”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2"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 xml:space="preserve">Answers must be written in the candidate’s own words; answers that are copied and pasted from the text of the course notes (or any other </w:t>
      </w:r>
      <w:r w:rsidRPr="00A82E83">
        <w:rPr>
          <w:rFonts w:ascii="Avenir Next Demi Bold" w:hAnsi="Avenir Next Demi Bold"/>
          <w:b/>
          <w:bCs/>
        </w:rPr>
        <w:lastRenderedPageBreak/>
        <w:t>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Both (a) and (c)</w:t>
      </w:r>
      <w:r w:rsidR="003374AC" w:rsidRPr="00C228D3">
        <w:rPr>
          <w:rFonts w:ascii="Avenir Next" w:hAnsi="Avenir Next"/>
          <w:lang w:val="en-GB"/>
        </w:rPr>
        <w:t xml:space="preserve"> are correct.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C228D3">
        <w:t xml:space="preserve">(b) </w:t>
      </w:r>
      <w:r w:rsidR="00003B23" w:rsidRPr="00C228D3">
        <w:tab/>
      </w:r>
      <w:r w:rsidR="008753CD" w:rsidRPr="00C228D3">
        <w:t>A</w:t>
      </w:r>
      <w:r w:rsidRPr="00C228D3">
        <w:t xml:space="preserve"> resolution by the company’s board of directors</w:t>
      </w:r>
      <w:r w:rsidR="008753CD" w:rsidRPr="00C228D3">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a majority of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lastRenderedPageBreak/>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in personam</w:t>
      </w:r>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t>(a)</w:t>
      </w:r>
      <w:r w:rsidRPr="00C228D3">
        <w:rPr>
          <w:lang w:val="en-GB"/>
        </w:rPr>
        <w:tab/>
      </w:r>
      <w:r w:rsidR="008753CD" w:rsidRPr="00C228D3">
        <w:rPr>
          <w:lang w:val="en-GB"/>
        </w:rPr>
        <w:t>I</w:t>
      </w:r>
      <w:r w:rsidRPr="00C228D3">
        <w:rPr>
          <w:lang w:val="en-GB"/>
        </w:rPr>
        <w:t>t is a personal but temporary benefit that is only available to the company in business rescue, its business rescue practitioner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C228D3">
        <w:rPr>
          <w:lang w:val="en-GB"/>
        </w:rPr>
        <w:t>(d)</w:t>
      </w:r>
      <w:r w:rsidRPr="00C228D3">
        <w:rPr>
          <w:lang w:val="en-GB"/>
        </w:rPr>
        <w:tab/>
      </w:r>
      <w:r w:rsidR="008753CD" w:rsidRPr="00C228D3">
        <w:rPr>
          <w:lang w:val="en-GB"/>
        </w:rPr>
        <w:t>I</w:t>
      </w:r>
      <w:r w:rsidRPr="00C228D3">
        <w:rPr>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C228D3">
        <w:rPr>
          <w:lang w:val="en-GB"/>
        </w:rPr>
        <w:t xml:space="preserve">ection </w:t>
      </w:r>
      <w:r w:rsidRPr="00C228D3">
        <w:rPr>
          <w:lang w:val="en-GB"/>
        </w:rPr>
        <w:t>133 of the Companies Act of 2008</w:t>
      </w:r>
      <w:r w:rsidR="008753CD" w:rsidRPr="00C228D3">
        <w:rPr>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t is a personal defence and benefit available indefinitely to the company in business rescue, with the result that the business rescue practitioner of the company concerned may invoke the moratorium to permanently defeat the claims of creditors in order to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A board of directors is not absolved of its duties, powers and obligations during business rescue and continue</w:t>
      </w:r>
      <w:r w:rsidR="00C25EAF" w:rsidRPr="00C228D3">
        <w:rPr>
          <w:rFonts w:ascii="Avenir Next" w:hAnsi="Avenir Next"/>
          <w:color w:val="404040"/>
          <w:lang w:val="en-GB"/>
        </w:rPr>
        <w:t>s</w:t>
      </w:r>
      <w:r w:rsidRPr="00C228D3">
        <w:rPr>
          <w:rFonts w:ascii="Avenir Next" w:hAnsi="Avenir Next"/>
          <w:color w:val="404040"/>
          <w:lang w:val="en-GB"/>
        </w:rPr>
        <w:t xml:space="preserve"> to represent the company. As such the board can dispose of property on behalf of the company in business rescue, as long as such disposal meets the requirements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and the board of directors have to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C228D3" w:rsidRDefault="00CA7069"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lastRenderedPageBreak/>
        <w:t xml:space="preserve">Both </w:t>
      </w:r>
      <w:r w:rsidR="00C25EAF" w:rsidRPr="00C228D3">
        <w:rPr>
          <w:rFonts w:ascii="Avenir Next" w:hAnsi="Avenir Next"/>
          <w:color w:val="404040"/>
          <w:lang w:val="en-GB"/>
        </w:rPr>
        <w:t xml:space="preserve">statements </w:t>
      </w:r>
      <w:r w:rsidR="00025460" w:rsidRPr="00C228D3">
        <w:rPr>
          <w:rFonts w:ascii="Avenir Next" w:hAnsi="Avenir Next"/>
          <w:color w:val="404040"/>
          <w:lang w:val="en-GB"/>
        </w:rPr>
        <w:t>(b) and (c)</w:t>
      </w:r>
      <w:r w:rsidRPr="00C228D3">
        <w:rPr>
          <w:rFonts w:ascii="Avenir Next" w:hAnsi="Avenir Next"/>
          <w:color w:val="404040"/>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None of the above</w:t>
      </w:r>
      <w:r w:rsidR="00C25EAF" w:rsidRPr="00C228D3">
        <w:rPr>
          <w:rFonts w:ascii="Avenir Next" w:hAnsi="Avenir Next"/>
          <w:color w:val="404040"/>
          <w:lang w:val="en-GB"/>
        </w:rPr>
        <w:t xml:space="preserve"> statements are correct</w:t>
      </w:r>
      <w:r w:rsidRPr="00C228D3">
        <w:rPr>
          <w:rFonts w:ascii="Avenir Next" w:hAnsi="Avenir Next"/>
          <w:color w:val="404040"/>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breach and the landlord threatens to terminate the lease. The company's business rescue practitioner, who is of the view that the property is of strategic 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Post-</w:t>
      </w:r>
      <w:r w:rsidR="00CA7069" w:rsidRPr="00C228D3">
        <w:rPr>
          <w:color w:val="212121"/>
          <w:lang w:val="en-GB" w:eastAsia="en-GB"/>
        </w:rPr>
        <w:t>c</w:t>
      </w:r>
      <w:r w:rsidRPr="00C228D3">
        <w:rPr>
          <w:color w:val="212121"/>
          <w:lang w:val="en-GB" w:eastAsia="en-GB"/>
        </w:rPr>
        <w:t xml:space="preserve">ommencement </w:t>
      </w:r>
      <w:r w:rsidR="00CA7069" w:rsidRPr="00C228D3">
        <w:rPr>
          <w:color w:val="212121"/>
          <w:lang w:val="en-GB" w:eastAsia="en-GB"/>
        </w:rPr>
        <w:t>f</w:t>
      </w:r>
      <w:r w:rsidRPr="00C228D3">
        <w:rPr>
          <w:color w:val="212121"/>
          <w:lang w:val="en-GB" w:eastAsia="en-GB"/>
        </w:rPr>
        <w:t>inance</w:t>
      </w:r>
      <w:r w:rsidR="00CA7069" w:rsidRPr="00C228D3">
        <w:rPr>
          <w:color w:val="212121"/>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Preferent </w:t>
      </w:r>
      <w:r w:rsidR="00CA7069" w:rsidRPr="00C228D3">
        <w:rPr>
          <w:color w:val="212121"/>
          <w:lang w:val="en-GB" w:eastAsia="en-GB"/>
        </w:rPr>
        <w:t>c</w:t>
      </w:r>
      <w:r w:rsidRPr="00C228D3">
        <w:rPr>
          <w:color w:val="212121"/>
          <w:lang w:val="en-GB" w:eastAsia="en-GB"/>
        </w:rPr>
        <w:t xml:space="preserve">laim in </w:t>
      </w:r>
      <w:r w:rsidR="00274A8A" w:rsidRPr="00C228D3">
        <w:rPr>
          <w:color w:val="212121"/>
          <w:lang w:val="en-GB" w:eastAsia="en-GB"/>
        </w:rPr>
        <w:t>b</w:t>
      </w:r>
      <w:r w:rsidRPr="00C228D3">
        <w:rPr>
          <w:color w:val="212121"/>
          <w:lang w:val="en-GB" w:eastAsia="en-GB"/>
        </w:rPr>
        <w:t xml:space="preserve">usiness </w:t>
      </w:r>
      <w:r w:rsidR="00274A8A" w:rsidRPr="00C228D3">
        <w:rPr>
          <w:color w:val="212121"/>
          <w:lang w:val="en-GB" w:eastAsia="en-GB"/>
        </w:rPr>
        <w:t>r</w:t>
      </w:r>
      <w:r w:rsidRPr="00C228D3">
        <w:rPr>
          <w:color w:val="212121"/>
          <w:lang w:val="en-GB" w:eastAsia="en-GB"/>
        </w:rPr>
        <w:t>escue</w:t>
      </w:r>
      <w:r w:rsidR="00CA7069" w:rsidRPr="00C228D3">
        <w:rPr>
          <w:color w:val="212121"/>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Unsecured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During business rescue proceedings an employee of the company enjoys various contractual and statutory rights. Many large companies utilise the services of labour brokers in order to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lastRenderedPageBreak/>
        <w:t>No, these employees are strictly those of the labour broker and accordingly the labour broker has the relevant contractual, but not statutory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however the employees of the labour broker are only deemed to be an employee of the company, after a period of three months.</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C228D3" w:rsidRDefault="00FD4D38"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A s</w:t>
      </w:r>
      <w:r w:rsidR="0054257F" w:rsidRPr="00C228D3">
        <w:rPr>
          <w:rFonts w:ascii="Avenir Next" w:hAnsi="Avenir Next"/>
          <w:szCs w:val="22"/>
        </w:rPr>
        <w:t>hareholder or creditor of the company, registered trade union representing the employees of the company; and employees of the company that are not represented by trade unions.</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You have been approached by your sister to accept appoint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lastRenderedPageBreak/>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E1059F" w:rsidRPr="00C228D3">
        <w:rPr>
          <w:rFonts w:ascii="Avenir Next" w:hAnsi="Avenir Next"/>
          <w:lang w:val="en-GB"/>
        </w:rPr>
        <w:t>i</w:t>
      </w:r>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 xml:space="preserve">All of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lastRenderedPageBreak/>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The creditor is recognised and bound by the adopted plan regardless of whether they were present and voting at the s</w:t>
      </w:r>
      <w:r w:rsidR="00973B2E" w:rsidRPr="00C228D3">
        <w:rPr>
          <w:rFonts w:ascii="Avenir Next" w:hAnsi="Avenir Next"/>
          <w:lang w:val="en-GB"/>
        </w:rPr>
        <w:t xml:space="preserve">ection </w:t>
      </w:r>
      <w:r w:rsidRPr="00C228D3">
        <w:rPr>
          <w:rFonts w:ascii="Avenir Next" w:hAnsi="Avenir Next"/>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only requires 50% of the shareholders to vote in favour of the plan to amend shareholder </w:t>
      </w:r>
      <w:r w:rsidR="00D0089A" w:rsidRPr="00C228D3">
        <w:rPr>
          <w:rFonts w:ascii="Avenir Next" w:hAnsi="Avenir Next"/>
          <w:lang w:val="en-GB"/>
        </w:rPr>
        <w:t>rights and</w:t>
      </w:r>
      <w:r w:rsidRPr="00C228D3">
        <w:rPr>
          <w:rFonts w:ascii="Avenir Next" w:hAnsi="Avenir Next"/>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In terms of section</w:t>
      </w:r>
      <w:r w:rsidR="00D0089A" w:rsidRPr="00C228D3">
        <w:rPr>
          <w:rFonts w:ascii="Avenir Next" w:hAnsi="Avenir Next"/>
          <w:lang w:val="en-GB"/>
        </w:rPr>
        <w:t xml:space="preserve"> </w:t>
      </w:r>
      <w:r w:rsidRPr="00C228D3">
        <w:rPr>
          <w:rFonts w:ascii="Avenir Next" w:hAnsi="Avenir Next"/>
          <w:lang w:val="en-GB"/>
        </w:rPr>
        <w:t xml:space="preserve">136 (2), the </w:t>
      </w:r>
      <w:r w:rsidR="00D106DD" w:rsidRPr="00C228D3">
        <w:rPr>
          <w:rFonts w:ascii="Avenir Next" w:hAnsi="Avenir Next"/>
          <w:lang w:val="en-GB"/>
        </w:rPr>
        <w:t xml:space="preserve">business rescue practitioner </w:t>
      </w:r>
      <w:r w:rsidRPr="00C228D3">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C228D3">
        <w:rPr>
          <w:rFonts w:ascii="Avenir Next" w:hAnsi="Avenir Next"/>
          <w:lang w:val="en-GB"/>
        </w:rPr>
        <w:t xml:space="preserve">business rescue practitioner </w:t>
      </w:r>
      <w:r w:rsidRPr="00C228D3">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lastRenderedPageBreak/>
        <w:t xml:space="preserve">The </w:t>
      </w:r>
      <w:r w:rsidR="00D106DD" w:rsidRPr="00C228D3">
        <w:rPr>
          <w:rFonts w:ascii="Avenir Next" w:hAnsi="Avenir Next"/>
          <w:lang w:val="en-GB"/>
        </w:rPr>
        <w:t xml:space="preserve">business rescue practitioner </w:t>
      </w:r>
      <w:r w:rsidRPr="00C228D3">
        <w:rPr>
          <w:rFonts w:ascii="Avenir Next" w:hAnsi="Avenir Next"/>
          <w:lang w:val="en-GB"/>
        </w:rPr>
        <w:t>can only proceed with the proposed rights issue if the company already has sufficient authori</w:t>
      </w:r>
      <w:r w:rsidR="00CD64FC" w:rsidRPr="00C228D3">
        <w:rPr>
          <w:rFonts w:ascii="Avenir Next" w:hAnsi="Avenir Next"/>
          <w:lang w:val="en-GB"/>
        </w:rPr>
        <w:t>s</w:t>
      </w:r>
      <w:r w:rsidRPr="00C228D3">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All of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All of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r w:rsidRPr="00C228D3">
        <w:rPr>
          <w:rFonts w:ascii="Avenir Next" w:hAnsi="Avenir Next"/>
          <w:b w:val="0"/>
          <w:bCs w:val="0"/>
        </w:rPr>
        <w:t>onside</w:t>
      </w:r>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C228D3"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I</w:t>
      </w:r>
      <w:r w:rsidR="00C56E18" w:rsidRPr="00C228D3">
        <w:rPr>
          <w:rFonts w:ascii="Avenir Next" w:hAnsi="Avenir Next"/>
          <w:lang w:val="en-GB"/>
        </w:rPr>
        <w:t>mportant</w:t>
      </w:r>
      <w:r w:rsidR="00C56E18" w:rsidRPr="00C228D3">
        <w:rPr>
          <w:rFonts w:ascii="Avenir Next" w:hAnsi="Avenir Next"/>
          <w:spacing w:val="-3"/>
          <w:lang w:val="en-GB"/>
        </w:rPr>
        <w:t xml:space="preserve"> </w:t>
      </w:r>
      <w:r w:rsidR="00C56E18" w:rsidRPr="00C228D3">
        <w:rPr>
          <w:rFonts w:ascii="Avenir Next" w:hAnsi="Avenir Next"/>
          <w:lang w:val="en-GB"/>
        </w:rPr>
        <w:t>if</w:t>
      </w:r>
      <w:r w:rsidR="00C56E18" w:rsidRPr="00C228D3">
        <w:rPr>
          <w:rFonts w:ascii="Avenir Next" w:hAnsi="Avenir Next"/>
          <w:spacing w:val="-3"/>
          <w:lang w:val="en-GB"/>
        </w:rPr>
        <w:t xml:space="preserve"> </w:t>
      </w:r>
      <w:r w:rsidR="00C56E18" w:rsidRPr="00C228D3">
        <w:rPr>
          <w:rFonts w:ascii="Avenir Next" w:hAnsi="Avenir Next"/>
          <w:lang w:val="en-GB"/>
        </w:rPr>
        <w:t>possible</w:t>
      </w:r>
      <w:r w:rsidR="00C56E18" w:rsidRPr="00C228D3">
        <w:rPr>
          <w:rFonts w:ascii="Avenir Next" w:hAnsi="Avenir Next"/>
          <w:spacing w:val="-6"/>
          <w:lang w:val="en-GB"/>
        </w:rPr>
        <w:t xml:space="preserve"> </w:t>
      </w:r>
      <w:r w:rsidR="00C56E18" w:rsidRPr="00C228D3">
        <w:rPr>
          <w:rFonts w:ascii="Avenir Next" w:hAnsi="Avenir Next"/>
          <w:lang w:val="en-GB"/>
        </w:rPr>
        <w:t>to</w:t>
      </w:r>
      <w:r w:rsidR="00C56E18" w:rsidRPr="00C228D3">
        <w:rPr>
          <w:rFonts w:ascii="Avenir Next" w:hAnsi="Avenir Next"/>
          <w:spacing w:val="-6"/>
          <w:lang w:val="en-GB"/>
        </w:rPr>
        <w:t xml:space="preserve"> </w:t>
      </w:r>
      <w:r w:rsidR="00C56E18" w:rsidRPr="00C228D3">
        <w:rPr>
          <w:rFonts w:ascii="Avenir Next" w:hAnsi="Avenir Next"/>
          <w:lang w:val="en-GB"/>
        </w:rPr>
        <w:t>maintain,</w:t>
      </w:r>
      <w:r w:rsidR="00C56E18" w:rsidRPr="00C228D3">
        <w:rPr>
          <w:rFonts w:ascii="Avenir Next" w:hAnsi="Avenir Next"/>
          <w:spacing w:val="-3"/>
          <w:lang w:val="en-GB"/>
        </w:rPr>
        <w:t xml:space="preserve"> </w:t>
      </w:r>
      <w:r w:rsidR="00C56E18" w:rsidRPr="00C228D3">
        <w:rPr>
          <w:rFonts w:ascii="Avenir Next" w:hAnsi="Avenir Next"/>
          <w:lang w:val="en-GB"/>
        </w:rPr>
        <w:t>assist</w:t>
      </w:r>
      <w:r w:rsidR="00C56E18" w:rsidRPr="00C228D3">
        <w:rPr>
          <w:rFonts w:ascii="Avenir Next" w:hAnsi="Avenir Next"/>
          <w:spacing w:val="-3"/>
          <w:lang w:val="en-GB"/>
        </w:rPr>
        <w:t xml:space="preserve"> </w:t>
      </w:r>
      <w:r w:rsidR="00C56E18" w:rsidRPr="00C228D3">
        <w:rPr>
          <w:rFonts w:ascii="Avenir Next" w:hAnsi="Avenir Next"/>
          <w:lang w:val="en-GB"/>
        </w:rPr>
        <w:t>with</w:t>
      </w:r>
      <w:r w:rsidR="00C56E18" w:rsidRPr="00C228D3">
        <w:rPr>
          <w:rFonts w:ascii="Avenir Next" w:hAnsi="Avenir Next"/>
          <w:spacing w:val="-6"/>
          <w:lang w:val="en-GB"/>
        </w:rPr>
        <w:t xml:space="preserve"> </w:t>
      </w:r>
      <w:r w:rsidR="00C56E18" w:rsidRPr="00C228D3">
        <w:rPr>
          <w:rFonts w:ascii="Avenir Next" w:hAnsi="Avenir Next"/>
          <w:lang w:val="en-GB"/>
        </w:rPr>
        <w:t>knowledge,</w:t>
      </w:r>
      <w:r w:rsidR="00C56E18" w:rsidRPr="00C228D3">
        <w:rPr>
          <w:rFonts w:ascii="Avenir Next" w:hAnsi="Avenir Next"/>
          <w:spacing w:val="-3"/>
          <w:lang w:val="en-GB"/>
        </w:rPr>
        <w:t xml:space="preserve"> </w:t>
      </w:r>
      <w:r w:rsidR="00C56E18" w:rsidRPr="00C228D3">
        <w:rPr>
          <w:rFonts w:ascii="Avenir Next" w:hAnsi="Avenir Next"/>
          <w:lang w:val="en-GB"/>
        </w:rPr>
        <w:t>bandwidth</w:t>
      </w:r>
      <w:r w:rsidR="00C56E18" w:rsidRPr="00C228D3">
        <w:rPr>
          <w:rFonts w:ascii="Avenir Next" w:hAnsi="Avenir Next"/>
          <w:spacing w:val="-6"/>
          <w:lang w:val="en-GB"/>
        </w:rPr>
        <w:t xml:space="preserve"> </w:t>
      </w:r>
      <w:r w:rsidR="00401CA8" w:rsidRPr="00C228D3">
        <w:rPr>
          <w:rFonts w:ascii="Avenir Next" w:hAnsi="Avenir Next"/>
          <w:spacing w:val="-6"/>
          <w:lang w:val="en-GB"/>
        </w:rPr>
        <w:t>and</w:t>
      </w:r>
      <w:r w:rsidR="00C56E18" w:rsidRPr="00C228D3">
        <w:rPr>
          <w:rFonts w:ascii="Avenir Next" w:hAnsi="Avenir Next"/>
          <w:spacing w:val="-4"/>
          <w:lang w:val="en-GB"/>
        </w:rPr>
        <w:t xml:space="preserve"> </w:t>
      </w:r>
      <w:r w:rsidR="00C56E18" w:rsidRPr="00C228D3">
        <w:rPr>
          <w:rFonts w:ascii="Avenir Next" w:hAnsi="Avenir Next"/>
          <w:spacing w:val="-2"/>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lastRenderedPageBreak/>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There are no creditors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is supported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he plan alters the rights of shareholders of any class, but the majority of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C228D3" w:rsidRDefault="00061E4F" w:rsidP="00F224C3">
      <w:pPr>
        <w:pStyle w:val="AOAltHead3"/>
        <w:spacing w:before="0" w:line="240" w:lineRule="auto"/>
        <w:ind w:left="709" w:hanging="709"/>
        <w:rPr>
          <w:rFonts w:ascii="Avenir Next" w:hAnsi="Avenir Next"/>
        </w:rPr>
      </w:pPr>
      <w:r w:rsidRPr="00C228D3">
        <w:rPr>
          <w:rFonts w:ascii="Avenir Next" w:hAnsi="Avenir Next"/>
        </w:rPr>
        <w:t xml:space="preserve">Only </w:t>
      </w:r>
      <w:r w:rsidR="00987044" w:rsidRPr="00C228D3">
        <w:rPr>
          <w:rFonts w:ascii="Avenir Next" w:hAnsi="Avenir Next"/>
        </w:rPr>
        <w:t>(c) and (d)</w:t>
      </w:r>
      <w:r w:rsidRPr="00C228D3">
        <w:rPr>
          <w:rFonts w:ascii="Avenir Next" w:hAnsi="Avenir Next"/>
        </w:rPr>
        <w:t xml:space="preserve"> are correct.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C228D3" w:rsidRDefault="00BF4C0F" w:rsidP="0042235F">
      <w:pPr>
        <w:pStyle w:val="AOHead3"/>
        <w:numPr>
          <w:ilvl w:val="2"/>
          <w:numId w:val="16"/>
        </w:numPr>
        <w:spacing w:before="0" w:line="240" w:lineRule="auto"/>
        <w:ind w:left="709" w:hanging="709"/>
        <w:rPr>
          <w:rFonts w:ascii="Avenir Next" w:hAnsi="Avenir Next"/>
        </w:rPr>
      </w:pPr>
      <w:r w:rsidRPr="00C228D3">
        <w:rPr>
          <w:rFonts w:ascii="Avenir Next" w:hAnsi="Avenir Next"/>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C228D3" w:rsidRDefault="00BF4C0F" w:rsidP="00F224C3">
      <w:pPr>
        <w:pStyle w:val="AOAltHead3"/>
        <w:spacing w:before="0" w:line="240" w:lineRule="auto"/>
        <w:ind w:left="709" w:hanging="709"/>
        <w:rPr>
          <w:rFonts w:ascii="Avenir Next" w:hAnsi="Avenir Next"/>
          <w:bCs/>
        </w:rPr>
      </w:pPr>
      <w:r w:rsidRPr="00C228D3">
        <w:rPr>
          <w:rFonts w:ascii="Avenir Next" w:hAnsi="Avenir Next"/>
        </w:rPr>
        <w:t xml:space="preserve">It applies to both individual consumer debtors and companies, </w:t>
      </w:r>
      <w:r w:rsidRPr="00C228D3">
        <w:rPr>
          <w:rFonts w:ascii="Avenir Next" w:hAnsi="Avenir Next"/>
          <w:bCs/>
        </w:rPr>
        <w:t>under the Insolvency Act of 1936, and the Companies Act of 2008, respectively.</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C228D3">
        <w:rPr>
          <w:lang w:val="en-GB"/>
        </w:rPr>
        <w:lastRenderedPageBreak/>
        <w:t>(b)</w:t>
      </w:r>
      <w:r w:rsidRPr="00C228D3">
        <w:rPr>
          <w:lang w:val="en-GB"/>
        </w:rPr>
        <w:tab/>
        <w:t>A liquidator has certain investigative powers that a business rescue practitioner does not have.</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t>(d)</w:t>
      </w:r>
      <w:r w:rsidRPr="00C228D3">
        <w:rPr>
          <w:lang w:val="en-GB"/>
        </w:rPr>
        <w:tab/>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plan has been rejected by creditors and nothing further is done.</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lastRenderedPageBreak/>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creditors?:</w:t>
      </w:r>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participate in court proceedings;</w:t>
      </w:r>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given notice of all court proceedings;</w:t>
      </w:r>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given notice of all creditors’ meetings;</w:t>
      </w:r>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been paid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Preferent </w:t>
      </w:r>
      <w:r w:rsidR="00D66209" w:rsidRPr="00C228D3">
        <w:rPr>
          <w:color w:val="212121"/>
          <w:lang w:eastAsia="en-GB"/>
        </w:rPr>
        <w:t>c</w:t>
      </w:r>
      <w:r w:rsidRPr="00C228D3">
        <w:rPr>
          <w:color w:val="212121"/>
          <w:lang w:eastAsia="en-GB"/>
        </w:rPr>
        <w:t xml:space="preserve">laim in </w:t>
      </w:r>
      <w:r w:rsidR="00466CA0" w:rsidRPr="00C228D3">
        <w:rPr>
          <w:color w:val="212121"/>
          <w:lang w:eastAsia="en-GB"/>
        </w:rPr>
        <w:t>b</w:t>
      </w:r>
      <w:r w:rsidRPr="00C228D3">
        <w:rPr>
          <w:color w:val="212121"/>
          <w:lang w:eastAsia="en-GB"/>
        </w:rPr>
        <w:t xml:space="preserve">usiness </w:t>
      </w:r>
      <w:r w:rsidR="00466CA0" w:rsidRPr="00C228D3">
        <w:rPr>
          <w:color w:val="212121"/>
          <w:lang w:eastAsia="en-GB"/>
        </w:rPr>
        <w:t>r</w:t>
      </w:r>
      <w:r w:rsidRPr="00C228D3">
        <w:rPr>
          <w:color w:val="212121"/>
          <w:lang w:eastAsia="en-GB"/>
        </w:rPr>
        <w:t>escue</w:t>
      </w:r>
      <w:r w:rsidR="00D66209" w:rsidRPr="00C228D3">
        <w:rPr>
          <w:color w:val="212121"/>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6B5FA3">
        <w:rPr>
          <w:lang w:val="en-GB"/>
        </w:rPr>
        <w:t>All</w:t>
      </w:r>
      <w:r w:rsidRPr="006B5FA3">
        <w:rPr>
          <w:lang w:val="en-GB"/>
        </w:rPr>
        <w:t xml:space="preserve"> Meropa Retail’s stores are situated on premises that are leased (on a long-term basis) by Meropa Retail in terms of various commercial lease agreements entered into with landlords. It is well known that Meropa Retail is the “anchor tenant” of a number of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The majority of Meropa Retail’s employees are represented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From about 1 March 2021 (being the start of the 2021 financial year), it became apparent that Meropa Retail had experienced a sharp decline in its operating revenue during the 2020 financial year, which was due to the following factors: (i) increased competition from up</w:t>
      </w:r>
      <w:r w:rsidR="006B5FA3" w:rsidRPr="006B5FA3">
        <w:rPr>
          <w:lang w:val="en-GB"/>
        </w:rPr>
        <w:t>-</w:t>
      </w:r>
      <w:r w:rsidRPr="006B5FA3">
        <w:rPr>
          <w:lang w:val="en-GB"/>
        </w:rPr>
        <w:t>and</w:t>
      </w:r>
      <w:r w:rsidR="006B5FA3" w:rsidRPr="006B5FA3">
        <w:rPr>
          <w:lang w:val="en-GB"/>
        </w:rPr>
        <w:t>-</w:t>
      </w:r>
      <w:r w:rsidRPr="006B5FA3">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lastRenderedPageBreak/>
        <w:t xml:space="preserve">As a result of the </w:t>
      </w:r>
      <w:r w:rsidR="00401CA8" w:rsidRPr="006B5FA3">
        <w:rPr>
          <w:lang w:val="en-GB"/>
        </w:rPr>
        <w:t>lacklustre</w:t>
      </w:r>
      <w:r w:rsidRPr="006B5FA3">
        <w:rPr>
          <w:lang w:val="en-GB"/>
        </w:rPr>
        <w:t xml:space="preserve"> financial performance of Meropa Retail in the 2020 financial year, Meropa Retail embarked on a group</w:t>
      </w:r>
      <w:r w:rsidR="006B5FA3" w:rsidRPr="006B5FA3">
        <w:rPr>
          <w:lang w:val="en-GB"/>
        </w:rPr>
        <w:t>-</w:t>
      </w:r>
      <w:r w:rsidRPr="006B5FA3">
        <w:rPr>
          <w:lang w:val="en-GB"/>
        </w:rPr>
        <w:t>wide debt restructure and refinancing in order to (i) preserve its current business operations, (ii) retain its employees, and (iii) return to profitability. This group</w:t>
      </w:r>
      <w:r w:rsidR="006B5FA3" w:rsidRPr="006B5FA3">
        <w:rPr>
          <w:lang w:val="en-GB"/>
        </w:rPr>
        <w:t>-</w:t>
      </w:r>
      <w:r w:rsidRPr="006B5FA3">
        <w:rPr>
          <w:lang w:val="en-GB"/>
        </w:rPr>
        <w:t>wide restructure entailed (i)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preference shares and other equity instruments by Meropa Retail to Orlando Investments Proprietary Limited (</w:t>
      </w:r>
      <w:r w:rsidRPr="006B5FA3">
        <w:rPr>
          <w:rFonts w:ascii="Avenir Next Demi Bold" w:hAnsi="Avenir Next Demi Bold"/>
          <w:b/>
          <w:bCs/>
          <w:lang w:val="en-GB"/>
        </w:rPr>
        <w:t>Orlando Investments</w:t>
      </w:r>
      <w:r w:rsidRPr="006B5FA3">
        <w:rPr>
          <w:lang w:val="en-GB"/>
        </w:rPr>
        <w:t xml:space="preserve">), pursuant to which an additional R2,500,000,000 was raised, and (iv) a capital injection of R500,000,000 by way of unsecured shareholder loans advanced by Meropa Retail’s three shareholders namely, (i) Meropa Holdings Limited, which holds 60% of the issued ordinary shares in the share capital of Meropa Retail, (ii) Orlando Investments, which holds 35% of the issued ordinary shares in the share capital of Meropa Retail, and (iii) Management </w:t>
      </w:r>
      <w:proofErr w:type="spellStart"/>
      <w:r w:rsidRPr="006B5FA3">
        <w:rPr>
          <w:lang w:val="en-GB"/>
        </w:rPr>
        <w:t>HoldCo</w:t>
      </w:r>
      <w:proofErr w:type="spellEnd"/>
      <w:r w:rsidRPr="006B5FA3">
        <w:rPr>
          <w:lang w:val="en-GB"/>
        </w:rPr>
        <w:t xml:space="preserve"> Proprietary Limited, which holds 5% of the issued ordinary shares in the share capital of Meropa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w:t>
      </w:r>
      <w:r w:rsidR="006B5FA3">
        <w:rPr>
          <w:lang w:val="en-GB"/>
        </w:rPr>
        <w:t>u</w:t>
      </w:r>
      <w:r w:rsidRPr="006B5FA3">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Meropa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For most of the 2021 financial year, the expansion of Meropa Retail’s business began paying dividends, and the 2021 audited financial statements of Meropa Retail reflected slight increases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lastRenderedPageBreak/>
        <w:t xml:space="preserve">In light of the fact that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Interestingly enough, the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Due to the reluctance of the remaining members of the board to take action, no further steps were taken by Kwena and Caroline, who both subsequently resigned from the board of directors of Meropa Retail.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CC, had begun preparing a liquidation application,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r w:rsidR="004323A2" w:rsidRPr="006B5FA3">
        <w:rPr>
          <w:lang w:val="en-GB"/>
        </w:rPr>
        <w:t>persons“ for</w:t>
      </w:r>
      <w:r w:rsidRPr="006B5FA3">
        <w:rPr>
          <w:lang w:val="en-GB"/>
        </w:rPr>
        <w:t xml:space="preserve"> the business rescue of Meropa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advantage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lastRenderedPageBreak/>
        <w:t>The board resolution to commence voluntary business rescue was filed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being disqualified from acting as a director of a company in terms of the Companies Act</w:t>
      </w:r>
      <w:r w:rsidR="00FF5F77">
        <w:rPr>
          <w:lang w:val="en-GB"/>
        </w:rPr>
        <w:t xml:space="preserve"> 2008</w:t>
      </w:r>
      <w:r w:rsidRPr="006B5FA3">
        <w:rPr>
          <w:lang w:val="en-GB"/>
        </w:rPr>
        <w:t xml:space="preserve">, given that he was Mrs Georgia Smith’s brother. It 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proceedings;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Meropa Retails’ business, notwithstanding the fact that Real Landlords had validly cancelled the lease agreements, as Meropa Retail had fallen into arrears of its rental payment obligations;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to entirely</w:t>
      </w:r>
      <w:r w:rsidR="00AF6388" w:rsidRPr="006B5FA3">
        <w:rPr>
          <w:lang w:val="en-GB"/>
        </w:rPr>
        <w:t xml:space="preserve"> or partially suspend the obligations of Meropa Retail thereunder;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6B5FA3">
        <w:rPr>
          <w:lang w:val="en-GB"/>
        </w:rPr>
        <w:t xml:space="preserve">the additional 800 employees that were hired by Meropa Retail post the restructure, unilaterally amended and varied their employment terms and conditions, by reducing their salaries and benefits. In addition, Mr </w:t>
      </w:r>
      <w:r w:rsidR="00A225FD" w:rsidRPr="006B5FA3">
        <w:rPr>
          <w:lang w:val="en-GB"/>
        </w:rPr>
        <w:t>Nkosi began</w:t>
      </w:r>
      <w:r w:rsidR="00AF6388" w:rsidRPr="006B5FA3">
        <w:rPr>
          <w:lang w:val="en-GB"/>
        </w:rPr>
        <w:t xml:space="preserve"> considering the retrenchment of Meropa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lastRenderedPageBreak/>
        <w:t xml:space="preserve">Mr </w:t>
      </w:r>
      <w:r w:rsidR="00A225FD" w:rsidRPr="006B5FA3">
        <w:rPr>
          <w:lang w:val="en-GB"/>
        </w:rPr>
        <w:t>Nkosi also</w:t>
      </w:r>
      <w:r w:rsidRPr="006B5FA3">
        <w:rPr>
          <w:lang w:val="en-GB"/>
        </w:rPr>
        <w:t xml:space="preserve"> conducted thorough investigations into the affairs of Meropa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in an attempt to acquire post-commencement finance. Mr Baggs was unsure about the status of Meropa Retail’s existing facilities, and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(i)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Mr Nkosi was delighted by this incredible feat and unilaterally decided to pay himself a “success fee” of R2,000,000, on the basis that had he not secured the relevant post-commencement finance, Meropa Retail would have been placed into </w:t>
      </w:r>
      <w:r w:rsidR="00A225FD" w:rsidRPr="006B5FA3">
        <w:rPr>
          <w:lang w:val="en-GB"/>
        </w:rPr>
        <w:t>liquidation. The</w:t>
      </w:r>
      <w:r w:rsidRPr="006B5FA3">
        <w:rPr>
          <w:lang w:val="en-GB"/>
        </w:rPr>
        <w:t xml:space="preserve"> success fee was deposited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lastRenderedPageBreak/>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Meropa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 xml:space="preserve">six (6) </w:t>
      </w:r>
      <w:r w:rsidRPr="006B5FA3">
        <w:rPr>
          <w:lang w:val="en-GB"/>
        </w:rPr>
        <w:t xml:space="preserve"> months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3E95D721" w14:textId="3AB2E935" w:rsidR="00F50E64" w:rsidRPr="00505D14" w:rsidRDefault="00C228D3" w:rsidP="00B64FBF">
      <w:pPr>
        <w:rPr>
          <w:color w:val="A6A6A6" w:themeColor="background1" w:themeShade="A6"/>
        </w:rPr>
      </w:pPr>
      <w:r w:rsidRPr="00505D14">
        <w:rPr>
          <w:color w:val="A6A6A6" w:themeColor="background1" w:themeShade="A6"/>
        </w:rPr>
        <w:t>[Type your answer here]</w:t>
      </w:r>
    </w:p>
    <w:p w14:paraId="3E8582F3" w14:textId="77777777" w:rsidR="00F50E64" w:rsidRPr="00505D14" w:rsidRDefault="00F50E64" w:rsidP="00B64FBF">
      <w:pPr>
        <w:rPr>
          <w:color w:val="A6A6A6" w:themeColor="background1" w:themeShade="A6"/>
        </w:rPr>
      </w:pP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t>3</w:t>
      </w:r>
      <w:r w:rsidR="00F50E64">
        <w:rPr>
          <w:lang w:val="en-GB"/>
        </w:rPr>
        <w:t>.1</w:t>
      </w:r>
      <w:r w:rsidR="00F50E64">
        <w:rPr>
          <w:lang w:val="en-GB"/>
        </w:rPr>
        <w:tab/>
        <w:t xml:space="preserve">The </w:t>
      </w:r>
      <w:r w:rsidR="00C57832" w:rsidRPr="00F50E64">
        <w:rPr>
          <w:lang w:val="en-GB"/>
        </w:rPr>
        <w:t>summons instituted by Johannesburg Central Security Service (Pty) Ltd against Meropa Retail for payment of amounts owing under the service agreement it had concluded with Meropa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141B908" w14:textId="77777777" w:rsidR="00C228D3" w:rsidRDefault="00C228D3" w:rsidP="00E80353">
      <w:pPr>
        <w:jc w:val="left"/>
        <w:rPr>
          <w:color w:val="A6A6A6" w:themeColor="background1" w:themeShade="A6"/>
          <w:lang w:val="en-GB"/>
        </w:rPr>
      </w:pPr>
    </w:p>
    <w:p w14:paraId="1D014332" w14:textId="31F7FE06" w:rsidR="00E80353" w:rsidRPr="00F33BD0" w:rsidRDefault="00C228D3" w:rsidP="00E80353">
      <w:pPr>
        <w:jc w:val="left"/>
        <w:rPr>
          <w:color w:val="A6A6A6" w:themeColor="background1" w:themeShade="A6"/>
          <w:lang w:val="en-GB"/>
        </w:rPr>
      </w:pPr>
      <w:r>
        <w:rPr>
          <w:color w:val="A6A6A6" w:themeColor="background1" w:themeShade="A6"/>
          <w:lang w:val="en-GB"/>
        </w:rPr>
        <w:t>[Type your answer here]</w:t>
      </w:r>
    </w:p>
    <w:p w14:paraId="547B8BDC" w14:textId="77777777" w:rsidR="00E80353" w:rsidRPr="00F33BD0" w:rsidRDefault="00E80353" w:rsidP="00E80353">
      <w:pPr>
        <w:jc w:val="left"/>
        <w:rPr>
          <w:rFonts w:ascii="Avenir Next Demi Bold" w:hAnsi="Avenir Next Demi Bold"/>
          <w:b/>
          <w:bCs/>
          <w:color w:val="A6A6A6" w:themeColor="background1" w:themeShade="A6"/>
          <w:lang w:val="en-GB"/>
        </w:rPr>
      </w:pP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Meropa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Pr="00F50E64" w:rsidRDefault="00F50E64" w:rsidP="00F50E64">
      <w:pPr>
        <w:tabs>
          <w:tab w:val="right" w:pos="9021"/>
        </w:tabs>
        <w:rPr>
          <w:lang w:val="en-GB"/>
        </w:rPr>
      </w:pPr>
    </w:p>
    <w:p w14:paraId="0CD743E1" w14:textId="6FD0693D" w:rsidR="00F33BD0" w:rsidRPr="00F33BD0" w:rsidRDefault="00C228D3" w:rsidP="00E80353">
      <w:pPr>
        <w:pStyle w:val="AOHead2"/>
        <w:numPr>
          <w:ilvl w:val="0"/>
          <w:numId w:val="0"/>
        </w:numPr>
        <w:spacing w:before="0" w:line="240" w:lineRule="auto"/>
        <w:rPr>
          <w:rFonts w:ascii="Avenir Next" w:hAnsi="Avenir Next"/>
          <w:b w:val="0"/>
          <w:color w:val="A6A6A6" w:themeColor="background1" w:themeShade="A6"/>
        </w:rPr>
      </w:pPr>
      <w:r>
        <w:rPr>
          <w:rFonts w:ascii="Avenir Next" w:hAnsi="Avenir Next"/>
          <w:b w:val="0"/>
          <w:color w:val="A6A6A6" w:themeColor="background1" w:themeShade="A6"/>
        </w:rPr>
        <w:t>[Type your answer here]</w:t>
      </w:r>
    </w:p>
    <w:p w14:paraId="5C6893FF" w14:textId="77777777" w:rsidR="00F33BD0" w:rsidRPr="00F33BD0" w:rsidRDefault="00F33BD0" w:rsidP="00C228D3">
      <w:pPr>
        <w:pStyle w:val="AOHead2"/>
        <w:numPr>
          <w:ilvl w:val="0"/>
          <w:numId w:val="0"/>
        </w:numPr>
        <w:spacing w:before="0" w:line="240" w:lineRule="auto"/>
        <w:rPr>
          <w:rFonts w:ascii="Avenir Next" w:hAnsi="Avenir Next"/>
          <w:b w:val="0"/>
          <w:color w:val="A6A6A6" w:themeColor="background1" w:themeShade="A6"/>
        </w:rPr>
      </w:pPr>
    </w:p>
    <w:p w14:paraId="7BC8F5C7" w14:textId="48AB508A" w:rsidR="00F50E64" w:rsidRDefault="00F50E64" w:rsidP="00C228D3">
      <w:pPr>
        <w:pStyle w:val="ListParagraph"/>
        <w:spacing w:after="0" w:line="240" w:lineRule="auto"/>
        <w:ind w:left="0"/>
        <w:rPr>
          <w:rFonts w:ascii="Avenir Next" w:hAnsi="Avenir Next" w:cs="Arial"/>
          <w:lang w:val="en-GB"/>
        </w:rPr>
      </w:pPr>
    </w:p>
    <w:p w14:paraId="6F3D8EFA" w14:textId="27A30CA6" w:rsidR="00C228D3" w:rsidRDefault="00C228D3" w:rsidP="00C228D3">
      <w:pPr>
        <w:pStyle w:val="ListParagraph"/>
        <w:spacing w:after="0" w:line="240" w:lineRule="auto"/>
        <w:ind w:left="0"/>
        <w:rPr>
          <w:rFonts w:ascii="Avenir Next" w:hAnsi="Avenir Next" w:cs="Arial"/>
          <w:lang w:val="en-GB"/>
        </w:rPr>
      </w:pPr>
    </w:p>
    <w:p w14:paraId="352911A6" w14:textId="0396E2E0" w:rsidR="00C228D3" w:rsidRDefault="00C228D3" w:rsidP="00C228D3">
      <w:pPr>
        <w:pStyle w:val="ListParagraph"/>
        <w:spacing w:after="0" w:line="240" w:lineRule="auto"/>
        <w:ind w:left="0"/>
        <w:rPr>
          <w:rFonts w:ascii="Avenir Next" w:hAnsi="Avenir Next" w:cs="Arial"/>
          <w:lang w:val="en-GB"/>
        </w:rPr>
      </w:pPr>
    </w:p>
    <w:p w14:paraId="4E8A6F7C" w14:textId="77777777" w:rsidR="00C228D3" w:rsidRPr="00F50E64" w:rsidRDefault="00C228D3"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lastRenderedPageBreak/>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14EFB99D" w:rsidR="00C57832" w:rsidRPr="00197488" w:rsidRDefault="00C57832" w:rsidP="00F50E64">
      <w:pPr>
        <w:tabs>
          <w:tab w:val="right" w:pos="9021"/>
        </w:tabs>
        <w:rPr>
          <w:lang w:val="en-GB"/>
        </w:rPr>
      </w:pPr>
      <w:r w:rsidRPr="00197488">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Default="00C228D3" w:rsidP="00C228D3">
      <w:pPr>
        <w:jc w:val="left"/>
        <w:rPr>
          <w:color w:val="A6A6A6" w:themeColor="background1" w:themeShade="A6"/>
          <w:lang w:val="en-GB"/>
        </w:rPr>
      </w:pPr>
    </w:p>
    <w:p w14:paraId="4A749BC5" w14:textId="2757EC0F" w:rsidR="001A32FC" w:rsidRDefault="00C228D3" w:rsidP="00C228D3">
      <w:pPr>
        <w:jc w:val="left"/>
        <w:rPr>
          <w:color w:val="A6A6A6" w:themeColor="background1" w:themeShade="A6"/>
          <w:lang w:val="en-GB"/>
        </w:rPr>
      </w:pPr>
      <w:r>
        <w:rPr>
          <w:color w:val="A6A6A6" w:themeColor="background1" w:themeShade="A6"/>
          <w:lang w:val="en-GB"/>
        </w:rPr>
        <w:t>[Type your a</w:t>
      </w:r>
      <w:r w:rsidR="001A32FC" w:rsidRPr="00F33BD0">
        <w:rPr>
          <w:color w:val="A6A6A6" w:themeColor="background1" w:themeShade="A6"/>
          <w:lang w:val="en-GB"/>
        </w:rPr>
        <w:t>nswer</w:t>
      </w:r>
      <w:r>
        <w:rPr>
          <w:color w:val="A6A6A6" w:themeColor="background1" w:themeShade="A6"/>
          <w:lang w:val="en-GB"/>
        </w:rPr>
        <w:t xml:space="preserve"> here]</w:t>
      </w:r>
    </w:p>
    <w:p w14:paraId="78B3F8CC" w14:textId="4ED8FB3D" w:rsidR="00C228D3" w:rsidRDefault="00C228D3" w:rsidP="00C228D3">
      <w:pPr>
        <w:jc w:val="left"/>
        <w:rPr>
          <w:color w:val="A6A6A6" w:themeColor="background1" w:themeShade="A6"/>
          <w:lang w:val="en-GB"/>
        </w:rPr>
      </w:pPr>
    </w:p>
    <w:p w14:paraId="752B2115" w14:textId="77777777" w:rsidR="00C228D3" w:rsidRPr="00F33BD0" w:rsidRDefault="00C228D3" w:rsidP="00C228D3">
      <w:pPr>
        <w:jc w:val="left"/>
        <w:rPr>
          <w:color w:val="A6A6A6" w:themeColor="background1" w:themeShade="A6"/>
          <w:lang w:val="en-GB"/>
        </w:rPr>
      </w:pPr>
    </w:p>
    <w:p w14:paraId="1586C18A" w14:textId="5AD47811"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5E8B3D87"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01F36EFA" w14:textId="77777777" w:rsidR="00E84604" w:rsidRPr="00F33BD0" w:rsidRDefault="00E84604" w:rsidP="006E459C">
      <w:pPr>
        <w:tabs>
          <w:tab w:val="right" w:pos="9021"/>
        </w:tabs>
        <w:rPr>
          <w:color w:val="A6A6A6" w:themeColor="background1" w:themeShade="A6"/>
          <w:lang w:val="en-GB"/>
        </w:rPr>
      </w:pP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6E459C" w:rsidRDefault="00F33BD0" w:rsidP="00F50E64">
      <w:pPr>
        <w:tabs>
          <w:tab w:val="right" w:pos="9021"/>
        </w:tabs>
        <w:ind w:left="720" w:hanging="720"/>
        <w:rPr>
          <w:lang w:val="en-GB"/>
        </w:rPr>
      </w:pPr>
      <w:r>
        <w:rPr>
          <w:lang w:val="en-GB"/>
        </w:rPr>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example of each.</w:t>
      </w:r>
      <w:r w:rsidR="00F50E64">
        <w:rPr>
          <w:lang w:val="en-GB"/>
        </w:rPr>
        <w:tab/>
      </w:r>
      <w:r w:rsidR="0030457A" w:rsidRPr="0030457A">
        <w:rPr>
          <w:rFonts w:ascii="Avenir Next Demi Bold" w:hAnsi="Avenir Next Demi Bold"/>
          <w:b/>
          <w:bCs/>
          <w:lang w:val="en-GB"/>
        </w:rPr>
        <w:t>(4)</w:t>
      </w:r>
    </w:p>
    <w:p w14:paraId="0B5EFB46" w14:textId="77777777" w:rsidR="006E459C" w:rsidRDefault="006E459C" w:rsidP="006E459C">
      <w:pPr>
        <w:rPr>
          <w:color w:val="767171" w:themeColor="background2" w:themeShade="80"/>
          <w:lang w:val="en-GB"/>
        </w:rPr>
      </w:pPr>
    </w:p>
    <w:p w14:paraId="0033823E"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0E98E778" w14:textId="77777777" w:rsidR="00E84604" w:rsidRPr="00F33BD0" w:rsidRDefault="00E84604" w:rsidP="006E459C">
      <w:pPr>
        <w:rPr>
          <w:color w:val="A6A6A6" w:themeColor="background1" w:themeShade="A6"/>
          <w:lang w:val="en-GB"/>
        </w:rPr>
      </w:pP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09C44368" w14:textId="0C41FBC5" w:rsidR="00130A75" w:rsidRPr="00130A75"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r w:rsidR="00130A75" w:rsidRPr="00F50E64">
        <w:t>uring</w:t>
      </w:r>
      <w:r w:rsidR="00130A75" w:rsidRPr="00A456AB">
        <w:t xml:space="preserve"> business rescue proceedings of Meropa Retail Group, the appointed business rescue practitioner elected to cancel the instalment sale agreements with Wonder</w:t>
      </w:r>
      <w:r w:rsidR="00470233">
        <w:t>w</w:t>
      </w:r>
      <w:r w:rsidR="00130A75" w:rsidRPr="00A456AB">
        <w:t xml:space="preserve">orld Autos and to retain possession of the assets </w:t>
      </w:r>
      <w:r w:rsidR="0042235F">
        <w:t xml:space="preserve">that are </w:t>
      </w:r>
      <w:r w:rsidR="00130A75" w:rsidRPr="00A456AB">
        <w:t>subject to the instalment sale agreements. Was the 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5B07A193" w14:textId="77777777" w:rsidR="00F50E64" w:rsidRDefault="00F50E64" w:rsidP="00130A75">
      <w:pPr>
        <w:rPr>
          <w:color w:val="767171" w:themeColor="background2" w:themeShade="80"/>
        </w:rPr>
      </w:pPr>
    </w:p>
    <w:p w14:paraId="66D89648"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0BB472B9" w14:textId="77777777" w:rsidR="00F50E64" w:rsidRPr="00F33BD0" w:rsidRDefault="00F50E64" w:rsidP="00130A75">
      <w:pPr>
        <w:rPr>
          <w:color w:val="A6A6A6" w:themeColor="background1" w:themeShade="A6"/>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The business rescue practitioner of Meropa Retail Group made the unilateral</w:t>
      </w:r>
      <w:r w:rsidR="00130A75" w:rsidRPr="008F59E9">
        <w:t xml:space="preserve">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47160F66"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7A521701" w14:textId="77777777" w:rsidR="00C228D3" w:rsidRDefault="00C228D3" w:rsidP="00AA1809">
      <w:pPr>
        <w:rPr>
          <w:color w:val="A6A6A6" w:themeColor="background1" w:themeShade="A6"/>
          <w:lang w:val="en-GB"/>
        </w:rPr>
      </w:pP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lastRenderedPageBreak/>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r w:rsidR="00DE3F91" w:rsidRPr="00F50E64">
        <w:t>iscuss the rights held, if any, by Meropa Holdings Limited, Orlando Investments and</w:t>
      </w:r>
      <w:r w:rsidR="00DE3F91" w:rsidRPr="00EC549A">
        <w:t xml:space="preserve"> Management Holdco Proprietary Limited during the business rescue process of Meropa Retail</w:t>
      </w:r>
      <w:r w:rsidR="00F50E64">
        <w:t>.</w:t>
      </w:r>
      <w:r w:rsidR="00F50E64">
        <w:tab/>
      </w:r>
      <w:r w:rsidR="00DE3F91" w:rsidRPr="000437C2">
        <w:rPr>
          <w:rFonts w:ascii="Avenir Next Demi Bold" w:hAnsi="Avenir Next Demi Bold"/>
          <w:b/>
          <w:bCs/>
        </w:rPr>
        <w:t>(5)</w:t>
      </w:r>
    </w:p>
    <w:p w14:paraId="0AE11F24" w14:textId="77777777" w:rsidR="00DE3F91" w:rsidRPr="000536A7" w:rsidRDefault="00DE3F91" w:rsidP="00DE3F91">
      <w:pPr>
        <w:pStyle w:val="ListParagraph"/>
        <w:spacing w:after="0" w:line="240" w:lineRule="auto"/>
        <w:rPr>
          <w:rFonts w:ascii="Avenir Next" w:hAnsi="Avenir Next" w:cs="Arial"/>
          <w:lang w:val="en-US"/>
        </w:rPr>
      </w:pPr>
    </w:p>
    <w:p w14:paraId="1DAACD45"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2E64FD86" w14:textId="77777777" w:rsidR="00F50E64" w:rsidRPr="00F33BD0" w:rsidRDefault="00F50E64" w:rsidP="000437C2">
      <w:pPr>
        <w:rPr>
          <w:color w:val="A6A6A6" w:themeColor="background1" w:themeShade="A6"/>
        </w:rPr>
      </w:pP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Could Mr Nkosi have had Mr Khumalo removed as a director of Meropa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77777777" w:rsidR="00F50E64" w:rsidRDefault="00F50E64" w:rsidP="00D73978">
      <w:pPr>
        <w:suppressAutoHyphens/>
        <w:jc w:val="left"/>
      </w:pPr>
    </w:p>
    <w:p w14:paraId="6F6A6B03"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00C2583D" w14:textId="77777777" w:rsidR="00F33BD0" w:rsidRDefault="00F33BD0" w:rsidP="00D73978">
      <w:pPr>
        <w:suppressAutoHyphens/>
        <w:jc w:val="left"/>
        <w:rPr>
          <w:color w:val="A6A6A6" w:themeColor="background1" w:themeShade="A6"/>
          <w:lang w:val="en-ZA"/>
        </w:rPr>
      </w:pP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 xml:space="preserve">will the applicant creditor have relied upon in their court application to remove Mr Dunce as business rescue practitioner of Meropa Retail?  </w:t>
      </w:r>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296C0C41"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4A52EE47" w14:textId="77777777" w:rsidR="00F50E64" w:rsidRPr="00F33BD0" w:rsidRDefault="00F50E64" w:rsidP="00A64410">
      <w:pPr>
        <w:rPr>
          <w:color w:val="A6A6A6" w:themeColor="background1" w:themeShade="A6"/>
          <w:lang w:val="en-GB"/>
        </w:rPr>
      </w:pPr>
    </w:p>
    <w:p w14:paraId="42B766D1" w14:textId="77777777" w:rsidR="00DF25E8" w:rsidRPr="00DF25E8" w:rsidRDefault="00DF25E8" w:rsidP="00A64410">
      <w:pPr>
        <w:ind w:left="720"/>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1D31807F"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7372809B" w14:textId="77777777" w:rsidR="00F50E64" w:rsidRPr="00F33BD0" w:rsidRDefault="00F50E64" w:rsidP="00A64410">
      <w:pPr>
        <w:rPr>
          <w:color w:val="A6A6A6" w:themeColor="background1" w:themeShade="A6"/>
          <w:lang w:val="en-GB"/>
        </w:rPr>
      </w:pPr>
    </w:p>
    <w:p w14:paraId="2EB4D5E4" w14:textId="34106F19" w:rsidR="00D730F3" w:rsidRDefault="00D730F3" w:rsidP="00A64410">
      <w:pPr>
        <w:rPr>
          <w:lang w:val="en-GB"/>
        </w:rPr>
      </w:pPr>
    </w:p>
    <w:p w14:paraId="03635EB5" w14:textId="3C91CDAE" w:rsidR="00BD0D1C" w:rsidRPr="00D730F3" w:rsidRDefault="00F33BD0" w:rsidP="00F50E64">
      <w:pPr>
        <w:tabs>
          <w:tab w:val="right" w:pos="9021"/>
        </w:tabs>
        <w:ind w:left="720" w:hanging="720"/>
        <w:rPr>
          <w:lang w:val="en-GB"/>
        </w:rPr>
      </w:pPr>
      <w:r>
        <w:rPr>
          <w:lang w:val="en-GB"/>
        </w:rPr>
        <w:t>8</w:t>
      </w:r>
      <w:r w:rsidR="00D730F3" w:rsidRPr="006B5FA3">
        <w:rPr>
          <w:lang w:val="en-GB"/>
        </w:rPr>
        <w:t>.3</w:t>
      </w:r>
      <w:r w:rsidR="00F50E64" w:rsidRPr="006B5FA3">
        <w:rPr>
          <w:lang w:val="en-GB"/>
        </w:rPr>
        <w:tab/>
      </w:r>
      <w:r w:rsidR="00BD0D1C" w:rsidRPr="006B5FA3">
        <w:rPr>
          <w:lang w:val="en-GB"/>
        </w:rPr>
        <w:t>Meropa Retail approaches you for an opinion as to whether it is able to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Pr="00F50E64" w:rsidRDefault="00D730F3" w:rsidP="00A64410">
      <w:pPr>
        <w:rPr>
          <w:lang w:val="en-GB"/>
        </w:rPr>
      </w:pPr>
    </w:p>
    <w:p w14:paraId="5C8BE73E"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2A433405" w14:textId="77777777" w:rsidR="00F50E64" w:rsidRPr="00F33BD0" w:rsidRDefault="00F50E64" w:rsidP="00A64410">
      <w:pPr>
        <w:rPr>
          <w:color w:val="A6A6A6" w:themeColor="background1" w:themeShade="A6"/>
          <w:lang w:val="en-GB"/>
        </w:rPr>
      </w:pP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lastRenderedPageBreak/>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Classify each party as either: Secured Creditor, Unsecured Creditor, PCF Creditor, Preferent Creditor, or none of the above;</w:t>
      </w:r>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Pr="006B5FA3"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675520"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6B5FA3">
        <w:trPr>
          <w:trHeight w:val="794"/>
        </w:trPr>
        <w:tc>
          <w:tcPr>
            <w:tcW w:w="3964"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t>Orlando Investments (Preference Shares, which are assumed to be equity in nature)</w:t>
            </w:r>
          </w:p>
        </w:tc>
        <w:tc>
          <w:tcPr>
            <w:tcW w:w="1701" w:type="dxa"/>
            <w:vAlign w:val="center"/>
          </w:tcPr>
          <w:p w14:paraId="4D52256B" w14:textId="77777777" w:rsidR="007F182E" w:rsidRPr="00675520" w:rsidRDefault="007F182E" w:rsidP="009B7B4A">
            <w:pPr>
              <w:jc w:val="right"/>
              <w:rPr>
                <w:rFonts w:cs="Arial"/>
                <w:sz w:val="20"/>
                <w:szCs w:val="20"/>
                <w:lang w:val="en-GB"/>
              </w:rPr>
            </w:pPr>
          </w:p>
        </w:tc>
        <w:tc>
          <w:tcPr>
            <w:tcW w:w="1701" w:type="dxa"/>
            <w:vAlign w:val="center"/>
          </w:tcPr>
          <w:p w14:paraId="637268EA" w14:textId="77777777" w:rsidR="007F182E" w:rsidRPr="00675520" w:rsidRDefault="007F182E" w:rsidP="009B7B4A">
            <w:pPr>
              <w:jc w:val="right"/>
              <w:rPr>
                <w:rFonts w:cs="Arial"/>
                <w:sz w:val="20"/>
                <w:szCs w:val="20"/>
                <w:lang w:val="en-GB"/>
              </w:rPr>
            </w:pPr>
          </w:p>
        </w:tc>
        <w:tc>
          <w:tcPr>
            <w:tcW w:w="1701" w:type="dxa"/>
            <w:vAlign w:val="center"/>
          </w:tcPr>
          <w:p w14:paraId="372FBA31" w14:textId="77777777" w:rsidR="007F182E" w:rsidRPr="00675520" w:rsidRDefault="007F182E" w:rsidP="009B7B4A">
            <w:pPr>
              <w:jc w:val="right"/>
              <w:rPr>
                <w:rFonts w:cs="Arial"/>
                <w:sz w:val="20"/>
                <w:szCs w:val="20"/>
                <w:lang w:val="en-GB"/>
              </w:rPr>
            </w:pPr>
          </w:p>
        </w:tc>
      </w:tr>
      <w:tr w:rsidR="007F182E" w:rsidRPr="00675520" w14:paraId="457A5E93" w14:textId="77777777" w:rsidTr="006B5FA3">
        <w:trPr>
          <w:trHeight w:val="794"/>
        </w:trPr>
        <w:tc>
          <w:tcPr>
            <w:tcW w:w="3964" w:type="dxa"/>
            <w:vAlign w:val="center"/>
          </w:tcPr>
          <w:p w14:paraId="452DB78A"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(Pre – Commencement)</w:t>
            </w:r>
          </w:p>
        </w:tc>
        <w:tc>
          <w:tcPr>
            <w:tcW w:w="1701" w:type="dxa"/>
            <w:vAlign w:val="center"/>
          </w:tcPr>
          <w:p w14:paraId="05E6F5B7" w14:textId="77777777" w:rsidR="007F182E" w:rsidRPr="00675520" w:rsidRDefault="007F182E" w:rsidP="009B7B4A">
            <w:pPr>
              <w:jc w:val="right"/>
              <w:rPr>
                <w:rFonts w:cs="Arial"/>
                <w:sz w:val="20"/>
                <w:szCs w:val="20"/>
                <w:lang w:val="en-GB"/>
              </w:rPr>
            </w:pPr>
          </w:p>
        </w:tc>
        <w:tc>
          <w:tcPr>
            <w:tcW w:w="1701" w:type="dxa"/>
            <w:vAlign w:val="center"/>
          </w:tcPr>
          <w:p w14:paraId="086D1306" w14:textId="77777777" w:rsidR="007F182E" w:rsidRPr="00675520" w:rsidRDefault="007F182E" w:rsidP="009B7B4A">
            <w:pPr>
              <w:jc w:val="right"/>
              <w:rPr>
                <w:rFonts w:cs="Arial"/>
                <w:sz w:val="20"/>
                <w:szCs w:val="20"/>
                <w:lang w:val="en-GB"/>
              </w:rPr>
            </w:pPr>
          </w:p>
        </w:tc>
        <w:tc>
          <w:tcPr>
            <w:tcW w:w="1701" w:type="dxa"/>
            <w:vAlign w:val="center"/>
          </w:tcPr>
          <w:p w14:paraId="5B7F80BB" w14:textId="77777777" w:rsidR="007F182E" w:rsidRPr="00675520" w:rsidRDefault="007F182E" w:rsidP="009B7B4A">
            <w:pPr>
              <w:jc w:val="right"/>
              <w:rPr>
                <w:rFonts w:cs="Arial"/>
                <w:sz w:val="20"/>
                <w:szCs w:val="20"/>
                <w:lang w:val="en-GB"/>
              </w:rPr>
            </w:pPr>
          </w:p>
        </w:tc>
      </w:tr>
      <w:tr w:rsidR="007F182E" w:rsidRPr="00675520" w14:paraId="699E511A" w14:textId="77777777" w:rsidTr="006B5FA3">
        <w:trPr>
          <w:trHeight w:val="794"/>
        </w:trPr>
        <w:tc>
          <w:tcPr>
            <w:tcW w:w="3964" w:type="dxa"/>
            <w:vAlign w:val="center"/>
          </w:tcPr>
          <w:p w14:paraId="028B02AD"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(Post – Commencement)</w:t>
            </w:r>
          </w:p>
        </w:tc>
        <w:tc>
          <w:tcPr>
            <w:tcW w:w="1701" w:type="dxa"/>
            <w:vAlign w:val="center"/>
          </w:tcPr>
          <w:p w14:paraId="29F24F16" w14:textId="77777777" w:rsidR="007F182E" w:rsidRPr="00675520" w:rsidRDefault="007F182E" w:rsidP="009B7B4A">
            <w:pPr>
              <w:jc w:val="right"/>
              <w:rPr>
                <w:rFonts w:cs="Arial"/>
                <w:sz w:val="20"/>
                <w:szCs w:val="20"/>
                <w:lang w:val="en-GB"/>
              </w:rPr>
            </w:pPr>
          </w:p>
        </w:tc>
        <w:tc>
          <w:tcPr>
            <w:tcW w:w="1701" w:type="dxa"/>
            <w:vAlign w:val="center"/>
          </w:tcPr>
          <w:p w14:paraId="4FD0C73A" w14:textId="77777777" w:rsidR="007F182E" w:rsidRPr="00675520" w:rsidRDefault="007F182E" w:rsidP="009B7B4A">
            <w:pPr>
              <w:jc w:val="right"/>
              <w:rPr>
                <w:rFonts w:cs="Arial"/>
                <w:sz w:val="20"/>
                <w:szCs w:val="20"/>
                <w:lang w:val="en-GB"/>
              </w:rPr>
            </w:pPr>
          </w:p>
        </w:tc>
        <w:tc>
          <w:tcPr>
            <w:tcW w:w="1701" w:type="dxa"/>
            <w:vAlign w:val="center"/>
          </w:tcPr>
          <w:p w14:paraId="1777CA73" w14:textId="77777777" w:rsidR="007F182E" w:rsidRPr="00675520" w:rsidRDefault="007F182E" w:rsidP="009B7B4A">
            <w:pPr>
              <w:jc w:val="right"/>
              <w:rPr>
                <w:rFonts w:cs="Arial"/>
                <w:sz w:val="20"/>
                <w:szCs w:val="20"/>
                <w:lang w:val="en-GB"/>
              </w:rPr>
            </w:pPr>
          </w:p>
        </w:tc>
      </w:tr>
      <w:tr w:rsidR="007F182E" w:rsidRPr="00675520" w14:paraId="0140CE43" w14:textId="77777777" w:rsidTr="006B5FA3">
        <w:trPr>
          <w:trHeight w:val="794"/>
        </w:trPr>
        <w:tc>
          <w:tcPr>
            <w:tcW w:w="3964" w:type="dxa"/>
            <w:vAlign w:val="center"/>
          </w:tcPr>
          <w:p w14:paraId="799A3C8A" w14:textId="77777777" w:rsidR="007F182E" w:rsidRPr="00675520" w:rsidRDefault="007F182E" w:rsidP="009B7B4A">
            <w:pPr>
              <w:rPr>
                <w:rFonts w:cs="Arial"/>
                <w:sz w:val="20"/>
                <w:szCs w:val="20"/>
                <w:lang w:val="en-GB"/>
              </w:rPr>
            </w:pPr>
            <w:r w:rsidRPr="00675520">
              <w:rPr>
                <w:rFonts w:cs="Arial"/>
                <w:sz w:val="20"/>
                <w:szCs w:val="20"/>
                <w:lang w:val="en-GB"/>
              </w:rPr>
              <w:t>Wonderworld Autos Proprietary Limited</w:t>
            </w:r>
          </w:p>
        </w:tc>
        <w:tc>
          <w:tcPr>
            <w:tcW w:w="1701" w:type="dxa"/>
            <w:vAlign w:val="center"/>
          </w:tcPr>
          <w:p w14:paraId="2D118221" w14:textId="77777777" w:rsidR="007F182E" w:rsidRPr="00675520" w:rsidRDefault="007F182E" w:rsidP="009B7B4A">
            <w:pPr>
              <w:jc w:val="right"/>
              <w:rPr>
                <w:rFonts w:cs="Arial"/>
                <w:sz w:val="20"/>
                <w:szCs w:val="20"/>
                <w:lang w:val="en-GB"/>
              </w:rPr>
            </w:pPr>
          </w:p>
        </w:tc>
        <w:tc>
          <w:tcPr>
            <w:tcW w:w="1701" w:type="dxa"/>
            <w:vAlign w:val="center"/>
          </w:tcPr>
          <w:p w14:paraId="13B9F98B" w14:textId="77777777" w:rsidR="007F182E" w:rsidRPr="00675520" w:rsidRDefault="007F182E" w:rsidP="009B7B4A">
            <w:pPr>
              <w:jc w:val="right"/>
              <w:rPr>
                <w:rFonts w:cs="Arial"/>
                <w:sz w:val="20"/>
                <w:szCs w:val="20"/>
                <w:lang w:val="en-GB"/>
              </w:rPr>
            </w:pPr>
          </w:p>
        </w:tc>
        <w:tc>
          <w:tcPr>
            <w:tcW w:w="1701" w:type="dxa"/>
            <w:vAlign w:val="center"/>
          </w:tcPr>
          <w:p w14:paraId="60A6FCE5" w14:textId="77777777" w:rsidR="007F182E" w:rsidRPr="00675520" w:rsidRDefault="007F182E" w:rsidP="009B7B4A">
            <w:pPr>
              <w:jc w:val="right"/>
              <w:rPr>
                <w:rFonts w:cs="Arial"/>
                <w:sz w:val="20"/>
                <w:szCs w:val="20"/>
                <w:lang w:val="en-GB"/>
              </w:rPr>
            </w:pPr>
          </w:p>
        </w:tc>
      </w:tr>
      <w:tr w:rsidR="007F182E" w:rsidRPr="00675520" w14:paraId="538963FA" w14:textId="77777777" w:rsidTr="006B5FA3">
        <w:trPr>
          <w:trHeight w:val="794"/>
        </w:trPr>
        <w:tc>
          <w:tcPr>
            <w:tcW w:w="3964" w:type="dxa"/>
            <w:vAlign w:val="center"/>
          </w:tcPr>
          <w:p w14:paraId="2E35977D" w14:textId="05D302FA" w:rsidR="007F182E" w:rsidRPr="00675520" w:rsidRDefault="007F182E" w:rsidP="009B7B4A">
            <w:pPr>
              <w:rPr>
                <w:rFonts w:cs="Arial"/>
                <w:sz w:val="20"/>
                <w:szCs w:val="20"/>
                <w:lang w:val="en-GB"/>
              </w:rPr>
            </w:pPr>
            <w:r w:rsidRPr="00675520">
              <w:rPr>
                <w:rFonts w:cs="Arial"/>
                <w:sz w:val="20"/>
                <w:szCs w:val="20"/>
                <w:lang w:val="en-GB"/>
              </w:rPr>
              <w:t xml:space="preserve">Unpaid </w:t>
            </w:r>
            <w:r w:rsidR="00B65E75" w:rsidRPr="00675520">
              <w:rPr>
                <w:rFonts w:cs="Arial"/>
                <w:sz w:val="20"/>
                <w:szCs w:val="20"/>
                <w:lang w:val="en-GB"/>
              </w:rPr>
              <w:t>Employees</w:t>
            </w:r>
            <w:r w:rsidR="00B65E75" w:rsidRPr="00675520">
              <w:rPr>
                <w:sz w:val="20"/>
                <w:szCs w:val="20"/>
                <w:lang w:val="en-GB"/>
              </w:rPr>
              <w:t>’</w:t>
            </w:r>
            <w:r w:rsidRPr="00675520">
              <w:rPr>
                <w:rFonts w:cs="Arial"/>
                <w:sz w:val="20"/>
                <w:szCs w:val="20"/>
                <w:lang w:val="en-GB"/>
              </w:rPr>
              <w:t xml:space="preserve"> Salaries </w:t>
            </w:r>
          </w:p>
          <w:p w14:paraId="59016443" w14:textId="77777777" w:rsidR="007F182E" w:rsidRPr="00675520" w:rsidRDefault="007F182E" w:rsidP="009B7B4A">
            <w:pPr>
              <w:rPr>
                <w:rFonts w:cs="Arial"/>
                <w:sz w:val="20"/>
                <w:szCs w:val="20"/>
                <w:lang w:val="en-GB"/>
              </w:rPr>
            </w:pPr>
            <w:r w:rsidRPr="00675520">
              <w:rPr>
                <w:rFonts w:cs="Arial"/>
                <w:sz w:val="20"/>
                <w:szCs w:val="20"/>
                <w:lang w:val="en-GB"/>
              </w:rPr>
              <w:t>(Pre - Commencement)</w:t>
            </w:r>
          </w:p>
        </w:tc>
        <w:tc>
          <w:tcPr>
            <w:tcW w:w="1701" w:type="dxa"/>
            <w:vAlign w:val="center"/>
          </w:tcPr>
          <w:p w14:paraId="2570391E" w14:textId="77777777" w:rsidR="007F182E" w:rsidRPr="00675520" w:rsidRDefault="007F182E" w:rsidP="009B7B4A">
            <w:pPr>
              <w:jc w:val="right"/>
              <w:rPr>
                <w:rFonts w:cs="Arial"/>
                <w:sz w:val="20"/>
                <w:szCs w:val="20"/>
                <w:lang w:val="en-GB"/>
              </w:rPr>
            </w:pPr>
          </w:p>
        </w:tc>
        <w:tc>
          <w:tcPr>
            <w:tcW w:w="1701" w:type="dxa"/>
            <w:vAlign w:val="center"/>
          </w:tcPr>
          <w:p w14:paraId="5D4BFCCD" w14:textId="77777777" w:rsidR="007F182E" w:rsidRPr="00675520" w:rsidRDefault="007F182E" w:rsidP="009B7B4A">
            <w:pPr>
              <w:jc w:val="right"/>
              <w:rPr>
                <w:rFonts w:cs="Arial"/>
                <w:sz w:val="20"/>
                <w:szCs w:val="20"/>
                <w:lang w:val="en-GB"/>
              </w:rPr>
            </w:pPr>
          </w:p>
        </w:tc>
        <w:tc>
          <w:tcPr>
            <w:tcW w:w="1701" w:type="dxa"/>
            <w:vAlign w:val="center"/>
          </w:tcPr>
          <w:p w14:paraId="472E3A8F" w14:textId="77777777" w:rsidR="007F182E" w:rsidRPr="00675520" w:rsidRDefault="007F182E" w:rsidP="009B7B4A">
            <w:pPr>
              <w:jc w:val="right"/>
              <w:rPr>
                <w:rFonts w:cs="Arial"/>
                <w:sz w:val="20"/>
                <w:szCs w:val="20"/>
                <w:lang w:val="en-GB"/>
              </w:rPr>
            </w:pPr>
          </w:p>
        </w:tc>
      </w:tr>
      <w:tr w:rsidR="007F182E" w:rsidRPr="00675520" w14:paraId="5913F84A" w14:textId="77777777" w:rsidTr="006B5FA3">
        <w:trPr>
          <w:trHeight w:val="794"/>
        </w:trPr>
        <w:tc>
          <w:tcPr>
            <w:tcW w:w="3964" w:type="dxa"/>
            <w:vAlign w:val="center"/>
          </w:tcPr>
          <w:p w14:paraId="58CD5A77" w14:textId="77777777" w:rsidR="007F182E" w:rsidRPr="00675520" w:rsidRDefault="007F182E" w:rsidP="009B7B4A">
            <w:pPr>
              <w:rPr>
                <w:rFonts w:cs="Arial"/>
                <w:sz w:val="20"/>
                <w:szCs w:val="20"/>
                <w:lang w:val="en-GB"/>
              </w:rPr>
            </w:pPr>
            <w:r w:rsidRPr="00675520">
              <w:rPr>
                <w:rFonts w:cs="Arial"/>
                <w:sz w:val="20"/>
                <w:szCs w:val="20"/>
                <w:lang w:val="en-GB"/>
              </w:rPr>
              <w:t>Johannesburg Central Security Services Proprietary Limited</w:t>
            </w:r>
          </w:p>
        </w:tc>
        <w:tc>
          <w:tcPr>
            <w:tcW w:w="1701" w:type="dxa"/>
            <w:vAlign w:val="center"/>
          </w:tcPr>
          <w:p w14:paraId="59146F9B" w14:textId="77777777" w:rsidR="007F182E" w:rsidRPr="00675520" w:rsidRDefault="007F182E" w:rsidP="009B7B4A">
            <w:pPr>
              <w:jc w:val="right"/>
              <w:rPr>
                <w:rFonts w:cs="Arial"/>
                <w:sz w:val="20"/>
                <w:szCs w:val="20"/>
                <w:lang w:val="en-GB"/>
              </w:rPr>
            </w:pPr>
          </w:p>
        </w:tc>
        <w:tc>
          <w:tcPr>
            <w:tcW w:w="1701" w:type="dxa"/>
            <w:vAlign w:val="center"/>
          </w:tcPr>
          <w:p w14:paraId="000A6820" w14:textId="77777777" w:rsidR="007F182E" w:rsidRPr="00675520" w:rsidRDefault="007F182E" w:rsidP="009B7B4A">
            <w:pPr>
              <w:jc w:val="right"/>
              <w:rPr>
                <w:rFonts w:cs="Arial"/>
                <w:sz w:val="20"/>
                <w:szCs w:val="20"/>
                <w:lang w:val="en-GB"/>
              </w:rPr>
            </w:pPr>
          </w:p>
        </w:tc>
        <w:tc>
          <w:tcPr>
            <w:tcW w:w="1701" w:type="dxa"/>
            <w:vAlign w:val="center"/>
          </w:tcPr>
          <w:p w14:paraId="2A494CCC" w14:textId="77777777" w:rsidR="007F182E" w:rsidRPr="00675520" w:rsidRDefault="007F182E" w:rsidP="009B7B4A">
            <w:pPr>
              <w:jc w:val="right"/>
              <w:rPr>
                <w:rFonts w:cs="Arial"/>
                <w:sz w:val="20"/>
                <w:szCs w:val="20"/>
                <w:lang w:val="en-GB"/>
              </w:rPr>
            </w:pPr>
          </w:p>
        </w:tc>
      </w:tr>
      <w:tr w:rsidR="007F182E" w:rsidRPr="00675520" w14:paraId="3FC442AE" w14:textId="77777777" w:rsidTr="006B5FA3">
        <w:trPr>
          <w:trHeight w:val="794"/>
        </w:trPr>
        <w:tc>
          <w:tcPr>
            <w:tcW w:w="3964" w:type="dxa"/>
            <w:vAlign w:val="center"/>
          </w:tcPr>
          <w:p w14:paraId="6E290F9D" w14:textId="49D28068" w:rsidR="007F182E" w:rsidRPr="00675520" w:rsidRDefault="007F182E" w:rsidP="009B7B4A">
            <w:pPr>
              <w:rPr>
                <w:rFonts w:cs="Arial"/>
                <w:sz w:val="20"/>
                <w:szCs w:val="20"/>
                <w:lang w:val="en-GB"/>
              </w:rPr>
            </w:pPr>
            <w:r w:rsidRPr="00675520">
              <w:rPr>
                <w:rFonts w:cs="Arial"/>
                <w:sz w:val="20"/>
                <w:szCs w:val="20"/>
                <w:lang w:val="en-GB"/>
              </w:rPr>
              <w:t>S</w:t>
            </w:r>
            <w:r w:rsidR="006B5FA3">
              <w:rPr>
                <w:rFonts w:cs="Arial"/>
                <w:sz w:val="20"/>
                <w:szCs w:val="20"/>
                <w:lang w:val="en-GB"/>
              </w:rPr>
              <w:t xml:space="preserve">outh </w:t>
            </w:r>
            <w:r w:rsidRPr="00675520">
              <w:rPr>
                <w:rFonts w:cs="Arial"/>
                <w:sz w:val="20"/>
                <w:szCs w:val="20"/>
                <w:lang w:val="en-GB"/>
              </w:rPr>
              <w:t>A</w:t>
            </w:r>
            <w:r w:rsidR="006B5FA3">
              <w:rPr>
                <w:rFonts w:cs="Arial"/>
                <w:sz w:val="20"/>
                <w:szCs w:val="20"/>
                <w:lang w:val="en-GB"/>
              </w:rPr>
              <w:t xml:space="preserve">frican </w:t>
            </w:r>
            <w:r w:rsidRPr="00675520">
              <w:rPr>
                <w:rFonts w:cs="Arial"/>
                <w:sz w:val="20"/>
                <w:szCs w:val="20"/>
                <w:lang w:val="en-GB"/>
              </w:rPr>
              <w:t>R</w:t>
            </w:r>
            <w:r w:rsidR="006B5FA3">
              <w:rPr>
                <w:rFonts w:cs="Arial"/>
                <w:sz w:val="20"/>
                <w:szCs w:val="20"/>
                <w:lang w:val="en-GB"/>
              </w:rPr>
              <w:t xml:space="preserve">evenue </w:t>
            </w:r>
            <w:r w:rsidRPr="00675520">
              <w:rPr>
                <w:rFonts w:cs="Arial"/>
                <w:sz w:val="20"/>
                <w:szCs w:val="20"/>
                <w:lang w:val="en-GB"/>
              </w:rPr>
              <w:t>S</w:t>
            </w:r>
            <w:r w:rsidR="006B5FA3">
              <w:rPr>
                <w:rFonts w:cs="Arial"/>
                <w:sz w:val="20"/>
                <w:szCs w:val="20"/>
                <w:lang w:val="en-GB"/>
              </w:rPr>
              <w:t>ervice (SARS)</w:t>
            </w:r>
          </w:p>
        </w:tc>
        <w:tc>
          <w:tcPr>
            <w:tcW w:w="1701" w:type="dxa"/>
            <w:vAlign w:val="center"/>
          </w:tcPr>
          <w:p w14:paraId="3848E6FB" w14:textId="77777777" w:rsidR="007F182E" w:rsidRPr="00675520" w:rsidRDefault="007F182E" w:rsidP="009B7B4A">
            <w:pPr>
              <w:jc w:val="right"/>
              <w:rPr>
                <w:rFonts w:cs="Arial"/>
                <w:sz w:val="20"/>
                <w:szCs w:val="20"/>
                <w:lang w:val="en-GB"/>
              </w:rPr>
            </w:pPr>
          </w:p>
        </w:tc>
        <w:tc>
          <w:tcPr>
            <w:tcW w:w="1701" w:type="dxa"/>
            <w:vAlign w:val="center"/>
          </w:tcPr>
          <w:p w14:paraId="5FD20911" w14:textId="77777777" w:rsidR="007F182E" w:rsidRPr="00675520" w:rsidRDefault="007F182E" w:rsidP="009B7B4A">
            <w:pPr>
              <w:jc w:val="right"/>
              <w:rPr>
                <w:rFonts w:cs="Arial"/>
                <w:sz w:val="20"/>
                <w:szCs w:val="20"/>
                <w:lang w:val="en-GB"/>
              </w:rPr>
            </w:pPr>
          </w:p>
        </w:tc>
        <w:tc>
          <w:tcPr>
            <w:tcW w:w="1701" w:type="dxa"/>
            <w:vAlign w:val="center"/>
          </w:tcPr>
          <w:p w14:paraId="17B2C1DF" w14:textId="77777777" w:rsidR="007F182E" w:rsidRPr="00675520" w:rsidRDefault="007F182E" w:rsidP="009B7B4A">
            <w:pPr>
              <w:jc w:val="right"/>
              <w:rPr>
                <w:rFonts w:cs="Arial"/>
                <w:sz w:val="20"/>
                <w:szCs w:val="20"/>
                <w:lang w:val="en-GB"/>
              </w:rPr>
            </w:pPr>
          </w:p>
        </w:tc>
      </w:tr>
      <w:tr w:rsidR="007F182E" w:rsidRPr="00675520" w14:paraId="020B7649" w14:textId="77777777" w:rsidTr="006B5FA3">
        <w:trPr>
          <w:trHeight w:val="794"/>
        </w:trPr>
        <w:tc>
          <w:tcPr>
            <w:tcW w:w="3964" w:type="dxa"/>
            <w:vAlign w:val="center"/>
          </w:tcPr>
          <w:p w14:paraId="673EEFAA" w14:textId="77777777" w:rsidR="007F182E" w:rsidRPr="00675520" w:rsidRDefault="007F182E" w:rsidP="009B7B4A">
            <w:pPr>
              <w:rPr>
                <w:rFonts w:cs="Arial"/>
                <w:sz w:val="20"/>
                <w:szCs w:val="20"/>
                <w:lang w:val="en-GB"/>
              </w:rPr>
            </w:pPr>
            <w:r w:rsidRPr="00675520">
              <w:rPr>
                <w:rFonts w:cs="Arial"/>
                <w:sz w:val="20"/>
                <w:szCs w:val="20"/>
                <w:lang w:val="en-GB"/>
              </w:rPr>
              <w:t>Shareholder Loan</w:t>
            </w:r>
          </w:p>
          <w:p w14:paraId="747D4085" w14:textId="77777777" w:rsidR="007F182E" w:rsidRPr="00675520" w:rsidRDefault="007F182E" w:rsidP="009B7B4A">
            <w:pPr>
              <w:rPr>
                <w:rFonts w:cs="Arial"/>
                <w:sz w:val="20"/>
                <w:szCs w:val="20"/>
                <w:lang w:val="en-GB"/>
              </w:rPr>
            </w:pPr>
            <w:r w:rsidRPr="00675520">
              <w:rPr>
                <w:rFonts w:cs="Arial"/>
                <w:sz w:val="20"/>
                <w:szCs w:val="20"/>
                <w:lang w:val="en-GB"/>
              </w:rPr>
              <w:t>(Orlando Investments)</w:t>
            </w:r>
          </w:p>
        </w:tc>
        <w:tc>
          <w:tcPr>
            <w:tcW w:w="1701" w:type="dxa"/>
            <w:vAlign w:val="center"/>
          </w:tcPr>
          <w:p w14:paraId="04212083" w14:textId="77777777" w:rsidR="007F182E" w:rsidRPr="00675520" w:rsidRDefault="007F182E" w:rsidP="009B7B4A">
            <w:pPr>
              <w:jc w:val="right"/>
              <w:rPr>
                <w:rFonts w:cs="Arial"/>
                <w:sz w:val="20"/>
                <w:szCs w:val="20"/>
                <w:lang w:val="en-GB"/>
              </w:rPr>
            </w:pPr>
          </w:p>
        </w:tc>
        <w:tc>
          <w:tcPr>
            <w:tcW w:w="1701" w:type="dxa"/>
            <w:vAlign w:val="center"/>
          </w:tcPr>
          <w:p w14:paraId="05E8EE2D" w14:textId="77777777" w:rsidR="007F182E" w:rsidRPr="00675520" w:rsidRDefault="007F182E" w:rsidP="009B7B4A">
            <w:pPr>
              <w:jc w:val="right"/>
              <w:rPr>
                <w:rFonts w:cs="Arial"/>
                <w:sz w:val="20"/>
                <w:szCs w:val="20"/>
                <w:lang w:val="en-GB"/>
              </w:rPr>
            </w:pPr>
          </w:p>
        </w:tc>
        <w:tc>
          <w:tcPr>
            <w:tcW w:w="1701" w:type="dxa"/>
            <w:vAlign w:val="center"/>
          </w:tcPr>
          <w:p w14:paraId="5405EABF" w14:textId="77777777" w:rsidR="007F182E" w:rsidRPr="00675520" w:rsidRDefault="007F182E" w:rsidP="009B7B4A">
            <w:pPr>
              <w:jc w:val="right"/>
              <w:rPr>
                <w:rFonts w:cs="Arial"/>
                <w:sz w:val="20"/>
                <w:szCs w:val="20"/>
                <w:lang w:val="en-GB"/>
              </w:rPr>
            </w:pP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2DE87D2C"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7BAEBAC9" w14:textId="77777777" w:rsidR="006B5FA3" w:rsidRPr="00F33BD0" w:rsidRDefault="006B5FA3" w:rsidP="004F6817">
      <w:pPr>
        <w:rPr>
          <w:color w:val="A6A6A6" w:themeColor="background1" w:themeShade="A6"/>
          <w:lang w:val="en-GB"/>
        </w:rPr>
      </w:pPr>
    </w:p>
    <w:p w14:paraId="1A50E17B" w14:textId="77777777" w:rsidR="00F33BD0" w:rsidRDefault="00F33BD0"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lastRenderedPageBreak/>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Meropa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t>A</w:t>
      </w:r>
      <w:r w:rsidR="0035649E" w:rsidRPr="006B5FA3">
        <w:rPr>
          <w:rFonts w:ascii="Avenir Next" w:hAnsi="Avenir Next" w:cs="Calibri Light"/>
          <w:color w:val="000000"/>
          <w:lang w:val="en-ZA" w:eastAsia="en-GB"/>
        </w:rPr>
        <w:t>nnualised income statements for the financial years ending 31 March 2024, 2025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62460ED6"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0B49FF2B" w14:textId="77777777" w:rsidR="006B5FA3" w:rsidRPr="00F33BD0" w:rsidRDefault="006B5FA3" w:rsidP="0035649E">
      <w:pPr>
        <w:jc w:val="left"/>
        <w:rPr>
          <w:rFonts w:cs="Calibri"/>
          <w:color w:val="A6A6A6" w:themeColor="background1" w:themeShade="A6"/>
          <w:lang w:val="en-ZA" w:eastAsia="en-GB"/>
        </w:rPr>
      </w:pP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t> </w:t>
      </w:r>
    </w:p>
    <w:p w14:paraId="0A22928B" w14:textId="367F4971"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150(2)(c)(iv).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470B099F"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25381567"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1CA60C67" w14:textId="77777777" w:rsidR="006B5FA3" w:rsidRPr="00F33BD0" w:rsidRDefault="006B5FA3" w:rsidP="0035649E">
      <w:pPr>
        <w:jc w:val="left"/>
        <w:rPr>
          <w:rFonts w:cs="Calibri"/>
          <w:color w:val="A6A6A6" w:themeColor="background1" w:themeShade="A6"/>
          <w:lang w:val="en-ZA" w:eastAsia="en-GB"/>
        </w:rPr>
      </w:pPr>
    </w:p>
    <w:p w14:paraId="12ABCB40" w14:textId="77777777" w:rsidR="006B5FA3" w:rsidRDefault="006B5FA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1D3B0F3B"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favour of the business rescue plan, briefly explain the position of the creditors who </w:t>
      </w:r>
      <w:r w:rsidR="000E1D58" w:rsidRPr="000E1D58">
        <w:rPr>
          <w:rFonts w:ascii="Avenir Next Demi Bold" w:hAnsi="Avenir Next Demi Bold"/>
          <w:b/>
          <w:bCs/>
        </w:rPr>
        <w:t>did not</w:t>
      </w:r>
      <w:r w:rsidR="000E1D58">
        <w:t xml:space="preserve"> vote in favour of the business rescue plan, with reference to the relevant provision(s) of the Companies Act 2008. </w:t>
      </w:r>
      <w:r w:rsidR="000E1D58">
        <w:tab/>
      </w:r>
      <w:r w:rsidR="000E1D58" w:rsidRPr="000E1D58">
        <w:rPr>
          <w:rFonts w:ascii="Avenir Next Demi Bold" w:hAnsi="Avenir Next Demi Bold"/>
          <w:b/>
          <w:bCs/>
        </w:rPr>
        <w:t>(2)</w:t>
      </w:r>
    </w:p>
    <w:p w14:paraId="32A68ABF" w14:textId="610F1338" w:rsidR="000E1D58" w:rsidRDefault="000E1D58" w:rsidP="00444348"/>
    <w:p w14:paraId="59EAE0AB"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3579525C" w14:textId="0A596B77" w:rsidR="000E1D58" w:rsidRPr="00F33BD0" w:rsidRDefault="000E1D58" w:rsidP="00444348">
      <w:pPr>
        <w:rPr>
          <w:color w:val="A6A6A6" w:themeColor="background1" w:themeShade="A6"/>
        </w:rPr>
      </w:pPr>
    </w:p>
    <w:p w14:paraId="7F39EAC6" w14:textId="77777777" w:rsidR="000E1D58" w:rsidRPr="000E1D58" w:rsidRDefault="000E1D58" w:rsidP="00444348"/>
    <w:p w14:paraId="4D3CEEB6" w14:textId="659426EC" w:rsidR="000E1D58" w:rsidRDefault="00F33BD0" w:rsidP="000E1D58">
      <w:pPr>
        <w:tabs>
          <w:tab w:val="right" w:pos="9021"/>
        </w:tabs>
        <w:ind w:left="720" w:hanging="720"/>
      </w:pPr>
      <w:r>
        <w:t>11</w:t>
      </w:r>
      <w:r w:rsidR="000E1D58">
        <w:t>.2</w:t>
      </w:r>
      <w:r w:rsidR="000E1D58">
        <w:tab/>
        <w:t xml:space="preserve">What is the difference between the effect of enforcement of a business rescue plan on creditors who voted in favour of adoption of the plan versus dissenting creditors? </w:t>
      </w:r>
      <w:r w:rsidR="000E1D58">
        <w:tab/>
      </w:r>
      <w:r w:rsidR="000E1D58" w:rsidRPr="000E1D58">
        <w:rPr>
          <w:rFonts w:ascii="Avenir Next Demi Bold" w:hAnsi="Avenir Next Demi Bold"/>
          <w:b/>
          <w:bCs/>
        </w:rPr>
        <w:t>(2)</w:t>
      </w:r>
    </w:p>
    <w:p w14:paraId="20366651" w14:textId="7918E01A" w:rsidR="000E1D58" w:rsidRDefault="000E1D58" w:rsidP="00444348">
      <w:pPr>
        <w:rPr>
          <w:color w:val="767171" w:themeColor="background2" w:themeShade="80"/>
        </w:rPr>
      </w:pPr>
    </w:p>
    <w:p w14:paraId="3931B0C5"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1C314BDF" w14:textId="1EF81C1B" w:rsidR="000E1D58" w:rsidRDefault="000E1D58" w:rsidP="00444348">
      <w:pPr>
        <w:rPr>
          <w:color w:val="767171" w:themeColor="background2" w:themeShade="80"/>
        </w:rPr>
      </w:pP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E4854" w14:textId="77777777" w:rsidR="004B2BBC" w:rsidRDefault="004B2BBC" w:rsidP="001016B0">
      <w:r>
        <w:separator/>
      </w:r>
    </w:p>
  </w:endnote>
  <w:endnote w:type="continuationSeparator" w:id="0">
    <w:p w14:paraId="59CCA889" w14:textId="77777777" w:rsidR="004B2BBC" w:rsidRDefault="004B2BBC" w:rsidP="001016B0">
      <w:r>
        <w:continuationSeparator/>
      </w:r>
    </w:p>
  </w:endnote>
  <w:endnote w:type="continuationNotice" w:id="1">
    <w:p w14:paraId="5CDDF1C8" w14:textId="77777777" w:rsidR="004B2BBC" w:rsidRDefault="004B2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Next">
    <w:altName w:val="﷽﷽﷽﷽﷽﷽﷽﷽呚䵕"/>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15A40CAF" w:rsidR="009C6019" w:rsidRDefault="009C6019" w:rsidP="008A20AC">
    <w:pPr>
      <w:pStyle w:val="Footer"/>
      <w:ind w:right="360"/>
    </w:pPr>
    <w:r>
      <w:t>StudentID.Paper1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DCBC9" w14:textId="77777777" w:rsidR="004B2BBC" w:rsidRDefault="004B2BBC" w:rsidP="001016B0">
      <w:r>
        <w:separator/>
      </w:r>
    </w:p>
  </w:footnote>
  <w:footnote w:type="continuationSeparator" w:id="0">
    <w:p w14:paraId="59F6D8B6" w14:textId="77777777" w:rsidR="004B2BBC" w:rsidRDefault="004B2BBC" w:rsidP="001016B0">
      <w:r>
        <w:continuationSeparator/>
      </w:r>
    </w:p>
  </w:footnote>
  <w:footnote w:type="continuationNotice" w:id="1">
    <w:p w14:paraId="7741712E" w14:textId="77777777" w:rsidR="004B2BBC" w:rsidRDefault="004B2B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3"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0"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4"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6"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2"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2"/>
  </w:num>
  <w:num w:numId="2">
    <w:abstractNumId w:val="50"/>
  </w:num>
  <w:num w:numId="3">
    <w:abstractNumId w:val="1"/>
  </w:num>
  <w:num w:numId="4">
    <w:abstractNumId w:val="41"/>
  </w:num>
  <w:num w:numId="5">
    <w:abstractNumId w:val="2"/>
  </w:num>
  <w:num w:numId="6">
    <w:abstractNumId w:val="36"/>
  </w:num>
  <w:num w:numId="7">
    <w:abstractNumId w:val="23"/>
  </w:num>
  <w:num w:numId="8">
    <w:abstractNumId w:val="12"/>
  </w:num>
  <w:num w:numId="9">
    <w:abstractNumId w:val="33"/>
  </w:num>
  <w:num w:numId="10">
    <w:abstractNumId w:val="17"/>
  </w:num>
  <w:num w:numId="11">
    <w:abstractNumId w:val="51"/>
  </w:num>
  <w:num w:numId="12">
    <w:abstractNumId w:val="32"/>
  </w:num>
  <w:num w:numId="13">
    <w:abstractNumId w:val="21"/>
  </w:num>
  <w:num w:numId="14">
    <w:abstractNumId w:val="19"/>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num>
  <w:num w:numId="18">
    <w:abstractNumId w:val="46"/>
  </w:num>
  <w:num w:numId="19">
    <w:abstractNumId w:val="25"/>
  </w:num>
  <w:num w:numId="20">
    <w:abstractNumId w:val="4"/>
  </w:num>
  <w:num w:numId="21">
    <w:abstractNumId w:val="10"/>
  </w:num>
  <w:num w:numId="22">
    <w:abstractNumId w:val="42"/>
  </w:num>
  <w:num w:numId="23">
    <w:abstractNumId w:val="53"/>
  </w:num>
  <w:num w:numId="24">
    <w:abstractNumId w:val="15"/>
  </w:num>
  <w:num w:numId="25">
    <w:abstractNumId w:val="20"/>
  </w:num>
  <w:num w:numId="26">
    <w:abstractNumId w:val="29"/>
  </w:num>
  <w:num w:numId="27">
    <w:abstractNumId w:val="7"/>
  </w:num>
  <w:num w:numId="28">
    <w:abstractNumId w:val="43"/>
  </w:num>
  <w:num w:numId="29">
    <w:abstractNumId w:val="3"/>
  </w:num>
  <w:num w:numId="30">
    <w:abstractNumId w:val="40"/>
  </w:num>
  <w:num w:numId="31">
    <w:abstractNumId w:val="30"/>
  </w:num>
  <w:num w:numId="32">
    <w:abstractNumId w:val="13"/>
  </w:num>
  <w:num w:numId="33">
    <w:abstractNumId w:val="6"/>
  </w:num>
  <w:num w:numId="34">
    <w:abstractNumId w:val="35"/>
  </w:num>
  <w:num w:numId="35">
    <w:abstractNumId w:val="27"/>
  </w:num>
  <w:num w:numId="36">
    <w:abstractNumId w:val="22"/>
  </w:num>
  <w:num w:numId="37">
    <w:abstractNumId w:val="34"/>
  </w:num>
  <w:num w:numId="38">
    <w:abstractNumId w:val="28"/>
  </w:num>
  <w:num w:numId="39">
    <w:abstractNumId w:val="31"/>
  </w:num>
  <w:num w:numId="40">
    <w:abstractNumId w:val="44"/>
  </w:num>
  <w:num w:numId="41">
    <w:abstractNumId w:val="39"/>
  </w:num>
  <w:num w:numId="42">
    <w:abstractNumId w:val="24"/>
  </w:num>
  <w:num w:numId="43">
    <w:abstractNumId w:val="18"/>
  </w:num>
  <w:num w:numId="44">
    <w:abstractNumId w:val="9"/>
  </w:num>
  <w:num w:numId="45">
    <w:abstractNumId w:val="45"/>
  </w:num>
  <w:num w:numId="46">
    <w:abstractNumId w:val="11"/>
  </w:num>
  <w:num w:numId="47">
    <w:abstractNumId w:val="49"/>
  </w:num>
  <w:num w:numId="48">
    <w:abstractNumId w:val="47"/>
  </w:num>
  <w:num w:numId="49">
    <w:abstractNumId w:val="5"/>
  </w:num>
  <w:num w:numId="50">
    <w:abstractNumId w:val="8"/>
  </w:num>
  <w:num w:numId="51">
    <w:abstractNumId w:val="16"/>
  </w:num>
  <w:num w:numId="52">
    <w:abstractNumId w:val="38"/>
  </w:num>
  <w:num w:numId="53">
    <w:abstractNumId w:val="26"/>
  </w:num>
  <w:num w:numId="54">
    <w:abstractNumId w:val="14"/>
  </w:num>
  <w:num w:numId="55">
    <w:abstractNumId w:val="0"/>
  </w:num>
  <w:num w:numId="56">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078"/>
    <w:rsid w:val="00003912"/>
    <w:rsid w:val="00003B23"/>
    <w:rsid w:val="0001142A"/>
    <w:rsid w:val="00013834"/>
    <w:rsid w:val="000138DE"/>
    <w:rsid w:val="00015699"/>
    <w:rsid w:val="00015AD8"/>
    <w:rsid w:val="00017020"/>
    <w:rsid w:val="00017852"/>
    <w:rsid w:val="00025460"/>
    <w:rsid w:val="00026F51"/>
    <w:rsid w:val="00033D18"/>
    <w:rsid w:val="00034091"/>
    <w:rsid w:val="00034FC0"/>
    <w:rsid w:val="00036592"/>
    <w:rsid w:val="00040041"/>
    <w:rsid w:val="000406C8"/>
    <w:rsid w:val="00041662"/>
    <w:rsid w:val="000437C2"/>
    <w:rsid w:val="000451AA"/>
    <w:rsid w:val="00045503"/>
    <w:rsid w:val="00050453"/>
    <w:rsid w:val="00051862"/>
    <w:rsid w:val="00060399"/>
    <w:rsid w:val="0006065B"/>
    <w:rsid w:val="00061E4F"/>
    <w:rsid w:val="0006405E"/>
    <w:rsid w:val="00065D57"/>
    <w:rsid w:val="000672ED"/>
    <w:rsid w:val="00071EFD"/>
    <w:rsid w:val="00073862"/>
    <w:rsid w:val="00073C5A"/>
    <w:rsid w:val="000807FB"/>
    <w:rsid w:val="00083AF3"/>
    <w:rsid w:val="00087A4E"/>
    <w:rsid w:val="00087A9F"/>
    <w:rsid w:val="00091667"/>
    <w:rsid w:val="000922D6"/>
    <w:rsid w:val="000943C5"/>
    <w:rsid w:val="00094C09"/>
    <w:rsid w:val="000A12D5"/>
    <w:rsid w:val="000A4DBE"/>
    <w:rsid w:val="000B2AB2"/>
    <w:rsid w:val="000B5549"/>
    <w:rsid w:val="000C0827"/>
    <w:rsid w:val="000D2A7E"/>
    <w:rsid w:val="000D340C"/>
    <w:rsid w:val="000D5B7A"/>
    <w:rsid w:val="000E1D58"/>
    <w:rsid w:val="000E2190"/>
    <w:rsid w:val="000E4C6C"/>
    <w:rsid w:val="000F1349"/>
    <w:rsid w:val="000F1620"/>
    <w:rsid w:val="000F1B04"/>
    <w:rsid w:val="000F34A6"/>
    <w:rsid w:val="000F45B8"/>
    <w:rsid w:val="000F7E2C"/>
    <w:rsid w:val="0010016E"/>
    <w:rsid w:val="001001B2"/>
    <w:rsid w:val="001016B0"/>
    <w:rsid w:val="00102A4F"/>
    <w:rsid w:val="00105315"/>
    <w:rsid w:val="00112905"/>
    <w:rsid w:val="001165C7"/>
    <w:rsid w:val="00117579"/>
    <w:rsid w:val="00120495"/>
    <w:rsid w:val="0012099B"/>
    <w:rsid w:val="00123EA2"/>
    <w:rsid w:val="00124ECF"/>
    <w:rsid w:val="00125053"/>
    <w:rsid w:val="00130A75"/>
    <w:rsid w:val="00132E0E"/>
    <w:rsid w:val="001336C3"/>
    <w:rsid w:val="001525EB"/>
    <w:rsid w:val="00152954"/>
    <w:rsid w:val="00155357"/>
    <w:rsid w:val="00157455"/>
    <w:rsid w:val="001574B8"/>
    <w:rsid w:val="0016475E"/>
    <w:rsid w:val="00165E3A"/>
    <w:rsid w:val="00166CC9"/>
    <w:rsid w:val="00171BCA"/>
    <w:rsid w:val="00175F03"/>
    <w:rsid w:val="00177E01"/>
    <w:rsid w:val="00187CCB"/>
    <w:rsid w:val="00192D14"/>
    <w:rsid w:val="00192FD4"/>
    <w:rsid w:val="00193626"/>
    <w:rsid w:val="00194D76"/>
    <w:rsid w:val="001954DE"/>
    <w:rsid w:val="00196A05"/>
    <w:rsid w:val="00197488"/>
    <w:rsid w:val="001A1043"/>
    <w:rsid w:val="001A20D0"/>
    <w:rsid w:val="001A32FC"/>
    <w:rsid w:val="001A370C"/>
    <w:rsid w:val="001A621D"/>
    <w:rsid w:val="001B11DA"/>
    <w:rsid w:val="001B4B6D"/>
    <w:rsid w:val="001B4CC3"/>
    <w:rsid w:val="001C14BF"/>
    <w:rsid w:val="001C667C"/>
    <w:rsid w:val="001C6B3B"/>
    <w:rsid w:val="001C7A25"/>
    <w:rsid w:val="001D2111"/>
    <w:rsid w:val="001E2D89"/>
    <w:rsid w:val="001E34E2"/>
    <w:rsid w:val="001E6FD1"/>
    <w:rsid w:val="001E72C8"/>
    <w:rsid w:val="001F2162"/>
    <w:rsid w:val="001F290B"/>
    <w:rsid w:val="001F65C0"/>
    <w:rsid w:val="00200F4C"/>
    <w:rsid w:val="002044FB"/>
    <w:rsid w:val="00207497"/>
    <w:rsid w:val="00211EE8"/>
    <w:rsid w:val="00213DA5"/>
    <w:rsid w:val="0021508C"/>
    <w:rsid w:val="00216818"/>
    <w:rsid w:val="00217A56"/>
    <w:rsid w:val="00221041"/>
    <w:rsid w:val="00222127"/>
    <w:rsid w:val="00223181"/>
    <w:rsid w:val="002264AD"/>
    <w:rsid w:val="00226660"/>
    <w:rsid w:val="00234313"/>
    <w:rsid w:val="00235BCE"/>
    <w:rsid w:val="002410A1"/>
    <w:rsid w:val="00243B76"/>
    <w:rsid w:val="00244935"/>
    <w:rsid w:val="0025049F"/>
    <w:rsid w:val="00250CFF"/>
    <w:rsid w:val="00252A4F"/>
    <w:rsid w:val="002532D9"/>
    <w:rsid w:val="00255630"/>
    <w:rsid w:val="00257792"/>
    <w:rsid w:val="00260B11"/>
    <w:rsid w:val="00263733"/>
    <w:rsid w:val="002665D8"/>
    <w:rsid w:val="00270263"/>
    <w:rsid w:val="00270334"/>
    <w:rsid w:val="00274A8A"/>
    <w:rsid w:val="00276BE4"/>
    <w:rsid w:val="00282844"/>
    <w:rsid w:val="00283584"/>
    <w:rsid w:val="00284BF2"/>
    <w:rsid w:val="00294904"/>
    <w:rsid w:val="002A082B"/>
    <w:rsid w:val="002A2C16"/>
    <w:rsid w:val="002B15BA"/>
    <w:rsid w:val="002B7150"/>
    <w:rsid w:val="002C081C"/>
    <w:rsid w:val="002C7436"/>
    <w:rsid w:val="002D2D8F"/>
    <w:rsid w:val="002E0235"/>
    <w:rsid w:val="002E125B"/>
    <w:rsid w:val="002E38E5"/>
    <w:rsid w:val="002E60D1"/>
    <w:rsid w:val="002F2E23"/>
    <w:rsid w:val="002F49CF"/>
    <w:rsid w:val="00300343"/>
    <w:rsid w:val="00300368"/>
    <w:rsid w:val="003005A4"/>
    <w:rsid w:val="00300A1C"/>
    <w:rsid w:val="00303C2F"/>
    <w:rsid w:val="0030457A"/>
    <w:rsid w:val="00310783"/>
    <w:rsid w:val="00316DD4"/>
    <w:rsid w:val="0032119E"/>
    <w:rsid w:val="0033007B"/>
    <w:rsid w:val="003374AC"/>
    <w:rsid w:val="00337E93"/>
    <w:rsid w:val="00342DDB"/>
    <w:rsid w:val="00343065"/>
    <w:rsid w:val="00345A22"/>
    <w:rsid w:val="00347063"/>
    <w:rsid w:val="00347074"/>
    <w:rsid w:val="00352FC4"/>
    <w:rsid w:val="0035649E"/>
    <w:rsid w:val="00357CA9"/>
    <w:rsid w:val="00361ECF"/>
    <w:rsid w:val="00362356"/>
    <w:rsid w:val="00364438"/>
    <w:rsid w:val="00373930"/>
    <w:rsid w:val="003845E5"/>
    <w:rsid w:val="00393EC9"/>
    <w:rsid w:val="00393F1C"/>
    <w:rsid w:val="003A0B50"/>
    <w:rsid w:val="003A40DF"/>
    <w:rsid w:val="003B06BB"/>
    <w:rsid w:val="003B39BB"/>
    <w:rsid w:val="003B3DEE"/>
    <w:rsid w:val="003B4199"/>
    <w:rsid w:val="003B54BE"/>
    <w:rsid w:val="003C02C7"/>
    <w:rsid w:val="003C070F"/>
    <w:rsid w:val="003C5D82"/>
    <w:rsid w:val="003C7C13"/>
    <w:rsid w:val="003D0550"/>
    <w:rsid w:val="003D0BEA"/>
    <w:rsid w:val="003D1093"/>
    <w:rsid w:val="003D15EA"/>
    <w:rsid w:val="003D6FCF"/>
    <w:rsid w:val="003E0049"/>
    <w:rsid w:val="003E2B2B"/>
    <w:rsid w:val="003E448E"/>
    <w:rsid w:val="003F10C4"/>
    <w:rsid w:val="003F5CB9"/>
    <w:rsid w:val="003F62D2"/>
    <w:rsid w:val="00401CA8"/>
    <w:rsid w:val="004031E2"/>
    <w:rsid w:val="00405E11"/>
    <w:rsid w:val="004165ED"/>
    <w:rsid w:val="00416B97"/>
    <w:rsid w:val="00420B2E"/>
    <w:rsid w:val="0042151D"/>
    <w:rsid w:val="0042235F"/>
    <w:rsid w:val="00422D04"/>
    <w:rsid w:val="00423375"/>
    <w:rsid w:val="0042505F"/>
    <w:rsid w:val="00426327"/>
    <w:rsid w:val="0043167D"/>
    <w:rsid w:val="00432143"/>
    <w:rsid w:val="004323A2"/>
    <w:rsid w:val="00437114"/>
    <w:rsid w:val="0044207D"/>
    <w:rsid w:val="00444348"/>
    <w:rsid w:val="00446845"/>
    <w:rsid w:val="00446A9D"/>
    <w:rsid w:val="00446DA2"/>
    <w:rsid w:val="00447FBC"/>
    <w:rsid w:val="004522BB"/>
    <w:rsid w:val="0045444B"/>
    <w:rsid w:val="00454E81"/>
    <w:rsid w:val="00457AC8"/>
    <w:rsid w:val="004642B5"/>
    <w:rsid w:val="00466C16"/>
    <w:rsid w:val="00466CA0"/>
    <w:rsid w:val="00470233"/>
    <w:rsid w:val="004708C4"/>
    <w:rsid w:val="00470B76"/>
    <w:rsid w:val="00472555"/>
    <w:rsid w:val="00472927"/>
    <w:rsid w:val="00473869"/>
    <w:rsid w:val="00474723"/>
    <w:rsid w:val="0048719D"/>
    <w:rsid w:val="0049126C"/>
    <w:rsid w:val="004942DF"/>
    <w:rsid w:val="00497863"/>
    <w:rsid w:val="004A409D"/>
    <w:rsid w:val="004A6C29"/>
    <w:rsid w:val="004B0C0F"/>
    <w:rsid w:val="004B2B93"/>
    <w:rsid w:val="004B2BBC"/>
    <w:rsid w:val="004B2D12"/>
    <w:rsid w:val="004B491D"/>
    <w:rsid w:val="004C206D"/>
    <w:rsid w:val="004C571C"/>
    <w:rsid w:val="004C7945"/>
    <w:rsid w:val="004D1602"/>
    <w:rsid w:val="004F23D5"/>
    <w:rsid w:val="004F548E"/>
    <w:rsid w:val="004F54FD"/>
    <w:rsid w:val="004F5D43"/>
    <w:rsid w:val="004F67CE"/>
    <w:rsid w:val="004F6817"/>
    <w:rsid w:val="00504A64"/>
    <w:rsid w:val="00505D14"/>
    <w:rsid w:val="00505D71"/>
    <w:rsid w:val="00513012"/>
    <w:rsid w:val="005145DB"/>
    <w:rsid w:val="00514A53"/>
    <w:rsid w:val="005158C7"/>
    <w:rsid w:val="00515AEA"/>
    <w:rsid w:val="005200BF"/>
    <w:rsid w:val="00520EFB"/>
    <w:rsid w:val="0052140A"/>
    <w:rsid w:val="00525CD4"/>
    <w:rsid w:val="00531586"/>
    <w:rsid w:val="0053572E"/>
    <w:rsid w:val="0054126B"/>
    <w:rsid w:val="005416EC"/>
    <w:rsid w:val="0054257F"/>
    <w:rsid w:val="00542B4C"/>
    <w:rsid w:val="005524EC"/>
    <w:rsid w:val="005538FB"/>
    <w:rsid w:val="00554CDE"/>
    <w:rsid w:val="00555BC3"/>
    <w:rsid w:val="00557949"/>
    <w:rsid w:val="00560E02"/>
    <w:rsid w:val="00563BD8"/>
    <w:rsid w:val="00563F78"/>
    <w:rsid w:val="0056458D"/>
    <w:rsid w:val="005712CE"/>
    <w:rsid w:val="00574AA7"/>
    <w:rsid w:val="005750D6"/>
    <w:rsid w:val="00576BA2"/>
    <w:rsid w:val="00582076"/>
    <w:rsid w:val="005823CF"/>
    <w:rsid w:val="005871B5"/>
    <w:rsid w:val="00591D1D"/>
    <w:rsid w:val="00592A8D"/>
    <w:rsid w:val="00595D22"/>
    <w:rsid w:val="00596832"/>
    <w:rsid w:val="00597914"/>
    <w:rsid w:val="005A6390"/>
    <w:rsid w:val="005A640E"/>
    <w:rsid w:val="005A7724"/>
    <w:rsid w:val="005B10E3"/>
    <w:rsid w:val="005C0FF6"/>
    <w:rsid w:val="005C3DA9"/>
    <w:rsid w:val="005C6146"/>
    <w:rsid w:val="005D171C"/>
    <w:rsid w:val="005D54CF"/>
    <w:rsid w:val="005D6817"/>
    <w:rsid w:val="005E2C05"/>
    <w:rsid w:val="005E45BD"/>
    <w:rsid w:val="005E7ACA"/>
    <w:rsid w:val="005F5BDF"/>
    <w:rsid w:val="0060275A"/>
    <w:rsid w:val="006027A2"/>
    <w:rsid w:val="00604564"/>
    <w:rsid w:val="00612137"/>
    <w:rsid w:val="00614528"/>
    <w:rsid w:val="006278B5"/>
    <w:rsid w:val="0063766F"/>
    <w:rsid w:val="00640BC9"/>
    <w:rsid w:val="00642970"/>
    <w:rsid w:val="00643725"/>
    <w:rsid w:val="00647006"/>
    <w:rsid w:val="006478BE"/>
    <w:rsid w:val="00654C36"/>
    <w:rsid w:val="00657222"/>
    <w:rsid w:val="00657CBB"/>
    <w:rsid w:val="0066147F"/>
    <w:rsid w:val="006638D6"/>
    <w:rsid w:val="006659FD"/>
    <w:rsid w:val="006674D6"/>
    <w:rsid w:val="00671ADC"/>
    <w:rsid w:val="006731C8"/>
    <w:rsid w:val="00674C6B"/>
    <w:rsid w:val="00675520"/>
    <w:rsid w:val="00677C30"/>
    <w:rsid w:val="00680169"/>
    <w:rsid w:val="00684B6B"/>
    <w:rsid w:val="006902DF"/>
    <w:rsid w:val="0069113C"/>
    <w:rsid w:val="0069468A"/>
    <w:rsid w:val="006A1892"/>
    <w:rsid w:val="006A1B37"/>
    <w:rsid w:val="006A2381"/>
    <w:rsid w:val="006A75FE"/>
    <w:rsid w:val="006B0DAF"/>
    <w:rsid w:val="006B4C64"/>
    <w:rsid w:val="006B5166"/>
    <w:rsid w:val="006B5FA3"/>
    <w:rsid w:val="006C0B78"/>
    <w:rsid w:val="006C44C0"/>
    <w:rsid w:val="006C5C31"/>
    <w:rsid w:val="006D2E87"/>
    <w:rsid w:val="006D34F1"/>
    <w:rsid w:val="006D705A"/>
    <w:rsid w:val="006E0929"/>
    <w:rsid w:val="006E0DF7"/>
    <w:rsid w:val="006E181A"/>
    <w:rsid w:val="006E218D"/>
    <w:rsid w:val="006E3396"/>
    <w:rsid w:val="006E3E96"/>
    <w:rsid w:val="006E459C"/>
    <w:rsid w:val="006E481A"/>
    <w:rsid w:val="006E7B1B"/>
    <w:rsid w:val="006F4065"/>
    <w:rsid w:val="006F55B4"/>
    <w:rsid w:val="006F760D"/>
    <w:rsid w:val="006F7EC1"/>
    <w:rsid w:val="00705108"/>
    <w:rsid w:val="00710451"/>
    <w:rsid w:val="00710A26"/>
    <w:rsid w:val="007120A0"/>
    <w:rsid w:val="00712149"/>
    <w:rsid w:val="007130E9"/>
    <w:rsid w:val="00715982"/>
    <w:rsid w:val="00717CFF"/>
    <w:rsid w:val="00721E7F"/>
    <w:rsid w:val="00723334"/>
    <w:rsid w:val="00726CA6"/>
    <w:rsid w:val="00727D5B"/>
    <w:rsid w:val="0073047C"/>
    <w:rsid w:val="007334C1"/>
    <w:rsid w:val="00733777"/>
    <w:rsid w:val="00733B70"/>
    <w:rsid w:val="00737CFC"/>
    <w:rsid w:val="0074048C"/>
    <w:rsid w:val="007410BD"/>
    <w:rsid w:val="007474DA"/>
    <w:rsid w:val="00751E01"/>
    <w:rsid w:val="00755846"/>
    <w:rsid w:val="00755F63"/>
    <w:rsid w:val="007572E8"/>
    <w:rsid w:val="00760D1F"/>
    <w:rsid w:val="0077169C"/>
    <w:rsid w:val="007747E8"/>
    <w:rsid w:val="0078129A"/>
    <w:rsid w:val="007818BA"/>
    <w:rsid w:val="00785F4E"/>
    <w:rsid w:val="0078723E"/>
    <w:rsid w:val="00790583"/>
    <w:rsid w:val="0079130C"/>
    <w:rsid w:val="00792FB4"/>
    <w:rsid w:val="007A0CEF"/>
    <w:rsid w:val="007A0F49"/>
    <w:rsid w:val="007A1000"/>
    <w:rsid w:val="007A1E90"/>
    <w:rsid w:val="007B0A80"/>
    <w:rsid w:val="007B1B03"/>
    <w:rsid w:val="007B242E"/>
    <w:rsid w:val="007B2BB6"/>
    <w:rsid w:val="007B3FCC"/>
    <w:rsid w:val="007B435F"/>
    <w:rsid w:val="007B607D"/>
    <w:rsid w:val="007B6D49"/>
    <w:rsid w:val="007B6DD3"/>
    <w:rsid w:val="007C04CB"/>
    <w:rsid w:val="007C5F0B"/>
    <w:rsid w:val="007C646D"/>
    <w:rsid w:val="007D0061"/>
    <w:rsid w:val="007E1EF9"/>
    <w:rsid w:val="007F02EC"/>
    <w:rsid w:val="007F182E"/>
    <w:rsid w:val="007F67A0"/>
    <w:rsid w:val="00803983"/>
    <w:rsid w:val="00804FC8"/>
    <w:rsid w:val="00812BFB"/>
    <w:rsid w:val="00813CB4"/>
    <w:rsid w:val="00814431"/>
    <w:rsid w:val="00815287"/>
    <w:rsid w:val="00816B32"/>
    <w:rsid w:val="00817EB4"/>
    <w:rsid w:val="008201D7"/>
    <w:rsid w:val="00820BFA"/>
    <w:rsid w:val="00822A4C"/>
    <w:rsid w:val="00831F21"/>
    <w:rsid w:val="00835C48"/>
    <w:rsid w:val="0084350B"/>
    <w:rsid w:val="0084389B"/>
    <w:rsid w:val="00850236"/>
    <w:rsid w:val="008664DC"/>
    <w:rsid w:val="00867EF8"/>
    <w:rsid w:val="008735A4"/>
    <w:rsid w:val="008753CD"/>
    <w:rsid w:val="008865F3"/>
    <w:rsid w:val="00892330"/>
    <w:rsid w:val="00895CDF"/>
    <w:rsid w:val="008A1E6D"/>
    <w:rsid w:val="008A20AC"/>
    <w:rsid w:val="008A2BE4"/>
    <w:rsid w:val="008A7BA0"/>
    <w:rsid w:val="008B18AE"/>
    <w:rsid w:val="008B2794"/>
    <w:rsid w:val="008B74A9"/>
    <w:rsid w:val="008B7C0A"/>
    <w:rsid w:val="008C0862"/>
    <w:rsid w:val="008C52C5"/>
    <w:rsid w:val="008D2586"/>
    <w:rsid w:val="008D289A"/>
    <w:rsid w:val="008D4FB7"/>
    <w:rsid w:val="008D7189"/>
    <w:rsid w:val="008E3552"/>
    <w:rsid w:val="008E623E"/>
    <w:rsid w:val="008E6B76"/>
    <w:rsid w:val="008F2BE2"/>
    <w:rsid w:val="008F59E9"/>
    <w:rsid w:val="009009D8"/>
    <w:rsid w:val="0090300F"/>
    <w:rsid w:val="0090576D"/>
    <w:rsid w:val="009143EA"/>
    <w:rsid w:val="009164C7"/>
    <w:rsid w:val="00917205"/>
    <w:rsid w:val="00921765"/>
    <w:rsid w:val="00921E12"/>
    <w:rsid w:val="0092725A"/>
    <w:rsid w:val="009309D6"/>
    <w:rsid w:val="00930A74"/>
    <w:rsid w:val="00932896"/>
    <w:rsid w:val="00934980"/>
    <w:rsid w:val="0093608F"/>
    <w:rsid w:val="00941F3D"/>
    <w:rsid w:val="00942DE4"/>
    <w:rsid w:val="00944436"/>
    <w:rsid w:val="00944A47"/>
    <w:rsid w:val="00954CBE"/>
    <w:rsid w:val="00957A2E"/>
    <w:rsid w:val="00960066"/>
    <w:rsid w:val="00960617"/>
    <w:rsid w:val="00960B8D"/>
    <w:rsid w:val="009621D7"/>
    <w:rsid w:val="009661B5"/>
    <w:rsid w:val="00973B2E"/>
    <w:rsid w:val="00974396"/>
    <w:rsid w:val="00974D79"/>
    <w:rsid w:val="009769AE"/>
    <w:rsid w:val="009803AC"/>
    <w:rsid w:val="00982C77"/>
    <w:rsid w:val="00982CE2"/>
    <w:rsid w:val="0098311F"/>
    <w:rsid w:val="009857FC"/>
    <w:rsid w:val="00987044"/>
    <w:rsid w:val="00996581"/>
    <w:rsid w:val="009A4E16"/>
    <w:rsid w:val="009B0913"/>
    <w:rsid w:val="009B1923"/>
    <w:rsid w:val="009B6ADA"/>
    <w:rsid w:val="009B7D40"/>
    <w:rsid w:val="009C099D"/>
    <w:rsid w:val="009C1EC6"/>
    <w:rsid w:val="009C3CFB"/>
    <w:rsid w:val="009C6019"/>
    <w:rsid w:val="009C7A87"/>
    <w:rsid w:val="009C7BB4"/>
    <w:rsid w:val="009D0718"/>
    <w:rsid w:val="009D1041"/>
    <w:rsid w:val="009D1F99"/>
    <w:rsid w:val="009D27B4"/>
    <w:rsid w:val="009D6CB8"/>
    <w:rsid w:val="009E0A91"/>
    <w:rsid w:val="009E2AEB"/>
    <w:rsid w:val="009E549B"/>
    <w:rsid w:val="009F3508"/>
    <w:rsid w:val="009F45C7"/>
    <w:rsid w:val="009F49C2"/>
    <w:rsid w:val="009F4C3A"/>
    <w:rsid w:val="009F7031"/>
    <w:rsid w:val="00A0084C"/>
    <w:rsid w:val="00A0093F"/>
    <w:rsid w:val="00A06708"/>
    <w:rsid w:val="00A069FD"/>
    <w:rsid w:val="00A07356"/>
    <w:rsid w:val="00A15CA0"/>
    <w:rsid w:val="00A16BEB"/>
    <w:rsid w:val="00A225FD"/>
    <w:rsid w:val="00A2519A"/>
    <w:rsid w:val="00A322BC"/>
    <w:rsid w:val="00A42C60"/>
    <w:rsid w:val="00A456AB"/>
    <w:rsid w:val="00A46438"/>
    <w:rsid w:val="00A47AC5"/>
    <w:rsid w:val="00A50BE2"/>
    <w:rsid w:val="00A514C8"/>
    <w:rsid w:val="00A515A5"/>
    <w:rsid w:val="00A52660"/>
    <w:rsid w:val="00A53A45"/>
    <w:rsid w:val="00A54890"/>
    <w:rsid w:val="00A55B7D"/>
    <w:rsid w:val="00A55E75"/>
    <w:rsid w:val="00A64410"/>
    <w:rsid w:val="00A653DB"/>
    <w:rsid w:val="00A65D37"/>
    <w:rsid w:val="00A70406"/>
    <w:rsid w:val="00A71C38"/>
    <w:rsid w:val="00A75432"/>
    <w:rsid w:val="00A7630B"/>
    <w:rsid w:val="00A81BF9"/>
    <w:rsid w:val="00A82E83"/>
    <w:rsid w:val="00A86A52"/>
    <w:rsid w:val="00A87868"/>
    <w:rsid w:val="00A879AC"/>
    <w:rsid w:val="00A91D16"/>
    <w:rsid w:val="00A91F9F"/>
    <w:rsid w:val="00A9204E"/>
    <w:rsid w:val="00A9217C"/>
    <w:rsid w:val="00A92CBC"/>
    <w:rsid w:val="00A93B7D"/>
    <w:rsid w:val="00A95393"/>
    <w:rsid w:val="00A97787"/>
    <w:rsid w:val="00A97DED"/>
    <w:rsid w:val="00AA1809"/>
    <w:rsid w:val="00AA70F7"/>
    <w:rsid w:val="00AC16E2"/>
    <w:rsid w:val="00AC37E2"/>
    <w:rsid w:val="00AC39C3"/>
    <w:rsid w:val="00AC3A2B"/>
    <w:rsid w:val="00AC48C3"/>
    <w:rsid w:val="00AC4D36"/>
    <w:rsid w:val="00AD2D09"/>
    <w:rsid w:val="00AD5EFB"/>
    <w:rsid w:val="00AE0ADA"/>
    <w:rsid w:val="00AF146A"/>
    <w:rsid w:val="00AF3F4C"/>
    <w:rsid w:val="00AF6388"/>
    <w:rsid w:val="00B010D8"/>
    <w:rsid w:val="00B011C0"/>
    <w:rsid w:val="00B04824"/>
    <w:rsid w:val="00B0737C"/>
    <w:rsid w:val="00B10DD9"/>
    <w:rsid w:val="00B154D5"/>
    <w:rsid w:val="00B17707"/>
    <w:rsid w:val="00B20098"/>
    <w:rsid w:val="00B22A54"/>
    <w:rsid w:val="00B23068"/>
    <w:rsid w:val="00B23920"/>
    <w:rsid w:val="00B321C1"/>
    <w:rsid w:val="00B40A75"/>
    <w:rsid w:val="00B518BA"/>
    <w:rsid w:val="00B54095"/>
    <w:rsid w:val="00B546E9"/>
    <w:rsid w:val="00B56420"/>
    <w:rsid w:val="00B5685B"/>
    <w:rsid w:val="00B62FFC"/>
    <w:rsid w:val="00B64FBF"/>
    <w:rsid w:val="00B65E75"/>
    <w:rsid w:val="00B7612E"/>
    <w:rsid w:val="00B7733D"/>
    <w:rsid w:val="00B80133"/>
    <w:rsid w:val="00B80C7E"/>
    <w:rsid w:val="00B827C6"/>
    <w:rsid w:val="00B82BBB"/>
    <w:rsid w:val="00B852A9"/>
    <w:rsid w:val="00B857E6"/>
    <w:rsid w:val="00B95D99"/>
    <w:rsid w:val="00BA24B1"/>
    <w:rsid w:val="00BA3EFC"/>
    <w:rsid w:val="00BA451C"/>
    <w:rsid w:val="00BA6F72"/>
    <w:rsid w:val="00BB14CA"/>
    <w:rsid w:val="00BB1EBB"/>
    <w:rsid w:val="00BB6FE0"/>
    <w:rsid w:val="00BC163A"/>
    <w:rsid w:val="00BC1E0A"/>
    <w:rsid w:val="00BD0975"/>
    <w:rsid w:val="00BD0D1C"/>
    <w:rsid w:val="00BD1E8D"/>
    <w:rsid w:val="00BD2DF8"/>
    <w:rsid w:val="00BE35A9"/>
    <w:rsid w:val="00BE669E"/>
    <w:rsid w:val="00BE6A24"/>
    <w:rsid w:val="00BF1929"/>
    <w:rsid w:val="00BF243A"/>
    <w:rsid w:val="00BF3B08"/>
    <w:rsid w:val="00BF4C0F"/>
    <w:rsid w:val="00BF5CEA"/>
    <w:rsid w:val="00C003D7"/>
    <w:rsid w:val="00C03A2E"/>
    <w:rsid w:val="00C0565F"/>
    <w:rsid w:val="00C11D6C"/>
    <w:rsid w:val="00C11E59"/>
    <w:rsid w:val="00C12DB9"/>
    <w:rsid w:val="00C16867"/>
    <w:rsid w:val="00C16F23"/>
    <w:rsid w:val="00C2246C"/>
    <w:rsid w:val="00C228D3"/>
    <w:rsid w:val="00C23096"/>
    <w:rsid w:val="00C25EAF"/>
    <w:rsid w:val="00C30838"/>
    <w:rsid w:val="00C30AE9"/>
    <w:rsid w:val="00C56E18"/>
    <w:rsid w:val="00C57832"/>
    <w:rsid w:val="00C7098F"/>
    <w:rsid w:val="00C735DC"/>
    <w:rsid w:val="00C75BA5"/>
    <w:rsid w:val="00C77709"/>
    <w:rsid w:val="00C83914"/>
    <w:rsid w:val="00C9018E"/>
    <w:rsid w:val="00C92E9B"/>
    <w:rsid w:val="00C96A8E"/>
    <w:rsid w:val="00CA0ABF"/>
    <w:rsid w:val="00CA3B8F"/>
    <w:rsid w:val="00CA61A0"/>
    <w:rsid w:val="00CA7069"/>
    <w:rsid w:val="00CB4F67"/>
    <w:rsid w:val="00CB510C"/>
    <w:rsid w:val="00CB57FC"/>
    <w:rsid w:val="00CC434F"/>
    <w:rsid w:val="00CC527B"/>
    <w:rsid w:val="00CC5734"/>
    <w:rsid w:val="00CC7331"/>
    <w:rsid w:val="00CD0EA6"/>
    <w:rsid w:val="00CD1349"/>
    <w:rsid w:val="00CD25B1"/>
    <w:rsid w:val="00CD618E"/>
    <w:rsid w:val="00CD64FC"/>
    <w:rsid w:val="00CE3F26"/>
    <w:rsid w:val="00CF3421"/>
    <w:rsid w:val="00CF49C8"/>
    <w:rsid w:val="00CF4EEF"/>
    <w:rsid w:val="00CF5F19"/>
    <w:rsid w:val="00CF6645"/>
    <w:rsid w:val="00CF79F9"/>
    <w:rsid w:val="00D00885"/>
    <w:rsid w:val="00D0089A"/>
    <w:rsid w:val="00D03978"/>
    <w:rsid w:val="00D103A7"/>
    <w:rsid w:val="00D106DD"/>
    <w:rsid w:val="00D203DA"/>
    <w:rsid w:val="00D23D4C"/>
    <w:rsid w:val="00D279AC"/>
    <w:rsid w:val="00D27F35"/>
    <w:rsid w:val="00D31451"/>
    <w:rsid w:val="00D44AAD"/>
    <w:rsid w:val="00D47E91"/>
    <w:rsid w:val="00D5060B"/>
    <w:rsid w:val="00D5067B"/>
    <w:rsid w:val="00D60CCA"/>
    <w:rsid w:val="00D61824"/>
    <w:rsid w:val="00D61C26"/>
    <w:rsid w:val="00D62745"/>
    <w:rsid w:val="00D640B7"/>
    <w:rsid w:val="00D65F41"/>
    <w:rsid w:val="00D66209"/>
    <w:rsid w:val="00D6739C"/>
    <w:rsid w:val="00D72DF7"/>
    <w:rsid w:val="00D730F3"/>
    <w:rsid w:val="00D7312A"/>
    <w:rsid w:val="00D73978"/>
    <w:rsid w:val="00D73BB0"/>
    <w:rsid w:val="00D758A3"/>
    <w:rsid w:val="00D77D1A"/>
    <w:rsid w:val="00D80AB0"/>
    <w:rsid w:val="00D81505"/>
    <w:rsid w:val="00D82BC8"/>
    <w:rsid w:val="00D82D88"/>
    <w:rsid w:val="00D84B84"/>
    <w:rsid w:val="00D85DAC"/>
    <w:rsid w:val="00D87451"/>
    <w:rsid w:val="00D90E69"/>
    <w:rsid w:val="00D961B1"/>
    <w:rsid w:val="00DA38FF"/>
    <w:rsid w:val="00DB09EB"/>
    <w:rsid w:val="00DB1729"/>
    <w:rsid w:val="00DB6C17"/>
    <w:rsid w:val="00DC024D"/>
    <w:rsid w:val="00DC07C1"/>
    <w:rsid w:val="00DC0E33"/>
    <w:rsid w:val="00DC1D77"/>
    <w:rsid w:val="00DC20CF"/>
    <w:rsid w:val="00DC2585"/>
    <w:rsid w:val="00DC4FEA"/>
    <w:rsid w:val="00DE0233"/>
    <w:rsid w:val="00DE23CF"/>
    <w:rsid w:val="00DE3F91"/>
    <w:rsid w:val="00DE6FDB"/>
    <w:rsid w:val="00DF25E8"/>
    <w:rsid w:val="00DF64E1"/>
    <w:rsid w:val="00E024A7"/>
    <w:rsid w:val="00E03AD1"/>
    <w:rsid w:val="00E0424E"/>
    <w:rsid w:val="00E04EAD"/>
    <w:rsid w:val="00E1059F"/>
    <w:rsid w:val="00E10BE3"/>
    <w:rsid w:val="00E12660"/>
    <w:rsid w:val="00E17027"/>
    <w:rsid w:val="00E20604"/>
    <w:rsid w:val="00E2315E"/>
    <w:rsid w:val="00E23AAE"/>
    <w:rsid w:val="00E30785"/>
    <w:rsid w:val="00E36270"/>
    <w:rsid w:val="00E40A16"/>
    <w:rsid w:val="00E41DA4"/>
    <w:rsid w:val="00E44FA9"/>
    <w:rsid w:val="00E5236A"/>
    <w:rsid w:val="00E56F95"/>
    <w:rsid w:val="00E57E97"/>
    <w:rsid w:val="00E61B7B"/>
    <w:rsid w:val="00E64F45"/>
    <w:rsid w:val="00E73700"/>
    <w:rsid w:val="00E755CA"/>
    <w:rsid w:val="00E80353"/>
    <w:rsid w:val="00E81029"/>
    <w:rsid w:val="00E826D8"/>
    <w:rsid w:val="00E83556"/>
    <w:rsid w:val="00E84604"/>
    <w:rsid w:val="00E87F7D"/>
    <w:rsid w:val="00E9506C"/>
    <w:rsid w:val="00E972B1"/>
    <w:rsid w:val="00E97FCF"/>
    <w:rsid w:val="00EA2B57"/>
    <w:rsid w:val="00EA390C"/>
    <w:rsid w:val="00EA6193"/>
    <w:rsid w:val="00EA751D"/>
    <w:rsid w:val="00EB2371"/>
    <w:rsid w:val="00EB42EF"/>
    <w:rsid w:val="00EB54AC"/>
    <w:rsid w:val="00EB5C47"/>
    <w:rsid w:val="00EB6910"/>
    <w:rsid w:val="00EB6DA5"/>
    <w:rsid w:val="00EB7B1A"/>
    <w:rsid w:val="00EC549A"/>
    <w:rsid w:val="00EC6333"/>
    <w:rsid w:val="00EE6AE2"/>
    <w:rsid w:val="00EE7CB4"/>
    <w:rsid w:val="00EF285F"/>
    <w:rsid w:val="00EF3871"/>
    <w:rsid w:val="00EF3A51"/>
    <w:rsid w:val="00EF5AB0"/>
    <w:rsid w:val="00F01D9B"/>
    <w:rsid w:val="00F03F8B"/>
    <w:rsid w:val="00F043B2"/>
    <w:rsid w:val="00F04633"/>
    <w:rsid w:val="00F04B34"/>
    <w:rsid w:val="00F04EC5"/>
    <w:rsid w:val="00F0508A"/>
    <w:rsid w:val="00F075B4"/>
    <w:rsid w:val="00F10179"/>
    <w:rsid w:val="00F11319"/>
    <w:rsid w:val="00F11598"/>
    <w:rsid w:val="00F1188A"/>
    <w:rsid w:val="00F123F6"/>
    <w:rsid w:val="00F166FF"/>
    <w:rsid w:val="00F224C3"/>
    <w:rsid w:val="00F2478C"/>
    <w:rsid w:val="00F254AF"/>
    <w:rsid w:val="00F31D20"/>
    <w:rsid w:val="00F33BD0"/>
    <w:rsid w:val="00F45B86"/>
    <w:rsid w:val="00F50E64"/>
    <w:rsid w:val="00F512FE"/>
    <w:rsid w:val="00F57033"/>
    <w:rsid w:val="00F57481"/>
    <w:rsid w:val="00F6582B"/>
    <w:rsid w:val="00F6622D"/>
    <w:rsid w:val="00F80626"/>
    <w:rsid w:val="00F80872"/>
    <w:rsid w:val="00FA1307"/>
    <w:rsid w:val="00FA4DE0"/>
    <w:rsid w:val="00FA596D"/>
    <w:rsid w:val="00FA602E"/>
    <w:rsid w:val="00FC074E"/>
    <w:rsid w:val="00FC34CD"/>
    <w:rsid w:val="00FC43F9"/>
    <w:rsid w:val="00FC5217"/>
    <w:rsid w:val="00FD1386"/>
    <w:rsid w:val="00FD3640"/>
    <w:rsid w:val="00FD4D38"/>
    <w:rsid w:val="00FD5834"/>
    <w:rsid w:val="00FD7B5C"/>
    <w:rsid w:val="00FD7CBD"/>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6730</Words>
  <Characters>38364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Dr. David Burdette</cp:lastModifiedBy>
  <cp:revision>4</cp:revision>
  <cp:lastPrinted>2022-09-29T12:20:00Z</cp:lastPrinted>
  <dcterms:created xsi:type="dcterms:W3CDTF">2023-10-25T11:02:00Z</dcterms:created>
  <dcterms:modified xsi:type="dcterms:W3CDTF">2023-10-25T11:30:00Z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